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03" w:rsidRPr="009D042B" w:rsidRDefault="00470B03" w:rsidP="00470B03">
      <w:pPr>
        <w:jc w:val="center"/>
        <w:divId w:val="335157715"/>
        <w:rPr>
          <w:sz w:val="28"/>
          <w:szCs w:val="28"/>
        </w:rPr>
      </w:pPr>
      <w:r w:rsidRPr="009D042B">
        <w:rPr>
          <w:sz w:val="28"/>
          <w:szCs w:val="28"/>
        </w:rPr>
        <w:t>Министерство образования и науки Удмуртской Республики</w:t>
      </w:r>
    </w:p>
    <w:p w:rsidR="00470B03" w:rsidRPr="009D042B" w:rsidRDefault="00470B03" w:rsidP="00470B03">
      <w:pPr>
        <w:jc w:val="center"/>
        <w:divId w:val="335157715"/>
        <w:rPr>
          <w:sz w:val="28"/>
          <w:szCs w:val="28"/>
        </w:rPr>
      </w:pPr>
      <w:r w:rsidRPr="009D042B">
        <w:rPr>
          <w:sz w:val="28"/>
          <w:szCs w:val="28"/>
        </w:rPr>
        <w:t>Управление образования Администрации МО «Сарапульский район»</w:t>
      </w:r>
    </w:p>
    <w:p w:rsidR="00470B03" w:rsidRPr="009D042B" w:rsidRDefault="00470B03" w:rsidP="00470B03">
      <w:pPr>
        <w:jc w:val="center"/>
        <w:divId w:val="335157715"/>
        <w:rPr>
          <w:sz w:val="28"/>
          <w:szCs w:val="28"/>
        </w:rPr>
      </w:pPr>
      <w:r w:rsidRPr="009D042B">
        <w:rPr>
          <w:sz w:val="28"/>
          <w:szCs w:val="28"/>
        </w:rPr>
        <w:t>МБОУ  Нечкинская средняя общеобразовательная школа</w:t>
      </w:r>
    </w:p>
    <w:p w:rsidR="00470B03" w:rsidRPr="009D042B" w:rsidRDefault="00470B03" w:rsidP="00470B03">
      <w:pPr>
        <w:jc w:val="cente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EB4224" w:rsidRDefault="00470B03" w:rsidP="00470B03">
      <w:pPr>
        <w:divId w:val="335157715"/>
        <w:rPr>
          <w:sz w:val="28"/>
          <w:szCs w:val="28"/>
        </w:rPr>
      </w:pPr>
      <w:r w:rsidRPr="00EB4224">
        <w:rPr>
          <w:sz w:val="28"/>
          <w:szCs w:val="28"/>
        </w:rPr>
        <w:t>Принято на                                                                                   Утверждаю</w:t>
      </w:r>
    </w:p>
    <w:p w:rsidR="00470B03" w:rsidRPr="00EB4224" w:rsidRDefault="00470B03" w:rsidP="00470B03">
      <w:pPr>
        <w:divId w:val="335157715"/>
        <w:rPr>
          <w:sz w:val="28"/>
          <w:szCs w:val="28"/>
        </w:rPr>
      </w:pPr>
      <w:r w:rsidRPr="00EB4224">
        <w:rPr>
          <w:sz w:val="28"/>
          <w:szCs w:val="28"/>
        </w:rPr>
        <w:t>педагогическом совете                                      Директор МБОУ Нечкинской СОШ</w:t>
      </w:r>
    </w:p>
    <w:p w:rsidR="00470B03" w:rsidRPr="00EB4224" w:rsidRDefault="00470B03" w:rsidP="00EB4224">
      <w:pPr>
        <w:divId w:val="335157715"/>
        <w:rPr>
          <w:sz w:val="28"/>
          <w:szCs w:val="28"/>
        </w:rPr>
      </w:pPr>
      <w:r w:rsidRPr="00EB4224">
        <w:rPr>
          <w:sz w:val="28"/>
          <w:szCs w:val="28"/>
        </w:rPr>
        <w:t>«3</w:t>
      </w:r>
      <w:r w:rsidR="00EB4224" w:rsidRPr="00EB4224">
        <w:rPr>
          <w:sz w:val="28"/>
          <w:szCs w:val="28"/>
        </w:rPr>
        <w:t>0</w:t>
      </w:r>
      <w:r w:rsidRPr="00EB4224">
        <w:rPr>
          <w:sz w:val="28"/>
          <w:szCs w:val="28"/>
        </w:rPr>
        <w:t xml:space="preserve">» августа 2023 г.                                           </w:t>
      </w:r>
      <w:r w:rsidR="00EB4224" w:rsidRPr="00EB4224">
        <w:rPr>
          <w:sz w:val="28"/>
          <w:szCs w:val="28"/>
        </w:rPr>
        <w:t xml:space="preserve">             </w:t>
      </w:r>
      <w:r w:rsidRPr="00EB4224">
        <w:rPr>
          <w:sz w:val="28"/>
          <w:szCs w:val="28"/>
        </w:rPr>
        <w:t>Т. А. Пушкарева</w:t>
      </w:r>
    </w:p>
    <w:p w:rsidR="00470B03" w:rsidRPr="00EB4224" w:rsidRDefault="00470B03" w:rsidP="00EB4224">
      <w:pPr>
        <w:divId w:val="335157715"/>
        <w:rPr>
          <w:sz w:val="28"/>
          <w:szCs w:val="28"/>
        </w:rPr>
      </w:pPr>
      <w:r w:rsidRPr="00EB4224">
        <w:rPr>
          <w:sz w:val="28"/>
          <w:szCs w:val="28"/>
        </w:rPr>
        <w:t xml:space="preserve">Протокол № </w:t>
      </w:r>
      <w:r w:rsidR="00095D15" w:rsidRPr="00EB4224">
        <w:rPr>
          <w:sz w:val="28"/>
          <w:szCs w:val="28"/>
        </w:rPr>
        <w:t>8</w:t>
      </w:r>
      <w:r w:rsidRPr="00EB4224">
        <w:rPr>
          <w:sz w:val="28"/>
          <w:szCs w:val="28"/>
        </w:rPr>
        <w:t xml:space="preserve">                                                Приказ № </w:t>
      </w:r>
      <w:r w:rsidR="00095D15" w:rsidRPr="00EB4224">
        <w:rPr>
          <w:sz w:val="28"/>
          <w:szCs w:val="28"/>
        </w:rPr>
        <w:t>163</w:t>
      </w:r>
      <w:r w:rsidRPr="00EB4224">
        <w:rPr>
          <w:sz w:val="28"/>
          <w:szCs w:val="28"/>
        </w:rPr>
        <w:t xml:space="preserve"> от 3</w:t>
      </w:r>
      <w:r w:rsidR="00EB4224" w:rsidRPr="00EB4224">
        <w:rPr>
          <w:sz w:val="28"/>
          <w:szCs w:val="28"/>
        </w:rPr>
        <w:t>0</w:t>
      </w:r>
      <w:r w:rsidRPr="00EB4224">
        <w:rPr>
          <w:sz w:val="28"/>
          <w:szCs w:val="28"/>
        </w:rPr>
        <w:t>.08.2023г.</w:t>
      </w:r>
    </w:p>
    <w:p w:rsidR="00470B03" w:rsidRPr="00EB4224"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EB4224" w:rsidRDefault="00EB4224" w:rsidP="00390762">
      <w:pPr>
        <w:jc w:val="center"/>
        <w:divId w:val="335157715"/>
        <w:rPr>
          <w:rStyle w:val="docuntyped-name"/>
          <w:rFonts w:eastAsia="Times New Roman"/>
          <w:sz w:val="48"/>
          <w:szCs w:val="48"/>
        </w:rPr>
      </w:pPr>
      <w:r w:rsidRPr="00EB4224">
        <w:rPr>
          <w:rStyle w:val="docuntyped-name"/>
          <w:rFonts w:eastAsia="Times New Roman"/>
          <w:sz w:val="48"/>
          <w:szCs w:val="48"/>
        </w:rPr>
        <w:t>А</w:t>
      </w:r>
      <w:r w:rsidR="00470B03" w:rsidRPr="00EB4224">
        <w:rPr>
          <w:rStyle w:val="docuntyped-name"/>
          <w:rFonts w:eastAsia="Times New Roman"/>
          <w:sz w:val="48"/>
          <w:szCs w:val="48"/>
        </w:rPr>
        <w:t xml:space="preserve">даптированная образовательная программа начального общего образования для обучающихся с </w:t>
      </w:r>
      <w:r w:rsidR="00390762">
        <w:rPr>
          <w:rStyle w:val="docuntyped-name"/>
          <w:rFonts w:eastAsia="Times New Roman"/>
          <w:sz w:val="48"/>
          <w:szCs w:val="48"/>
        </w:rPr>
        <w:t>задержкой психического развития</w:t>
      </w:r>
      <w:r w:rsidR="003074A8" w:rsidRPr="00EB4224">
        <w:rPr>
          <w:rStyle w:val="docuntyped-name"/>
          <w:rFonts w:eastAsia="Times New Roman"/>
          <w:sz w:val="48"/>
          <w:szCs w:val="48"/>
        </w:rPr>
        <w:t>.</w:t>
      </w:r>
    </w:p>
    <w:p w:rsidR="003074A8" w:rsidRPr="00EB4224" w:rsidRDefault="003074A8" w:rsidP="00EB4224">
      <w:pPr>
        <w:jc w:val="center"/>
        <w:divId w:val="335157715"/>
        <w:rPr>
          <w:rFonts w:eastAsia="Times New Roman"/>
          <w:sz w:val="36"/>
          <w:szCs w:val="36"/>
        </w:rPr>
      </w:pPr>
      <w:r w:rsidRPr="00EB4224">
        <w:rPr>
          <w:rStyle w:val="docuntyped-name"/>
          <w:rFonts w:eastAsia="Times New Roman"/>
          <w:sz w:val="36"/>
          <w:szCs w:val="36"/>
        </w:rPr>
        <w:t>Вариант 7.2.</w:t>
      </w:r>
    </w:p>
    <w:p w:rsidR="00470B03" w:rsidRPr="009D042B" w:rsidRDefault="00470B03" w:rsidP="00EB4224">
      <w:pPr>
        <w:spacing w:line="360" w:lineRule="auto"/>
        <w:jc w:val="center"/>
        <w:divId w:val="335157715"/>
        <w:rPr>
          <w:sz w:val="44"/>
          <w:szCs w:val="44"/>
        </w:rPr>
      </w:pPr>
      <w:r w:rsidRPr="009D042B">
        <w:rPr>
          <w:sz w:val="44"/>
          <w:szCs w:val="44"/>
        </w:rPr>
        <w:t xml:space="preserve"> (срок реализации программы: </w:t>
      </w:r>
      <w:r w:rsidR="00EB4224">
        <w:rPr>
          <w:sz w:val="44"/>
          <w:szCs w:val="44"/>
        </w:rPr>
        <w:t>5 лет</w:t>
      </w:r>
      <w:r w:rsidRPr="009D042B">
        <w:rPr>
          <w:sz w:val="44"/>
          <w:szCs w:val="44"/>
        </w:rPr>
        <w:t>)</w:t>
      </w:r>
    </w:p>
    <w:p w:rsidR="00470B03" w:rsidRPr="009D042B" w:rsidRDefault="00470B03" w:rsidP="00470B03">
      <w:pPr>
        <w:divId w:val="335157715"/>
        <w:rPr>
          <w:sz w:val="44"/>
          <w:szCs w:val="44"/>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Pr="009D042B" w:rsidRDefault="00470B03" w:rsidP="00470B03">
      <w:pPr>
        <w:divId w:val="335157715"/>
        <w:rPr>
          <w:sz w:val="28"/>
          <w:szCs w:val="28"/>
        </w:rPr>
      </w:pPr>
    </w:p>
    <w:p w:rsidR="00470B03" w:rsidRDefault="00470B03" w:rsidP="00470B03">
      <w:pPr>
        <w:jc w:val="center"/>
        <w:divId w:val="335157715"/>
        <w:rPr>
          <w:sz w:val="28"/>
          <w:szCs w:val="28"/>
        </w:rPr>
      </w:pPr>
      <w:r w:rsidRPr="009D042B">
        <w:rPr>
          <w:sz w:val="28"/>
          <w:szCs w:val="28"/>
        </w:rPr>
        <w:t>Нечкино 2023</w:t>
      </w:r>
    </w:p>
    <w:p w:rsidR="00737C77" w:rsidRDefault="00C115A9" w:rsidP="00470B03">
      <w:pPr>
        <w:jc w:val="both"/>
        <w:divId w:val="1187404367"/>
        <w:rPr>
          <w:rStyle w:val="docuntyped-number"/>
          <w:rFonts w:eastAsia="Times New Roman"/>
          <w:sz w:val="28"/>
          <w:szCs w:val="28"/>
        </w:rPr>
      </w:pPr>
      <w:r>
        <w:rPr>
          <w:rStyle w:val="docuntyped-number"/>
          <w:rFonts w:eastAsia="Times New Roman"/>
          <w:sz w:val="28"/>
          <w:szCs w:val="28"/>
        </w:rPr>
        <w:lastRenderedPageBreak/>
        <w:t xml:space="preserve">Содержание </w:t>
      </w:r>
    </w:p>
    <w:p w:rsidR="00737C77" w:rsidRDefault="00737C77" w:rsidP="00470B03">
      <w:pPr>
        <w:jc w:val="both"/>
        <w:divId w:val="1187404367"/>
        <w:rPr>
          <w:rStyle w:val="docuntyped-number"/>
          <w:rFonts w:eastAsia="Times New Roman"/>
          <w:sz w:val="28"/>
          <w:szCs w:val="28"/>
        </w:rPr>
      </w:pPr>
    </w:p>
    <w:p w:rsidR="00C115A9" w:rsidRPr="00C115A9" w:rsidRDefault="00C115A9" w:rsidP="00C115A9">
      <w:pPr>
        <w:pStyle w:val="af"/>
        <w:ind w:left="142" w:right="-52"/>
        <w:divId w:val="1187404367"/>
        <w:rPr>
          <w:rFonts w:ascii="Times New Roman" w:hAnsi="Times New Roman"/>
          <w:lang w:val="ru-RU"/>
        </w:rPr>
      </w:pPr>
      <w:r w:rsidRPr="00045061">
        <w:rPr>
          <w:rFonts w:ascii="Times New Roman" w:hAnsi="Times New Roman"/>
        </w:rPr>
        <w:t>I</w:t>
      </w:r>
      <w:r w:rsidRPr="00C115A9">
        <w:rPr>
          <w:rFonts w:ascii="Times New Roman" w:hAnsi="Times New Roman"/>
          <w:lang w:val="ru-RU"/>
        </w:rPr>
        <w:t>. Общие положения  ………………………………………………………………………</w:t>
      </w:r>
      <w:r>
        <w:rPr>
          <w:rFonts w:ascii="Times New Roman" w:hAnsi="Times New Roman"/>
          <w:lang w:val="ru-RU"/>
        </w:rPr>
        <w:t>..</w:t>
      </w:r>
      <w:r w:rsidRPr="00C115A9">
        <w:rPr>
          <w:rFonts w:ascii="Times New Roman" w:hAnsi="Times New Roman"/>
          <w:lang w:val="ru-RU"/>
        </w:rPr>
        <w:t>.... 2</w:t>
      </w:r>
    </w:p>
    <w:p w:rsidR="00C115A9" w:rsidRPr="00C115A9" w:rsidRDefault="00C115A9" w:rsidP="00C115A9">
      <w:pPr>
        <w:pStyle w:val="af"/>
        <w:ind w:left="142" w:right="-52"/>
        <w:divId w:val="1187404367"/>
        <w:rPr>
          <w:rFonts w:ascii="Times New Roman" w:hAnsi="Times New Roman"/>
          <w:lang w:val="ru-RU"/>
        </w:rPr>
      </w:pPr>
      <w:r w:rsidRPr="00045061">
        <w:rPr>
          <w:rFonts w:ascii="Times New Roman" w:hAnsi="Times New Roman"/>
        </w:rPr>
        <w:t>II</w:t>
      </w:r>
      <w:r w:rsidRPr="00C115A9">
        <w:rPr>
          <w:rFonts w:ascii="Times New Roman" w:hAnsi="Times New Roman"/>
          <w:lang w:val="ru-RU"/>
        </w:rPr>
        <w:t xml:space="preserve">. Целевой раздел </w:t>
      </w:r>
      <w:r w:rsidR="00723419">
        <w:rPr>
          <w:rFonts w:ascii="Times New Roman" w:hAnsi="Times New Roman"/>
          <w:lang w:val="ru-RU"/>
        </w:rPr>
        <w:t>А</w:t>
      </w:r>
      <w:r w:rsidRPr="00C115A9">
        <w:rPr>
          <w:rFonts w:ascii="Times New Roman" w:hAnsi="Times New Roman"/>
          <w:lang w:val="ru-RU"/>
        </w:rPr>
        <w:t xml:space="preserve">ООП НОО </w:t>
      </w:r>
      <w:r w:rsidR="00723419">
        <w:rPr>
          <w:rFonts w:ascii="Times New Roman" w:hAnsi="Times New Roman"/>
          <w:lang w:val="ru-RU"/>
        </w:rPr>
        <w:t xml:space="preserve">     ………………</w:t>
      </w:r>
      <w:r w:rsidRPr="00C115A9">
        <w:rPr>
          <w:rFonts w:ascii="Times New Roman" w:hAnsi="Times New Roman"/>
          <w:lang w:val="ru-RU"/>
        </w:rPr>
        <w:t>……………………………………..…...  7</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ab/>
        <w:t>1. Пояснительная записка      ………………………………………………………</w:t>
      </w:r>
      <w:r>
        <w:rPr>
          <w:rFonts w:ascii="Times New Roman" w:hAnsi="Times New Roman"/>
          <w:lang w:val="ru-RU"/>
        </w:rPr>
        <w:t>...</w:t>
      </w:r>
      <w:r w:rsidRPr="00C115A9">
        <w:rPr>
          <w:rFonts w:ascii="Times New Roman" w:hAnsi="Times New Roman"/>
          <w:lang w:val="ru-RU"/>
        </w:rPr>
        <w:t>.... 7</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ab/>
        <w:t>2. Планируемые результаты освоения АООП НОО</w:t>
      </w:r>
      <w:r>
        <w:rPr>
          <w:rFonts w:ascii="Times New Roman" w:hAnsi="Times New Roman"/>
          <w:lang w:val="ru-RU"/>
        </w:rPr>
        <w:t xml:space="preserve"> …………………..</w:t>
      </w:r>
      <w:r w:rsidRPr="00C115A9">
        <w:rPr>
          <w:rFonts w:ascii="Times New Roman" w:hAnsi="Times New Roman"/>
          <w:lang w:val="ru-RU"/>
        </w:rPr>
        <w:t>………..…..   11</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ab/>
        <w:t>3.  Система оценки достижения планируемых результатов освоения АООП НОО. 21</w:t>
      </w:r>
    </w:p>
    <w:p w:rsidR="00C115A9" w:rsidRPr="00C115A9" w:rsidRDefault="00C115A9" w:rsidP="00C115A9">
      <w:pPr>
        <w:pStyle w:val="af"/>
        <w:ind w:left="142" w:right="-52"/>
        <w:divId w:val="1187404367"/>
        <w:rPr>
          <w:rFonts w:ascii="Times New Roman" w:hAnsi="Times New Roman"/>
          <w:lang w:val="ru-RU"/>
        </w:rPr>
      </w:pPr>
      <w:r w:rsidRPr="00045061">
        <w:rPr>
          <w:rFonts w:ascii="Times New Roman" w:hAnsi="Times New Roman"/>
        </w:rPr>
        <w:t>III</w:t>
      </w:r>
      <w:r w:rsidRPr="00C115A9">
        <w:rPr>
          <w:rFonts w:ascii="Times New Roman" w:hAnsi="Times New Roman"/>
          <w:lang w:val="ru-RU"/>
        </w:rPr>
        <w:t>. Содержательный раздел  ……………………………………………………………..</w:t>
      </w:r>
      <w:r>
        <w:rPr>
          <w:rFonts w:ascii="Times New Roman" w:hAnsi="Times New Roman"/>
          <w:lang w:val="ru-RU"/>
        </w:rPr>
        <w:t>.</w:t>
      </w:r>
      <w:r w:rsidRPr="00C115A9">
        <w:rPr>
          <w:rFonts w:ascii="Times New Roman" w:hAnsi="Times New Roman"/>
          <w:lang w:val="ru-RU"/>
        </w:rPr>
        <w:t>… 90</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1.  Федеральные рабочие программы по учебным предметам …………………….....</w:t>
      </w:r>
      <w:r>
        <w:rPr>
          <w:rFonts w:ascii="Times New Roman" w:hAnsi="Times New Roman"/>
          <w:lang w:val="ru-RU"/>
        </w:rPr>
        <w:t>.</w:t>
      </w:r>
      <w:r w:rsidRPr="00C115A9">
        <w:rPr>
          <w:rFonts w:ascii="Times New Roman" w:hAnsi="Times New Roman"/>
          <w:lang w:val="ru-RU"/>
        </w:rPr>
        <w:t>.....  90</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  1.1. Федеральная рабочая программа по учебному предмету «Русский язык»  …</w:t>
      </w:r>
      <w:r>
        <w:rPr>
          <w:rFonts w:ascii="Times New Roman" w:hAnsi="Times New Roman"/>
          <w:lang w:val="ru-RU"/>
        </w:rPr>
        <w:t>.</w:t>
      </w:r>
      <w:r w:rsidRPr="00C115A9">
        <w:rPr>
          <w:rFonts w:ascii="Times New Roman" w:hAnsi="Times New Roman"/>
          <w:lang w:val="ru-RU"/>
        </w:rPr>
        <w:t>……. 90</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  1.2. Федеральная рабочая программа по учебному предмету «Литературное чтение…  99</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  1.3. Федеральная рабочая программа по учебному предмету «Родной (русский) язык»</w:t>
      </w:r>
      <w:r>
        <w:rPr>
          <w:rFonts w:ascii="Times New Roman" w:hAnsi="Times New Roman"/>
          <w:lang w:val="ru-RU"/>
        </w:rPr>
        <w:t>…………………………………………………………………………………………..</w:t>
      </w:r>
      <w:r w:rsidRPr="00C115A9">
        <w:rPr>
          <w:rFonts w:ascii="Times New Roman" w:hAnsi="Times New Roman"/>
          <w:lang w:val="ru-RU"/>
        </w:rPr>
        <w:t>105</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  1.4. Федеральная рабочая программа по учебному предмету «Литературное чтение на родном (русском)языке»………………………………………………………………….    129    </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  1.5. Федеральная рабочая программа по учебному предмету «Иностранный (английский) язык………………………………………………………………</w:t>
      </w:r>
      <w:r>
        <w:rPr>
          <w:rFonts w:ascii="Times New Roman" w:hAnsi="Times New Roman"/>
          <w:lang w:val="ru-RU"/>
        </w:rPr>
        <w:t>…..</w:t>
      </w:r>
      <w:r w:rsidRPr="00C115A9">
        <w:rPr>
          <w:rFonts w:ascii="Times New Roman" w:hAnsi="Times New Roman"/>
          <w:lang w:val="ru-RU"/>
        </w:rPr>
        <w:t xml:space="preserve">…….... 155   </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  1.6. Федеральная рабочая программа по учебному предмету «Математика» </w:t>
      </w:r>
      <w:r>
        <w:rPr>
          <w:rFonts w:ascii="Times New Roman" w:hAnsi="Times New Roman"/>
          <w:lang w:val="ru-RU"/>
        </w:rPr>
        <w:t>.</w:t>
      </w:r>
      <w:r w:rsidRPr="00C115A9">
        <w:rPr>
          <w:rFonts w:ascii="Times New Roman" w:hAnsi="Times New Roman"/>
          <w:lang w:val="ru-RU"/>
        </w:rPr>
        <w:t xml:space="preserve">…….... 192    </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  1.7.  Федеральная рабочая программа по учебному предмету «Окружающий мир» ..224</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1.8. Федеральная рабочая программа по учебному предмету «Основы религиозных культур и светской этики»………………………………………….…………….... </w:t>
      </w:r>
      <w:r>
        <w:rPr>
          <w:rFonts w:ascii="Times New Roman" w:hAnsi="Times New Roman"/>
          <w:lang w:val="ru-RU"/>
        </w:rPr>
        <w:t>….</w:t>
      </w:r>
      <w:r w:rsidRPr="00C115A9">
        <w:rPr>
          <w:rFonts w:ascii="Times New Roman" w:hAnsi="Times New Roman"/>
          <w:lang w:val="ru-RU"/>
        </w:rPr>
        <w:t xml:space="preserve">...   230     </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  1.9. Федеральная рабочая программа по учебному предмету «Изобразительное искусство»………………………………………………………………………………</w:t>
      </w:r>
      <w:r>
        <w:rPr>
          <w:rFonts w:ascii="Times New Roman" w:hAnsi="Times New Roman"/>
          <w:lang w:val="ru-RU"/>
        </w:rPr>
        <w:t>…</w:t>
      </w:r>
      <w:r w:rsidRPr="00C115A9">
        <w:rPr>
          <w:rFonts w:ascii="Times New Roman" w:hAnsi="Times New Roman"/>
          <w:lang w:val="ru-RU"/>
        </w:rPr>
        <w:t xml:space="preserve">..  255 </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  1.10.  Федеральная рабочая программа по учебному предмету «Музыка»……</w:t>
      </w:r>
      <w:r>
        <w:rPr>
          <w:rFonts w:ascii="Times New Roman" w:hAnsi="Times New Roman"/>
          <w:lang w:val="ru-RU"/>
        </w:rPr>
        <w:t>..</w:t>
      </w:r>
      <w:r w:rsidRPr="00C115A9">
        <w:rPr>
          <w:rFonts w:ascii="Times New Roman" w:hAnsi="Times New Roman"/>
          <w:lang w:val="ru-RU"/>
        </w:rPr>
        <w:t>… … 294</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  1.11. Федеральная рабочая программа по учебному курсу «Технология</w:t>
      </w:r>
      <w:r>
        <w:rPr>
          <w:rFonts w:ascii="Times New Roman" w:hAnsi="Times New Roman"/>
          <w:lang w:val="ru-RU"/>
        </w:rPr>
        <w:t>».………</w:t>
      </w:r>
      <w:r w:rsidR="00E1563F">
        <w:rPr>
          <w:rFonts w:ascii="Times New Roman" w:hAnsi="Times New Roman"/>
          <w:lang w:val="ru-RU"/>
        </w:rPr>
        <w:t>.</w:t>
      </w:r>
      <w:r>
        <w:rPr>
          <w:rFonts w:ascii="Times New Roman" w:hAnsi="Times New Roman"/>
          <w:lang w:val="ru-RU"/>
        </w:rPr>
        <w:t>…</w:t>
      </w:r>
      <w:r w:rsidRPr="00C115A9">
        <w:rPr>
          <w:rFonts w:ascii="Times New Roman" w:hAnsi="Times New Roman"/>
          <w:lang w:val="ru-RU"/>
        </w:rPr>
        <w:t xml:space="preserve"> </w:t>
      </w:r>
      <w:r w:rsidR="00E1563F">
        <w:rPr>
          <w:rFonts w:ascii="Times New Roman" w:hAnsi="Times New Roman"/>
          <w:lang w:val="ru-RU"/>
        </w:rPr>
        <w:t xml:space="preserve"> 348</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  1.12. Федеральная рабочая программа по учебному предмету «Физическая культура» </w:t>
      </w:r>
      <w:r w:rsidR="00E1563F">
        <w:rPr>
          <w:rFonts w:ascii="Times New Roman" w:hAnsi="Times New Roman"/>
          <w:lang w:val="ru-RU"/>
        </w:rPr>
        <w:t>…………………………………………………………………………………………………</w:t>
      </w:r>
      <w:r w:rsidRPr="00C115A9">
        <w:rPr>
          <w:rFonts w:ascii="Times New Roman" w:hAnsi="Times New Roman"/>
          <w:lang w:val="ru-RU"/>
        </w:rPr>
        <w:t>381</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2. Программа формирования универсальных учебных действий ……..………… ……. 451</w:t>
      </w:r>
    </w:p>
    <w:p w:rsidR="00C115A9" w:rsidRPr="00C115A9" w:rsidRDefault="00C115A9" w:rsidP="00E1563F">
      <w:pPr>
        <w:pStyle w:val="af"/>
        <w:ind w:left="142" w:right="-52"/>
        <w:divId w:val="1187404367"/>
        <w:rPr>
          <w:rFonts w:ascii="Times New Roman" w:hAnsi="Times New Roman"/>
          <w:lang w:val="ru-RU"/>
        </w:rPr>
      </w:pPr>
      <w:r w:rsidRPr="00C115A9">
        <w:rPr>
          <w:rFonts w:ascii="Times New Roman" w:hAnsi="Times New Roman"/>
          <w:lang w:val="ru-RU"/>
        </w:rPr>
        <w:t>3. Программа коррекционной работы    …………………………………………</w:t>
      </w:r>
      <w:r w:rsidR="00E1563F">
        <w:rPr>
          <w:rFonts w:ascii="Times New Roman" w:hAnsi="Times New Roman"/>
          <w:lang w:val="ru-RU"/>
        </w:rPr>
        <w:t>……</w:t>
      </w:r>
      <w:r w:rsidRPr="00C115A9">
        <w:rPr>
          <w:rFonts w:ascii="Times New Roman" w:hAnsi="Times New Roman"/>
          <w:lang w:val="ru-RU"/>
        </w:rPr>
        <w:t>…..  457</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4. Программы внеурочной деятельности…………………………………………</w:t>
      </w:r>
      <w:r w:rsidR="00E1563F">
        <w:rPr>
          <w:rFonts w:ascii="Times New Roman" w:hAnsi="Times New Roman"/>
          <w:lang w:val="ru-RU"/>
        </w:rPr>
        <w:t>...</w:t>
      </w:r>
      <w:r w:rsidRPr="00C115A9">
        <w:rPr>
          <w:rFonts w:ascii="Times New Roman" w:hAnsi="Times New Roman"/>
          <w:lang w:val="ru-RU"/>
        </w:rPr>
        <w:t>………464</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    4.1. Коррекционный курс. Логопедические занятия  …………………………</w:t>
      </w:r>
      <w:r w:rsidR="00E1563F">
        <w:rPr>
          <w:rFonts w:ascii="Times New Roman" w:hAnsi="Times New Roman"/>
          <w:lang w:val="ru-RU"/>
        </w:rPr>
        <w:t>…...</w:t>
      </w:r>
      <w:r w:rsidRPr="00C115A9">
        <w:rPr>
          <w:rFonts w:ascii="Times New Roman" w:hAnsi="Times New Roman"/>
          <w:lang w:val="ru-RU"/>
        </w:rPr>
        <w:t>….. 466</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 xml:space="preserve">    4.2. Коррекционный курс. Психокоррекционные занятия ………………………</w:t>
      </w:r>
      <w:r w:rsidR="00E1563F">
        <w:rPr>
          <w:rFonts w:ascii="Times New Roman" w:hAnsi="Times New Roman"/>
          <w:lang w:val="ru-RU"/>
        </w:rPr>
        <w:t>…..</w:t>
      </w:r>
      <w:r w:rsidRPr="00C115A9">
        <w:rPr>
          <w:rFonts w:ascii="Times New Roman" w:hAnsi="Times New Roman"/>
          <w:lang w:val="ru-RU"/>
        </w:rPr>
        <w:t>…515</w:t>
      </w:r>
    </w:p>
    <w:p w:rsidR="00C115A9" w:rsidRPr="00C115A9" w:rsidRDefault="00C115A9" w:rsidP="00C115A9">
      <w:pPr>
        <w:pStyle w:val="af"/>
        <w:ind w:left="142" w:right="-52"/>
        <w:divId w:val="1187404367"/>
        <w:rPr>
          <w:rFonts w:ascii="Times New Roman" w:hAnsi="Times New Roman"/>
          <w:lang w:val="ru-RU"/>
        </w:rPr>
      </w:pPr>
    </w:p>
    <w:p w:rsidR="00C115A9" w:rsidRPr="00C115A9" w:rsidRDefault="00C115A9" w:rsidP="00C115A9">
      <w:pPr>
        <w:pStyle w:val="af"/>
        <w:ind w:left="142" w:right="-52"/>
        <w:divId w:val="1187404367"/>
        <w:rPr>
          <w:rFonts w:ascii="Times New Roman" w:hAnsi="Times New Roman"/>
          <w:lang w:val="ru-RU"/>
        </w:rPr>
      </w:pPr>
      <w:r>
        <w:rPr>
          <w:rFonts w:ascii="Times New Roman" w:hAnsi="Times New Roman"/>
        </w:rPr>
        <w:t>IV</w:t>
      </w:r>
      <w:r w:rsidRPr="00C115A9">
        <w:rPr>
          <w:rFonts w:ascii="Times New Roman" w:hAnsi="Times New Roman"/>
          <w:lang w:val="ru-RU"/>
        </w:rPr>
        <w:t>. Организационный раздел  ……………………………………………</w:t>
      </w:r>
      <w:r w:rsidR="00E1563F">
        <w:rPr>
          <w:rFonts w:ascii="Times New Roman" w:hAnsi="Times New Roman"/>
          <w:lang w:val="ru-RU"/>
        </w:rPr>
        <w:t>……</w:t>
      </w:r>
      <w:r w:rsidRPr="00C115A9">
        <w:rPr>
          <w:rFonts w:ascii="Times New Roman" w:hAnsi="Times New Roman"/>
          <w:lang w:val="ru-RU"/>
        </w:rPr>
        <w:t>……….…   572</w:t>
      </w:r>
    </w:p>
    <w:p w:rsidR="00C115A9" w:rsidRPr="00C115A9" w:rsidRDefault="00C115A9" w:rsidP="00723419">
      <w:pPr>
        <w:pStyle w:val="af"/>
        <w:ind w:left="142" w:right="-52"/>
        <w:divId w:val="1187404367"/>
        <w:rPr>
          <w:rFonts w:ascii="Times New Roman" w:hAnsi="Times New Roman"/>
          <w:lang w:val="ru-RU"/>
        </w:rPr>
      </w:pPr>
      <w:r w:rsidRPr="00C115A9">
        <w:rPr>
          <w:rFonts w:ascii="Times New Roman" w:hAnsi="Times New Roman"/>
          <w:lang w:val="ru-RU"/>
        </w:rPr>
        <w:t xml:space="preserve">1. Учебный план </w:t>
      </w:r>
      <w:r w:rsidR="00723419">
        <w:rPr>
          <w:rFonts w:ascii="Times New Roman" w:hAnsi="Times New Roman"/>
          <w:lang w:val="ru-RU"/>
        </w:rPr>
        <w:t>обучающихся с ЗПР</w:t>
      </w:r>
      <w:r w:rsidRPr="00C115A9">
        <w:rPr>
          <w:rFonts w:ascii="Times New Roman" w:hAnsi="Times New Roman"/>
          <w:lang w:val="ru-RU"/>
        </w:rPr>
        <w:t xml:space="preserve"> МБОУ Нечкинской СОШ  </w:t>
      </w:r>
      <w:r w:rsidR="00E1563F">
        <w:rPr>
          <w:rFonts w:ascii="Times New Roman" w:hAnsi="Times New Roman"/>
          <w:lang w:val="ru-RU"/>
        </w:rPr>
        <w:t>……</w:t>
      </w:r>
      <w:r w:rsidR="00723419">
        <w:rPr>
          <w:rFonts w:ascii="Times New Roman" w:hAnsi="Times New Roman"/>
          <w:lang w:val="ru-RU"/>
        </w:rPr>
        <w:t>…………….</w:t>
      </w:r>
      <w:r w:rsidRPr="00C115A9">
        <w:rPr>
          <w:rFonts w:ascii="Times New Roman" w:hAnsi="Times New Roman"/>
          <w:lang w:val="ru-RU"/>
        </w:rPr>
        <w:t>…   572</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2. План внеурочной деятельности ………………………………………….……</w:t>
      </w:r>
      <w:r w:rsidR="00E1563F">
        <w:rPr>
          <w:rFonts w:ascii="Times New Roman" w:hAnsi="Times New Roman"/>
          <w:lang w:val="ru-RU"/>
        </w:rPr>
        <w:t>……..</w:t>
      </w:r>
      <w:r w:rsidRPr="00C115A9">
        <w:rPr>
          <w:rFonts w:ascii="Times New Roman" w:hAnsi="Times New Roman"/>
          <w:lang w:val="ru-RU"/>
        </w:rPr>
        <w:t>…..575</w:t>
      </w:r>
    </w:p>
    <w:p w:rsidR="00C115A9" w:rsidRPr="00C115A9" w:rsidRDefault="00C115A9" w:rsidP="00C115A9">
      <w:pPr>
        <w:pStyle w:val="af"/>
        <w:ind w:left="142" w:right="-52"/>
        <w:divId w:val="1187404367"/>
        <w:rPr>
          <w:rFonts w:ascii="Times New Roman" w:hAnsi="Times New Roman"/>
          <w:lang w:val="ru-RU"/>
        </w:rPr>
      </w:pPr>
      <w:r w:rsidRPr="00C115A9">
        <w:rPr>
          <w:rFonts w:ascii="Times New Roman" w:hAnsi="Times New Roman"/>
          <w:lang w:val="ru-RU"/>
        </w:rPr>
        <w:t>3. Календарный учебный график. ………………………………… …………</w:t>
      </w:r>
      <w:r w:rsidR="00E1563F">
        <w:rPr>
          <w:rFonts w:ascii="Times New Roman" w:hAnsi="Times New Roman"/>
          <w:lang w:val="ru-RU"/>
        </w:rPr>
        <w:t>…….…</w:t>
      </w:r>
      <w:r w:rsidRPr="00C115A9">
        <w:rPr>
          <w:rFonts w:ascii="Times New Roman" w:hAnsi="Times New Roman"/>
          <w:lang w:val="ru-RU"/>
        </w:rPr>
        <w:t>….</w:t>
      </w:r>
      <w:r w:rsidR="00E1563F">
        <w:rPr>
          <w:rFonts w:ascii="Times New Roman" w:hAnsi="Times New Roman"/>
          <w:lang w:val="ru-RU"/>
        </w:rPr>
        <w:t>.</w:t>
      </w:r>
      <w:r w:rsidRPr="00C115A9">
        <w:rPr>
          <w:rFonts w:ascii="Times New Roman" w:hAnsi="Times New Roman"/>
          <w:lang w:val="ru-RU"/>
        </w:rPr>
        <w:t xml:space="preserve"> 582</w:t>
      </w:r>
    </w:p>
    <w:p w:rsidR="00C115A9" w:rsidRPr="006A63DB" w:rsidRDefault="00C115A9" w:rsidP="00C115A9">
      <w:pPr>
        <w:pStyle w:val="af2"/>
        <w:ind w:left="142" w:right="-52"/>
        <w:divId w:val="1187404367"/>
        <w:rPr>
          <w:b w:val="0"/>
          <w:sz w:val="24"/>
          <w:szCs w:val="24"/>
        </w:rPr>
      </w:pPr>
      <w:r w:rsidRPr="006A63DB">
        <w:rPr>
          <w:b w:val="0"/>
          <w:sz w:val="24"/>
          <w:szCs w:val="24"/>
          <w:lang w:val="en-US"/>
        </w:rPr>
        <w:t>V</w:t>
      </w:r>
      <w:r w:rsidRPr="006A63DB">
        <w:rPr>
          <w:b w:val="0"/>
          <w:sz w:val="24"/>
          <w:szCs w:val="24"/>
        </w:rPr>
        <w:t xml:space="preserve">.  Характеристика условий реализации </w:t>
      </w:r>
      <w:r>
        <w:rPr>
          <w:b w:val="0"/>
          <w:sz w:val="24"/>
          <w:szCs w:val="24"/>
        </w:rPr>
        <w:t>АООП НОО………………………</w:t>
      </w:r>
      <w:r w:rsidR="00E1563F">
        <w:rPr>
          <w:b w:val="0"/>
          <w:sz w:val="24"/>
          <w:szCs w:val="24"/>
        </w:rPr>
        <w:t>………</w:t>
      </w:r>
      <w:r>
        <w:rPr>
          <w:b w:val="0"/>
          <w:sz w:val="24"/>
          <w:szCs w:val="24"/>
        </w:rPr>
        <w:t>…..</w:t>
      </w:r>
      <w:r w:rsidRPr="006A63DB">
        <w:rPr>
          <w:b w:val="0"/>
          <w:sz w:val="24"/>
          <w:szCs w:val="24"/>
        </w:rPr>
        <w:t xml:space="preserve">.. </w:t>
      </w:r>
      <w:r>
        <w:rPr>
          <w:b w:val="0"/>
          <w:sz w:val="24"/>
          <w:szCs w:val="24"/>
        </w:rPr>
        <w:t>583</w:t>
      </w:r>
    </w:p>
    <w:p w:rsidR="00C115A9" w:rsidRPr="006A63DB" w:rsidRDefault="00C115A9" w:rsidP="00C115A9">
      <w:pPr>
        <w:pStyle w:val="af2"/>
        <w:ind w:left="142" w:right="-52"/>
        <w:divId w:val="1187404367"/>
        <w:rPr>
          <w:b w:val="0"/>
          <w:sz w:val="24"/>
          <w:szCs w:val="24"/>
        </w:rPr>
      </w:pPr>
      <w:r w:rsidRPr="006A63DB">
        <w:rPr>
          <w:b w:val="0"/>
          <w:sz w:val="24"/>
          <w:szCs w:val="24"/>
        </w:rPr>
        <w:t xml:space="preserve">        1. Общесистемн</w:t>
      </w:r>
      <w:r>
        <w:rPr>
          <w:b w:val="0"/>
          <w:sz w:val="24"/>
          <w:szCs w:val="24"/>
        </w:rPr>
        <w:t>ые требования к реализации АООП НОО  ………</w:t>
      </w:r>
      <w:r w:rsidRPr="006A63DB">
        <w:rPr>
          <w:b w:val="0"/>
          <w:sz w:val="24"/>
          <w:szCs w:val="24"/>
        </w:rPr>
        <w:t>………</w:t>
      </w:r>
      <w:r w:rsidR="00E1563F">
        <w:rPr>
          <w:b w:val="0"/>
          <w:sz w:val="24"/>
          <w:szCs w:val="24"/>
        </w:rPr>
        <w:t>……..</w:t>
      </w:r>
      <w:r w:rsidRPr="006A63DB">
        <w:rPr>
          <w:b w:val="0"/>
          <w:sz w:val="24"/>
          <w:szCs w:val="24"/>
        </w:rPr>
        <w:t xml:space="preserve">… </w:t>
      </w:r>
      <w:r>
        <w:rPr>
          <w:b w:val="0"/>
          <w:sz w:val="24"/>
          <w:szCs w:val="24"/>
        </w:rPr>
        <w:t>583</w:t>
      </w:r>
    </w:p>
    <w:p w:rsidR="00C115A9" w:rsidRPr="006A63DB" w:rsidRDefault="00C115A9" w:rsidP="00C115A9">
      <w:pPr>
        <w:pStyle w:val="af2"/>
        <w:ind w:left="142" w:right="-52"/>
        <w:divId w:val="1187404367"/>
        <w:rPr>
          <w:b w:val="0"/>
          <w:sz w:val="24"/>
          <w:szCs w:val="24"/>
        </w:rPr>
      </w:pPr>
      <w:r w:rsidRPr="006A63DB">
        <w:rPr>
          <w:b w:val="0"/>
          <w:sz w:val="24"/>
          <w:szCs w:val="24"/>
        </w:rPr>
        <w:t xml:space="preserve">        2. Описание материально-технического обеспечения реализации </w:t>
      </w:r>
      <w:r>
        <w:rPr>
          <w:b w:val="0"/>
          <w:sz w:val="24"/>
          <w:szCs w:val="24"/>
        </w:rPr>
        <w:t>АООП НОО</w:t>
      </w:r>
      <w:r w:rsidR="00E1563F">
        <w:rPr>
          <w:b w:val="0"/>
          <w:sz w:val="24"/>
          <w:szCs w:val="24"/>
        </w:rPr>
        <w:t>….</w:t>
      </w:r>
      <w:r>
        <w:rPr>
          <w:b w:val="0"/>
          <w:sz w:val="24"/>
          <w:szCs w:val="24"/>
        </w:rPr>
        <w:t>587</w:t>
      </w:r>
    </w:p>
    <w:p w:rsidR="00C115A9" w:rsidRPr="006A63DB" w:rsidRDefault="00C115A9" w:rsidP="00723419">
      <w:pPr>
        <w:pStyle w:val="af2"/>
        <w:ind w:left="142" w:right="-52"/>
        <w:divId w:val="1187404367"/>
        <w:rPr>
          <w:b w:val="0"/>
          <w:sz w:val="24"/>
          <w:szCs w:val="24"/>
        </w:rPr>
      </w:pPr>
      <w:r w:rsidRPr="006A63DB">
        <w:rPr>
          <w:b w:val="0"/>
          <w:sz w:val="24"/>
          <w:szCs w:val="24"/>
        </w:rPr>
        <w:t xml:space="preserve">        3. Описание учебно-методических условий, в том числе информационн</w:t>
      </w:r>
      <w:r>
        <w:rPr>
          <w:b w:val="0"/>
          <w:sz w:val="24"/>
          <w:szCs w:val="24"/>
        </w:rPr>
        <w:t xml:space="preserve">ого обеспечения реализации </w:t>
      </w:r>
      <w:r w:rsidR="00723419">
        <w:rPr>
          <w:b w:val="0"/>
          <w:sz w:val="24"/>
          <w:szCs w:val="24"/>
        </w:rPr>
        <w:t>А</w:t>
      </w:r>
      <w:r>
        <w:rPr>
          <w:b w:val="0"/>
          <w:sz w:val="24"/>
          <w:szCs w:val="24"/>
        </w:rPr>
        <w:t>ООП Н</w:t>
      </w:r>
      <w:r w:rsidRPr="006A63DB">
        <w:rPr>
          <w:b w:val="0"/>
          <w:sz w:val="24"/>
          <w:szCs w:val="24"/>
        </w:rPr>
        <w:t>ОО  …………</w:t>
      </w:r>
      <w:r>
        <w:rPr>
          <w:b w:val="0"/>
          <w:sz w:val="24"/>
          <w:szCs w:val="24"/>
        </w:rPr>
        <w:t>……</w:t>
      </w:r>
      <w:r w:rsidRPr="006A63DB">
        <w:rPr>
          <w:b w:val="0"/>
          <w:sz w:val="24"/>
          <w:szCs w:val="24"/>
        </w:rPr>
        <w:t>…………………</w:t>
      </w:r>
      <w:r w:rsidR="00E1563F">
        <w:rPr>
          <w:b w:val="0"/>
          <w:sz w:val="24"/>
          <w:szCs w:val="24"/>
        </w:rPr>
        <w:t>……………</w:t>
      </w:r>
      <w:r w:rsidRPr="006A63DB">
        <w:rPr>
          <w:b w:val="0"/>
          <w:sz w:val="24"/>
          <w:szCs w:val="24"/>
        </w:rPr>
        <w:t xml:space="preserve">…...  </w:t>
      </w:r>
      <w:r>
        <w:rPr>
          <w:b w:val="0"/>
          <w:sz w:val="24"/>
          <w:szCs w:val="24"/>
        </w:rPr>
        <w:t>592</w:t>
      </w:r>
    </w:p>
    <w:p w:rsidR="00C115A9" w:rsidRPr="006A63DB" w:rsidRDefault="00C115A9" w:rsidP="00C115A9">
      <w:pPr>
        <w:pStyle w:val="af2"/>
        <w:ind w:left="142" w:right="-52"/>
        <w:divId w:val="1187404367"/>
        <w:rPr>
          <w:b w:val="0"/>
          <w:sz w:val="24"/>
          <w:szCs w:val="24"/>
        </w:rPr>
      </w:pPr>
      <w:r w:rsidRPr="006A63DB">
        <w:rPr>
          <w:b w:val="0"/>
          <w:sz w:val="24"/>
          <w:szCs w:val="24"/>
        </w:rPr>
        <w:t xml:space="preserve">      4. Описание психолого-педагог</w:t>
      </w:r>
      <w:r>
        <w:rPr>
          <w:b w:val="0"/>
          <w:sz w:val="24"/>
          <w:szCs w:val="24"/>
        </w:rPr>
        <w:t>ических условий реализации АООП НОО  …</w:t>
      </w:r>
      <w:r w:rsidR="00E1563F">
        <w:rPr>
          <w:b w:val="0"/>
          <w:sz w:val="24"/>
          <w:szCs w:val="24"/>
        </w:rPr>
        <w:t>…</w:t>
      </w:r>
      <w:r>
        <w:rPr>
          <w:b w:val="0"/>
          <w:sz w:val="24"/>
          <w:szCs w:val="24"/>
        </w:rPr>
        <w:t>…</w:t>
      </w:r>
      <w:r w:rsidRPr="006A63DB">
        <w:rPr>
          <w:b w:val="0"/>
          <w:sz w:val="24"/>
          <w:szCs w:val="24"/>
        </w:rPr>
        <w:t xml:space="preserve">  </w:t>
      </w:r>
      <w:r>
        <w:rPr>
          <w:b w:val="0"/>
          <w:sz w:val="24"/>
          <w:szCs w:val="24"/>
        </w:rPr>
        <w:t>595</w:t>
      </w:r>
    </w:p>
    <w:p w:rsidR="00C115A9" w:rsidRDefault="00C115A9" w:rsidP="00C115A9">
      <w:pPr>
        <w:pStyle w:val="af2"/>
        <w:ind w:left="142" w:right="-52"/>
        <w:divId w:val="1187404367"/>
        <w:rPr>
          <w:b w:val="0"/>
          <w:sz w:val="24"/>
          <w:szCs w:val="24"/>
        </w:rPr>
      </w:pPr>
      <w:r w:rsidRPr="006A63DB">
        <w:rPr>
          <w:b w:val="0"/>
          <w:sz w:val="24"/>
          <w:szCs w:val="24"/>
        </w:rPr>
        <w:t xml:space="preserve">      5. Описание кадровых у</w:t>
      </w:r>
      <w:r>
        <w:rPr>
          <w:b w:val="0"/>
          <w:sz w:val="24"/>
          <w:szCs w:val="24"/>
        </w:rPr>
        <w:t>словий реализации АООП НОО  ………………</w:t>
      </w:r>
      <w:r w:rsidRPr="006A63DB">
        <w:rPr>
          <w:b w:val="0"/>
          <w:sz w:val="24"/>
          <w:szCs w:val="24"/>
        </w:rPr>
        <w:t>…</w:t>
      </w:r>
      <w:r w:rsidR="00E1563F">
        <w:rPr>
          <w:b w:val="0"/>
          <w:sz w:val="24"/>
          <w:szCs w:val="24"/>
        </w:rPr>
        <w:t>……….</w:t>
      </w:r>
      <w:r w:rsidRPr="006A63DB">
        <w:rPr>
          <w:b w:val="0"/>
          <w:sz w:val="24"/>
          <w:szCs w:val="24"/>
        </w:rPr>
        <w:t xml:space="preserve">.. </w:t>
      </w:r>
      <w:r>
        <w:rPr>
          <w:b w:val="0"/>
          <w:sz w:val="24"/>
          <w:szCs w:val="24"/>
        </w:rPr>
        <w:t>597</w:t>
      </w:r>
    </w:p>
    <w:p w:rsidR="00C115A9" w:rsidRDefault="00C115A9" w:rsidP="00C115A9">
      <w:pPr>
        <w:pStyle w:val="af2"/>
        <w:ind w:left="142" w:right="-52"/>
        <w:divId w:val="1187404367"/>
        <w:rPr>
          <w:b w:val="0"/>
          <w:sz w:val="24"/>
          <w:szCs w:val="24"/>
        </w:rPr>
      </w:pPr>
      <w:r>
        <w:rPr>
          <w:b w:val="0"/>
          <w:sz w:val="24"/>
          <w:szCs w:val="24"/>
        </w:rPr>
        <w:t xml:space="preserve">      </w:t>
      </w:r>
      <w:r w:rsidRPr="006A63DB">
        <w:rPr>
          <w:b w:val="0"/>
          <w:sz w:val="24"/>
          <w:szCs w:val="24"/>
        </w:rPr>
        <w:t xml:space="preserve">6. Описание финансовых условий реализации </w:t>
      </w:r>
      <w:r>
        <w:rPr>
          <w:b w:val="0"/>
          <w:sz w:val="24"/>
          <w:szCs w:val="24"/>
        </w:rPr>
        <w:t>АООП НОО  ………………</w:t>
      </w:r>
      <w:r w:rsidR="00E1563F">
        <w:rPr>
          <w:b w:val="0"/>
          <w:sz w:val="24"/>
          <w:szCs w:val="24"/>
        </w:rPr>
        <w:t>………..</w:t>
      </w:r>
      <w:r>
        <w:rPr>
          <w:b w:val="0"/>
          <w:sz w:val="24"/>
          <w:szCs w:val="24"/>
        </w:rPr>
        <w:t xml:space="preserve"> 600</w:t>
      </w:r>
    </w:p>
    <w:p w:rsidR="00737C77" w:rsidRDefault="00737C77" w:rsidP="00470B03">
      <w:pPr>
        <w:jc w:val="both"/>
        <w:divId w:val="1187404367"/>
        <w:rPr>
          <w:rStyle w:val="docuntyped-number"/>
          <w:rFonts w:eastAsia="Times New Roman"/>
          <w:sz w:val="28"/>
          <w:szCs w:val="28"/>
        </w:rPr>
      </w:pPr>
    </w:p>
    <w:p w:rsidR="00737C77" w:rsidRDefault="00737C77" w:rsidP="00470B03">
      <w:pPr>
        <w:jc w:val="both"/>
        <w:divId w:val="1187404367"/>
        <w:rPr>
          <w:rStyle w:val="docuntyped-number"/>
          <w:rFonts w:eastAsia="Times New Roman"/>
          <w:sz w:val="28"/>
          <w:szCs w:val="28"/>
        </w:rPr>
      </w:pPr>
    </w:p>
    <w:p w:rsidR="00737C77" w:rsidRDefault="00737C77" w:rsidP="00470B03">
      <w:pPr>
        <w:jc w:val="both"/>
        <w:divId w:val="1187404367"/>
        <w:rPr>
          <w:rStyle w:val="docuntyped-number"/>
          <w:rFonts w:eastAsia="Times New Roman"/>
          <w:sz w:val="28"/>
          <w:szCs w:val="28"/>
        </w:rPr>
      </w:pPr>
    </w:p>
    <w:p w:rsidR="00737C77" w:rsidRDefault="00737C77" w:rsidP="00470B03">
      <w:pPr>
        <w:jc w:val="both"/>
        <w:divId w:val="1187404367"/>
        <w:rPr>
          <w:rStyle w:val="docuntyped-number"/>
          <w:rFonts w:eastAsia="Times New Roman"/>
          <w:sz w:val="28"/>
          <w:szCs w:val="28"/>
        </w:rPr>
      </w:pPr>
    </w:p>
    <w:p w:rsidR="00737C77" w:rsidRDefault="00737C77" w:rsidP="00470B03">
      <w:pPr>
        <w:jc w:val="both"/>
        <w:divId w:val="1187404367"/>
        <w:rPr>
          <w:rStyle w:val="docuntyped-number"/>
          <w:rFonts w:eastAsia="Times New Roman"/>
          <w:sz w:val="28"/>
          <w:szCs w:val="28"/>
        </w:rPr>
      </w:pPr>
    </w:p>
    <w:p w:rsidR="00E1563F" w:rsidRDefault="00E1563F" w:rsidP="00470B03">
      <w:pPr>
        <w:jc w:val="both"/>
        <w:divId w:val="1187404367"/>
        <w:rPr>
          <w:rStyle w:val="docuntyped-number"/>
          <w:rFonts w:eastAsia="Times New Roman"/>
          <w:sz w:val="28"/>
          <w:szCs w:val="28"/>
        </w:rPr>
      </w:pPr>
    </w:p>
    <w:p w:rsidR="00E1563F" w:rsidRDefault="00E1563F" w:rsidP="00470B03">
      <w:pPr>
        <w:jc w:val="both"/>
        <w:divId w:val="1187404367"/>
        <w:rPr>
          <w:rStyle w:val="docuntyped-number"/>
          <w:rFonts w:eastAsia="Times New Roman"/>
          <w:sz w:val="28"/>
          <w:szCs w:val="28"/>
        </w:rPr>
      </w:pPr>
    </w:p>
    <w:p w:rsidR="00737C77" w:rsidRDefault="00737C77" w:rsidP="00470B03">
      <w:pPr>
        <w:jc w:val="both"/>
        <w:divId w:val="1187404367"/>
        <w:rPr>
          <w:rStyle w:val="docuntyped-number"/>
          <w:rFonts w:eastAsia="Times New Roman"/>
          <w:sz w:val="28"/>
          <w:szCs w:val="28"/>
        </w:rPr>
      </w:pPr>
    </w:p>
    <w:p w:rsidR="0098469C" w:rsidRPr="00470B03" w:rsidRDefault="00205EF3" w:rsidP="00470B03">
      <w:pPr>
        <w:jc w:val="both"/>
        <w:divId w:val="1187404367"/>
        <w:rPr>
          <w:rFonts w:eastAsia="Times New Roman"/>
          <w:sz w:val="28"/>
          <w:szCs w:val="28"/>
        </w:rPr>
      </w:pPr>
      <w:r w:rsidRPr="00470B03">
        <w:rPr>
          <w:rStyle w:val="docuntyped-number"/>
          <w:rFonts w:eastAsia="Times New Roman"/>
          <w:sz w:val="28"/>
          <w:szCs w:val="28"/>
        </w:rPr>
        <w:t xml:space="preserve">I. </w:t>
      </w:r>
      <w:r w:rsidRPr="00470B03">
        <w:rPr>
          <w:rStyle w:val="docuntyped-name"/>
          <w:rFonts w:eastAsia="Times New Roman"/>
          <w:sz w:val="28"/>
          <w:szCs w:val="28"/>
        </w:rPr>
        <w:t>Общие положения</w:t>
      </w:r>
    </w:p>
    <w:p w:rsidR="00207988" w:rsidRPr="00737C77" w:rsidRDefault="00470B03" w:rsidP="00737C77">
      <w:pPr>
        <w:suppressAutoHyphens/>
        <w:spacing w:line="360" w:lineRule="auto"/>
        <w:ind w:firstLine="709"/>
        <w:jc w:val="both"/>
        <w:divId w:val="1827550757"/>
        <w:rPr>
          <w:rFonts w:eastAsia="Arial Unicode MS"/>
          <w:kern w:val="1"/>
          <w:sz w:val="28"/>
          <w:szCs w:val="28"/>
          <w:lang w:eastAsia="en-US"/>
        </w:rPr>
      </w:pPr>
      <w:r w:rsidRPr="003074A8">
        <w:rPr>
          <w:sz w:val="28"/>
          <w:szCs w:val="28"/>
        </w:rPr>
        <w:t>1. А</w:t>
      </w:r>
      <w:r w:rsidR="00205EF3" w:rsidRPr="003074A8">
        <w:rPr>
          <w:sz w:val="28"/>
          <w:szCs w:val="28"/>
        </w:rPr>
        <w:t xml:space="preserve">даптированная </w:t>
      </w:r>
      <w:r w:rsidR="003074A8" w:rsidRPr="003074A8">
        <w:rPr>
          <w:sz w:val="28"/>
          <w:szCs w:val="28"/>
        </w:rPr>
        <w:t xml:space="preserve">основная </w:t>
      </w:r>
      <w:r w:rsidR="00205EF3" w:rsidRPr="003074A8">
        <w:rPr>
          <w:sz w:val="28"/>
          <w:szCs w:val="28"/>
        </w:rPr>
        <w:t xml:space="preserve">образовательная программа начального общего образования для обучающихся с </w:t>
      </w:r>
      <w:r w:rsidR="00870149">
        <w:rPr>
          <w:sz w:val="28"/>
          <w:szCs w:val="28"/>
        </w:rPr>
        <w:t>задержкой психического развития</w:t>
      </w:r>
      <w:r w:rsidRPr="003074A8">
        <w:rPr>
          <w:sz w:val="28"/>
          <w:szCs w:val="28"/>
        </w:rPr>
        <w:t xml:space="preserve"> (далее - </w:t>
      </w:r>
      <w:r w:rsidR="00205EF3" w:rsidRPr="003074A8">
        <w:rPr>
          <w:sz w:val="28"/>
          <w:szCs w:val="28"/>
        </w:rPr>
        <w:t>АО</w:t>
      </w:r>
      <w:r w:rsidR="003074A8" w:rsidRPr="003074A8">
        <w:rPr>
          <w:sz w:val="28"/>
          <w:szCs w:val="28"/>
        </w:rPr>
        <w:t>О</w:t>
      </w:r>
      <w:r w:rsidR="00205EF3" w:rsidRPr="003074A8">
        <w:rPr>
          <w:sz w:val="28"/>
          <w:szCs w:val="28"/>
        </w:rPr>
        <w:t>П НОО</w:t>
      </w:r>
      <w:r w:rsidR="00870149">
        <w:rPr>
          <w:sz w:val="28"/>
          <w:szCs w:val="28"/>
        </w:rPr>
        <w:t xml:space="preserve"> для обучающихся с ЗПР</w:t>
      </w:r>
      <w:r w:rsidR="00205EF3" w:rsidRPr="003074A8">
        <w:rPr>
          <w:sz w:val="28"/>
          <w:szCs w:val="28"/>
        </w:rPr>
        <w:t xml:space="preserve">) </w:t>
      </w:r>
      <w:r w:rsidR="00870149">
        <w:rPr>
          <w:sz w:val="28"/>
          <w:szCs w:val="28"/>
        </w:rPr>
        <w:t>муниципального бюджетного общеобразовательного учреждения Нечкинской средней общеобразовательной школы (далее - МБОУ Нечкинской СОШ)</w:t>
      </w:r>
      <w:r w:rsidRPr="003074A8">
        <w:rPr>
          <w:sz w:val="28"/>
          <w:szCs w:val="28"/>
        </w:rPr>
        <w:t xml:space="preserve"> составлена на основании Федерального закона «Об образовании в Российской Федерации» от 29.12.2012 № 273-ФЗ, требований </w:t>
      </w:r>
      <w:r w:rsidRPr="003074A8">
        <w:rPr>
          <w:rStyle w:val="docnote-text"/>
          <w:rFonts w:eastAsia="Times New Roman"/>
          <w:sz w:val="28"/>
          <w:szCs w:val="28"/>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w:t>
      </w:r>
      <w:hyperlink r:id="rId9" w:anchor="/document/99/420245389/" w:history="1">
        <w:r w:rsidRPr="003074A8">
          <w:rPr>
            <w:rStyle w:val="a4"/>
            <w:rFonts w:eastAsia="Times New Roman"/>
            <w:sz w:val="28"/>
            <w:szCs w:val="28"/>
          </w:rPr>
          <w:t>приказом Министерства образования и науки Российской Федерации от 19 декабря 2014 г. № 1598</w:t>
        </w:r>
      </w:hyperlink>
      <w:r w:rsidRPr="003074A8">
        <w:rPr>
          <w:rStyle w:val="docnote-text"/>
          <w:rFonts w:eastAsia="Times New Roman"/>
          <w:sz w:val="28"/>
          <w:szCs w:val="28"/>
        </w:rPr>
        <w:t xml:space="preserve"> (зарегистрирован Министерством юстиции Российской Федерации 3 февраля 2015 г., регистрационный № 35847); в соответствии с </w:t>
      </w:r>
      <w:r w:rsidRPr="003074A8">
        <w:rPr>
          <w:rFonts w:eastAsia="Times New Roman"/>
          <w:sz w:val="28"/>
          <w:szCs w:val="28"/>
        </w:rPr>
        <w:t>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утвержденной приказом Минпросвещения России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sidR="003074A8" w:rsidRPr="003074A8">
        <w:rPr>
          <w:rFonts w:eastAsia="Arial Unicode MS"/>
          <w:kern w:val="1"/>
          <w:sz w:val="28"/>
          <w:szCs w:val="28"/>
          <w:lang w:eastAsia="en-US"/>
        </w:rPr>
        <w:t xml:space="preserve">, а также </w:t>
      </w:r>
      <w:r w:rsidR="003074A8">
        <w:rPr>
          <w:rFonts w:eastAsia="Arial Unicode MS"/>
          <w:kern w:val="1"/>
          <w:sz w:val="28"/>
          <w:szCs w:val="28"/>
          <w:lang w:eastAsia="en-US"/>
        </w:rPr>
        <w:t xml:space="preserve">с учетом </w:t>
      </w:r>
      <w:r w:rsidR="003074A8" w:rsidRPr="003074A8">
        <w:rPr>
          <w:rFonts w:eastAsia="Arial Unicode MS"/>
          <w:kern w:val="1"/>
          <w:sz w:val="28"/>
          <w:szCs w:val="28"/>
          <w:lang w:eastAsia="en-US"/>
        </w:rPr>
        <w:t>образовательных потребностей и запросов участников образовательного процесса.</w:t>
      </w:r>
    </w:p>
    <w:p w:rsidR="00207988" w:rsidRPr="00207988" w:rsidRDefault="00EB4224" w:rsidP="00EB4224">
      <w:pPr>
        <w:spacing w:after="223"/>
        <w:ind w:firstLine="708"/>
        <w:jc w:val="both"/>
        <w:divId w:val="1036856639"/>
        <w:rPr>
          <w:sz w:val="28"/>
          <w:szCs w:val="28"/>
        </w:rPr>
      </w:pPr>
      <w:r>
        <w:rPr>
          <w:sz w:val="28"/>
          <w:szCs w:val="28"/>
        </w:rPr>
        <w:t xml:space="preserve">2. </w:t>
      </w:r>
      <w:r w:rsidR="00207988" w:rsidRPr="00870149">
        <w:rPr>
          <w:sz w:val="28"/>
          <w:szCs w:val="28"/>
        </w:rPr>
        <w:t xml:space="preserve">Содержание АООП НОО для обучающихся с ЗПР МБОУ Нечкинской СОШ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w:t>
      </w:r>
      <w:r w:rsidR="00207988" w:rsidRPr="00207988">
        <w:rPr>
          <w:sz w:val="28"/>
          <w:szCs w:val="28"/>
        </w:rPr>
        <w:t>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207988" w:rsidRPr="00EE456D" w:rsidRDefault="00207988" w:rsidP="00207988">
      <w:pPr>
        <w:spacing w:after="223"/>
        <w:jc w:val="both"/>
        <w:divId w:val="1036856639"/>
        <w:rPr>
          <w:sz w:val="28"/>
          <w:szCs w:val="28"/>
        </w:rPr>
      </w:pPr>
      <w:r w:rsidRPr="00870149">
        <w:rPr>
          <w:sz w:val="28"/>
          <w:szCs w:val="28"/>
        </w:rPr>
        <w:t>2</w:t>
      </w:r>
      <w:r w:rsidRPr="00EE456D">
        <w:rPr>
          <w:sz w:val="28"/>
          <w:szCs w:val="28"/>
        </w:rPr>
        <w:t xml:space="preserve">.1. АООП НОО для обучающихся с ЗПР МБОУ Нечкинской СОШ содержит дифференцированные требования к структуре, результатам освоения и </w:t>
      </w:r>
      <w:r w:rsidRPr="00EE456D">
        <w:rPr>
          <w:sz w:val="28"/>
          <w:szCs w:val="28"/>
        </w:rPr>
        <w:lastRenderedPageBreak/>
        <w:t xml:space="preserve">условиям ее реализации, обеспечивающие удовлетворение как общих, так и особых образовательных потребностей групп или отдельных обучающихся с ЗПР, получение образования вне зависимости от выраженности ЗПР. АООП НОО обучающихся, для обучающихся с ЗПР, имеющих инвалидность, дополняется ИПРА в части создания специальных условий получения образования. </w:t>
      </w:r>
    </w:p>
    <w:p w:rsidR="00207988" w:rsidRPr="00870149" w:rsidRDefault="00207988" w:rsidP="00207988">
      <w:pPr>
        <w:spacing w:after="223"/>
        <w:jc w:val="both"/>
        <w:divId w:val="1036856639"/>
        <w:rPr>
          <w:sz w:val="28"/>
          <w:szCs w:val="28"/>
        </w:rPr>
      </w:pPr>
      <w:r w:rsidRPr="00870149">
        <w:rPr>
          <w:sz w:val="28"/>
          <w:szCs w:val="28"/>
        </w:rPr>
        <w:t>3.</w:t>
      </w:r>
      <w:r>
        <w:rPr>
          <w:sz w:val="28"/>
          <w:szCs w:val="28"/>
        </w:rPr>
        <w:t xml:space="preserve"> Структура</w:t>
      </w:r>
      <w:r w:rsidRPr="00870149">
        <w:rPr>
          <w:sz w:val="28"/>
          <w:szCs w:val="28"/>
        </w:rPr>
        <w:t xml:space="preserve"> АООП НОО для обучающихся с ЗПР МБОУ Нечкинской СОШ включает три раздела: целевой, содержательный, организационный:</w:t>
      </w:r>
    </w:p>
    <w:p w:rsidR="00207988" w:rsidRPr="00870149" w:rsidRDefault="00207988" w:rsidP="00207988">
      <w:pPr>
        <w:spacing w:after="223"/>
        <w:jc w:val="both"/>
        <w:divId w:val="1036856639"/>
        <w:rPr>
          <w:sz w:val="28"/>
          <w:szCs w:val="28"/>
        </w:rPr>
      </w:pPr>
      <w:r w:rsidRPr="00870149">
        <w:rPr>
          <w:sz w:val="28"/>
          <w:szCs w:val="28"/>
        </w:rPr>
        <w:t>3.1. Целевой раздел определяет общее назначение, цели, задачи и планируемые результаты реализации АООП НОО для обучающихся с ЗПР МБОУ Нечкинской СОШ, а также способы определения достижения этих целей и результатов.</w:t>
      </w:r>
    </w:p>
    <w:p w:rsidR="00207988" w:rsidRPr="00870149" w:rsidRDefault="00207988" w:rsidP="00207988">
      <w:pPr>
        <w:spacing w:after="223"/>
        <w:jc w:val="both"/>
        <w:divId w:val="1036856639"/>
        <w:rPr>
          <w:sz w:val="28"/>
          <w:szCs w:val="28"/>
        </w:rPr>
      </w:pPr>
      <w:r w:rsidRPr="00870149">
        <w:rPr>
          <w:sz w:val="28"/>
          <w:szCs w:val="28"/>
        </w:rPr>
        <w:t>3.2. Целевой раздел АООП НОО для обучающихся с ЗПР МБОУ Нечкинской СОШ</w:t>
      </w:r>
      <w:r>
        <w:rPr>
          <w:sz w:val="28"/>
          <w:szCs w:val="28"/>
        </w:rPr>
        <w:t xml:space="preserve"> включает: </w:t>
      </w:r>
      <w:r w:rsidRPr="00870149">
        <w:rPr>
          <w:sz w:val="28"/>
          <w:szCs w:val="28"/>
        </w:rPr>
        <w:t xml:space="preserve">пояснительную </w:t>
      </w:r>
      <w:r>
        <w:rPr>
          <w:sz w:val="28"/>
          <w:szCs w:val="28"/>
        </w:rPr>
        <w:t xml:space="preserve">записку; </w:t>
      </w:r>
      <w:r w:rsidRPr="00870149">
        <w:rPr>
          <w:sz w:val="28"/>
          <w:szCs w:val="28"/>
        </w:rPr>
        <w:t>планируемые результаты освоения обучающимися АО</w:t>
      </w:r>
      <w:r>
        <w:rPr>
          <w:sz w:val="28"/>
          <w:szCs w:val="28"/>
        </w:rPr>
        <w:t xml:space="preserve">ОП НОО; </w:t>
      </w:r>
      <w:r w:rsidRPr="00870149">
        <w:rPr>
          <w:sz w:val="28"/>
          <w:szCs w:val="28"/>
        </w:rPr>
        <w:t>систему оценки достижения планируемых результатов освоения АООП НОО.</w:t>
      </w:r>
    </w:p>
    <w:p w:rsidR="00207988" w:rsidRPr="00EE456D" w:rsidRDefault="00207988" w:rsidP="00207988">
      <w:pPr>
        <w:spacing w:after="223"/>
        <w:jc w:val="both"/>
        <w:divId w:val="1036856639"/>
        <w:rPr>
          <w:sz w:val="28"/>
          <w:szCs w:val="28"/>
        </w:rPr>
      </w:pPr>
      <w:r>
        <w:rPr>
          <w:sz w:val="28"/>
          <w:szCs w:val="28"/>
        </w:rPr>
        <w:t>3</w:t>
      </w:r>
      <w:r w:rsidRPr="00870149">
        <w:rPr>
          <w:sz w:val="28"/>
          <w:szCs w:val="28"/>
        </w:rPr>
        <w:t xml:space="preserve">.3. </w:t>
      </w:r>
      <w:r w:rsidRPr="00EE456D">
        <w:rPr>
          <w:sz w:val="28"/>
          <w:szCs w:val="28"/>
        </w:rPr>
        <w:t>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 федеральные рабочие программы учебных предметов, учебных курсов (в том числе внеурочной деятельности), учебных модулей; программу формирования УУД; программу коррекционной работы; программу воспитания.</w:t>
      </w:r>
    </w:p>
    <w:p w:rsidR="00207988" w:rsidRPr="00E459CA" w:rsidRDefault="00207988" w:rsidP="00D01C5A">
      <w:pPr>
        <w:spacing w:after="223"/>
        <w:jc w:val="both"/>
        <w:divId w:val="1036856639"/>
        <w:rPr>
          <w:sz w:val="28"/>
          <w:szCs w:val="28"/>
        </w:rPr>
      </w:pPr>
      <w:r w:rsidRPr="00E459CA">
        <w:rPr>
          <w:sz w:val="28"/>
          <w:szCs w:val="28"/>
        </w:rPr>
        <w:t xml:space="preserve">4. </w:t>
      </w:r>
      <w:r w:rsidR="00D01C5A">
        <w:rPr>
          <w:sz w:val="28"/>
          <w:szCs w:val="28"/>
        </w:rPr>
        <w:t>Адаптированные</w:t>
      </w:r>
      <w:r w:rsidRPr="00E459CA">
        <w:rPr>
          <w:sz w:val="28"/>
          <w:szCs w:val="28"/>
        </w:rPr>
        <w:t xml:space="preserve"> рабочие программы учебных предметов обеспечивают достижение планируемых результатов освоения АООП НОО для обучающихся с ЗПР МБОУ Нечкинской СОШ и разработаны на основе требований ФГОС НОО обучающихся с ОВЗ к результатам освоения программы начального общего образования.</w:t>
      </w:r>
    </w:p>
    <w:p w:rsidR="00207988" w:rsidRPr="00E459CA" w:rsidRDefault="00207988" w:rsidP="00207988">
      <w:pPr>
        <w:spacing w:after="223"/>
        <w:jc w:val="both"/>
        <w:divId w:val="1036856639"/>
        <w:rPr>
          <w:sz w:val="28"/>
          <w:szCs w:val="28"/>
        </w:rPr>
      </w:pPr>
      <w:r w:rsidRPr="00E459CA">
        <w:rPr>
          <w:sz w:val="28"/>
          <w:szCs w:val="28"/>
        </w:rPr>
        <w:t>5. Программа формирования УУД содержит: описание взаимосвязи УУД с содержанием учебных предметов; характеристики регулятивных, познавательных, коммуникативных УУД обучающихся.</w:t>
      </w:r>
    </w:p>
    <w:p w:rsidR="00207988" w:rsidRPr="00E459CA" w:rsidRDefault="00207988" w:rsidP="00207988">
      <w:pPr>
        <w:spacing w:after="223"/>
        <w:jc w:val="both"/>
        <w:divId w:val="1036856639"/>
        <w:rPr>
          <w:sz w:val="28"/>
          <w:szCs w:val="28"/>
        </w:rPr>
      </w:pPr>
      <w:r w:rsidRPr="00E459CA">
        <w:rPr>
          <w:sz w:val="28"/>
          <w:szCs w:val="28"/>
        </w:rPr>
        <w:t>6.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07988" w:rsidRDefault="00060AA0" w:rsidP="00207988">
      <w:pPr>
        <w:divId w:val="1036856639"/>
        <w:rPr>
          <w:rFonts w:ascii="Helvetica" w:eastAsia="Times New Roman" w:hAnsi="Helvetica" w:cs="Helvetica"/>
          <w:sz w:val="17"/>
          <w:szCs w:val="17"/>
        </w:rPr>
      </w:pPr>
      <w:hyperlink r:id="rId10" w:anchor="/document/99/352246667/XA00M5U2N0/" w:history="1">
        <w:r w:rsidR="00207988">
          <w:rPr>
            <w:rStyle w:val="a4"/>
            <w:rFonts w:ascii="Helvetica" w:eastAsia="Times New Roman" w:hAnsi="Helvetica" w:cs="Helvetica"/>
            <w:sz w:val="17"/>
            <w:szCs w:val="17"/>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hyperlink>
      <w:r w:rsidR="00207988">
        <w:rPr>
          <w:rStyle w:val="docnote-text"/>
          <w:rFonts w:ascii="Helvetica" w:eastAsia="Times New Roman" w:hAnsi="Helvetica" w:cs="Helvetica"/>
          <w:sz w:val="17"/>
          <w:szCs w:val="17"/>
        </w:rPr>
        <w:t xml:space="preserve"> (Официальный интернет-портал правовой информации http:www.pravo.gov.ru, 2022, 9 ноября, № 0001202211090019).</w:t>
      </w:r>
    </w:p>
    <w:p w:rsidR="00207988" w:rsidRPr="00EE456D" w:rsidRDefault="00207988" w:rsidP="00207988">
      <w:pPr>
        <w:spacing w:after="223"/>
        <w:jc w:val="both"/>
        <w:divId w:val="1036856639"/>
        <w:rPr>
          <w:sz w:val="28"/>
          <w:szCs w:val="28"/>
        </w:rPr>
      </w:pPr>
      <w:r w:rsidRPr="00EE456D">
        <w:rPr>
          <w:sz w:val="28"/>
          <w:szCs w:val="28"/>
        </w:rPr>
        <w:t>7. Организационный раздел АООП НОО для обучающихся с ЗПР МБОУ Нечкинской СОШ определяет общие рамки организации образовательного процесса, а также механизмы реализации компонентов ФАОП НОО для обучающихся с ЗПР. Организационный раздел включает: учебный план начального общего образования обучающихся с ЗПР; календарный учебный график;  федеральный календарный план воспитательной работы.</w:t>
      </w:r>
    </w:p>
    <w:p w:rsidR="00207988" w:rsidRPr="005B1512" w:rsidRDefault="00207988" w:rsidP="00207988">
      <w:pPr>
        <w:spacing w:after="223"/>
        <w:jc w:val="both"/>
        <w:divId w:val="1036856639"/>
        <w:rPr>
          <w:sz w:val="28"/>
          <w:szCs w:val="28"/>
        </w:rPr>
      </w:pPr>
      <w:r w:rsidRPr="005B1512">
        <w:rPr>
          <w:sz w:val="28"/>
          <w:szCs w:val="28"/>
        </w:rPr>
        <w:t xml:space="preserve">8. В основу формирования АООП НОО для обучающихся с ЗПР МБОУ Нечкинской СОШ положены следующие </w:t>
      </w:r>
      <w:r w:rsidRPr="00EE456D">
        <w:rPr>
          <w:b/>
          <w:sz w:val="28"/>
          <w:szCs w:val="28"/>
        </w:rPr>
        <w:t>принципы и подходы:</w:t>
      </w:r>
    </w:p>
    <w:p w:rsidR="00207988" w:rsidRPr="005B1512" w:rsidRDefault="00207988" w:rsidP="00207988">
      <w:pPr>
        <w:spacing w:after="223"/>
        <w:jc w:val="both"/>
        <w:divId w:val="1036856639"/>
        <w:rPr>
          <w:sz w:val="28"/>
          <w:szCs w:val="28"/>
        </w:rPr>
      </w:pPr>
      <w:r w:rsidRPr="005B1512">
        <w:rPr>
          <w:sz w:val="28"/>
          <w:szCs w:val="28"/>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207988" w:rsidRPr="005B1512" w:rsidRDefault="00207988" w:rsidP="00207988">
      <w:pPr>
        <w:spacing w:after="223"/>
        <w:jc w:val="both"/>
        <w:divId w:val="1036856639"/>
        <w:rPr>
          <w:sz w:val="28"/>
          <w:szCs w:val="28"/>
        </w:rPr>
      </w:pPr>
      <w:r w:rsidRPr="005B1512">
        <w:rPr>
          <w:sz w:val="28"/>
          <w:szCs w:val="28"/>
        </w:rPr>
        <w:t>б) принцип учета типологических и индивидуальных образовательных потребностей обучающихся;</w:t>
      </w:r>
    </w:p>
    <w:p w:rsidR="00207988" w:rsidRPr="005B1512" w:rsidRDefault="00207988" w:rsidP="00207988">
      <w:pPr>
        <w:spacing w:after="223"/>
        <w:jc w:val="both"/>
        <w:divId w:val="1036856639"/>
        <w:rPr>
          <w:sz w:val="28"/>
          <w:szCs w:val="28"/>
        </w:rPr>
      </w:pPr>
      <w:r w:rsidRPr="005B1512">
        <w:rPr>
          <w:sz w:val="28"/>
          <w:szCs w:val="28"/>
        </w:rPr>
        <w:t>в) принцип коррекционной направленности образовательного процесса;</w:t>
      </w:r>
    </w:p>
    <w:p w:rsidR="00207988" w:rsidRPr="005B1512" w:rsidRDefault="00207988" w:rsidP="00207988">
      <w:pPr>
        <w:spacing w:after="223"/>
        <w:jc w:val="both"/>
        <w:divId w:val="1036856639"/>
        <w:rPr>
          <w:sz w:val="28"/>
          <w:szCs w:val="28"/>
        </w:rPr>
      </w:pPr>
      <w:r w:rsidRPr="005B1512">
        <w:rPr>
          <w:sz w:val="28"/>
          <w:szCs w:val="28"/>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07988" w:rsidRPr="005B1512" w:rsidRDefault="00207988" w:rsidP="00207988">
      <w:pPr>
        <w:spacing w:after="223"/>
        <w:jc w:val="both"/>
        <w:divId w:val="1036856639"/>
        <w:rPr>
          <w:sz w:val="28"/>
          <w:szCs w:val="28"/>
        </w:rPr>
      </w:pPr>
      <w:r w:rsidRPr="005B1512">
        <w:rPr>
          <w:sz w:val="28"/>
          <w:szCs w:val="28"/>
        </w:rPr>
        <w:t>д) онтогенетический принцип;</w:t>
      </w:r>
    </w:p>
    <w:p w:rsidR="00207988" w:rsidRPr="005B1512" w:rsidRDefault="00207988" w:rsidP="00207988">
      <w:pPr>
        <w:spacing w:after="223"/>
        <w:jc w:val="both"/>
        <w:divId w:val="1036856639"/>
        <w:rPr>
          <w:sz w:val="28"/>
          <w:szCs w:val="28"/>
        </w:rPr>
      </w:pPr>
      <w:r w:rsidRPr="005B1512">
        <w:rPr>
          <w:sz w:val="28"/>
          <w:szCs w:val="28"/>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207988" w:rsidRPr="005B1512" w:rsidRDefault="00207988" w:rsidP="00207988">
      <w:pPr>
        <w:spacing w:after="223"/>
        <w:jc w:val="both"/>
        <w:divId w:val="1036856639"/>
        <w:rPr>
          <w:sz w:val="28"/>
          <w:szCs w:val="28"/>
        </w:rPr>
      </w:pPr>
      <w:r w:rsidRPr="005B1512">
        <w:rPr>
          <w:sz w:val="28"/>
          <w:szCs w:val="28"/>
        </w:rPr>
        <w:t>ж) принцип целостности содержания образования;</w:t>
      </w:r>
    </w:p>
    <w:p w:rsidR="00207988" w:rsidRPr="005B1512" w:rsidRDefault="00207988" w:rsidP="00207988">
      <w:pPr>
        <w:spacing w:after="223"/>
        <w:jc w:val="both"/>
        <w:divId w:val="1036856639"/>
        <w:rPr>
          <w:sz w:val="28"/>
          <w:szCs w:val="28"/>
        </w:rPr>
      </w:pPr>
      <w:r w:rsidRPr="005B1512">
        <w:rPr>
          <w:sz w:val="28"/>
          <w:szCs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07988" w:rsidRPr="005B1512" w:rsidRDefault="00207988" w:rsidP="00207988">
      <w:pPr>
        <w:spacing w:after="223"/>
        <w:jc w:val="both"/>
        <w:divId w:val="1036856639"/>
        <w:rPr>
          <w:sz w:val="28"/>
          <w:szCs w:val="28"/>
        </w:rPr>
      </w:pPr>
      <w:r w:rsidRPr="005B1512">
        <w:rPr>
          <w:sz w:val="28"/>
          <w:szCs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07988" w:rsidRPr="005B1512" w:rsidRDefault="00207988" w:rsidP="00207988">
      <w:pPr>
        <w:spacing w:after="223"/>
        <w:jc w:val="both"/>
        <w:divId w:val="1036856639"/>
        <w:rPr>
          <w:sz w:val="28"/>
          <w:szCs w:val="28"/>
        </w:rPr>
      </w:pPr>
      <w:r w:rsidRPr="005B1512">
        <w:rPr>
          <w:sz w:val="28"/>
          <w:szCs w:val="28"/>
        </w:rPr>
        <w:t>к) принцип сотрудничества с семьей;</w:t>
      </w:r>
    </w:p>
    <w:p w:rsidR="00207988" w:rsidRPr="005B1512" w:rsidRDefault="00207988" w:rsidP="00207988">
      <w:pPr>
        <w:spacing w:after="223"/>
        <w:jc w:val="both"/>
        <w:divId w:val="1036856639"/>
        <w:rPr>
          <w:sz w:val="28"/>
          <w:szCs w:val="28"/>
        </w:rPr>
      </w:pPr>
      <w:r w:rsidRPr="005B1512">
        <w:rPr>
          <w:sz w:val="28"/>
          <w:szCs w:val="28"/>
        </w:rPr>
        <w:lastRenderedPageBreak/>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1" w:anchor="/document/99/573500115/XA00LVA2M9/" w:history="1">
        <w:r w:rsidRPr="005B1512">
          <w:rPr>
            <w:rStyle w:val="a4"/>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Pr="005B1512">
        <w:rPr>
          <w:sz w:val="28"/>
          <w:szCs w:val="28"/>
        </w:rPr>
        <w:t xml:space="preserve">, утвержденными </w:t>
      </w:r>
      <w:hyperlink r:id="rId12" w:anchor="/document/99/573500115/XA00M1S2LR/" w:history="1">
        <w:r w:rsidRPr="005B1512">
          <w:rPr>
            <w:rStyle w:val="a4"/>
            <w:sz w:val="28"/>
            <w:szCs w:val="28"/>
          </w:rPr>
          <w:t>постановлением Главного государственного санитарного врача Российской Федерации от 28 января 2021 г. № 2</w:t>
        </w:r>
      </w:hyperlink>
      <w:r w:rsidRPr="005B1512">
        <w:rPr>
          <w:sz w:val="28"/>
          <w:szCs w:val="28"/>
        </w:rPr>
        <w:t xml:space="preserve">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w:t>
      </w:r>
      <w:hyperlink r:id="rId13" w:anchor="/document/99/566085656/XA00LVS2MC/" w:history="1">
        <w:r w:rsidRPr="005B1512">
          <w:rPr>
            <w:rStyle w:val="a4"/>
            <w:sz w:val="28"/>
            <w:szCs w:val="28"/>
          </w:rPr>
          <w:t>СП 2.4.3648-20 "Санитарно-эпидемиологические требования к организациям воспитания и обучения, отдыха и оздоровления детей и молодежи"</w:t>
        </w:r>
      </w:hyperlink>
      <w:r w:rsidRPr="005B1512">
        <w:rPr>
          <w:sz w:val="28"/>
          <w:szCs w:val="28"/>
        </w:rPr>
        <w:t xml:space="preserve">, утвержденными </w:t>
      </w:r>
      <w:hyperlink r:id="rId14" w:anchor="/document/99/566085656/XA00M6G2N3/" w:history="1">
        <w:r w:rsidRPr="005B1512">
          <w:rPr>
            <w:rStyle w:val="a4"/>
            <w:sz w:val="28"/>
            <w:szCs w:val="28"/>
          </w:rPr>
          <w:t>постановлением Главного государственного санитарного врача Российской Федерации от 28 сентября 2020 г. № 28</w:t>
        </w:r>
      </w:hyperlink>
      <w:r w:rsidRPr="005B1512">
        <w:rPr>
          <w:sz w:val="28"/>
          <w:szCs w:val="28"/>
        </w:rPr>
        <w:t xml:space="preserve">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207988" w:rsidRDefault="00207988" w:rsidP="00207988">
      <w:pPr>
        <w:divId w:val="1036856639"/>
        <w:rPr>
          <w:rStyle w:val="docuntyped-number"/>
          <w:rFonts w:ascii="Helvetica" w:eastAsia="Times New Roman" w:hAnsi="Helvetica" w:cs="Helvetica"/>
          <w:sz w:val="27"/>
          <w:szCs w:val="27"/>
        </w:rPr>
      </w:pPr>
    </w:p>
    <w:p w:rsidR="00207988" w:rsidRPr="00207988" w:rsidRDefault="00207988" w:rsidP="00207988">
      <w:pPr>
        <w:spacing w:after="223"/>
        <w:jc w:val="both"/>
        <w:divId w:val="1036856639"/>
        <w:rPr>
          <w:sz w:val="28"/>
          <w:szCs w:val="28"/>
        </w:rPr>
      </w:pPr>
      <w:r w:rsidRPr="00207988">
        <w:rPr>
          <w:sz w:val="28"/>
          <w:szCs w:val="28"/>
        </w:rPr>
        <w:t>9. В основу реализации А</w:t>
      </w:r>
      <w:r>
        <w:rPr>
          <w:sz w:val="28"/>
          <w:szCs w:val="28"/>
        </w:rPr>
        <w:t>О</w:t>
      </w:r>
      <w:r w:rsidRPr="00207988">
        <w:rPr>
          <w:sz w:val="28"/>
          <w:szCs w:val="28"/>
        </w:rPr>
        <w:t xml:space="preserve">ОП НОО для обучающихся с ЗПР заложены </w:t>
      </w:r>
      <w:r w:rsidRPr="00D01C5A">
        <w:rPr>
          <w:b/>
          <w:sz w:val="28"/>
          <w:szCs w:val="28"/>
        </w:rPr>
        <w:t>дифференцированный и деятельностный подходы</w:t>
      </w:r>
      <w:r w:rsidRPr="00207988">
        <w:rPr>
          <w:sz w:val="28"/>
          <w:szCs w:val="28"/>
        </w:rPr>
        <w:t>.</w:t>
      </w:r>
    </w:p>
    <w:p w:rsidR="00207988" w:rsidRDefault="00207988" w:rsidP="00207988">
      <w:pPr>
        <w:spacing w:after="223"/>
        <w:jc w:val="both"/>
        <w:divId w:val="1036856639"/>
        <w:rPr>
          <w:sz w:val="28"/>
          <w:szCs w:val="28"/>
        </w:rPr>
      </w:pPr>
      <w:r w:rsidRPr="00207988">
        <w:rPr>
          <w:sz w:val="28"/>
          <w:szCs w:val="28"/>
        </w:rPr>
        <w:t>9.1. Дифференцированный подход к реализации АО</w:t>
      </w:r>
      <w:r>
        <w:rPr>
          <w:sz w:val="28"/>
          <w:szCs w:val="28"/>
        </w:rPr>
        <w:t>О</w:t>
      </w:r>
      <w:r w:rsidRPr="00207988">
        <w:rPr>
          <w:sz w:val="28"/>
          <w:szCs w:val="28"/>
        </w:rPr>
        <w:t>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w:t>
      </w:r>
      <w:r>
        <w:rPr>
          <w:sz w:val="28"/>
          <w:szCs w:val="28"/>
        </w:rPr>
        <w:t xml:space="preserve">щихся с ОВЗ и ФАОП НОО к структуре АООП НОО, </w:t>
      </w:r>
      <w:r w:rsidRPr="00207988">
        <w:rPr>
          <w:sz w:val="28"/>
          <w:szCs w:val="28"/>
        </w:rPr>
        <w:t xml:space="preserve">к </w:t>
      </w:r>
      <w:r>
        <w:rPr>
          <w:sz w:val="28"/>
          <w:szCs w:val="28"/>
        </w:rPr>
        <w:t xml:space="preserve">результатам освоения АООП НОО. </w:t>
      </w:r>
    </w:p>
    <w:p w:rsidR="00207988" w:rsidRPr="00207988" w:rsidRDefault="00207988" w:rsidP="00207988">
      <w:pPr>
        <w:spacing w:after="223"/>
        <w:jc w:val="both"/>
        <w:divId w:val="1036856639"/>
        <w:rPr>
          <w:sz w:val="28"/>
          <w:szCs w:val="28"/>
        </w:rPr>
      </w:pPr>
      <w:r>
        <w:rPr>
          <w:sz w:val="28"/>
          <w:szCs w:val="28"/>
        </w:rPr>
        <w:tab/>
        <w:t xml:space="preserve"> Д</w:t>
      </w:r>
      <w:r w:rsidRPr="00207988">
        <w:rPr>
          <w:sz w:val="28"/>
          <w:szCs w:val="28"/>
        </w:rPr>
        <w:t>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207988" w:rsidRDefault="00207988" w:rsidP="00207988">
      <w:pPr>
        <w:spacing w:after="223"/>
        <w:jc w:val="both"/>
        <w:divId w:val="1036856639"/>
        <w:rPr>
          <w:sz w:val="28"/>
          <w:szCs w:val="28"/>
        </w:rPr>
      </w:pPr>
      <w:r>
        <w:rPr>
          <w:sz w:val="28"/>
          <w:szCs w:val="28"/>
        </w:rPr>
        <w:t>9</w:t>
      </w:r>
      <w:r w:rsidRPr="00207988">
        <w:rPr>
          <w:sz w:val="28"/>
          <w:szCs w:val="28"/>
        </w:rPr>
        <w:t>.2.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w:t>
      </w:r>
      <w:r>
        <w:rPr>
          <w:sz w:val="28"/>
          <w:szCs w:val="28"/>
        </w:rPr>
        <w:t xml:space="preserve">альным и нарушенным развитием. </w:t>
      </w:r>
    </w:p>
    <w:p w:rsidR="00207988" w:rsidRDefault="00207988" w:rsidP="00207988">
      <w:pPr>
        <w:spacing w:after="223"/>
        <w:jc w:val="both"/>
        <w:divId w:val="1036856639"/>
        <w:rPr>
          <w:sz w:val="28"/>
          <w:szCs w:val="28"/>
        </w:rPr>
      </w:pPr>
      <w:r>
        <w:rPr>
          <w:sz w:val="28"/>
          <w:szCs w:val="28"/>
        </w:rPr>
        <w:tab/>
      </w:r>
      <w:r w:rsidRPr="00207988">
        <w:rPr>
          <w:sz w:val="28"/>
          <w:szCs w:val="28"/>
        </w:rPr>
        <w:t xml:space="preserve">Деятельностный подход в образовании строится на признании того, что развитие личности обучающихся с ЗПР младшего школьного возраста </w:t>
      </w:r>
      <w:r w:rsidRPr="00207988">
        <w:rPr>
          <w:sz w:val="28"/>
          <w:szCs w:val="28"/>
        </w:rPr>
        <w:lastRenderedPageBreak/>
        <w:t>определяется характером организации доступной им деятельности (предметно-практической, познавательной и учебной).</w:t>
      </w:r>
      <w:r w:rsidRPr="00207988">
        <w:rPr>
          <w:sz w:val="28"/>
          <w:szCs w:val="28"/>
        </w:rPr>
        <w:br/>
      </w:r>
      <w:r w:rsidRPr="00207988">
        <w:rPr>
          <w:sz w:val="28"/>
          <w:szCs w:val="28"/>
        </w:rPr>
        <w:br/>
      </w:r>
      <w:r>
        <w:rPr>
          <w:sz w:val="28"/>
          <w:szCs w:val="28"/>
        </w:rPr>
        <w:tab/>
      </w:r>
      <w:r w:rsidRPr="00207988">
        <w:rPr>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w:t>
      </w:r>
      <w:r>
        <w:rPr>
          <w:sz w:val="28"/>
          <w:szCs w:val="28"/>
        </w:rPr>
        <w:t xml:space="preserve">е ими содержанием образования. </w:t>
      </w:r>
      <w:r w:rsidRPr="00207988">
        <w:rPr>
          <w:sz w:val="28"/>
          <w:szCs w:val="28"/>
        </w:rPr>
        <w:t>В контексте реализации А</w:t>
      </w:r>
      <w:r>
        <w:rPr>
          <w:sz w:val="28"/>
          <w:szCs w:val="28"/>
        </w:rPr>
        <w:t>О</w:t>
      </w:r>
      <w:r w:rsidRPr="00207988">
        <w:rPr>
          <w:sz w:val="28"/>
          <w:szCs w:val="28"/>
        </w:rPr>
        <w:t>ОП НОО для обучающихся с ЗПР реализация деятель</w:t>
      </w:r>
      <w:r>
        <w:rPr>
          <w:sz w:val="28"/>
          <w:szCs w:val="28"/>
        </w:rPr>
        <w:t>ностного подхода обеспечивает:</w:t>
      </w:r>
      <w:r>
        <w:rPr>
          <w:sz w:val="28"/>
          <w:szCs w:val="28"/>
        </w:rPr>
        <w:br/>
        <w:t xml:space="preserve">- </w:t>
      </w:r>
      <w:r w:rsidRPr="00207988">
        <w:rPr>
          <w:sz w:val="28"/>
          <w:szCs w:val="28"/>
        </w:rPr>
        <w:t xml:space="preserve">придание результатам образования социально и </w:t>
      </w:r>
      <w:r>
        <w:rPr>
          <w:sz w:val="28"/>
          <w:szCs w:val="28"/>
        </w:rPr>
        <w:t>личностно значимого характера;</w:t>
      </w:r>
      <w:r>
        <w:rPr>
          <w:sz w:val="28"/>
          <w:szCs w:val="28"/>
        </w:rPr>
        <w:br/>
        <w:t xml:space="preserve">- </w:t>
      </w:r>
      <w:r w:rsidRPr="00207988">
        <w:rPr>
          <w:sz w:val="28"/>
          <w:szCs w:val="28"/>
        </w:rPr>
        <w:t>прочное усвоение обучающимися с ЗПР знаний и опыта разнообразной деятельности и поведения, возможность их самостоятельного продвижения в изуча</w:t>
      </w:r>
      <w:r>
        <w:rPr>
          <w:sz w:val="28"/>
          <w:szCs w:val="28"/>
        </w:rPr>
        <w:t>емых образовательных областях;</w:t>
      </w:r>
    </w:p>
    <w:p w:rsidR="00207988" w:rsidRDefault="00207988" w:rsidP="00207988">
      <w:pPr>
        <w:spacing w:after="223"/>
        <w:jc w:val="both"/>
        <w:divId w:val="1036856639"/>
        <w:rPr>
          <w:sz w:val="28"/>
          <w:szCs w:val="28"/>
        </w:rPr>
      </w:pPr>
      <w:r>
        <w:rPr>
          <w:sz w:val="28"/>
          <w:szCs w:val="28"/>
        </w:rPr>
        <w:t xml:space="preserve">- </w:t>
      </w:r>
      <w:r w:rsidRPr="00207988">
        <w:rPr>
          <w:sz w:val="28"/>
          <w:szCs w:val="28"/>
        </w:rPr>
        <w:t>существенное повышение мотивации и интереса к учению, приобретению нового опыта деятельнос</w:t>
      </w:r>
      <w:r>
        <w:rPr>
          <w:sz w:val="28"/>
          <w:szCs w:val="28"/>
        </w:rPr>
        <w:t>ти и поведения;</w:t>
      </w:r>
    </w:p>
    <w:p w:rsidR="00207988" w:rsidRPr="00207988" w:rsidRDefault="00207988" w:rsidP="00207988">
      <w:pPr>
        <w:spacing w:after="223"/>
        <w:jc w:val="both"/>
        <w:divId w:val="1036856639"/>
        <w:rPr>
          <w:sz w:val="28"/>
          <w:szCs w:val="28"/>
        </w:rPr>
      </w:pPr>
      <w:r>
        <w:rPr>
          <w:sz w:val="28"/>
          <w:szCs w:val="28"/>
        </w:rPr>
        <w:t xml:space="preserve">- </w:t>
      </w:r>
      <w:r w:rsidRPr="00207988">
        <w:rPr>
          <w:sz w:val="28"/>
          <w:szCs w:val="28"/>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207988" w:rsidRDefault="00207988">
      <w:pPr>
        <w:divId w:val="1036856639"/>
        <w:rPr>
          <w:rStyle w:val="docuntyped-number"/>
          <w:rFonts w:ascii="Helvetica" w:eastAsia="Times New Roman" w:hAnsi="Helvetica" w:cs="Helvetica"/>
          <w:sz w:val="27"/>
          <w:szCs w:val="27"/>
        </w:rPr>
      </w:pPr>
    </w:p>
    <w:p w:rsidR="00207988" w:rsidRDefault="00207988">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6427CE" w:rsidRDefault="006427CE">
      <w:pPr>
        <w:divId w:val="1036856639"/>
        <w:rPr>
          <w:rStyle w:val="docuntyped-number"/>
          <w:rFonts w:ascii="Helvetica" w:eastAsia="Times New Roman" w:hAnsi="Helvetica" w:cs="Helvetica"/>
          <w:sz w:val="27"/>
          <w:szCs w:val="27"/>
        </w:rPr>
      </w:pPr>
    </w:p>
    <w:p w:rsidR="00EB4224" w:rsidRDefault="00EB4224">
      <w:pPr>
        <w:divId w:val="1876039651"/>
        <w:rPr>
          <w:rStyle w:val="docuntyped-name"/>
          <w:rFonts w:eastAsia="Times New Roman"/>
          <w:sz w:val="28"/>
          <w:szCs w:val="28"/>
        </w:rPr>
      </w:pPr>
      <w:r w:rsidRPr="00EB4224">
        <w:rPr>
          <w:rStyle w:val="docuntyped-number"/>
          <w:rFonts w:eastAsia="Times New Roman"/>
          <w:sz w:val="28"/>
          <w:szCs w:val="28"/>
        </w:rPr>
        <w:t xml:space="preserve">II. </w:t>
      </w:r>
      <w:r w:rsidRPr="00EB4224">
        <w:rPr>
          <w:rStyle w:val="docuntyped-name"/>
          <w:rFonts w:eastAsia="Times New Roman"/>
          <w:sz w:val="28"/>
          <w:szCs w:val="28"/>
        </w:rPr>
        <w:t xml:space="preserve">ЦЕЛЕВОЙ РАЗДЕЛ АООП НОО ДЛЯ ОБУЧАЮЩИХСЯ С ЗПР </w:t>
      </w:r>
    </w:p>
    <w:p w:rsidR="0098469C" w:rsidRPr="00EB4224" w:rsidRDefault="00205EF3">
      <w:pPr>
        <w:divId w:val="1876039651"/>
        <w:rPr>
          <w:rFonts w:eastAsia="Times New Roman"/>
          <w:sz w:val="28"/>
          <w:szCs w:val="28"/>
        </w:rPr>
      </w:pPr>
      <w:r w:rsidRPr="00EB4224">
        <w:rPr>
          <w:rStyle w:val="docuntyped-name"/>
          <w:rFonts w:eastAsia="Times New Roman"/>
          <w:sz w:val="28"/>
          <w:szCs w:val="28"/>
        </w:rPr>
        <w:lastRenderedPageBreak/>
        <w:t>(вариант 7.2)</w:t>
      </w:r>
    </w:p>
    <w:p w:rsidR="0098469C" w:rsidRPr="00EB4224" w:rsidRDefault="00EB4224">
      <w:pPr>
        <w:spacing w:after="223"/>
        <w:jc w:val="both"/>
        <w:divId w:val="1827550757"/>
        <w:rPr>
          <w:b/>
          <w:sz w:val="28"/>
          <w:szCs w:val="28"/>
        </w:rPr>
      </w:pPr>
      <w:r>
        <w:rPr>
          <w:sz w:val="28"/>
          <w:szCs w:val="28"/>
        </w:rPr>
        <w:t xml:space="preserve"> </w:t>
      </w:r>
      <w:r w:rsidR="00205EF3" w:rsidRPr="00EB4224">
        <w:rPr>
          <w:sz w:val="28"/>
          <w:szCs w:val="28"/>
        </w:rPr>
        <w:t xml:space="preserve"> </w:t>
      </w:r>
      <w:r w:rsidR="00205EF3" w:rsidRPr="00EB4224">
        <w:rPr>
          <w:b/>
          <w:sz w:val="28"/>
          <w:szCs w:val="28"/>
        </w:rPr>
        <w:t>Пояснительная записка.</w:t>
      </w:r>
    </w:p>
    <w:p w:rsidR="0098469C" w:rsidRPr="00A54145" w:rsidRDefault="00EB4224">
      <w:pPr>
        <w:spacing w:after="223"/>
        <w:jc w:val="both"/>
        <w:divId w:val="1827550757"/>
        <w:rPr>
          <w:sz w:val="28"/>
          <w:szCs w:val="28"/>
        </w:rPr>
      </w:pPr>
      <w:r>
        <w:rPr>
          <w:sz w:val="28"/>
          <w:szCs w:val="28"/>
        </w:rPr>
        <w:t xml:space="preserve"> </w:t>
      </w:r>
      <w:r w:rsidR="00205EF3" w:rsidRPr="00A54145">
        <w:rPr>
          <w:sz w:val="28"/>
          <w:szCs w:val="28"/>
        </w:rPr>
        <w:t xml:space="preserve"> Цель и задач</w:t>
      </w:r>
      <w:r w:rsidR="00D01C5A">
        <w:rPr>
          <w:sz w:val="28"/>
          <w:szCs w:val="28"/>
        </w:rPr>
        <w:t>и реализации.</w:t>
      </w:r>
      <w:r w:rsidR="00D01C5A">
        <w:rPr>
          <w:sz w:val="28"/>
          <w:szCs w:val="28"/>
        </w:rPr>
        <w:br/>
      </w:r>
      <w:r w:rsidR="00D01C5A">
        <w:rPr>
          <w:sz w:val="28"/>
          <w:szCs w:val="28"/>
        </w:rPr>
        <w:br/>
        <w:t xml:space="preserve">Цель реализации </w:t>
      </w:r>
      <w:r w:rsidR="00205EF3" w:rsidRPr="00A54145">
        <w:rPr>
          <w:sz w:val="28"/>
          <w:szCs w:val="28"/>
        </w:rPr>
        <w:t>А</w:t>
      </w:r>
      <w:r w:rsidR="00D01C5A">
        <w:rPr>
          <w:sz w:val="28"/>
          <w:szCs w:val="28"/>
        </w:rPr>
        <w:t>О</w:t>
      </w:r>
      <w:r w:rsidR="00205EF3" w:rsidRPr="00A54145">
        <w:rPr>
          <w:sz w:val="28"/>
          <w:szCs w:val="28"/>
        </w:rPr>
        <w:t>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00205EF3" w:rsidRPr="00A54145">
        <w:rPr>
          <w:sz w:val="28"/>
          <w:szCs w:val="28"/>
        </w:rPr>
        <w:br/>
      </w:r>
      <w:r w:rsidR="00205EF3" w:rsidRPr="00A54145">
        <w:rPr>
          <w:sz w:val="28"/>
          <w:szCs w:val="28"/>
        </w:rPr>
        <w:br/>
        <w:t>Достижение поставленной цели предусматривает решение следующих основных задач:</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достижение пл</w:t>
      </w:r>
      <w:r w:rsidR="00D01C5A">
        <w:rPr>
          <w:sz w:val="28"/>
          <w:szCs w:val="28"/>
        </w:rPr>
        <w:t xml:space="preserve">анируемых результатов освоения </w:t>
      </w:r>
      <w:r w:rsidR="00205EF3" w:rsidRPr="00A54145">
        <w:rPr>
          <w:sz w:val="28"/>
          <w:szCs w:val="28"/>
        </w:rPr>
        <w:t>АО</w:t>
      </w:r>
      <w:r w:rsidR="00D01C5A">
        <w:rPr>
          <w:sz w:val="28"/>
          <w:szCs w:val="28"/>
        </w:rPr>
        <w:t>О</w:t>
      </w:r>
      <w:r w:rsidR="00205EF3" w:rsidRPr="00A54145">
        <w:rPr>
          <w:sz w:val="28"/>
          <w:szCs w:val="28"/>
        </w:rPr>
        <w:t>П НОО для обучающихся ЗПР с учетом их особых образовательных потребностей, а также индивидуальных особенностей и возможностей;</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создание благоприятных условий для удовлетворения особых образовательных потребностей обучающихся с ЗПР;</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минимизация негативного влияния особенностей познавательной деятельности обучающихся с ЗПР для освоен</w:t>
      </w:r>
      <w:r w:rsidR="00D01C5A">
        <w:rPr>
          <w:sz w:val="28"/>
          <w:szCs w:val="28"/>
        </w:rPr>
        <w:t xml:space="preserve">ия ими </w:t>
      </w:r>
      <w:r w:rsidR="00205EF3" w:rsidRPr="00A54145">
        <w:rPr>
          <w:sz w:val="28"/>
          <w:szCs w:val="28"/>
        </w:rPr>
        <w:t>А</w:t>
      </w:r>
      <w:r w:rsidR="00D01C5A">
        <w:rPr>
          <w:sz w:val="28"/>
          <w:szCs w:val="28"/>
        </w:rPr>
        <w:t>О</w:t>
      </w:r>
      <w:r w:rsidR="00205EF3" w:rsidRPr="00A54145">
        <w:rPr>
          <w:sz w:val="28"/>
          <w:szCs w:val="28"/>
        </w:rPr>
        <w:t>ОП НОО;</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обеспечение доступности получения начального общего образования;</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обеспечение преемственности начального общего и основного общего образования;</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использование в образовательном процессе современных образовательных технологий деятельностного типа;</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r w:rsidR="00205EF3" w:rsidRPr="00A54145">
        <w:rPr>
          <w:sz w:val="28"/>
          <w:szCs w:val="28"/>
        </w:rPr>
        <w:br/>
      </w:r>
      <w:r w:rsidR="00205EF3" w:rsidRPr="00A54145">
        <w:rPr>
          <w:sz w:val="28"/>
          <w:szCs w:val="28"/>
        </w:rPr>
        <w:br/>
      </w:r>
      <w:r>
        <w:rPr>
          <w:sz w:val="28"/>
          <w:szCs w:val="28"/>
        </w:rPr>
        <w:lastRenderedPageBreak/>
        <w:t xml:space="preserve">- </w:t>
      </w:r>
      <w:r w:rsidR="00205EF3" w:rsidRPr="00A54145">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98469C" w:rsidRPr="00A54145" w:rsidRDefault="00EB4224" w:rsidP="00FF1D02">
      <w:pPr>
        <w:spacing w:after="223"/>
        <w:jc w:val="both"/>
        <w:divId w:val="1827550757"/>
        <w:rPr>
          <w:sz w:val="28"/>
          <w:szCs w:val="28"/>
        </w:rPr>
      </w:pPr>
      <w:r w:rsidRPr="00EB4224">
        <w:rPr>
          <w:b/>
          <w:sz w:val="28"/>
          <w:szCs w:val="28"/>
        </w:rPr>
        <w:t xml:space="preserve">       </w:t>
      </w:r>
      <w:r>
        <w:rPr>
          <w:b/>
          <w:sz w:val="28"/>
          <w:szCs w:val="28"/>
        </w:rPr>
        <w:t xml:space="preserve">Общая характеристика </w:t>
      </w:r>
      <w:r w:rsidR="00205EF3" w:rsidRPr="00EB4224">
        <w:rPr>
          <w:b/>
          <w:sz w:val="28"/>
          <w:szCs w:val="28"/>
        </w:rPr>
        <w:t>А</w:t>
      </w:r>
      <w:r>
        <w:rPr>
          <w:b/>
          <w:sz w:val="28"/>
          <w:szCs w:val="28"/>
        </w:rPr>
        <w:t>О</w:t>
      </w:r>
      <w:r w:rsidR="00205EF3" w:rsidRPr="00EB4224">
        <w:rPr>
          <w:b/>
          <w:sz w:val="28"/>
          <w:szCs w:val="28"/>
        </w:rPr>
        <w:t>ОП НОО (вариант 7.2).</w:t>
      </w:r>
      <w:r>
        <w:rPr>
          <w:sz w:val="28"/>
          <w:szCs w:val="28"/>
        </w:rPr>
        <w:br/>
      </w:r>
      <w:r>
        <w:rPr>
          <w:sz w:val="28"/>
          <w:szCs w:val="28"/>
        </w:rPr>
        <w:br/>
      </w:r>
      <w:r w:rsidR="00205EF3" w:rsidRPr="00A54145">
        <w:rPr>
          <w:sz w:val="28"/>
          <w:szCs w:val="28"/>
        </w:rPr>
        <w:t>АО</w:t>
      </w:r>
      <w:r>
        <w:rPr>
          <w:sz w:val="28"/>
          <w:szCs w:val="28"/>
        </w:rPr>
        <w:t>О</w:t>
      </w:r>
      <w:r w:rsidR="00205EF3" w:rsidRPr="00A54145">
        <w:rPr>
          <w:sz w:val="28"/>
          <w:szCs w:val="28"/>
        </w:rPr>
        <w:t>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00205EF3" w:rsidRPr="00A54145">
        <w:rPr>
          <w:sz w:val="28"/>
          <w:szCs w:val="28"/>
        </w:rPr>
        <w:br/>
      </w:r>
      <w:r w:rsidR="00205EF3" w:rsidRPr="00A54145">
        <w:rPr>
          <w:sz w:val="28"/>
          <w:szCs w:val="28"/>
        </w:rPr>
        <w:br/>
      </w:r>
      <w:r w:rsidRPr="00A54145">
        <w:rPr>
          <w:sz w:val="28"/>
          <w:szCs w:val="28"/>
        </w:rPr>
        <w:t>АО</w:t>
      </w:r>
      <w:r>
        <w:rPr>
          <w:sz w:val="28"/>
          <w:szCs w:val="28"/>
        </w:rPr>
        <w:t>О</w:t>
      </w:r>
      <w:r w:rsidRPr="00A54145">
        <w:rPr>
          <w:sz w:val="28"/>
          <w:szCs w:val="28"/>
        </w:rPr>
        <w:t>П</w:t>
      </w:r>
      <w:r w:rsidR="00205EF3" w:rsidRPr="00A54145">
        <w:rPr>
          <w:sz w:val="28"/>
          <w:szCs w:val="28"/>
        </w:rPr>
        <w:t xml:space="preserve">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Сроки получения начального общего образования составляют 5 лет.</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 xml:space="preserve">Для обеспечения возможности освоения обучающимися </w:t>
      </w:r>
      <w:r w:rsidRPr="00A54145">
        <w:rPr>
          <w:sz w:val="28"/>
          <w:szCs w:val="28"/>
        </w:rPr>
        <w:t>АО</w:t>
      </w:r>
      <w:r>
        <w:rPr>
          <w:sz w:val="28"/>
          <w:szCs w:val="28"/>
        </w:rPr>
        <w:t>О</w:t>
      </w:r>
      <w:r w:rsidRPr="00A54145">
        <w:rPr>
          <w:sz w:val="28"/>
          <w:szCs w:val="28"/>
        </w:rPr>
        <w:t>П</w:t>
      </w:r>
      <w:r w:rsidR="00205EF3" w:rsidRPr="00A54145">
        <w:rPr>
          <w:sz w:val="28"/>
          <w:szCs w:val="28"/>
        </w:rPr>
        <w:t xml:space="preserve"> НОО, вариант 7.2, может быть реализована сетевая форма реализации образовательных программ</w:t>
      </w:r>
      <w:r>
        <w:rPr>
          <w:sz w:val="28"/>
          <w:szCs w:val="28"/>
        </w:rPr>
        <w:t xml:space="preserve">, </w:t>
      </w:r>
      <w:r w:rsidRPr="00EB4224">
        <w:rPr>
          <w:rFonts w:eastAsia="Calibri"/>
          <w:sz w:val="28"/>
          <w:szCs w:val="28"/>
          <w:lang w:eastAsia="en-US"/>
        </w:rPr>
        <w:t>при необходимости может быть реализована частично с применением электронного обучения и дистанционных технологий</w:t>
      </w:r>
      <w:r w:rsidR="00205EF3" w:rsidRPr="00A54145">
        <w:rPr>
          <w:sz w:val="28"/>
          <w:szCs w:val="28"/>
        </w:rPr>
        <w:t>.</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 xml:space="preserve">Неспособность обучающегося с ЗПР полноценно освоить отдельный предмет в структуре </w:t>
      </w:r>
      <w:r w:rsidRPr="00A54145">
        <w:rPr>
          <w:sz w:val="28"/>
          <w:szCs w:val="28"/>
        </w:rPr>
        <w:t>АО</w:t>
      </w:r>
      <w:r>
        <w:rPr>
          <w:sz w:val="28"/>
          <w:szCs w:val="28"/>
        </w:rPr>
        <w:t>О</w:t>
      </w:r>
      <w:r w:rsidRPr="00A54145">
        <w:rPr>
          <w:sz w:val="28"/>
          <w:szCs w:val="28"/>
        </w:rPr>
        <w:t>П</w:t>
      </w:r>
      <w:r w:rsidR="00205EF3" w:rsidRPr="00A54145">
        <w:rPr>
          <w:sz w:val="28"/>
          <w:szCs w:val="28"/>
        </w:rPr>
        <w:t xml:space="preserve">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w:t>
      </w:r>
      <w:r w:rsidR="00FF1D02">
        <w:rPr>
          <w:sz w:val="28"/>
          <w:szCs w:val="28"/>
        </w:rPr>
        <w:t>дисграфия, дискалькулия), а так</w:t>
      </w:r>
      <w:r w:rsidR="00205EF3" w:rsidRPr="00A54145">
        <w:rPr>
          <w:sz w:val="28"/>
          <w:szCs w:val="28"/>
        </w:rPr>
        <w:t xml:space="preserve">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w:t>
      </w:r>
      <w:r w:rsidRPr="00A54145">
        <w:rPr>
          <w:sz w:val="28"/>
          <w:szCs w:val="28"/>
        </w:rPr>
        <w:t>АО</w:t>
      </w:r>
      <w:r>
        <w:rPr>
          <w:sz w:val="28"/>
          <w:szCs w:val="28"/>
        </w:rPr>
        <w:t>О</w:t>
      </w:r>
      <w:r w:rsidRPr="00A54145">
        <w:rPr>
          <w:sz w:val="28"/>
          <w:szCs w:val="28"/>
        </w:rPr>
        <w:t>П</w:t>
      </w:r>
      <w:r w:rsidR="00205EF3" w:rsidRPr="00A54145">
        <w:rPr>
          <w:sz w:val="28"/>
          <w:szCs w:val="28"/>
        </w:rPr>
        <w:t xml:space="preserve">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r w:rsidR="00205EF3" w:rsidRPr="00A54145">
        <w:rPr>
          <w:sz w:val="28"/>
          <w:szCs w:val="28"/>
        </w:rPr>
        <w:br/>
      </w:r>
      <w:r w:rsidR="00205EF3" w:rsidRPr="00A54145">
        <w:rPr>
          <w:sz w:val="28"/>
          <w:szCs w:val="28"/>
        </w:rPr>
        <w:br/>
      </w:r>
      <w:r w:rsidR="00FF1D02">
        <w:rPr>
          <w:sz w:val="28"/>
          <w:szCs w:val="28"/>
        </w:rPr>
        <w:t xml:space="preserve">           </w:t>
      </w:r>
      <w:r w:rsidR="00205EF3" w:rsidRPr="00A54145">
        <w:rPr>
          <w:sz w:val="28"/>
          <w:szCs w:val="28"/>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r w:rsidR="00205EF3" w:rsidRPr="00A54145">
        <w:rPr>
          <w:sz w:val="28"/>
          <w:szCs w:val="28"/>
        </w:rPr>
        <w:br/>
      </w:r>
      <w:r w:rsidR="00205EF3" w:rsidRPr="00A54145">
        <w:rPr>
          <w:sz w:val="28"/>
          <w:szCs w:val="28"/>
        </w:rPr>
        <w:br/>
      </w:r>
      <w:r w:rsidR="00FF1D02" w:rsidRPr="00A54145">
        <w:rPr>
          <w:sz w:val="28"/>
          <w:szCs w:val="28"/>
        </w:rPr>
        <w:t>АО</w:t>
      </w:r>
      <w:r w:rsidR="00FF1D02">
        <w:rPr>
          <w:sz w:val="28"/>
          <w:szCs w:val="28"/>
        </w:rPr>
        <w:t>О</w:t>
      </w:r>
      <w:r w:rsidR="00FF1D02" w:rsidRPr="00A54145">
        <w:rPr>
          <w:sz w:val="28"/>
          <w:szCs w:val="28"/>
        </w:rPr>
        <w:t>П</w:t>
      </w:r>
      <w:r w:rsidR="00205EF3" w:rsidRPr="00A54145">
        <w:rPr>
          <w:sz w:val="28"/>
          <w:szCs w:val="28"/>
        </w:rPr>
        <w:t xml:space="preserve"> НОО (вариант 7.2) адресована обучающимся с ЗПР, которые характеризуются уровнем развития несколько ниже возрастной нормы, </w:t>
      </w:r>
      <w:r w:rsidR="00205EF3" w:rsidRPr="00A54145">
        <w:rPr>
          <w:sz w:val="28"/>
          <w:szCs w:val="28"/>
        </w:rPr>
        <w:lastRenderedPageBreak/>
        <w:t>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8469C" w:rsidRPr="00A54145" w:rsidRDefault="00FF1D02">
      <w:pPr>
        <w:spacing w:after="223"/>
        <w:jc w:val="both"/>
        <w:divId w:val="1827550757"/>
        <w:rPr>
          <w:sz w:val="28"/>
          <w:szCs w:val="28"/>
        </w:rPr>
      </w:pPr>
      <w:r>
        <w:rPr>
          <w:sz w:val="28"/>
          <w:szCs w:val="28"/>
        </w:rPr>
        <w:t xml:space="preserve">     </w:t>
      </w:r>
      <w:r w:rsidR="00205EF3" w:rsidRPr="00A54145">
        <w:rPr>
          <w:sz w:val="28"/>
          <w:szCs w:val="28"/>
        </w:rPr>
        <w:t xml:space="preserve"> </w:t>
      </w:r>
      <w:r w:rsidR="00205EF3" w:rsidRPr="00D01C5A">
        <w:rPr>
          <w:b/>
          <w:sz w:val="28"/>
          <w:szCs w:val="28"/>
        </w:rPr>
        <w:t>Особые образовательные потребности</w:t>
      </w:r>
      <w:r w:rsidR="00205EF3" w:rsidRPr="00A54145">
        <w:rPr>
          <w:sz w:val="28"/>
          <w:szCs w:val="28"/>
        </w:rPr>
        <w:t xml:space="preserve"> обучающихся с ЗПР:</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получение специальной помощи средствами образования сразу же после выявления первичного нарушения развития;</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выделение пропедевтического периода в образовании, обеспечивающего преемственность между дошкольным и школьным этапами;</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психологическое сопровождение, оптимизирующее взаимодействие обучающегося с педагогическими работниками и другими обучающимися;</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психологическое сопровождение, направленное на установление взаимодействия семьи и образовательной организации;</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постепенное расширение образовательного пространства, выходящего за пределы образовательной организации.</w:t>
      </w:r>
      <w:r w:rsidR="00205EF3" w:rsidRPr="00A54145">
        <w:rPr>
          <w:sz w:val="28"/>
          <w:szCs w:val="28"/>
        </w:rPr>
        <w:br/>
      </w:r>
      <w:r w:rsidR="00205EF3" w:rsidRPr="00A54145">
        <w:rPr>
          <w:sz w:val="28"/>
          <w:szCs w:val="28"/>
        </w:rPr>
        <w:br/>
        <w:t>Для обучающихся с ЗПР, осваивающих АООП НОО (вариант 7.2), характерны следующие специфические образовательные потребности:</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 xml:space="preserve">обеспечение особой пространственной и временной организации </w:t>
      </w:r>
      <w:r w:rsidR="00205EF3" w:rsidRPr="00A54145">
        <w:rPr>
          <w:sz w:val="28"/>
          <w:szCs w:val="28"/>
        </w:rPr>
        <w:lastRenderedPageBreak/>
        <w:t>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w:t>
      </w:r>
      <w:r w:rsidR="00D01C5A">
        <w:rPr>
          <w:sz w:val="28"/>
          <w:szCs w:val="28"/>
        </w:rPr>
        <w:t>ти, пониженного общего тонуса);</w:t>
      </w:r>
      <w:r w:rsidR="00205EF3" w:rsidRPr="00A54145">
        <w:rPr>
          <w:sz w:val="28"/>
          <w:szCs w:val="28"/>
        </w:rPr>
        <w:br/>
      </w:r>
      <w:r>
        <w:rPr>
          <w:sz w:val="28"/>
          <w:szCs w:val="28"/>
        </w:rPr>
        <w:t xml:space="preserve">- </w:t>
      </w:r>
      <w:r w:rsidR="00205EF3" w:rsidRPr="00A54145">
        <w:rPr>
          <w:sz w:val="28"/>
          <w:szCs w:val="28"/>
        </w:rPr>
        <w:t>увеличение сро</w:t>
      </w:r>
      <w:r w:rsidR="00D01C5A">
        <w:rPr>
          <w:sz w:val="28"/>
          <w:szCs w:val="28"/>
        </w:rPr>
        <w:t>ков освоения АООП НОО до 5 лет;</w:t>
      </w:r>
      <w:r w:rsidR="00205EF3" w:rsidRPr="00A54145">
        <w:rPr>
          <w:sz w:val="28"/>
          <w:szCs w:val="28"/>
        </w:rPr>
        <w:br/>
      </w:r>
      <w:r>
        <w:rPr>
          <w:sz w:val="28"/>
          <w:szCs w:val="28"/>
        </w:rPr>
        <w:t xml:space="preserve">- </w:t>
      </w:r>
      <w:r w:rsidR="00205EF3" w:rsidRPr="00A54145">
        <w:rPr>
          <w:sz w:val="28"/>
          <w:szCs w:val="28"/>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w:t>
      </w:r>
      <w:r w:rsidR="00D01C5A">
        <w:rPr>
          <w:sz w:val="28"/>
          <w:szCs w:val="28"/>
        </w:rPr>
        <w:t>тствующих методик и технологий;</w:t>
      </w:r>
      <w:r w:rsidR="00205EF3" w:rsidRPr="00A54145">
        <w:rPr>
          <w:sz w:val="28"/>
          <w:szCs w:val="28"/>
        </w:rPr>
        <w:br/>
      </w:r>
      <w:r>
        <w:rPr>
          <w:sz w:val="28"/>
          <w:szCs w:val="28"/>
        </w:rPr>
        <w:t xml:space="preserve">- </w:t>
      </w:r>
      <w:r w:rsidR="00205EF3" w:rsidRPr="00A54145">
        <w:rPr>
          <w:sz w:val="28"/>
          <w:szCs w:val="28"/>
        </w:rPr>
        <w:t>упрощение системы учебно-познавательных задач, р</w:t>
      </w:r>
      <w:r w:rsidR="00D01C5A">
        <w:rPr>
          <w:sz w:val="28"/>
          <w:szCs w:val="28"/>
        </w:rPr>
        <w:t>ешаемых в процессе образования;</w:t>
      </w:r>
      <w:r w:rsidR="00205EF3" w:rsidRPr="00A54145">
        <w:rPr>
          <w:sz w:val="28"/>
          <w:szCs w:val="28"/>
        </w:rPr>
        <w:br/>
      </w:r>
      <w:r>
        <w:rPr>
          <w:sz w:val="28"/>
          <w:szCs w:val="28"/>
        </w:rPr>
        <w:t xml:space="preserve">- </w:t>
      </w:r>
      <w:r w:rsidR="00205EF3" w:rsidRPr="00A54145">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w:t>
      </w:r>
      <w:r w:rsidR="00D01C5A">
        <w:rPr>
          <w:sz w:val="28"/>
          <w:szCs w:val="28"/>
        </w:rPr>
        <w:t>дуальных недостатков развития);</w:t>
      </w:r>
      <w:r w:rsidR="00205EF3" w:rsidRPr="00A54145">
        <w:rPr>
          <w:sz w:val="28"/>
          <w:szCs w:val="28"/>
        </w:rPr>
        <w:br/>
      </w:r>
      <w:r>
        <w:rPr>
          <w:sz w:val="28"/>
          <w:szCs w:val="28"/>
        </w:rPr>
        <w:t xml:space="preserve">- </w:t>
      </w:r>
      <w:r w:rsidR="00205EF3" w:rsidRPr="00A54145">
        <w:rPr>
          <w:sz w:val="28"/>
          <w:szCs w:val="28"/>
        </w:rPr>
        <w:t>наглядно-действенный характер содержания обра</w:t>
      </w:r>
      <w:r w:rsidR="00D01C5A">
        <w:rPr>
          <w:sz w:val="28"/>
          <w:szCs w:val="28"/>
        </w:rPr>
        <w:t>зования;</w:t>
      </w:r>
      <w:r w:rsidR="00205EF3" w:rsidRPr="00A54145">
        <w:rPr>
          <w:sz w:val="28"/>
          <w:szCs w:val="28"/>
        </w:rPr>
        <w:br/>
      </w:r>
      <w:r>
        <w:rPr>
          <w:sz w:val="28"/>
          <w:szCs w:val="28"/>
        </w:rPr>
        <w:t xml:space="preserve">- </w:t>
      </w:r>
      <w:r w:rsidR="00205EF3" w:rsidRPr="00A54145">
        <w:rPr>
          <w:sz w:val="28"/>
          <w:szCs w:val="28"/>
        </w:rPr>
        <w:t>развитие познавательной деятельности обучающихся с ЗПР как основы компенсации, корр</w:t>
      </w:r>
      <w:r w:rsidR="00D01C5A">
        <w:rPr>
          <w:sz w:val="28"/>
          <w:szCs w:val="28"/>
        </w:rPr>
        <w:t>екции и профилактики нарушений;</w:t>
      </w:r>
      <w:r w:rsidR="00205EF3" w:rsidRPr="00A54145">
        <w:rPr>
          <w:sz w:val="28"/>
          <w:szCs w:val="28"/>
        </w:rPr>
        <w:br/>
      </w:r>
      <w:r>
        <w:rPr>
          <w:sz w:val="28"/>
          <w:szCs w:val="28"/>
        </w:rPr>
        <w:t xml:space="preserve">- </w:t>
      </w:r>
      <w:r w:rsidR="00205EF3" w:rsidRPr="00A54145">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w:t>
      </w:r>
      <w:r w:rsidR="00D01C5A">
        <w:rPr>
          <w:sz w:val="28"/>
          <w:szCs w:val="28"/>
        </w:rPr>
        <w:t>бными заданиями самостоятельно;</w:t>
      </w:r>
      <w:r w:rsidR="00205EF3" w:rsidRPr="00A54145">
        <w:rPr>
          <w:sz w:val="28"/>
          <w:szCs w:val="28"/>
        </w:rPr>
        <w:br/>
      </w:r>
      <w:r>
        <w:rPr>
          <w:sz w:val="28"/>
          <w:szCs w:val="28"/>
        </w:rPr>
        <w:t xml:space="preserve">- </w:t>
      </w:r>
      <w:r w:rsidR="00205EF3" w:rsidRPr="00A54145">
        <w:rPr>
          <w:sz w:val="28"/>
          <w:szCs w:val="28"/>
        </w:rPr>
        <w:t>постоянная помощь в осмыслении и расширении контекста усваиваемых знаний, в закреплении и сове</w:t>
      </w:r>
      <w:r w:rsidR="00D01C5A">
        <w:rPr>
          <w:sz w:val="28"/>
          <w:szCs w:val="28"/>
        </w:rPr>
        <w:t>ршенствовании освоенных умений;</w:t>
      </w:r>
      <w:r w:rsidR="00205EF3" w:rsidRPr="00A54145">
        <w:rPr>
          <w:sz w:val="28"/>
          <w:szCs w:val="28"/>
        </w:rPr>
        <w:br/>
      </w:r>
      <w:r>
        <w:rPr>
          <w:sz w:val="28"/>
          <w:szCs w:val="28"/>
        </w:rPr>
        <w:t xml:space="preserve">- </w:t>
      </w:r>
      <w:r w:rsidR="00205EF3" w:rsidRPr="00A54145">
        <w:rPr>
          <w:sz w:val="28"/>
          <w:szCs w:val="28"/>
        </w:rPr>
        <w:t>специальное обучение "переносу" сформированных знаний и умений в новые ситуации взаи</w:t>
      </w:r>
      <w:r w:rsidR="00D01C5A">
        <w:rPr>
          <w:sz w:val="28"/>
          <w:szCs w:val="28"/>
        </w:rPr>
        <w:t>модействия с действительностью;</w:t>
      </w:r>
      <w:r w:rsidR="00205EF3" w:rsidRPr="00A54145">
        <w:rPr>
          <w:sz w:val="28"/>
          <w:szCs w:val="28"/>
        </w:rPr>
        <w:br/>
      </w:r>
      <w:r>
        <w:rPr>
          <w:sz w:val="28"/>
          <w:szCs w:val="28"/>
        </w:rPr>
        <w:t xml:space="preserve">- </w:t>
      </w:r>
      <w:r w:rsidR="00D01C5A">
        <w:rPr>
          <w:sz w:val="28"/>
          <w:szCs w:val="28"/>
        </w:rPr>
        <w:t>нео</w:t>
      </w:r>
      <w:r w:rsidR="00205EF3" w:rsidRPr="00A54145">
        <w:rPr>
          <w:sz w:val="28"/>
          <w:szCs w:val="28"/>
        </w:rPr>
        <w:t>бходимость постоянной актуализации знаний, умений и одобр</w:t>
      </w:r>
      <w:r w:rsidR="00D01C5A">
        <w:rPr>
          <w:sz w:val="28"/>
          <w:szCs w:val="28"/>
        </w:rPr>
        <w:t>яемых обществом норм поведения;</w:t>
      </w:r>
      <w:r w:rsidR="00205EF3" w:rsidRPr="00A54145">
        <w:rPr>
          <w:sz w:val="28"/>
          <w:szCs w:val="28"/>
        </w:rPr>
        <w:br/>
      </w:r>
      <w:r>
        <w:rPr>
          <w:sz w:val="28"/>
          <w:szCs w:val="28"/>
        </w:rPr>
        <w:t xml:space="preserve">- </w:t>
      </w:r>
      <w:r w:rsidR="00205EF3" w:rsidRPr="00A54145">
        <w:rPr>
          <w:sz w:val="28"/>
          <w:szCs w:val="28"/>
        </w:rPr>
        <w:t xml:space="preserve">постоянное стимулирование познавательной активности, побуждение интереса к себе, окружающему </w:t>
      </w:r>
      <w:r w:rsidR="00D01C5A">
        <w:rPr>
          <w:sz w:val="28"/>
          <w:szCs w:val="28"/>
        </w:rPr>
        <w:t>предметному и социальному миру;</w:t>
      </w:r>
      <w:r w:rsidR="00205EF3" w:rsidRPr="00A54145">
        <w:rPr>
          <w:sz w:val="28"/>
          <w:szCs w:val="28"/>
        </w:rPr>
        <w:br/>
      </w:r>
      <w:r>
        <w:rPr>
          <w:sz w:val="28"/>
          <w:szCs w:val="28"/>
        </w:rPr>
        <w:t xml:space="preserve">- </w:t>
      </w:r>
      <w:r w:rsidR="00205EF3" w:rsidRPr="00A54145">
        <w:rPr>
          <w:sz w:val="28"/>
          <w:szCs w:val="28"/>
        </w:rPr>
        <w:t>использование преимущественно позитивных средств стиму</w:t>
      </w:r>
      <w:r w:rsidR="00D01C5A">
        <w:rPr>
          <w:sz w:val="28"/>
          <w:szCs w:val="28"/>
        </w:rPr>
        <w:t>ляции деятельности и поведения;</w:t>
      </w:r>
      <w:r w:rsidR="00205EF3" w:rsidRPr="00A54145">
        <w:rPr>
          <w:sz w:val="28"/>
          <w:szCs w:val="28"/>
        </w:rPr>
        <w:br/>
      </w:r>
      <w:r>
        <w:rPr>
          <w:sz w:val="28"/>
          <w:szCs w:val="28"/>
        </w:rPr>
        <w:t xml:space="preserve">- </w:t>
      </w:r>
      <w:r w:rsidR="00205EF3" w:rsidRPr="00A54145">
        <w:rPr>
          <w:sz w:val="28"/>
          <w:szCs w:val="28"/>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w:t>
      </w:r>
      <w:r w:rsidR="00D01C5A">
        <w:rPr>
          <w:sz w:val="28"/>
          <w:szCs w:val="28"/>
        </w:rPr>
        <w:t>льной деятельности и поведения;</w:t>
      </w:r>
      <w:r w:rsidR="00205EF3" w:rsidRPr="00A54145">
        <w:rPr>
          <w:sz w:val="28"/>
          <w:szCs w:val="28"/>
        </w:rPr>
        <w:br/>
      </w:r>
      <w:r>
        <w:rPr>
          <w:sz w:val="28"/>
          <w:szCs w:val="28"/>
        </w:rPr>
        <w:t xml:space="preserve">- </w:t>
      </w:r>
      <w:r w:rsidR="00205EF3" w:rsidRPr="00A54145">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w:t>
      </w:r>
      <w:r w:rsidR="00D01C5A">
        <w:rPr>
          <w:sz w:val="28"/>
          <w:szCs w:val="28"/>
        </w:rPr>
        <w:t xml:space="preserve"> использовать помощь взрослого;</w:t>
      </w:r>
      <w:r w:rsidR="00205EF3" w:rsidRPr="00A54145">
        <w:rPr>
          <w:sz w:val="28"/>
          <w:szCs w:val="28"/>
        </w:rPr>
        <w:br/>
      </w:r>
      <w:r>
        <w:rPr>
          <w:sz w:val="28"/>
          <w:szCs w:val="28"/>
        </w:rPr>
        <w:t xml:space="preserve">- </w:t>
      </w:r>
      <w:r w:rsidR="00205EF3" w:rsidRPr="00A54145">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w:t>
      </w:r>
      <w:r w:rsidR="00D01C5A">
        <w:rPr>
          <w:sz w:val="28"/>
          <w:szCs w:val="28"/>
        </w:rPr>
        <w:t>асширение социальных контактов;</w:t>
      </w:r>
      <w:r w:rsidR="00205EF3" w:rsidRPr="00A54145">
        <w:rPr>
          <w:sz w:val="28"/>
          <w:szCs w:val="28"/>
        </w:rPr>
        <w:br/>
      </w:r>
      <w:r>
        <w:rPr>
          <w:sz w:val="28"/>
          <w:szCs w:val="28"/>
        </w:rPr>
        <w:t xml:space="preserve">- </w:t>
      </w:r>
      <w:r w:rsidR="00205EF3" w:rsidRPr="00A54145">
        <w:rPr>
          <w:sz w:val="28"/>
          <w:szCs w:val="28"/>
        </w:rPr>
        <w:t xml:space="preserve">обеспечение взаимодействия семьи и образовательного учреждения </w:t>
      </w:r>
      <w:r w:rsidR="00205EF3" w:rsidRPr="00A54145">
        <w:rPr>
          <w:sz w:val="28"/>
          <w:szCs w:val="28"/>
        </w:rPr>
        <w:lastRenderedPageBreak/>
        <w:t>(организация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r w:rsidR="00205EF3" w:rsidRPr="00A54145">
        <w:rPr>
          <w:sz w:val="28"/>
          <w:szCs w:val="28"/>
        </w:rPr>
        <w:br/>
      </w:r>
      <w:r w:rsidR="00205EF3" w:rsidRPr="00A54145">
        <w:rPr>
          <w:sz w:val="28"/>
          <w:szCs w:val="28"/>
        </w:rPr>
        <w:br/>
        <w:t>Только удовлетворяя особые образовательные потребности обучающегося с ЗПР, можно открыть ему путь к получению качественного образования.</w:t>
      </w:r>
    </w:p>
    <w:p w:rsidR="0098469C" w:rsidRPr="004D7E45" w:rsidRDefault="00FF1D02">
      <w:pPr>
        <w:spacing w:after="223"/>
        <w:jc w:val="both"/>
        <w:divId w:val="1827550757"/>
        <w:rPr>
          <w:sz w:val="28"/>
          <w:szCs w:val="28"/>
        </w:rPr>
      </w:pPr>
      <w:r w:rsidRPr="00FF1D02">
        <w:rPr>
          <w:b/>
          <w:sz w:val="28"/>
          <w:szCs w:val="28"/>
        </w:rPr>
        <w:t xml:space="preserve">    </w:t>
      </w:r>
      <w:r w:rsidR="004D7E45">
        <w:rPr>
          <w:b/>
          <w:sz w:val="28"/>
          <w:szCs w:val="28"/>
        </w:rPr>
        <w:t xml:space="preserve">2. </w:t>
      </w:r>
      <w:r w:rsidR="00205EF3" w:rsidRPr="00FF1D02">
        <w:rPr>
          <w:b/>
          <w:sz w:val="28"/>
          <w:szCs w:val="28"/>
        </w:rPr>
        <w:t xml:space="preserve"> </w:t>
      </w:r>
      <w:r w:rsidR="00205EF3" w:rsidRPr="004D7E45">
        <w:rPr>
          <w:b/>
          <w:sz w:val="28"/>
          <w:szCs w:val="28"/>
        </w:rPr>
        <w:t>Планируемые результаты освоения</w:t>
      </w:r>
      <w:r w:rsidR="00D01C5A" w:rsidRPr="004D7E45">
        <w:rPr>
          <w:b/>
          <w:sz w:val="28"/>
          <w:szCs w:val="28"/>
        </w:rPr>
        <w:t xml:space="preserve"> обучающимися ФАОП НОО (вариант</w:t>
      </w:r>
      <w:r w:rsidR="00205EF3" w:rsidRPr="004D7E45">
        <w:rPr>
          <w:b/>
          <w:sz w:val="28"/>
          <w:szCs w:val="28"/>
        </w:rPr>
        <w:t>7.2).</w:t>
      </w:r>
      <w:r w:rsidR="00205EF3" w:rsidRPr="004D7E45">
        <w:rPr>
          <w:b/>
          <w:sz w:val="28"/>
          <w:szCs w:val="28"/>
        </w:rPr>
        <w:br/>
      </w:r>
      <w:r w:rsidR="00205EF3" w:rsidRPr="004D7E45">
        <w:rPr>
          <w:sz w:val="28"/>
          <w:szCs w:val="28"/>
        </w:rPr>
        <w:br/>
        <w:t>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rsidR="0098469C" w:rsidRPr="004D7E45" w:rsidRDefault="00FF1D02">
      <w:pPr>
        <w:spacing w:after="223"/>
        <w:jc w:val="both"/>
        <w:divId w:val="1827550757"/>
        <w:rPr>
          <w:sz w:val="28"/>
          <w:szCs w:val="28"/>
        </w:rPr>
      </w:pPr>
      <w:r w:rsidRPr="004D7E45">
        <w:rPr>
          <w:sz w:val="28"/>
          <w:szCs w:val="28"/>
        </w:rPr>
        <w:t xml:space="preserve">  </w:t>
      </w:r>
      <w:r w:rsidR="00205EF3" w:rsidRPr="004D7E45">
        <w:rPr>
          <w:sz w:val="28"/>
          <w:szCs w:val="28"/>
        </w:rPr>
        <w:t xml:space="preserve">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98469C" w:rsidRPr="004D7E45" w:rsidRDefault="00FF1D02">
      <w:pPr>
        <w:spacing w:after="223"/>
        <w:jc w:val="both"/>
        <w:divId w:val="1827550757"/>
        <w:rPr>
          <w:sz w:val="28"/>
          <w:szCs w:val="28"/>
        </w:rPr>
      </w:pPr>
      <w:r w:rsidRPr="004D7E45">
        <w:rPr>
          <w:sz w:val="28"/>
          <w:szCs w:val="28"/>
        </w:rPr>
        <w:t xml:space="preserve">   </w:t>
      </w:r>
      <w:r w:rsidR="00205EF3" w:rsidRPr="004D7E45">
        <w:rPr>
          <w:sz w:val="28"/>
          <w:szCs w:val="28"/>
        </w:rPr>
        <w:t xml:space="preserve">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r w:rsidR="00205EF3" w:rsidRPr="004D7E45">
        <w:rPr>
          <w:sz w:val="28"/>
          <w:szCs w:val="28"/>
        </w:rPr>
        <w:br/>
      </w:r>
      <w:r w:rsidR="00205EF3" w:rsidRPr="004D7E45">
        <w:rPr>
          <w:sz w:val="28"/>
          <w:szCs w:val="28"/>
        </w:rPr>
        <w:b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98469C" w:rsidRPr="004D7E45" w:rsidRDefault="00FF1D02">
      <w:pPr>
        <w:spacing w:after="223"/>
        <w:jc w:val="both"/>
        <w:divId w:val="1827550757"/>
        <w:rPr>
          <w:sz w:val="28"/>
          <w:szCs w:val="28"/>
        </w:rPr>
      </w:pPr>
      <w:r w:rsidRPr="004D7E45">
        <w:rPr>
          <w:color w:val="FF0000"/>
          <w:sz w:val="28"/>
          <w:szCs w:val="28"/>
        </w:rPr>
        <w:t xml:space="preserve">   </w:t>
      </w:r>
      <w:r w:rsidR="00205EF3" w:rsidRPr="004D7E45">
        <w:rPr>
          <w:color w:val="FF0000"/>
          <w:sz w:val="28"/>
          <w:szCs w:val="28"/>
        </w:rPr>
        <w:t xml:space="preserve"> </w:t>
      </w:r>
      <w:r w:rsidR="00205EF3" w:rsidRPr="004D7E45">
        <w:rPr>
          <w:sz w:val="28"/>
          <w:szCs w:val="28"/>
        </w:rPr>
        <w:t>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r w:rsidR="00205EF3" w:rsidRPr="004D7E45">
        <w:rPr>
          <w:sz w:val="28"/>
          <w:szCs w:val="28"/>
        </w:rPr>
        <w:br/>
      </w:r>
      <w:r w:rsidR="00205EF3" w:rsidRPr="004D7E45">
        <w:rPr>
          <w:sz w:val="28"/>
          <w:szCs w:val="28"/>
        </w:rPr>
        <w:b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4D7E45" w:rsidRDefault="004D7E45" w:rsidP="00997ACB">
      <w:pPr>
        <w:spacing w:line="271" w:lineRule="auto"/>
        <w:ind w:left="464"/>
        <w:divId w:val="1827550757"/>
        <w:rPr>
          <w:b/>
          <w:sz w:val="28"/>
          <w:szCs w:val="28"/>
        </w:rPr>
      </w:pPr>
    </w:p>
    <w:p w:rsidR="004D7E45" w:rsidRDefault="004D7E45" w:rsidP="00997ACB">
      <w:pPr>
        <w:spacing w:line="271" w:lineRule="auto"/>
        <w:ind w:left="464"/>
        <w:divId w:val="1827550757"/>
        <w:rPr>
          <w:b/>
          <w:sz w:val="28"/>
          <w:szCs w:val="28"/>
        </w:rPr>
      </w:pPr>
    </w:p>
    <w:p w:rsidR="00997ACB" w:rsidRPr="004D7E45" w:rsidRDefault="00997ACB" w:rsidP="00997ACB">
      <w:pPr>
        <w:spacing w:line="271" w:lineRule="auto"/>
        <w:ind w:left="464"/>
        <w:divId w:val="1827550757"/>
        <w:rPr>
          <w:sz w:val="28"/>
          <w:szCs w:val="28"/>
        </w:rPr>
      </w:pPr>
      <w:r w:rsidRPr="004D7E45">
        <w:rPr>
          <w:b/>
          <w:sz w:val="28"/>
          <w:szCs w:val="28"/>
        </w:rPr>
        <w:t xml:space="preserve">Филология </w:t>
      </w:r>
      <w:r w:rsidRPr="004D7E45">
        <w:rPr>
          <w:sz w:val="28"/>
          <w:szCs w:val="28"/>
        </w:rPr>
        <w:t xml:space="preserve"> </w:t>
      </w:r>
    </w:p>
    <w:p w:rsidR="00997ACB" w:rsidRPr="004D7E45" w:rsidRDefault="00997ACB" w:rsidP="00997ACB">
      <w:pPr>
        <w:spacing w:after="90" w:line="271" w:lineRule="auto"/>
        <w:ind w:left="474" w:hanging="10"/>
        <w:divId w:val="1827550757"/>
        <w:rPr>
          <w:sz w:val="28"/>
          <w:szCs w:val="28"/>
        </w:rPr>
      </w:pPr>
      <w:r w:rsidRPr="004D7E45">
        <w:rPr>
          <w:b/>
          <w:i/>
          <w:sz w:val="28"/>
          <w:szCs w:val="28"/>
        </w:rPr>
        <w:lastRenderedPageBreak/>
        <w:t xml:space="preserve">Русский язык. Родной язык: </w:t>
      </w:r>
      <w:r w:rsidRPr="004D7E45">
        <w:rPr>
          <w:sz w:val="28"/>
          <w:szCs w:val="28"/>
        </w:rPr>
        <w:t xml:space="preserve">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формирование интереса к изучению родного (русского) языка;  </w:t>
      </w:r>
    </w:p>
    <w:p w:rsidR="00997ACB" w:rsidRPr="004D7E45" w:rsidRDefault="00997ACB" w:rsidP="00997ACB">
      <w:pPr>
        <w:numPr>
          <w:ilvl w:val="0"/>
          <w:numId w:val="1"/>
        </w:numPr>
        <w:spacing w:after="32" w:line="270" w:lineRule="auto"/>
        <w:ind w:right="4" w:hanging="360"/>
        <w:jc w:val="both"/>
        <w:divId w:val="1827550757"/>
        <w:rPr>
          <w:sz w:val="28"/>
          <w:szCs w:val="28"/>
        </w:rPr>
      </w:pPr>
      <w:r w:rsidRPr="004D7E45">
        <w:rPr>
          <w:sz w:val="28"/>
          <w:szCs w:val="28"/>
        </w:rPr>
        <w:t>овладение  первоначальными  представлениями  о  правилах речевого этикета;   –</w:t>
      </w:r>
      <w:r w:rsidRPr="004D7E45">
        <w:rPr>
          <w:rFonts w:ascii="Arial" w:eastAsia="Arial" w:hAnsi="Arial" w:cs="Arial"/>
          <w:sz w:val="28"/>
          <w:szCs w:val="28"/>
        </w:rPr>
        <w:t xml:space="preserve"> </w:t>
      </w:r>
      <w:r w:rsidRPr="004D7E45">
        <w:rPr>
          <w:sz w:val="28"/>
          <w:szCs w:val="28"/>
        </w:rPr>
        <w:t xml:space="preserve">овладение основами грамотного письма;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овладение обучающимися коммуникативно-речевыми умениями, необходимыми для совершенствования их речевой практики;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использование знаний в области русского языка и сформированных грамматико</w:t>
      </w:r>
      <w:r w:rsidR="001605A1" w:rsidRPr="004D7E45">
        <w:rPr>
          <w:sz w:val="28"/>
          <w:szCs w:val="28"/>
        </w:rPr>
        <w:t>-</w:t>
      </w:r>
      <w:r w:rsidRPr="004D7E45">
        <w:rPr>
          <w:sz w:val="28"/>
          <w:szCs w:val="28"/>
        </w:rPr>
        <w:t xml:space="preserve">орфографических умений для решения практических задач.  </w:t>
      </w:r>
    </w:p>
    <w:p w:rsidR="00997ACB" w:rsidRPr="004D7E45" w:rsidRDefault="00997ACB" w:rsidP="00997ACB">
      <w:pPr>
        <w:spacing w:after="50" w:line="271" w:lineRule="auto"/>
        <w:ind w:left="1705" w:hanging="10"/>
        <w:divId w:val="1827550757"/>
        <w:rPr>
          <w:sz w:val="28"/>
          <w:szCs w:val="28"/>
        </w:rPr>
      </w:pPr>
      <w:r w:rsidRPr="004D7E45">
        <w:rPr>
          <w:b/>
          <w:i/>
          <w:sz w:val="28"/>
          <w:szCs w:val="28"/>
        </w:rPr>
        <w:t xml:space="preserve">Литературное чтение. Литературное чтение на родном языке: </w:t>
      </w:r>
      <w:r w:rsidRPr="004D7E45">
        <w:rPr>
          <w:sz w:val="28"/>
          <w:szCs w:val="28"/>
        </w:rPr>
        <w:t xml:space="preserve">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осознание значимости чтения для личного развития;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осознанное, правильное, плавное чтение вслух целыми словами с использованием некоторых средств устной выразительности речи;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понимание роли чтения, использование разных видов чтения;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997ACB" w:rsidRPr="004D7E45" w:rsidRDefault="00997ACB" w:rsidP="00997ACB">
      <w:pPr>
        <w:numPr>
          <w:ilvl w:val="0"/>
          <w:numId w:val="1"/>
        </w:numPr>
        <w:spacing w:after="37" w:line="270" w:lineRule="auto"/>
        <w:ind w:right="4" w:hanging="360"/>
        <w:jc w:val="both"/>
        <w:divId w:val="1827550757"/>
        <w:rPr>
          <w:sz w:val="28"/>
          <w:szCs w:val="28"/>
        </w:rPr>
      </w:pPr>
      <w:r w:rsidRPr="004D7E45">
        <w:rPr>
          <w:sz w:val="28"/>
          <w:szCs w:val="28"/>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r w:rsidRPr="004D7E45">
        <w:rPr>
          <w:rFonts w:ascii="Arial" w:eastAsia="Arial" w:hAnsi="Arial" w:cs="Arial"/>
          <w:sz w:val="28"/>
          <w:szCs w:val="28"/>
        </w:rPr>
        <w:t xml:space="preserve"> </w:t>
      </w:r>
      <w:r w:rsidRPr="004D7E45">
        <w:rPr>
          <w:sz w:val="28"/>
          <w:szCs w:val="28"/>
        </w:rPr>
        <w:t xml:space="preserve">формирование потребности в систематическом чтении;   </w:t>
      </w:r>
    </w:p>
    <w:p w:rsidR="001605A1" w:rsidRPr="004D7E45" w:rsidRDefault="00997ACB" w:rsidP="00997ACB">
      <w:pPr>
        <w:numPr>
          <w:ilvl w:val="0"/>
          <w:numId w:val="1"/>
        </w:numPr>
        <w:spacing w:after="18" w:line="333" w:lineRule="auto"/>
        <w:ind w:right="4" w:hanging="360"/>
        <w:jc w:val="both"/>
        <w:divId w:val="1827550757"/>
        <w:rPr>
          <w:sz w:val="28"/>
          <w:szCs w:val="28"/>
        </w:rPr>
      </w:pPr>
      <w:r w:rsidRPr="004D7E45">
        <w:rPr>
          <w:sz w:val="28"/>
          <w:szCs w:val="28"/>
        </w:rPr>
        <w:t xml:space="preserve">выбор с помощью взрослого интересующей литературы.   </w:t>
      </w:r>
    </w:p>
    <w:p w:rsidR="00997ACB" w:rsidRPr="004D7E45" w:rsidRDefault="00997ACB" w:rsidP="001605A1">
      <w:pPr>
        <w:spacing w:after="18" w:line="333" w:lineRule="auto"/>
        <w:ind w:left="473" w:right="4"/>
        <w:jc w:val="both"/>
        <w:divId w:val="1827550757"/>
        <w:rPr>
          <w:sz w:val="28"/>
          <w:szCs w:val="28"/>
          <w:u w:val="single"/>
        </w:rPr>
      </w:pPr>
      <w:r w:rsidRPr="004D7E45">
        <w:rPr>
          <w:b/>
          <w:i/>
          <w:sz w:val="28"/>
          <w:szCs w:val="28"/>
          <w:u w:val="single"/>
        </w:rPr>
        <w:t xml:space="preserve">Иностранный язык: </w:t>
      </w:r>
      <w:r w:rsidRPr="004D7E45">
        <w:rPr>
          <w:sz w:val="28"/>
          <w:szCs w:val="28"/>
          <w:u w:val="single"/>
        </w:rPr>
        <w:t xml:space="preserve">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lastRenderedPageBreak/>
        <w:t xml:space="preserve">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997ACB" w:rsidRPr="004D7E45" w:rsidRDefault="00997ACB" w:rsidP="00997ACB">
      <w:pPr>
        <w:numPr>
          <w:ilvl w:val="0"/>
          <w:numId w:val="1"/>
        </w:numPr>
        <w:spacing w:after="91" w:line="270" w:lineRule="auto"/>
        <w:ind w:right="4" w:hanging="360"/>
        <w:jc w:val="both"/>
        <w:divId w:val="1827550757"/>
        <w:rPr>
          <w:sz w:val="28"/>
          <w:szCs w:val="28"/>
        </w:rPr>
      </w:pPr>
      <w:r w:rsidRPr="004D7E45">
        <w:rPr>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r w:rsidRPr="004D7E45">
        <w:rPr>
          <w:sz w:val="28"/>
          <w:szCs w:val="28"/>
          <w:u w:val="single" w:color="000000"/>
        </w:rPr>
        <w:t xml:space="preserve"> </w:t>
      </w:r>
      <w:r w:rsidRPr="004D7E45">
        <w:rPr>
          <w:b/>
          <w:sz w:val="28"/>
          <w:szCs w:val="28"/>
          <w:u w:val="single" w:color="000000"/>
        </w:rPr>
        <w:t>Математика и информатика</w:t>
      </w:r>
      <w:r w:rsidRPr="004D7E45">
        <w:rPr>
          <w:b/>
          <w:sz w:val="28"/>
          <w:szCs w:val="28"/>
        </w:rPr>
        <w:t xml:space="preserve">  </w:t>
      </w:r>
      <w:r w:rsidRPr="004D7E45">
        <w:rPr>
          <w:b/>
          <w:i/>
          <w:sz w:val="28"/>
          <w:szCs w:val="28"/>
        </w:rPr>
        <w:t>Математика:</w:t>
      </w:r>
      <w:r w:rsidRPr="004D7E45">
        <w:rPr>
          <w:i/>
          <w:sz w:val="28"/>
          <w:szCs w:val="28"/>
        </w:rPr>
        <w:t xml:space="preserve"> </w:t>
      </w:r>
      <w:r w:rsidRPr="004D7E45">
        <w:rPr>
          <w:sz w:val="28"/>
          <w:szCs w:val="28"/>
        </w:rPr>
        <w:t xml:space="preserve"> </w:t>
      </w:r>
    </w:p>
    <w:p w:rsidR="00997ACB" w:rsidRPr="004D7E45" w:rsidRDefault="00997ACB" w:rsidP="00997ACB">
      <w:pPr>
        <w:numPr>
          <w:ilvl w:val="0"/>
          <w:numId w:val="1"/>
        </w:numPr>
        <w:spacing w:after="100" w:line="270" w:lineRule="auto"/>
        <w:ind w:right="4" w:hanging="360"/>
        <w:jc w:val="both"/>
        <w:divId w:val="1827550757"/>
        <w:rPr>
          <w:sz w:val="28"/>
          <w:szCs w:val="28"/>
        </w:rPr>
      </w:pPr>
      <w:r w:rsidRPr="004D7E45">
        <w:rPr>
          <w:sz w:val="28"/>
          <w:szCs w:val="28"/>
        </w:rP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w:t>
      </w:r>
    </w:p>
    <w:p w:rsidR="00997ACB" w:rsidRPr="004D7E45" w:rsidRDefault="00997ACB" w:rsidP="00997ACB">
      <w:pPr>
        <w:numPr>
          <w:ilvl w:val="0"/>
          <w:numId w:val="1"/>
        </w:numPr>
        <w:spacing w:after="84" w:line="270" w:lineRule="auto"/>
        <w:ind w:right="4" w:hanging="360"/>
        <w:jc w:val="both"/>
        <w:divId w:val="1827550757"/>
        <w:rPr>
          <w:sz w:val="28"/>
          <w:szCs w:val="28"/>
        </w:rPr>
      </w:pPr>
      <w:r w:rsidRPr="004D7E45">
        <w:rPr>
          <w:sz w:val="28"/>
          <w:szCs w:val="28"/>
        </w:rPr>
        <w:t xml:space="preserve">количественных и пространственных отношений;  </w:t>
      </w:r>
    </w:p>
    <w:p w:rsidR="00997ACB" w:rsidRPr="004D7E45" w:rsidRDefault="00997ACB" w:rsidP="00997ACB">
      <w:pPr>
        <w:numPr>
          <w:ilvl w:val="0"/>
          <w:numId w:val="1"/>
        </w:numPr>
        <w:spacing w:after="99" w:line="270" w:lineRule="auto"/>
        <w:ind w:right="4" w:hanging="360"/>
        <w:jc w:val="both"/>
        <w:divId w:val="1827550757"/>
        <w:rPr>
          <w:sz w:val="28"/>
          <w:szCs w:val="28"/>
        </w:rPr>
      </w:pPr>
      <w:r w:rsidRPr="004D7E45">
        <w:rPr>
          <w:sz w:val="28"/>
          <w:szCs w:val="28"/>
        </w:rPr>
        <w:t xml:space="preserve">приобретение начального опыта применения математических знаний для решения учебно-познавательных и учебно-практических задач;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997ACB" w:rsidRPr="004D7E45" w:rsidRDefault="00997ACB" w:rsidP="00997ACB">
      <w:pPr>
        <w:spacing w:after="82" w:line="271" w:lineRule="auto"/>
        <w:ind w:left="464" w:right="1729"/>
        <w:divId w:val="1827550757"/>
        <w:rPr>
          <w:sz w:val="28"/>
          <w:szCs w:val="28"/>
        </w:rPr>
      </w:pPr>
      <w:r w:rsidRPr="004D7E45">
        <w:rPr>
          <w:b/>
          <w:sz w:val="28"/>
          <w:szCs w:val="28"/>
        </w:rPr>
        <w:t xml:space="preserve">Обществознание и естествознание (Окружающий мир)  </w:t>
      </w:r>
      <w:r w:rsidRPr="004D7E45">
        <w:rPr>
          <w:b/>
          <w:i/>
          <w:sz w:val="28"/>
          <w:szCs w:val="28"/>
        </w:rPr>
        <w:t>Окружающий мир:</w:t>
      </w:r>
      <w:r w:rsidRPr="004D7E45">
        <w:rPr>
          <w:i/>
          <w:sz w:val="28"/>
          <w:szCs w:val="28"/>
        </w:rPr>
        <w:t xml:space="preserve"> </w:t>
      </w:r>
      <w:r w:rsidRPr="004D7E45">
        <w:rPr>
          <w:sz w:val="28"/>
          <w:szCs w:val="28"/>
        </w:rPr>
        <w:t xml:space="preserve"> </w:t>
      </w:r>
    </w:p>
    <w:p w:rsidR="00997ACB" w:rsidRPr="004D7E45" w:rsidRDefault="00997ACB" w:rsidP="00997ACB">
      <w:pPr>
        <w:numPr>
          <w:ilvl w:val="0"/>
          <w:numId w:val="1"/>
        </w:numPr>
        <w:spacing w:after="99" w:line="270" w:lineRule="auto"/>
        <w:ind w:right="4" w:hanging="360"/>
        <w:jc w:val="both"/>
        <w:divId w:val="1827550757"/>
        <w:rPr>
          <w:sz w:val="28"/>
          <w:szCs w:val="28"/>
        </w:rPr>
      </w:pPr>
      <w:r w:rsidRPr="004D7E45">
        <w:rPr>
          <w:sz w:val="28"/>
          <w:szCs w:val="28"/>
        </w:rPr>
        <w:t xml:space="preserve">сформированность уважительного отношения к России, родному краю, своей семье, истории, культуре, природе нашей страны, её современной жизни;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997ACB" w:rsidRPr="004D7E45" w:rsidRDefault="00997ACB" w:rsidP="00997ACB">
      <w:pPr>
        <w:numPr>
          <w:ilvl w:val="0"/>
          <w:numId w:val="1"/>
        </w:numPr>
        <w:spacing w:after="102" w:line="270" w:lineRule="auto"/>
        <w:ind w:right="4" w:hanging="360"/>
        <w:jc w:val="both"/>
        <w:divId w:val="1827550757"/>
        <w:rPr>
          <w:sz w:val="28"/>
          <w:szCs w:val="28"/>
        </w:rPr>
      </w:pPr>
      <w:r w:rsidRPr="004D7E45">
        <w:rPr>
          <w:sz w:val="28"/>
          <w:szCs w:val="28"/>
        </w:rPr>
        <w:t xml:space="preserve">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  </w:t>
      </w:r>
    </w:p>
    <w:p w:rsidR="00997ACB" w:rsidRPr="004D7E45" w:rsidRDefault="00997ACB" w:rsidP="00997ACB">
      <w:pPr>
        <w:spacing w:after="94" w:line="271" w:lineRule="auto"/>
        <w:ind w:left="483" w:hanging="10"/>
        <w:divId w:val="1827550757"/>
        <w:rPr>
          <w:sz w:val="28"/>
          <w:szCs w:val="28"/>
        </w:rPr>
      </w:pPr>
      <w:r w:rsidRPr="004D7E45">
        <w:rPr>
          <w:b/>
          <w:i/>
          <w:sz w:val="28"/>
          <w:szCs w:val="28"/>
        </w:rPr>
        <w:t xml:space="preserve">Основы религиозных культур и светской этики: </w:t>
      </w:r>
      <w:r w:rsidRPr="004D7E45">
        <w:rPr>
          <w:sz w:val="28"/>
          <w:szCs w:val="28"/>
        </w:rPr>
        <w:t xml:space="preserve"> </w:t>
      </w:r>
    </w:p>
    <w:p w:rsidR="00997ACB" w:rsidRPr="004D7E45" w:rsidRDefault="00997ACB" w:rsidP="00997ACB">
      <w:pPr>
        <w:numPr>
          <w:ilvl w:val="0"/>
          <w:numId w:val="1"/>
        </w:numPr>
        <w:spacing w:after="96" w:line="270" w:lineRule="auto"/>
        <w:ind w:right="4" w:hanging="360"/>
        <w:jc w:val="both"/>
        <w:divId w:val="1827550757"/>
        <w:rPr>
          <w:sz w:val="28"/>
          <w:szCs w:val="28"/>
        </w:rPr>
      </w:pPr>
      <w:r w:rsidRPr="004D7E45">
        <w:rPr>
          <w:sz w:val="28"/>
          <w:szCs w:val="28"/>
        </w:rPr>
        <w:lastRenderedPageBreak/>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997ACB" w:rsidRPr="004D7E45" w:rsidRDefault="00997ACB" w:rsidP="00997ACB">
      <w:pPr>
        <w:numPr>
          <w:ilvl w:val="0"/>
          <w:numId w:val="1"/>
        </w:numPr>
        <w:spacing w:after="85" w:line="270" w:lineRule="auto"/>
        <w:ind w:right="4" w:hanging="360"/>
        <w:jc w:val="both"/>
        <w:divId w:val="1827550757"/>
        <w:rPr>
          <w:sz w:val="28"/>
          <w:szCs w:val="28"/>
        </w:rPr>
      </w:pPr>
      <w:r w:rsidRPr="004D7E45">
        <w:rPr>
          <w:sz w:val="28"/>
          <w:szCs w:val="28"/>
        </w:rPr>
        <w:t xml:space="preserve">понимание значения нравственности, веры и религии в жизни человека и общества;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  –</w:t>
      </w:r>
      <w:r w:rsidRPr="004D7E45">
        <w:rPr>
          <w:rFonts w:ascii="Arial" w:eastAsia="Arial" w:hAnsi="Arial" w:cs="Arial"/>
          <w:sz w:val="28"/>
          <w:szCs w:val="28"/>
        </w:rPr>
        <w:t xml:space="preserve"> </w:t>
      </w:r>
      <w:r w:rsidRPr="004D7E45">
        <w:rPr>
          <w:sz w:val="28"/>
          <w:szCs w:val="28"/>
        </w:rPr>
        <w:t xml:space="preserve">осознание ценности человеческой жизни.  </w:t>
      </w:r>
    </w:p>
    <w:p w:rsidR="00997ACB" w:rsidRPr="004D7E45" w:rsidRDefault="00997ACB" w:rsidP="00997ACB">
      <w:pPr>
        <w:spacing w:after="57" w:line="271" w:lineRule="auto"/>
        <w:ind w:left="464"/>
        <w:divId w:val="1827550757"/>
        <w:rPr>
          <w:sz w:val="28"/>
          <w:szCs w:val="28"/>
        </w:rPr>
      </w:pPr>
      <w:r w:rsidRPr="004D7E45">
        <w:rPr>
          <w:b/>
          <w:sz w:val="28"/>
          <w:szCs w:val="28"/>
        </w:rPr>
        <w:t xml:space="preserve">Искусство </w:t>
      </w:r>
      <w:r w:rsidRPr="004D7E45">
        <w:rPr>
          <w:sz w:val="28"/>
          <w:szCs w:val="28"/>
        </w:rPr>
        <w:t xml:space="preserve"> </w:t>
      </w:r>
    </w:p>
    <w:p w:rsidR="00997ACB" w:rsidRPr="004D7E45" w:rsidRDefault="00997ACB" w:rsidP="00997ACB">
      <w:pPr>
        <w:spacing w:after="92" w:line="271" w:lineRule="auto"/>
        <w:ind w:left="474" w:hanging="10"/>
        <w:divId w:val="1827550757"/>
        <w:rPr>
          <w:sz w:val="28"/>
          <w:szCs w:val="28"/>
        </w:rPr>
      </w:pPr>
      <w:r w:rsidRPr="004D7E45">
        <w:rPr>
          <w:b/>
          <w:i/>
          <w:sz w:val="28"/>
          <w:szCs w:val="28"/>
        </w:rPr>
        <w:t>Изобразительное искусство:</w:t>
      </w:r>
      <w:r w:rsidRPr="004D7E45">
        <w:rPr>
          <w:i/>
          <w:sz w:val="28"/>
          <w:szCs w:val="28"/>
        </w:rPr>
        <w:t xml:space="preserve"> </w:t>
      </w:r>
      <w:r w:rsidRPr="004D7E45">
        <w:rPr>
          <w:sz w:val="28"/>
          <w:szCs w:val="28"/>
        </w:rPr>
        <w:t xml:space="preserve">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997ACB" w:rsidRPr="004D7E45" w:rsidRDefault="00997ACB" w:rsidP="00997ACB">
      <w:pPr>
        <w:numPr>
          <w:ilvl w:val="0"/>
          <w:numId w:val="1"/>
        </w:numPr>
        <w:spacing w:after="21" w:line="270" w:lineRule="auto"/>
        <w:ind w:right="4" w:hanging="360"/>
        <w:jc w:val="both"/>
        <w:divId w:val="1827550757"/>
        <w:rPr>
          <w:sz w:val="28"/>
          <w:szCs w:val="28"/>
        </w:rPr>
      </w:pPr>
      <w:r w:rsidRPr="004D7E45">
        <w:rPr>
          <w:sz w:val="28"/>
          <w:szCs w:val="28"/>
        </w:rPr>
        <w:t xml:space="preserve">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w:t>
      </w:r>
    </w:p>
    <w:p w:rsidR="00997ACB" w:rsidRPr="004D7E45" w:rsidRDefault="00997ACB" w:rsidP="00997ACB">
      <w:pPr>
        <w:ind w:left="473" w:right="271"/>
        <w:divId w:val="1827550757"/>
        <w:rPr>
          <w:sz w:val="28"/>
          <w:szCs w:val="28"/>
        </w:rPr>
      </w:pPr>
      <w:r w:rsidRPr="004D7E45">
        <w:rPr>
          <w:sz w:val="28"/>
          <w:szCs w:val="28"/>
        </w:rPr>
        <w:t xml:space="preserve">искусства;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997ACB" w:rsidRPr="004D7E45" w:rsidRDefault="00997ACB" w:rsidP="00997ACB">
      <w:pPr>
        <w:numPr>
          <w:ilvl w:val="0"/>
          <w:numId w:val="1"/>
        </w:numPr>
        <w:spacing w:after="85" w:line="270" w:lineRule="auto"/>
        <w:ind w:right="4" w:hanging="360"/>
        <w:jc w:val="both"/>
        <w:divId w:val="1827550757"/>
        <w:rPr>
          <w:sz w:val="28"/>
          <w:szCs w:val="28"/>
        </w:rPr>
      </w:pPr>
      <w:r w:rsidRPr="004D7E45">
        <w:rPr>
          <w:sz w:val="28"/>
          <w:szCs w:val="28"/>
        </w:rPr>
        <w:t>овладение практическими умениями самовыражения средствами изобразительного искусства.</w:t>
      </w:r>
      <w:r w:rsidRPr="004D7E45">
        <w:rPr>
          <w:b/>
          <w:sz w:val="28"/>
          <w:szCs w:val="28"/>
        </w:rPr>
        <w:t xml:space="preserve"> </w:t>
      </w:r>
      <w:r w:rsidRPr="004D7E45">
        <w:rPr>
          <w:sz w:val="28"/>
          <w:szCs w:val="28"/>
        </w:rPr>
        <w:t xml:space="preserve"> </w:t>
      </w:r>
      <w:r w:rsidRPr="004D7E45">
        <w:rPr>
          <w:b/>
          <w:i/>
          <w:sz w:val="28"/>
          <w:szCs w:val="28"/>
        </w:rPr>
        <w:t>Музыка:</w:t>
      </w:r>
      <w:r w:rsidRPr="004D7E45">
        <w:rPr>
          <w:i/>
          <w:sz w:val="28"/>
          <w:szCs w:val="28"/>
        </w:rPr>
        <w:t xml:space="preserve"> </w:t>
      </w:r>
      <w:r w:rsidRPr="004D7E45">
        <w:rPr>
          <w:sz w:val="28"/>
          <w:szCs w:val="28"/>
        </w:rPr>
        <w:t xml:space="preserve"> </w:t>
      </w:r>
    </w:p>
    <w:p w:rsidR="00997ACB" w:rsidRPr="004D7E45" w:rsidRDefault="00997ACB" w:rsidP="00997ACB">
      <w:pPr>
        <w:numPr>
          <w:ilvl w:val="0"/>
          <w:numId w:val="1"/>
        </w:numPr>
        <w:spacing w:after="99" w:line="270" w:lineRule="auto"/>
        <w:ind w:right="4" w:hanging="360"/>
        <w:jc w:val="both"/>
        <w:divId w:val="1827550757"/>
        <w:rPr>
          <w:sz w:val="28"/>
          <w:szCs w:val="28"/>
        </w:rPr>
      </w:pPr>
      <w:r w:rsidRPr="004D7E45">
        <w:rPr>
          <w:sz w:val="28"/>
          <w:szCs w:val="28"/>
        </w:rPr>
        <w:t xml:space="preserve">формирование первоначальных представлений о роли музыки в жизни человека, ее роли в духовно-нравственном развитии человека;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r w:rsidRPr="004D7E45">
        <w:rPr>
          <w:rFonts w:ascii="Arial" w:eastAsia="Arial" w:hAnsi="Arial" w:cs="Arial"/>
          <w:sz w:val="28"/>
          <w:szCs w:val="28"/>
        </w:rPr>
        <w:t xml:space="preserve"> </w:t>
      </w:r>
      <w:r w:rsidRPr="004D7E45">
        <w:rPr>
          <w:sz w:val="28"/>
          <w:szCs w:val="28"/>
        </w:rP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997ACB" w:rsidRPr="004D7E45" w:rsidRDefault="00997ACB" w:rsidP="00997ACB">
      <w:pPr>
        <w:numPr>
          <w:ilvl w:val="0"/>
          <w:numId w:val="1"/>
        </w:numPr>
        <w:spacing w:after="99" w:line="270" w:lineRule="auto"/>
        <w:ind w:right="4" w:hanging="360"/>
        <w:jc w:val="both"/>
        <w:divId w:val="1827550757"/>
        <w:rPr>
          <w:sz w:val="28"/>
          <w:szCs w:val="28"/>
        </w:rPr>
      </w:pPr>
      <w:r w:rsidRPr="004D7E45">
        <w:rPr>
          <w:sz w:val="28"/>
          <w:szCs w:val="28"/>
        </w:rPr>
        <w:t xml:space="preserve">формирование эстетических чувств в процессе слушания музыкальных произведений различных жанров;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997ACB" w:rsidRPr="004D7E45" w:rsidRDefault="00997ACB" w:rsidP="00997ACB">
      <w:pPr>
        <w:spacing w:after="4" w:line="271" w:lineRule="auto"/>
        <w:ind w:left="464"/>
        <w:divId w:val="1827550757"/>
        <w:rPr>
          <w:sz w:val="28"/>
          <w:szCs w:val="28"/>
        </w:rPr>
      </w:pPr>
      <w:r w:rsidRPr="004D7E45">
        <w:rPr>
          <w:b/>
          <w:sz w:val="28"/>
          <w:szCs w:val="28"/>
        </w:rPr>
        <w:lastRenderedPageBreak/>
        <w:t xml:space="preserve">Технология </w:t>
      </w:r>
      <w:r w:rsidRPr="004D7E45">
        <w:rPr>
          <w:sz w:val="28"/>
          <w:szCs w:val="28"/>
        </w:rPr>
        <w:t xml:space="preserve"> </w:t>
      </w:r>
    </w:p>
    <w:p w:rsidR="00997ACB" w:rsidRPr="004D7E45" w:rsidRDefault="00997ACB" w:rsidP="00997ACB">
      <w:pPr>
        <w:spacing w:after="89" w:line="271" w:lineRule="auto"/>
        <w:ind w:left="474" w:hanging="10"/>
        <w:divId w:val="1827550757"/>
        <w:rPr>
          <w:sz w:val="28"/>
          <w:szCs w:val="28"/>
        </w:rPr>
      </w:pPr>
      <w:r w:rsidRPr="004D7E45">
        <w:rPr>
          <w:b/>
          <w:i/>
          <w:sz w:val="28"/>
          <w:szCs w:val="28"/>
        </w:rPr>
        <w:t xml:space="preserve">Технология (труд): </w:t>
      </w:r>
      <w:r w:rsidRPr="004D7E45">
        <w:rPr>
          <w:sz w:val="28"/>
          <w:szCs w:val="28"/>
        </w:rPr>
        <w:t xml:space="preserve">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использование приобретенных знаний и умений для решения практических задач.  </w:t>
      </w:r>
    </w:p>
    <w:p w:rsidR="00997ACB" w:rsidRPr="004D7E45" w:rsidRDefault="00997ACB" w:rsidP="00997ACB">
      <w:pPr>
        <w:spacing w:after="59" w:line="271" w:lineRule="auto"/>
        <w:ind w:left="464"/>
        <w:divId w:val="1827550757"/>
        <w:rPr>
          <w:sz w:val="28"/>
          <w:szCs w:val="28"/>
        </w:rPr>
      </w:pPr>
      <w:r w:rsidRPr="004D7E45">
        <w:rPr>
          <w:b/>
          <w:sz w:val="28"/>
          <w:szCs w:val="28"/>
        </w:rPr>
        <w:t xml:space="preserve">Физическая культура </w:t>
      </w:r>
      <w:r w:rsidRPr="004D7E45">
        <w:rPr>
          <w:sz w:val="28"/>
          <w:szCs w:val="28"/>
        </w:rPr>
        <w:t xml:space="preserve"> </w:t>
      </w:r>
    </w:p>
    <w:p w:rsidR="00997ACB" w:rsidRPr="004D7E45" w:rsidRDefault="00997ACB" w:rsidP="00997ACB">
      <w:pPr>
        <w:spacing w:after="89" w:line="271" w:lineRule="auto"/>
        <w:ind w:left="474" w:hanging="10"/>
        <w:divId w:val="1827550757"/>
        <w:rPr>
          <w:sz w:val="28"/>
          <w:szCs w:val="28"/>
        </w:rPr>
      </w:pPr>
      <w:r w:rsidRPr="004D7E45">
        <w:rPr>
          <w:b/>
          <w:i/>
          <w:sz w:val="28"/>
          <w:szCs w:val="28"/>
        </w:rPr>
        <w:t>Физическая культура</w:t>
      </w:r>
      <w:r w:rsidRPr="004D7E45">
        <w:rPr>
          <w:i/>
          <w:sz w:val="28"/>
          <w:szCs w:val="28"/>
        </w:rPr>
        <w:t xml:space="preserve"> </w:t>
      </w:r>
      <w:r w:rsidRPr="004D7E45">
        <w:rPr>
          <w:sz w:val="28"/>
          <w:szCs w:val="28"/>
        </w:rPr>
        <w:t xml:space="preserve"> </w:t>
      </w:r>
    </w:p>
    <w:p w:rsidR="00997ACB" w:rsidRPr="004D7E45" w:rsidRDefault="00997ACB" w:rsidP="00997ACB">
      <w:pPr>
        <w:numPr>
          <w:ilvl w:val="0"/>
          <w:numId w:val="1"/>
        </w:numPr>
        <w:spacing w:after="58" w:line="270" w:lineRule="auto"/>
        <w:ind w:right="4" w:hanging="360"/>
        <w:jc w:val="both"/>
        <w:divId w:val="1827550757"/>
        <w:rPr>
          <w:sz w:val="28"/>
          <w:szCs w:val="28"/>
        </w:rPr>
      </w:pPr>
      <w:r w:rsidRPr="004D7E45">
        <w:rPr>
          <w:sz w:val="28"/>
          <w:szCs w:val="28"/>
        </w:rPr>
        <w:t xml:space="preserve">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997ACB" w:rsidRPr="004D7E45" w:rsidRDefault="00997ACB" w:rsidP="00997ACB">
      <w:pPr>
        <w:numPr>
          <w:ilvl w:val="0"/>
          <w:numId w:val="1"/>
        </w:numPr>
        <w:spacing w:after="26" w:line="270" w:lineRule="auto"/>
        <w:ind w:right="4" w:hanging="360"/>
        <w:jc w:val="both"/>
        <w:divId w:val="1827550757"/>
        <w:rPr>
          <w:sz w:val="28"/>
          <w:szCs w:val="28"/>
        </w:rPr>
      </w:pPr>
      <w:r w:rsidRPr="004D7E45">
        <w:rPr>
          <w:sz w:val="28"/>
          <w:szCs w:val="28"/>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r w:rsidRPr="004D7E45">
        <w:rPr>
          <w:rFonts w:ascii="Arial" w:eastAsia="Arial" w:hAnsi="Arial" w:cs="Arial"/>
          <w:sz w:val="28"/>
          <w:szCs w:val="28"/>
        </w:rPr>
        <w:t xml:space="preserve"> </w:t>
      </w:r>
      <w:r w:rsidRPr="004D7E45">
        <w:rPr>
          <w:sz w:val="28"/>
          <w:szCs w:val="28"/>
        </w:rPr>
        <w:t xml:space="preserve">формирование умения следить за своим физическим состоянием, величиной физических </w:t>
      </w:r>
    </w:p>
    <w:p w:rsidR="00997ACB" w:rsidRPr="004D7E45" w:rsidRDefault="00997ACB" w:rsidP="00997ACB">
      <w:pPr>
        <w:ind w:left="473" w:right="271"/>
        <w:divId w:val="1827550757"/>
        <w:rPr>
          <w:sz w:val="28"/>
          <w:szCs w:val="28"/>
        </w:rPr>
      </w:pPr>
      <w:r w:rsidRPr="004D7E45">
        <w:rPr>
          <w:sz w:val="28"/>
          <w:szCs w:val="28"/>
        </w:rPr>
        <w:t xml:space="preserve">нагрузок. </w:t>
      </w:r>
    </w:p>
    <w:p w:rsidR="00997ACB" w:rsidRPr="004D7E45" w:rsidRDefault="00997ACB" w:rsidP="00997ACB">
      <w:pPr>
        <w:spacing w:after="239" w:line="259" w:lineRule="auto"/>
        <w:ind w:left="473"/>
        <w:divId w:val="1827550757"/>
        <w:rPr>
          <w:sz w:val="28"/>
          <w:szCs w:val="28"/>
        </w:rPr>
      </w:pPr>
      <w:r w:rsidRPr="004D7E45">
        <w:rPr>
          <w:b/>
          <w:sz w:val="28"/>
          <w:szCs w:val="28"/>
        </w:rPr>
        <w:t xml:space="preserve"> </w:t>
      </w:r>
      <w:r w:rsidRPr="004D7E45">
        <w:rPr>
          <w:sz w:val="28"/>
          <w:szCs w:val="28"/>
        </w:rPr>
        <w:t xml:space="preserve"> </w:t>
      </w:r>
    </w:p>
    <w:p w:rsidR="00997ACB" w:rsidRPr="004D7E45" w:rsidRDefault="00997ACB" w:rsidP="00997ACB">
      <w:pPr>
        <w:spacing w:after="4" w:line="271" w:lineRule="auto"/>
        <w:ind w:left="464"/>
        <w:divId w:val="1827550757"/>
        <w:rPr>
          <w:sz w:val="28"/>
          <w:szCs w:val="28"/>
        </w:rPr>
      </w:pPr>
      <w:r w:rsidRPr="004D7E45">
        <w:rPr>
          <w:b/>
          <w:sz w:val="28"/>
          <w:szCs w:val="28"/>
        </w:rPr>
        <w:t xml:space="preserve">Результаты освоения коррекционно-развивающей области адаптированной </w:t>
      </w:r>
    </w:p>
    <w:p w:rsidR="00997ACB" w:rsidRPr="004D7E45" w:rsidRDefault="00997ACB" w:rsidP="00997ACB">
      <w:pPr>
        <w:spacing w:after="4" w:line="271" w:lineRule="auto"/>
        <w:ind w:left="464"/>
        <w:divId w:val="1827550757"/>
        <w:rPr>
          <w:sz w:val="28"/>
          <w:szCs w:val="28"/>
        </w:rPr>
      </w:pPr>
      <w:r w:rsidRPr="004D7E45">
        <w:rPr>
          <w:b/>
          <w:sz w:val="28"/>
          <w:szCs w:val="28"/>
        </w:rPr>
        <w:t xml:space="preserve">основной образовательной программы начального общего образования  </w:t>
      </w:r>
    </w:p>
    <w:p w:rsidR="00997ACB" w:rsidRPr="004D7E45" w:rsidRDefault="00997ACB" w:rsidP="00997ACB">
      <w:pPr>
        <w:spacing w:after="57" w:line="269" w:lineRule="auto"/>
        <w:ind w:left="468" w:hanging="10"/>
        <w:divId w:val="1827550757"/>
        <w:rPr>
          <w:sz w:val="28"/>
          <w:szCs w:val="28"/>
        </w:rPr>
      </w:pPr>
      <w:r w:rsidRPr="004D7E45">
        <w:rPr>
          <w:sz w:val="28"/>
          <w:szCs w:val="28"/>
          <w:u w:val="single" w:color="000000"/>
        </w:rPr>
        <w:t>Все обучение в начальных классах имеет коррекционно-развивающую направленность.</w:t>
      </w:r>
      <w:r w:rsidRPr="004D7E45">
        <w:rPr>
          <w:sz w:val="28"/>
          <w:szCs w:val="28"/>
        </w:rPr>
        <w:t xml:space="preserve"> </w:t>
      </w:r>
    </w:p>
    <w:p w:rsidR="00997ACB" w:rsidRPr="004D7E45" w:rsidRDefault="00997ACB" w:rsidP="00997ACB">
      <w:pPr>
        <w:spacing w:after="209"/>
        <w:ind w:left="473"/>
        <w:divId w:val="1827550757"/>
        <w:rPr>
          <w:sz w:val="28"/>
          <w:szCs w:val="28"/>
        </w:rPr>
      </w:pPr>
      <w:r w:rsidRPr="004D7E45">
        <w:rPr>
          <w:sz w:val="28"/>
          <w:szCs w:val="28"/>
        </w:rPr>
        <w:t xml:space="preserve">Содержание этого направления представлено коррекционно-развивающими занятиями (логопедическими и психокоррекционными занятиями) и ритмикой.  </w:t>
      </w:r>
    </w:p>
    <w:p w:rsidR="00997ACB" w:rsidRPr="004D7E45" w:rsidRDefault="00997ACB" w:rsidP="00997ACB">
      <w:pPr>
        <w:spacing w:after="206" w:line="268" w:lineRule="auto"/>
        <w:ind w:left="483" w:hanging="10"/>
        <w:divId w:val="1827550757"/>
        <w:rPr>
          <w:sz w:val="28"/>
          <w:szCs w:val="28"/>
        </w:rPr>
      </w:pPr>
      <w:r w:rsidRPr="004D7E45">
        <w:rPr>
          <w:i/>
          <w:sz w:val="28"/>
          <w:szCs w:val="28"/>
        </w:rPr>
        <w:lastRenderedPageBreak/>
        <w:t xml:space="preserve">Коррекционный курс </w:t>
      </w:r>
      <w:r w:rsidRPr="004D7E45">
        <w:rPr>
          <w:b/>
          <w:i/>
          <w:sz w:val="28"/>
          <w:szCs w:val="28"/>
        </w:rPr>
        <w:t xml:space="preserve">«Коррекционно-развивающие занятия» </w:t>
      </w:r>
      <w:r w:rsidRPr="004D7E45">
        <w:rPr>
          <w:i/>
          <w:sz w:val="28"/>
          <w:szCs w:val="28"/>
        </w:rPr>
        <w:t xml:space="preserve">(логопедические и психокоррекционные занятия, коррекционные занятия по предметам).  </w:t>
      </w:r>
    </w:p>
    <w:p w:rsidR="00997ACB" w:rsidRPr="004D7E45" w:rsidRDefault="00997ACB" w:rsidP="00997ACB">
      <w:pPr>
        <w:spacing w:after="107"/>
        <w:ind w:left="473" w:right="5" w:firstLine="708"/>
        <w:divId w:val="1827550757"/>
        <w:rPr>
          <w:sz w:val="28"/>
          <w:szCs w:val="28"/>
        </w:rPr>
      </w:pPr>
      <w:r w:rsidRPr="004D7E45">
        <w:rPr>
          <w:sz w:val="28"/>
          <w:szCs w:val="28"/>
        </w:rPr>
        <w:t xml:space="preserve"> 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коррекцию недостатков письменной речи (чтения и письма).   </w:t>
      </w:r>
    </w:p>
    <w:p w:rsidR="00997ACB" w:rsidRPr="004D7E45" w:rsidRDefault="00997ACB" w:rsidP="00997ACB">
      <w:pPr>
        <w:spacing w:after="160"/>
        <w:ind w:left="473" w:right="4" w:firstLine="708"/>
        <w:divId w:val="1827550757"/>
        <w:rPr>
          <w:sz w:val="28"/>
          <w:szCs w:val="28"/>
        </w:rPr>
      </w:pPr>
      <w:r w:rsidRPr="004D7E45">
        <w:rPr>
          <w:sz w:val="28"/>
          <w:szCs w:val="28"/>
        </w:rPr>
        <w:t xml:space="preserve">Целью психокоррекционных занятий является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w:t>
      </w:r>
    </w:p>
    <w:p w:rsidR="00997ACB" w:rsidRPr="004D7E45" w:rsidRDefault="00997ACB" w:rsidP="00997ACB">
      <w:pPr>
        <w:ind w:left="473" w:firstLine="708"/>
        <w:divId w:val="1827550757"/>
        <w:rPr>
          <w:sz w:val="28"/>
          <w:szCs w:val="28"/>
        </w:rPr>
      </w:pPr>
      <w:r w:rsidRPr="004D7E45">
        <w:rPr>
          <w:sz w:val="28"/>
          <w:szCs w:val="28"/>
        </w:rPr>
        <w:t xml:space="preserve">Коррекционные занятия по предметам направлены на коррекцию предметных компетенций. </w:t>
      </w:r>
    </w:p>
    <w:p w:rsidR="00997ACB" w:rsidRPr="004D7E45" w:rsidRDefault="00997ACB" w:rsidP="00997ACB">
      <w:pPr>
        <w:ind w:left="473" w:right="6" w:firstLine="708"/>
        <w:divId w:val="1827550757"/>
        <w:rPr>
          <w:sz w:val="28"/>
          <w:szCs w:val="28"/>
        </w:rPr>
      </w:pPr>
      <w:r w:rsidRPr="004D7E45">
        <w:rPr>
          <w:sz w:val="28"/>
          <w:szCs w:val="28"/>
        </w:rPr>
        <w:t xml:space="preserve">Коррекционный курс </w:t>
      </w:r>
      <w:r w:rsidRPr="004D7E45">
        <w:rPr>
          <w:b/>
          <w:sz w:val="28"/>
          <w:szCs w:val="28"/>
        </w:rPr>
        <w:t>«Ритмика»,</w:t>
      </w:r>
      <w:r w:rsidRPr="004D7E45">
        <w:rPr>
          <w:sz w:val="28"/>
          <w:szCs w:val="28"/>
        </w:rPr>
        <w:t xml:space="preserve"> направленный на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w:t>
      </w:r>
    </w:p>
    <w:p w:rsidR="00997ACB" w:rsidRPr="004D7E45" w:rsidRDefault="00997ACB" w:rsidP="00997ACB">
      <w:pPr>
        <w:spacing w:after="3" w:line="268" w:lineRule="auto"/>
        <w:ind w:left="473" w:firstLine="708"/>
        <w:divId w:val="1827550757"/>
        <w:rPr>
          <w:sz w:val="28"/>
          <w:szCs w:val="28"/>
        </w:rPr>
      </w:pPr>
      <w:r w:rsidRPr="004D7E45">
        <w:rPr>
          <w:i/>
          <w:sz w:val="28"/>
          <w:szCs w:val="28"/>
        </w:rP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997ACB" w:rsidRPr="004D7E45" w:rsidRDefault="00997ACB" w:rsidP="00997ACB">
      <w:pPr>
        <w:spacing w:after="81" w:line="259" w:lineRule="auto"/>
        <w:ind w:left="473"/>
        <w:divId w:val="1827550757"/>
        <w:rPr>
          <w:sz w:val="28"/>
          <w:szCs w:val="28"/>
        </w:rPr>
      </w:pPr>
      <w:r w:rsidRPr="004D7E45">
        <w:rPr>
          <w:b/>
          <w:sz w:val="28"/>
          <w:szCs w:val="28"/>
        </w:rPr>
        <w:t xml:space="preserve"> </w:t>
      </w:r>
    </w:p>
    <w:p w:rsidR="00997ACB" w:rsidRPr="004D7E45" w:rsidRDefault="00997ACB" w:rsidP="00997ACB">
      <w:pPr>
        <w:spacing w:after="4" w:line="271" w:lineRule="auto"/>
        <w:ind w:left="473" w:hanging="360"/>
        <w:divId w:val="1827550757"/>
        <w:rPr>
          <w:sz w:val="28"/>
          <w:szCs w:val="28"/>
        </w:rPr>
      </w:pPr>
      <w:r w:rsidRPr="004D7E45">
        <w:rPr>
          <w:sz w:val="28"/>
          <w:szCs w:val="28"/>
        </w:rPr>
        <w:t>11.</w:t>
      </w:r>
      <w:r w:rsidRPr="004D7E45">
        <w:rPr>
          <w:rFonts w:ascii="Arial" w:eastAsia="Arial" w:hAnsi="Arial" w:cs="Arial"/>
          <w:sz w:val="28"/>
          <w:szCs w:val="28"/>
        </w:rPr>
        <w:t xml:space="preserve"> </w:t>
      </w:r>
      <w:r w:rsidRPr="004D7E45">
        <w:rPr>
          <w:b/>
          <w:sz w:val="28"/>
          <w:szCs w:val="28"/>
        </w:rPr>
        <w:t xml:space="preserve">Планируемые результаты освоения обучающимися с задержкой психического развития программы коррекционной работы </w:t>
      </w:r>
      <w:r w:rsidRPr="004D7E45">
        <w:rPr>
          <w:sz w:val="28"/>
          <w:szCs w:val="28"/>
        </w:rPr>
        <w:t xml:space="preserve"> </w:t>
      </w:r>
    </w:p>
    <w:p w:rsidR="00997ACB" w:rsidRPr="004D7E45" w:rsidRDefault="00997ACB" w:rsidP="00997ACB">
      <w:pPr>
        <w:ind w:left="473" w:right="7" w:firstLine="708"/>
        <w:divId w:val="1827550757"/>
        <w:rPr>
          <w:sz w:val="28"/>
          <w:szCs w:val="28"/>
        </w:rPr>
      </w:pPr>
      <w:r w:rsidRPr="004D7E45">
        <w:rPr>
          <w:sz w:val="28"/>
          <w:szCs w:val="28"/>
        </w:rPr>
        <w:t xml:space="preserve">Результаты освоения программы коррекционной работы отражают сформированность социальных (жизненных) компетенций, необходимых </w:t>
      </w:r>
      <w:r w:rsidRPr="004D7E45">
        <w:rPr>
          <w:sz w:val="28"/>
          <w:szCs w:val="28"/>
        </w:rPr>
        <w:lastRenderedPageBreak/>
        <w:t xml:space="preserve">для решения практико-ориентированных задач и обеспечивающих становление социальных отношений обучающихся с ОВЗ в различных средах:  </w:t>
      </w:r>
    </w:p>
    <w:p w:rsidR="00997ACB" w:rsidRPr="004D7E45" w:rsidRDefault="00997ACB" w:rsidP="00997ACB">
      <w:pPr>
        <w:spacing w:after="97" w:line="269" w:lineRule="auto"/>
        <w:ind w:left="468" w:hanging="10"/>
        <w:divId w:val="1827550757"/>
        <w:rPr>
          <w:sz w:val="28"/>
          <w:szCs w:val="28"/>
        </w:rPr>
      </w:pPr>
      <w:r w:rsidRPr="004D7E45">
        <w:rPr>
          <w:sz w:val="28"/>
          <w:szCs w:val="28"/>
          <w:u w:val="single" w:color="000000"/>
        </w:rPr>
        <w:t>1.развитие адекватных представлений о собственных возможностях, о</w:t>
      </w:r>
      <w:r w:rsidRPr="004D7E45">
        <w:rPr>
          <w:sz w:val="28"/>
          <w:szCs w:val="28"/>
        </w:rPr>
        <w:t xml:space="preserve"> </w:t>
      </w:r>
      <w:r w:rsidRPr="004D7E45">
        <w:rPr>
          <w:sz w:val="28"/>
          <w:szCs w:val="28"/>
          <w:u w:val="single" w:color="000000"/>
        </w:rPr>
        <w:t>насущно</w:t>
      </w:r>
      <w:r w:rsidRPr="004D7E45">
        <w:rPr>
          <w:sz w:val="28"/>
          <w:szCs w:val="28"/>
        </w:rPr>
        <w:t xml:space="preserve"> </w:t>
      </w:r>
      <w:r w:rsidRPr="004D7E45">
        <w:rPr>
          <w:sz w:val="28"/>
          <w:szCs w:val="28"/>
          <w:u w:val="single" w:color="000000"/>
        </w:rPr>
        <w:t>необходимом жизнеобеспечении</w:t>
      </w:r>
      <w:r w:rsidRPr="004D7E45">
        <w:rPr>
          <w:b/>
          <w:sz w:val="28"/>
          <w:szCs w:val="28"/>
          <w:u w:val="single" w:color="000000"/>
        </w:rPr>
        <w:t>,</w:t>
      </w:r>
      <w:r w:rsidRPr="004D7E45">
        <w:rPr>
          <w:sz w:val="28"/>
          <w:szCs w:val="28"/>
          <w:u w:val="single" w:color="000000"/>
        </w:rPr>
        <w:t xml:space="preserve"> проявляющееся:</w:t>
      </w:r>
      <w:r w:rsidRPr="004D7E45">
        <w:rPr>
          <w:sz w:val="28"/>
          <w:szCs w:val="28"/>
        </w:rPr>
        <w:t xml:space="preserve">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обратиться к учителю при затруднениях в учебном процессе, сформулировать запрос о специальной помощи;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использовать помощь взрослого для разрешения затруднения, давать адекватную обратную связь учителю: понимаю или не понимаю;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997ACB" w:rsidRPr="004D7E45" w:rsidRDefault="00997ACB" w:rsidP="00997ACB">
      <w:pPr>
        <w:spacing w:after="97" w:line="269" w:lineRule="auto"/>
        <w:ind w:left="468" w:hanging="10"/>
        <w:divId w:val="1827550757"/>
        <w:rPr>
          <w:sz w:val="28"/>
          <w:szCs w:val="28"/>
        </w:rPr>
      </w:pPr>
      <w:r w:rsidRPr="004D7E45">
        <w:rPr>
          <w:sz w:val="28"/>
          <w:szCs w:val="28"/>
          <w:u w:val="single" w:color="000000"/>
        </w:rPr>
        <w:t>2.овладение социально-бытовыми умениями, используемыми в</w:t>
      </w:r>
      <w:r w:rsidRPr="004D7E45">
        <w:rPr>
          <w:sz w:val="28"/>
          <w:szCs w:val="28"/>
        </w:rPr>
        <w:t xml:space="preserve"> </w:t>
      </w:r>
      <w:r w:rsidRPr="004D7E45">
        <w:rPr>
          <w:sz w:val="28"/>
          <w:szCs w:val="28"/>
          <w:u w:val="single" w:color="000000"/>
        </w:rPr>
        <w:t>повседневной жизни,</w:t>
      </w:r>
      <w:r w:rsidRPr="004D7E45">
        <w:rPr>
          <w:sz w:val="28"/>
          <w:szCs w:val="28"/>
        </w:rPr>
        <w:t xml:space="preserve"> </w:t>
      </w:r>
      <w:r w:rsidRPr="004D7E45">
        <w:rPr>
          <w:sz w:val="28"/>
          <w:szCs w:val="28"/>
          <w:u w:val="single" w:color="000000"/>
        </w:rPr>
        <w:t>проявляющееся</w:t>
      </w:r>
      <w:r w:rsidRPr="004D7E45">
        <w:rPr>
          <w:b/>
          <w:sz w:val="28"/>
          <w:szCs w:val="28"/>
          <w:u w:val="single" w:color="000000"/>
        </w:rPr>
        <w:t>:</w:t>
      </w:r>
      <w:r w:rsidRPr="004D7E45">
        <w:rPr>
          <w:sz w:val="28"/>
          <w:szCs w:val="28"/>
        </w:rPr>
        <w:t xml:space="preserve">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включаться в разнообразные повседневные дела, принимать посильное участие;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ориентироваться в пространстве школы и просить помощи в случае затруднений, ориентироваться в расписании занятий;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включаться в разнообразные повседневные школьные дела, принимать посильное участие, брать на себя ответственность;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стремлении участвовать в подготовке и проведении праздников дома и в школе.  </w:t>
      </w:r>
    </w:p>
    <w:p w:rsidR="00997ACB" w:rsidRPr="004D7E45" w:rsidRDefault="00997ACB" w:rsidP="00997ACB">
      <w:pPr>
        <w:spacing w:after="97" w:line="269" w:lineRule="auto"/>
        <w:ind w:left="468" w:hanging="10"/>
        <w:divId w:val="1827550757"/>
        <w:rPr>
          <w:sz w:val="28"/>
          <w:szCs w:val="28"/>
        </w:rPr>
      </w:pPr>
      <w:r w:rsidRPr="004D7E45">
        <w:rPr>
          <w:sz w:val="28"/>
          <w:szCs w:val="28"/>
          <w:u w:val="single" w:color="000000"/>
        </w:rPr>
        <w:t>3.овладение навыками коммуникации и принятыми ритуалами</w:t>
      </w:r>
      <w:r w:rsidRPr="004D7E45">
        <w:rPr>
          <w:sz w:val="28"/>
          <w:szCs w:val="28"/>
        </w:rPr>
        <w:t xml:space="preserve"> </w:t>
      </w:r>
      <w:r w:rsidRPr="004D7E45">
        <w:rPr>
          <w:sz w:val="28"/>
          <w:szCs w:val="28"/>
          <w:u w:val="single" w:color="000000"/>
        </w:rPr>
        <w:t>социального</w:t>
      </w:r>
      <w:r w:rsidRPr="004D7E45">
        <w:rPr>
          <w:sz w:val="28"/>
          <w:szCs w:val="28"/>
        </w:rPr>
        <w:t xml:space="preserve"> </w:t>
      </w:r>
      <w:r w:rsidRPr="004D7E45">
        <w:rPr>
          <w:sz w:val="28"/>
          <w:szCs w:val="28"/>
          <w:u w:val="single" w:color="000000"/>
        </w:rPr>
        <w:t>взаимодействия, проявляющееся:</w:t>
      </w:r>
      <w:r w:rsidRPr="004D7E45">
        <w:rPr>
          <w:sz w:val="28"/>
          <w:szCs w:val="28"/>
        </w:rPr>
        <w:t xml:space="preserve">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расширении знаний правил коммуникации;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расширении и обогащении опыта коммуникации ребёнка в ближнем и дальнем окружении;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начать и поддержать разговор, задать вопрос, выразить свои намерения, просьбу, пожелание, опасения, завершить разговор;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корректно выразить отказ и недовольство, благодарность, сочувствие и т.д.;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получать и уточнять информацию от собеседника; - в освоении культурных форм выражения своих чувств.   </w:t>
      </w:r>
    </w:p>
    <w:p w:rsidR="00997ACB" w:rsidRPr="004D7E45" w:rsidRDefault="00997ACB" w:rsidP="00997ACB">
      <w:pPr>
        <w:spacing w:after="97" w:line="269" w:lineRule="auto"/>
        <w:ind w:left="468" w:hanging="10"/>
        <w:divId w:val="1827550757"/>
        <w:rPr>
          <w:sz w:val="28"/>
          <w:szCs w:val="28"/>
        </w:rPr>
      </w:pPr>
      <w:r w:rsidRPr="004D7E45">
        <w:rPr>
          <w:sz w:val="28"/>
          <w:szCs w:val="28"/>
          <w:u w:val="single" w:color="000000"/>
        </w:rPr>
        <w:t>4.способность к осмыслению и дифференциации картины мира, ее</w:t>
      </w:r>
      <w:r w:rsidRPr="004D7E45">
        <w:rPr>
          <w:sz w:val="28"/>
          <w:szCs w:val="28"/>
        </w:rPr>
        <w:t xml:space="preserve"> </w:t>
      </w:r>
      <w:r w:rsidRPr="004D7E45">
        <w:rPr>
          <w:sz w:val="28"/>
          <w:szCs w:val="28"/>
          <w:u w:val="single" w:color="000000"/>
        </w:rPr>
        <w:t>пространственновременной организации, проявляющаяся:</w:t>
      </w:r>
      <w:r w:rsidRPr="004D7E45">
        <w:rPr>
          <w:sz w:val="28"/>
          <w:szCs w:val="28"/>
        </w:rPr>
        <w:t xml:space="preserve">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расширении представлений о целостной и подробной картине мира, упорядоченной в пространстве и времени, адекватных возрасту ребёнка;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накапливать личные впечатления, связанные с явлениями окружающего мира;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устанавливать взаимосвязь между природным порядком и ходом собственной жизни в семье и в школе;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развитии любознательности, наблюдательности, способности замечать новое, задавать вопросы;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развитии активности во взаимодействии с миром, понимании собственной результативности;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накоплении опыта освоения нового при помощи экскурсий и путешествий;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передать свои впечатления, соображения, умозаключения так, чтобы быть понятым другим человеком;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lastRenderedPageBreak/>
        <w:t>в умении принимать и включать в свой личный опыт жизненный опыт других людей; –</w:t>
      </w:r>
      <w:r w:rsidRPr="004D7E45">
        <w:rPr>
          <w:rFonts w:ascii="Arial" w:eastAsia="Arial" w:hAnsi="Arial" w:cs="Arial"/>
          <w:sz w:val="28"/>
          <w:szCs w:val="28"/>
        </w:rPr>
        <w:t xml:space="preserve"> </w:t>
      </w:r>
      <w:r w:rsidRPr="004D7E45">
        <w:rPr>
          <w:sz w:val="28"/>
          <w:szCs w:val="28"/>
        </w:rPr>
        <w:t xml:space="preserve">в способности взаимодействовать с другими людьми, умении делиться своими воспоминаниями, впечатлениями и планами.   </w:t>
      </w:r>
    </w:p>
    <w:p w:rsidR="00997ACB" w:rsidRPr="004D7E45" w:rsidRDefault="00997ACB" w:rsidP="00997ACB">
      <w:pPr>
        <w:spacing w:after="97" w:line="269" w:lineRule="auto"/>
        <w:ind w:left="468" w:hanging="10"/>
        <w:divId w:val="1827550757"/>
        <w:rPr>
          <w:sz w:val="28"/>
          <w:szCs w:val="28"/>
        </w:rPr>
      </w:pPr>
      <w:r w:rsidRPr="004D7E45">
        <w:rPr>
          <w:sz w:val="28"/>
          <w:szCs w:val="28"/>
          <w:u w:val="single" w:color="000000"/>
        </w:rPr>
        <w:t>5.способность к осмыслению социального окружения, своего места в</w:t>
      </w:r>
      <w:r w:rsidRPr="004D7E45">
        <w:rPr>
          <w:sz w:val="28"/>
          <w:szCs w:val="28"/>
        </w:rPr>
        <w:t xml:space="preserve"> </w:t>
      </w:r>
      <w:r w:rsidRPr="004D7E45">
        <w:rPr>
          <w:sz w:val="28"/>
          <w:szCs w:val="28"/>
          <w:u w:val="single" w:color="000000"/>
        </w:rPr>
        <w:t>нем, принятие</w:t>
      </w:r>
      <w:r w:rsidRPr="004D7E45">
        <w:rPr>
          <w:sz w:val="28"/>
          <w:szCs w:val="28"/>
        </w:rPr>
        <w:t xml:space="preserve"> </w:t>
      </w:r>
      <w:r w:rsidRPr="004D7E45">
        <w:rPr>
          <w:sz w:val="28"/>
          <w:szCs w:val="28"/>
          <w:u w:val="single" w:color="000000"/>
        </w:rPr>
        <w:t>соответствующих возрасту ценностей и социальных</w:t>
      </w:r>
      <w:r w:rsidRPr="004D7E45">
        <w:rPr>
          <w:sz w:val="28"/>
          <w:szCs w:val="28"/>
        </w:rPr>
        <w:t xml:space="preserve"> </w:t>
      </w:r>
      <w:r w:rsidRPr="004D7E45">
        <w:rPr>
          <w:sz w:val="28"/>
          <w:szCs w:val="28"/>
          <w:u w:val="single" w:color="000000"/>
        </w:rPr>
        <w:t>ролей,</w:t>
      </w:r>
      <w:r w:rsidRPr="004D7E45">
        <w:rPr>
          <w:sz w:val="28"/>
          <w:szCs w:val="28"/>
        </w:rPr>
        <w:t xml:space="preserve"> </w:t>
      </w:r>
      <w:r w:rsidRPr="004D7E45">
        <w:rPr>
          <w:sz w:val="28"/>
          <w:szCs w:val="28"/>
          <w:u w:val="single" w:color="000000"/>
        </w:rPr>
        <w:t>проявляющаяся:</w:t>
      </w:r>
      <w:r w:rsidRPr="004D7E45">
        <w:rPr>
          <w:sz w:val="28"/>
          <w:szCs w:val="28"/>
        </w:rPr>
        <w:t xml:space="preserve">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освоении возможностей и допустимых границ социальных контактов, выработки адекватной дистанции в зависимости от ситуации общения;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проявлять инициативу, корректно устанавливать и ограничивать контакт;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не быть назойливым в своих просьбах и требованиях, быть благодарным за проявление внимания и оказание помощи;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в умении применять формы выражения своих чувств соответственно ситуации социального контакта.  </w:t>
      </w:r>
    </w:p>
    <w:p w:rsidR="00997ACB" w:rsidRPr="004D7E45" w:rsidRDefault="00997ACB" w:rsidP="00997ACB">
      <w:pPr>
        <w:spacing w:after="107" w:line="268" w:lineRule="auto"/>
        <w:ind w:left="483" w:hanging="10"/>
        <w:divId w:val="1827550757"/>
        <w:rPr>
          <w:sz w:val="28"/>
          <w:szCs w:val="28"/>
        </w:rPr>
      </w:pPr>
      <w:r w:rsidRPr="004D7E45">
        <w:rPr>
          <w:i/>
          <w:sz w:val="28"/>
          <w:szCs w:val="28"/>
        </w:rPr>
        <w:t xml:space="preserve">Результаты специальной поддержки освоения АООП НОО ОВЗ отражают: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способность усваивать новый учебный материал, адекватно включаться в классные занятия и соответствовать общему темпу занятий;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способность использовать речевые возможности на уроках при ответах и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способность к наблюдательности, умение замечать новое;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стремление к активности и самостоятельности в разных видах предметно-практической деятельности;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умение ставить и удерживать цель деятельности; планировать действия; определять и сохранять способ действий;   </w:t>
      </w:r>
    </w:p>
    <w:p w:rsidR="00997ACB" w:rsidRPr="004D7E45" w:rsidRDefault="00997ACB" w:rsidP="00997ACB">
      <w:pPr>
        <w:numPr>
          <w:ilvl w:val="0"/>
          <w:numId w:val="2"/>
        </w:numPr>
        <w:spacing w:after="58" w:line="270" w:lineRule="auto"/>
        <w:ind w:hanging="360"/>
        <w:jc w:val="both"/>
        <w:divId w:val="1827550757"/>
        <w:rPr>
          <w:sz w:val="28"/>
          <w:szCs w:val="28"/>
        </w:rPr>
      </w:pPr>
      <w:r w:rsidRPr="004D7E45">
        <w:rPr>
          <w:sz w:val="28"/>
          <w:szCs w:val="28"/>
        </w:rPr>
        <w:t xml:space="preserve">умение использовать самоконтроль на всех этапах деятельности;  </w:t>
      </w:r>
    </w:p>
    <w:p w:rsidR="00997ACB" w:rsidRPr="004D7E45" w:rsidRDefault="00997ACB" w:rsidP="00997ACB">
      <w:pPr>
        <w:numPr>
          <w:ilvl w:val="0"/>
          <w:numId w:val="2"/>
        </w:numPr>
        <w:spacing w:after="11" w:line="270" w:lineRule="auto"/>
        <w:ind w:hanging="360"/>
        <w:jc w:val="both"/>
        <w:divId w:val="1827550757"/>
        <w:rPr>
          <w:sz w:val="28"/>
          <w:szCs w:val="28"/>
        </w:rPr>
      </w:pPr>
      <w:r w:rsidRPr="004D7E45">
        <w:rPr>
          <w:sz w:val="28"/>
          <w:szCs w:val="28"/>
        </w:rPr>
        <w:lastRenderedPageBreak/>
        <w:t xml:space="preserve">способность осуществлять словесный отчет о процессе и результатах деятельности; - оценивать процесс и результат деятельности, сформированные в соответствии с требованиями к результатам освоения АООП НОО ОВЗ предметные, метапредметные и личностные результаты, универсальные учебные действия.  </w:t>
      </w:r>
    </w:p>
    <w:p w:rsidR="00997ACB" w:rsidRPr="004D7E45" w:rsidRDefault="00997ACB" w:rsidP="00997ACB">
      <w:pPr>
        <w:ind w:left="473" w:right="10" w:firstLine="720"/>
        <w:divId w:val="1827550757"/>
        <w:rPr>
          <w:sz w:val="28"/>
          <w:szCs w:val="28"/>
        </w:rPr>
      </w:pPr>
      <w:r w:rsidRPr="004D7E45">
        <w:rPr>
          <w:sz w:val="28"/>
          <w:szCs w:val="28"/>
        </w:rPr>
        <w:t xml:space="preserve">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  </w:t>
      </w:r>
    </w:p>
    <w:p w:rsidR="00997ACB" w:rsidRPr="004D7E45" w:rsidRDefault="00997ACB" w:rsidP="00997ACB">
      <w:pPr>
        <w:spacing w:after="21"/>
        <w:ind w:left="473" w:firstLine="708"/>
        <w:divId w:val="1827550757"/>
        <w:rPr>
          <w:sz w:val="28"/>
          <w:szCs w:val="28"/>
        </w:rPr>
      </w:pPr>
      <w:r w:rsidRPr="004D7E45">
        <w:rPr>
          <w:sz w:val="28"/>
          <w:szCs w:val="28"/>
        </w:rPr>
        <w:t xml:space="preserve">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  </w:t>
      </w:r>
    </w:p>
    <w:p w:rsidR="00997ACB" w:rsidRPr="004D7E45" w:rsidRDefault="00997ACB" w:rsidP="00997ACB">
      <w:pPr>
        <w:ind w:left="473" w:right="3" w:firstLine="720"/>
        <w:divId w:val="1827550757"/>
        <w:rPr>
          <w:sz w:val="28"/>
          <w:szCs w:val="28"/>
        </w:rPr>
      </w:pPr>
      <w:r w:rsidRPr="004D7E45">
        <w:rPr>
          <w:sz w:val="28"/>
          <w:szCs w:val="28"/>
        </w:rPr>
        <w:t xml:space="preserve">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 «академический» и «жизненной компетенции». Их соотношение специфично для каждого уровня образования.  </w:t>
      </w:r>
    </w:p>
    <w:p w:rsidR="00997ACB" w:rsidRPr="004D7E45" w:rsidRDefault="00997ACB" w:rsidP="00997ACB">
      <w:pPr>
        <w:ind w:left="473" w:firstLine="720"/>
        <w:divId w:val="1827550757"/>
        <w:rPr>
          <w:sz w:val="28"/>
          <w:szCs w:val="28"/>
        </w:rPr>
      </w:pPr>
      <w:r w:rsidRPr="004D7E45">
        <w:rPr>
          <w:i/>
          <w:sz w:val="28"/>
          <w:szCs w:val="28"/>
        </w:rPr>
        <w:t>«Академический» компонент</w:t>
      </w:r>
      <w:r w:rsidRPr="004D7E45">
        <w:rPr>
          <w:sz w:val="28"/>
          <w:szCs w:val="28"/>
        </w:rPr>
        <w:t xml:space="preserve"> рассматривается в структуре образования детей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  </w:t>
      </w:r>
    </w:p>
    <w:p w:rsidR="00997ACB" w:rsidRPr="004D7E45" w:rsidRDefault="00997ACB" w:rsidP="00997ACB">
      <w:pPr>
        <w:ind w:left="473" w:right="5" w:firstLine="720"/>
        <w:divId w:val="1827550757"/>
        <w:rPr>
          <w:sz w:val="28"/>
          <w:szCs w:val="28"/>
        </w:rPr>
      </w:pPr>
      <w:r w:rsidRPr="004D7E45">
        <w:rPr>
          <w:i/>
          <w:sz w:val="28"/>
          <w:szCs w:val="28"/>
        </w:rPr>
        <w:t>Компонент жизненной компетенции</w:t>
      </w:r>
      <w:r w:rsidRPr="004D7E45">
        <w:rPr>
          <w:sz w:val="28"/>
          <w:szCs w:val="28"/>
        </w:rPr>
        <w:t xml:space="preserve"> рассматривается в структуре образования детей с ограниченными возможностями здоровья как овладение универсальными учебными действиями, уже сейчас необходимыми ребенку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w:t>
      </w:r>
    </w:p>
    <w:p w:rsidR="00997ACB" w:rsidRPr="004D7E45" w:rsidRDefault="00997ACB" w:rsidP="00997ACB">
      <w:pPr>
        <w:ind w:left="473" w:right="9" w:firstLine="720"/>
        <w:divId w:val="1827550757"/>
        <w:rPr>
          <w:sz w:val="28"/>
          <w:szCs w:val="28"/>
        </w:rPr>
      </w:pPr>
      <w:r w:rsidRPr="004D7E45">
        <w:rPr>
          <w:sz w:val="28"/>
          <w:szCs w:val="28"/>
        </w:rPr>
        <w:t xml:space="preserve">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 целей.  </w:t>
      </w:r>
    </w:p>
    <w:p w:rsidR="00997ACB" w:rsidRPr="004D7E45" w:rsidRDefault="00997ACB" w:rsidP="00997ACB">
      <w:pPr>
        <w:spacing w:after="19"/>
        <w:ind w:left="473" w:firstLine="720"/>
        <w:divId w:val="1827550757"/>
        <w:rPr>
          <w:sz w:val="28"/>
          <w:szCs w:val="28"/>
        </w:rPr>
      </w:pPr>
      <w:r w:rsidRPr="004D7E45">
        <w:rPr>
          <w:sz w:val="28"/>
          <w:szCs w:val="28"/>
        </w:rPr>
        <w:t xml:space="preserve">Для гарантированного получения различного по уровню школьного образования детьми с ОВЗ разработаны несколько вариантов специального стандарта.  </w:t>
      </w:r>
    </w:p>
    <w:p w:rsidR="00D01C5A" w:rsidRPr="00A54145" w:rsidRDefault="00D01C5A">
      <w:pPr>
        <w:spacing w:after="223"/>
        <w:jc w:val="both"/>
        <w:divId w:val="1827550757"/>
        <w:rPr>
          <w:sz w:val="28"/>
          <w:szCs w:val="28"/>
        </w:rPr>
      </w:pPr>
    </w:p>
    <w:p w:rsidR="0098469C" w:rsidRPr="00FF1D02" w:rsidRDefault="00FF1D02">
      <w:pPr>
        <w:spacing w:after="223"/>
        <w:jc w:val="both"/>
        <w:divId w:val="1827550757"/>
        <w:rPr>
          <w:b/>
          <w:sz w:val="28"/>
          <w:szCs w:val="28"/>
        </w:rPr>
      </w:pPr>
      <w:r>
        <w:rPr>
          <w:sz w:val="28"/>
          <w:szCs w:val="28"/>
        </w:rPr>
        <w:t xml:space="preserve">       </w:t>
      </w:r>
      <w:r w:rsidR="00DC6C3E">
        <w:rPr>
          <w:sz w:val="28"/>
          <w:szCs w:val="28"/>
        </w:rPr>
        <w:t>1.3.</w:t>
      </w:r>
      <w:r>
        <w:rPr>
          <w:sz w:val="28"/>
          <w:szCs w:val="28"/>
        </w:rPr>
        <w:t xml:space="preserve"> </w:t>
      </w:r>
      <w:r w:rsidR="00205EF3" w:rsidRPr="00A54145">
        <w:rPr>
          <w:sz w:val="28"/>
          <w:szCs w:val="28"/>
        </w:rPr>
        <w:t xml:space="preserve"> </w:t>
      </w:r>
      <w:r w:rsidR="00205EF3" w:rsidRPr="00FF1D02">
        <w:rPr>
          <w:b/>
          <w:sz w:val="28"/>
          <w:szCs w:val="28"/>
        </w:rPr>
        <w:t>Система оценки достижения обучающимися с ЗПР пла</w:t>
      </w:r>
      <w:r>
        <w:rPr>
          <w:b/>
          <w:sz w:val="28"/>
          <w:szCs w:val="28"/>
        </w:rPr>
        <w:t>нируемых результатов освоения АО</w:t>
      </w:r>
      <w:r w:rsidR="00205EF3" w:rsidRPr="00FF1D02">
        <w:rPr>
          <w:b/>
          <w:sz w:val="28"/>
          <w:szCs w:val="28"/>
        </w:rPr>
        <w:t>ОП НОО (вариант 7.2).</w:t>
      </w:r>
    </w:p>
    <w:p w:rsidR="0098469C" w:rsidRPr="00A54145" w:rsidRDefault="00FF1D02">
      <w:pPr>
        <w:spacing w:after="223"/>
        <w:jc w:val="both"/>
        <w:divId w:val="1827550757"/>
        <w:rPr>
          <w:sz w:val="28"/>
          <w:szCs w:val="28"/>
        </w:rPr>
      </w:pPr>
      <w:r>
        <w:rPr>
          <w:sz w:val="28"/>
          <w:szCs w:val="28"/>
        </w:rPr>
        <w:t xml:space="preserve">        </w:t>
      </w:r>
      <w:r w:rsidR="00205EF3" w:rsidRPr="00A54145">
        <w:rPr>
          <w:sz w:val="28"/>
          <w:szCs w:val="28"/>
        </w:rPr>
        <w:t xml:space="preserve">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r w:rsidR="00205EF3" w:rsidRPr="00A54145">
        <w:rPr>
          <w:sz w:val="28"/>
          <w:szCs w:val="28"/>
        </w:rPr>
        <w:br/>
      </w:r>
      <w:r w:rsidR="00205EF3" w:rsidRPr="00A54145">
        <w:rPr>
          <w:sz w:val="28"/>
          <w:szCs w:val="28"/>
        </w:rPr>
        <w:b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r w:rsidR="00205EF3" w:rsidRPr="00A54145">
        <w:rPr>
          <w:sz w:val="28"/>
          <w:szCs w:val="28"/>
        </w:rPr>
        <w:br/>
      </w:r>
      <w:r w:rsidR="00205EF3" w:rsidRPr="00A54145">
        <w:rPr>
          <w:sz w:val="28"/>
          <w:szCs w:val="28"/>
        </w:rPr>
        <w:b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r w:rsidR="00205EF3" w:rsidRPr="00A54145">
        <w:rPr>
          <w:sz w:val="28"/>
          <w:szCs w:val="28"/>
        </w:rPr>
        <w:br/>
      </w:r>
      <w:r w:rsidR="00205EF3" w:rsidRPr="00A54145">
        <w:rPr>
          <w:sz w:val="28"/>
          <w:szCs w:val="28"/>
        </w:rPr>
        <w:b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r w:rsidR="00205EF3" w:rsidRPr="00A54145">
        <w:rPr>
          <w:sz w:val="28"/>
          <w:szCs w:val="28"/>
        </w:rPr>
        <w:br/>
      </w:r>
      <w:r w:rsidR="00205EF3" w:rsidRPr="00A54145">
        <w:rPr>
          <w:sz w:val="28"/>
          <w:szCs w:val="28"/>
        </w:rPr>
        <w:br/>
        <w:t>Система оценки достижения обучающимися с ЗПР планируемых результатов освоения АООП НОО призвана решить следующие задачи:</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r w:rsidR="00205EF3" w:rsidRPr="00A54145">
        <w:rPr>
          <w:sz w:val="28"/>
          <w:szCs w:val="28"/>
        </w:rPr>
        <w:br/>
      </w:r>
      <w:r w:rsidR="00205EF3" w:rsidRPr="00A54145">
        <w:rPr>
          <w:sz w:val="28"/>
          <w:szCs w:val="28"/>
        </w:rPr>
        <w:lastRenderedPageBreak/>
        <w:br/>
      </w:r>
      <w:r>
        <w:rPr>
          <w:sz w:val="28"/>
          <w:szCs w:val="28"/>
        </w:rPr>
        <w:t xml:space="preserve">- </w:t>
      </w:r>
      <w:r w:rsidR="00205EF3" w:rsidRPr="00A54145">
        <w:rPr>
          <w:sz w:val="28"/>
          <w:szCs w:val="28"/>
        </w:rPr>
        <w:t>предусматривать оценку достижений обучающихся и оценку эффективности деятельности образовательной организации;</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позволять осуществлять оценку динамики учебных достижений обучающихся и развития их социальной (жизненной) компетенции.</w:t>
      </w:r>
      <w:r w:rsidR="00205EF3" w:rsidRPr="00A54145">
        <w:rPr>
          <w:sz w:val="28"/>
          <w:szCs w:val="28"/>
        </w:rPr>
        <w:br/>
      </w:r>
      <w:r w:rsidR="00205EF3" w:rsidRPr="00A54145">
        <w:rPr>
          <w:sz w:val="28"/>
          <w:szCs w:val="28"/>
        </w:rPr>
        <w:b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98469C" w:rsidRPr="00A54145" w:rsidRDefault="00FF1D02">
      <w:pPr>
        <w:spacing w:after="223"/>
        <w:jc w:val="both"/>
        <w:divId w:val="1827550757"/>
        <w:rPr>
          <w:sz w:val="28"/>
          <w:szCs w:val="28"/>
        </w:rPr>
      </w:pPr>
      <w:r>
        <w:rPr>
          <w:sz w:val="28"/>
          <w:szCs w:val="28"/>
        </w:rPr>
        <w:t xml:space="preserve">      </w:t>
      </w:r>
      <w:r w:rsidR="00205EF3" w:rsidRPr="00A54145">
        <w:rPr>
          <w:sz w:val="28"/>
          <w:szCs w:val="28"/>
        </w:rPr>
        <w:t xml:space="preserve">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98469C" w:rsidRPr="00A54145" w:rsidRDefault="00205EF3">
      <w:pPr>
        <w:spacing w:after="223"/>
        <w:jc w:val="both"/>
        <w:divId w:val="1827550757"/>
        <w:rPr>
          <w:sz w:val="28"/>
          <w:szCs w:val="28"/>
        </w:rPr>
      </w:pPr>
      <w:r w:rsidRPr="00A54145">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8469C" w:rsidRPr="00A54145" w:rsidRDefault="00205EF3">
      <w:pPr>
        <w:spacing w:after="223"/>
        <w:jc w:val="both"/>
        <w:divId w:val="1827550757"/>
        <w:rPr>
          <w:sz w:val="28"/>
          <w:szCs w:val="28"/>
        </w:rPr>
      </w:pPr>
      <w:r w:rsidRPr="00A54145">
        <w:rPr>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98469C" w:rsidRPr="00A54145" w:rsidRDefault="00205EF3">
      <w:pPr>
        <w:spacing w:after="223"/>
        <w:jc w:val="both"/>
        <w:divId w:val="1827550757"/>
        <w:rPr>
          <w:sz w:val="28"/>
          <w:szCs w:val="28"/>
        </w:rPr>
      </w:pPr>
      <w:r w:rsidRPr="00A54145">
        <w:rPr>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r w:rsidRPr="00A54145">
        <w:rPr>
          <w:sz w:val="28"/>
          <w:szCs w:val="28"/>
        </w:rPr>
        <w:br/>
      </w:r>
      <w:r w:rsidRPr="00A54145">
        <w:rPr>
          <w:sz w:val="28"/>
          <w:szCs w:val="28"/>
        </w:rPr>
        <w:b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670CD1" w:rsidRPr="004D7E45" w:rsidRDefault="00FF1D02">
      <w:pPr>
        <w:spacing w:after="223"/>
        <w:jc w:val="both"/>
        <w:divId w:val="1827550757"/>
        <w:rPr>
          <w:sz w:val="28"/>
          <w:szCs w:val="28"/>
        </w:rPr>
      </w:pPr>
      <w:r>
        <w:rPr>
          <w:sz w:val="28"/>
          <w:szCs w:val="28"/>
        </w:rPr>
        <w:t xml:space="preserve">         </w:t>
      </w:r>
      <w:r w:rsidR="00205EF3" w:rsidRPr="00A54145">
        <w:rPr>
          <w:sz w:val="28"/>
          <w:szCs w:val="28"/>
        </w:rPr>
        <w:t xml:space="preserve">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r w:rsidR="00205EF3" w:rsidRPr="00A54145">
        <w:rPr>
          <w:sz w:val="28"/>
          <w:szCs w:val="28"/>
        </w:rPr>
        <w:br/>
      </w:r>
      <w:r w:rsidR="00205EF3" w:rsidRPr="00A54145">
        <w:rPr>
          <w:sz w:val="28"/>
          <w:szCs w:val="28"/>
        </w:rPr>
        <w:b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205EF3" w:rsidRPr="00A54145">
        <w:rPr>
          <w:sz w:val="28"/>
          <w:szCs w:val="28"/>
        </w:rPr>
        <w:br/>
      </w:r>
      <w:r w:rsidR="00205EF3" w:rsidRPr="00A54145">
        <w:rPr>
          <w:sz w:val="28"/>
          <w:szCs w:val="28"/>
        </w:rPr>
        <w:lastRenderedPageBreak/>
        <w:b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r w:rsidR="00205EF3" w:rsidRPr="00A54145">
        <w:rPr>
          <w:sz w:val="28"/>
          <w:szCs w:val="28"/>
        </w:rPr>
        <w:br/>
      </w:r>
      <w:r w:rsidR="00205EF3" w:rsidRPr="00A54145">
        <w:rPr>
          <w:sz w:val="28"/>
          <w:szCs w:val="28"/>
        </w:rPr>
        <w:b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r w:rsidR="00205EF3" w:rsidRPr="00A54145">
        <w:rPr>
          <w:sz w:val="28"/>
          <w:szCs w:val="28"/>
        </w:rPr>
        <w:br/>
      </w:r>
      <w:r w:rsidR="00205EF3" w:rsidRPr="00A54145">
        <w:rPr>
          <w:sz w:val="28"/>
          <w:szCs w:val="28"/>
        </w:rPr>
        <w:br/>
        <w:t>Основной формой работы участников экспертной группы является ППк.</w:t>
      </w:r>
      <w:r w:rsidR="00205EF3" w:rsidRPr="00A54145">
        <w:rPr>
          <w:sz w:val="28"/>
          <w:szCs w:val="28"/>
        </w:rPr>
        <w:br/>
      </w:r>
      <w:r w:rsidR="00205EF3" w:rsidRPr="00A54145">
        <w:rPr>
          <w:sz w:val="28"/>
          <w:szCs w:val="28"/>
        </w:rPr>
        <w:br/>
      </w:r>
    </w:p>
    <w:p w:rsidR="00F141E5" w:rsidRPr="003E2F24" w:rsidRDefault="003E2F24">
      <w:pPr>
        <w:spacing w:after="223"/>
        <w:jc w:val="both"/>
        <w:divId w:val="1827550757"/>
        <w:rPr>
          <w:b/>
          <w:sz w:val="28"/>
          <w:szCs w:val="28"/>
        </w:rPr>
      </w:pPr>
      <w:r w:rsidRPr="003E2F24">
        <w:rPr>
          <w:b/>
          <w:sz w:val="28"/>
          <w:szCs w:val="28"/>
        </w:rPr>
        <w:t>Программа оценки личностных результатов.</w:t>
      </w:r>
    </w:p>
    <w:p w:rsidR="003E2F24" w:rsidRDefault="003E2F24" w:rsidP="00670CD1">
      <w:pPr>
        <w:spacing w:after="223"/>
        <w:jc w:val="both"/>
        <w:divId w:val="1827550757"/>
        <w:rPr>
          <w:sz w:val="28"/>
          <w:szCs w:val="28"/>
        </w:rPr>
      </w:pPr>
      <w:r>
        <w:rPr>
          <w:sz w:val="28"/>
          <w:szCs w:val="28"/>
        </w:rPr>
        <w:t>Личностные результаты освоения АООП НОО включают индивидуально-личностные качества и социальные (жизненные) компетенции</w:t>
      </w:r>
      <w:r w:rsidR="00670CD1">
        <w:rPr>
          <w:sz w:val="28"/>
          <w:szCs w:val="28"/>
        </w:rPr>
        <w:t xml:space="preserve"> обучающихся, социально значимые ценностные установки, необходимые для достижения основной цели современного образования – введение обучающихся в культуру, овладение ими социо-культурным опытом. Оценка личностных результатов освоения АООП НОО предполагает , прежде всего, оценку продвижения обучающихся в овладении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w:t>
      </w:r>
      <w:r w:rsidR="00670CD1">
        <w:rPr>
          <w:sz w:val="28"/>
          <w:szCs w:val="28"/>
        </w:rPr>
        <w:lastRenderedPageBreak/>
        <w:t>обучающихся в различных средах. Под социальной (жизненной) компетенцией младшего школьника с ЗПР понимается способность ребенка ориентироваться в повседневных жизненных ситуациях, решать возникающие типичные и нестандартные задачи, опираясь на присвоенные социальные ценности и развитые личностные ориентации, используя приобретенные умения и навыки, учебный и жизненный опыт.</w:t>
      </w:r>
    </w:p>
    <w:p w:rsidR="00670CD1" w:rsidRPr="00670CD1" w:rsidRDefault="00670CD1" w:rsidP="00670CD1">
      <w:pPr>
        <w:spacing w:after="223"/>
        <w:jc w:val="both"/>
        <w:divId w:val="1827550757"/>
        <w:rPr>
          <w:sz w:val="28"/>
          <w:szCs w:val="28"/>
          <w:u w:val="single"/>
        </w:rPr>
      </w:pPr>
      <w:r w:rsidRPr="00670CD1">
        <w:rPr>
          <w:sz w:val="28"/>
          <w:szCs w:val="28"/>
          <w:u w:val="single"/>
        </w:rPr>
        <w:t>Цель программы:</w:t>
      </w:r>
    </w:p>
    <w:p w:rsidR="00670CD1" w:rsidRDefault="00670CD1" w:rsidP="00670CD1">
      <w:pPr>
        <w:spacing w:after="223"/>
        <w:jc w:val="both"/>
        <w:divId w:val="1827550757"/>
        <w:rPr>
          <w:sz w:val="28"/>
          <w:szCs w:val="28"/>
        </w:rPr>
      </w:pPr>
      <w:r>
        <w:rPr>
          <w:sz w:val="28"/>
          <w:szCs w:val="28"/>
        </w:rPr>
        <w:t>Оценка продвижения обучающегося в овладении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70CD1" w:rsidRPr="00670CD1" w:rsidRDefault="00670CD1" w:rsidP="00670CD1">
      <w:pPr>
        <w:spacing w:after="223"/>
        <w:jc w:val="both"/>
        <w:divId w:val="1827550757"/>
        <w:rPr>
          <w:sz w:val="28"/>
          <w:szCs w:val="28"/>
          <w:u w:val="single"/>
        </w:rPr>
      </w:pPr>
      <w:r w:rsidRPr="00670CD1">
        <w:rPr>
          <w:sz w:val="28"/>
          <w:szCs w:val="28"/>
          <w:u w:val="single"/>
        </w:rPr>
        <w:t>Задачи:</w:t>
      </w:r>
    </w:p>
    <w:p w:rsidR="00670CD1" w:rsidRDefault="00670CD1" w:rsidP="00670CD1">
      <w:pPr>
        <w:spacing w:after="223"/>
        <w:jc w:val="both"/>
        <w:divId w:val="1827550757"/>
        <w:rPr>
          <w:sz w:val="28"/>
          <w:szCs w:val="28"/>
        </w:rPr>
      </w:pPr>
      <w:r>
        <w:rPr>
          <w:sz w:val="28"/>
          <w:szCs w:val="28"/>
        </w:rPr>
        <w:t>- изучить личностные результаты освоения АООП НОО</w:t>
      </w:r>
      <w:r w:rsidR="00755222">
        <w:rPr>
          <w:sz w:val="28"/>
          <w:szCs w:val="28"/>
        </w:rPr>
        <w:t>;</w:t>
      </w:r>
    </w:p>
    <w:p w:rsidR="00755222" w:rsidRDefault="00755222" w:rsidP="00670CD1">
      <w:pPr>
        <w:spacing w:after="223"/>
        <w:jc w:val="both"/>
        <w:divId w:val="1827550757"/>
        <w:rPr>
          <w:sz w:val="28"/>
          <w:szCs w:val="28"/>
        </w:rPr>
      </w:pPr>
      <w:r>
        <w:rPr>
          <w:sz w:val="28"/>
          <w:szCs w:val="28"/>
        </w:rPr>
        <w:t>- определить критерии и параметры оценки социальной (жизненной) компетенции обучающегося;</w:t>
      </w:r>
    </w:p>
    <w:p w:rsidR="00755222" w:rsidRDefault="00755222" w:rsidP="00670CD1">
      <w:pPr>
        <w:spacing w:after="223"/>
        <w:jc w:val="both"/>
        <w:divId w:val="1827550757"/>
        <w:rPr>
          <w:sz w:val="28"/>
          <w:szCs w:val="28"/>
        </w:rPr>
      </w:pPr>
      <w:r>
        <w:rPr>
          <w:sz w:val="28"/>
          <w:szCs w:val="28"/>
        </w:rPr>
        <w:t>- разработать систему бальной оценки результатов;</w:t>
      </w:r>
    </w:p>
    <w:p w:rsidR="00755222" w:rsidRDefault="00755222" w:rsidP="00670CD1">
      <w:pPr>
        <w:spacing w:after="223"/>
        <w:jc w:val="both"/>
        <w:divId w:val="1827550757"/>
        <w:rPr>
          <w:sz w:val="28"/>
          <w:szCs w:val="28"/>
        </w:rPr>
      </w:pPr>
      <w:r>
        <w:rPr>
          <w:sz w:val="28"/>
          <w:szCs w:val="28"/>
        </w:rPr>
        <w:t>-  подобрать инструмент для проведения оценки личностных результатов;</w:t>
      </w:r>
    </w:p>
    <w:p w:rsidR="00755222" w:rsidRDefault="00755222" w:rsidP="00670CD1">
      <w:pPr>
        <w:spacing w:after="223"/>
        <w:jc w:val="both"/>
        <w:divId w:val="1827550757"/>
        <w:rPr>
          <w:sz w:val="28"/>
          <w:szCs w:val="28"/>
        </w:rPr>
      </w:pPr>
      <w:r>
        <w:rPr>
          <w:sz w:val="28"/>
          <w:szCs w:val="28"/>
        </w:rPr>
        <w:t>- разработать индивидуальную карту развития социальных (личностных) умений обучающегося для фиксации результатов оценки личностных результатов;</w:t>
      </w:r>
    </w:p>
    <w:p w:rsidR="00755222" w:rsidRDefault="00755222" w:rsidP="00670CD1">
      <w:pPr>
        <w:spacing w:after="223"/>
        <w:jc w:val="both"/>
        <w:divId w:val="1827550757"/>
        <w:rPr>
          <w:sz w:val="28"/>
          <w:szCs w:val="28"/>
        </w:rPr>
      </w:pPr>
      <w:r>
        <w:rPr>
          <w:sz w:val="28"/>
          <w:szCs w:val="28"/>
        </w:rPr>
        <w:t>Программа оценки личностных результатов включает:</w:t>
      </w:r>
    </w:p>
    <w:p w:rsidR="00755222" w:rsidRDefault="00755222" w:rsidP="00670CD1">
      <w:pPr>
        <w:spacing w:after="223"/>
        <w:jc w:val="both"/>
        <w:divId w:val="1827550757"/>
        <w:rPr>
          <w:sz w:val="28"/>
          <w:szCs w:val="28"/>
        </w:rPr>
      </w:pPr>
      <w:r>
        <w:rPr>
          <w:sz w:val="28"/>
          <w:szCs w:val="28"/>
        </w:rPr>
        <w:t>- перечень личностных результатов;</w:t>
      </w:r>
    </w:p>
    <w:p w:rsidR="00755222" w:rsidRDefault="00755222" w:rsidP="00670CD1">
      <w:pPr>
        <w:spacing w:after="223"/>
        <w:jc w:val="both"/>
        <w:divId w:val="1827550757"/>
        <w:rPr>
          <w:sz w:val="28"/>
          <w:szCs w:val="28"/>
        </w:rPr>
      </w:pPr>
      <w:r>
        <w:rPr>
          <w:sz w:val="28"/>
          <w:szCs w:val="28"/>
        </w:rPr>
        <w:t>- систему бальной оценки результатов;</w:t>
      </w:r>
    </w:p>
    <w:p w:rsidR="00755222" w:rsidRDefault="00755222" w:rsidP="00755222">
      <w:pPr>
        <w:spacing w:after="223"/>
        <w:jc w:val="both"/>
        <w:divId w:val="1827550757"/>
        <w:rPr>
          <w:sz w:val="28"/>
          <w:szCs w:val="28"/>
        </w:rPr>
      </w:pPr>
      <w:r>
        <w:rPr>
          <w:sz w:val="28"/>
          <w:szCs w:val="28"/>
        </w:rPr>
        <w:t>- «Индивидуальную карту развития социальных (жизненных) умений обучающегося»;</w:t>
      </w:r>
    </w:p>
    <w:p w:rsidR="00755222" w:rsidRDefault="00755222" w:rsidP="00755222">
      <w:pPr>
        <w:spacing w:after="223"/>
        <w:jc w:val="both"/>
        <w:divId w:val="1827550757"/>
        <w:rPr>
          <w:sz w:val="28"/>
          <w:szCs w:val="28"/>
        </w:rPr>
      </w:pPr>
      <w:r>
        <w:rPr>
          <w:sz w:val="28"/>
          <w:szCs w:val="28"/>
        </w:rPr>
        <w:t xml:space="preserve">- </w:t>
      </w:r>
      <w:r w:rsidR="00A22C49">
        <w:rPr>
          <w:sz w:val="28"/>
          <w:szCs w:val="28"/>
        </w:rPr>
        <w:t>«</w:t>
      </w:r>
      <w:r>
        <w:rPr>
          <w:sz w:val="28"/>
          <w:szCs w:val="28"/>
        </w:rPr>
        <w:t>Карта исследования социальных (жизненных) умений обучающегося»;</w:t>
      </w:r>
    </w:p>
    <w:p w:rsidR="00755222" w:rsidRDefault="00755222" w:rsidP="00755222">
      <w:pPr>
        <w:spacing w:after="223"/>
        <w:jc w:val="both"/>
        <w:divId w:val="1827550757"/>
        <w:rPr>
          <w:sz w:val="28"/>
          <w:szCs w:val="28"/>
        </w:rPr>
      </w:pPr>
      <w:r>
        <w:rPr>
          <w:sz w:val="28"/>
          <w:szCs w:val="28"/>
        </w:rPr>
        <w:t>- другие материалы для проведения процедуры оценивания личностных результатов;</w:t>
      </w:r>
    </w:p>
    <w:p w:rsidR="00755222" w:rsidRDefault="00755222" w:rsidP="00755222">
      <w:pPr>
        <w:spacing w:after="223"/>
        <w:jc w:val="both"/>
        <w:divId w:val="1827550757"/>
        <w:rPr>
          <w:sz w:val="28"/>
          <w:szCs w:val="28"/>
        </w:rPr>
      </w:pPr>
      <w:r>
        <w:rPr>
          <w:sz w:val="28"/>
          <w:szCs w:val="28"/>
        </w:rPr>
        <w:t>- Положение о системе оценки достижения планируемых результатов освоения АООП НОО обучающихся с ЗПР.</w:t>
      </w:r>
    </w:p>
    <w:p w:rsidR="00755222" w:rsidRDefault="00755222" w:rsidP="00A22C49">
      <w:pPr>
        <w:spacing w:after="223"/>
        <w:jc w:val="both"/>
        <w:divId w:val="1827550757"/>
        <w:rPr>
          <w:sz w:val="28"/>
          <w:szCs w:val="28"/>
        </w:rPr>
      </w:pPr>
      <w:r>
        <w:rPr>
          <w:sz w:val="28"/>
          <w:szCs w:val="28"/>
        </w:rPr>
        <w:t>Оценка ли</w:t>
      </w:r>
      <w:r w:rsidR="00A22C49">
        <w:rPr>
          <w:sz w:val="28"/>
          <w:szCs w:val="28"/>
        </w:rPr>
        <w:t>ч</w:t>
      </w:r>
      <w:r>
        <w:rPr>
          <w:sz w:val="28"/>
          <w:szCs w:val="28"/>
        </w:rPr>
        <w:t xml:space="preserve">ностных результатов проводится </w:t>
      </w:r>
      <w:r w:rsidR="00A22C49">
        <w:rPr>
          <w:sz w:val="28"/>
          <w:szCs w:val="28"/>
        </w:rPr>
        <w:t>1 раз в год индивидуально с каждым обучающимся.</w:t>
      </w:r>
    </w:p>
    <w:p w:rsidR="00A22C49" w:rsidRDefault="00A22C49" w:rsidP="00A22C49">
      <w:pPr>
        <w:spacing w:after="223"/>
        <w:jc w:val="both"/>
        <w:divId w:val="1827550757"/>
        <w:rPr>
          <w:sz w:val="28"/>
          <w:szCs w:val="28"/>
        </w:rPr>
      </w:pPr>
      <w:r>
        <w:rPr>
          <w:sz w:val="28"/>
          <w:szCs w:val="28"/>
        </w:rPr>
        <w:t>Для оценки</w:t>
      </w:r>
      <w:r w:rsidRPr="00A22C49">
        <w:rPr>
          <w:sz w:val="28"/>
          <w:szCs w:val="28"/>
        </w:rPr>
        <w:t xml:space="preserve"> </w:t>
      </w:r>
      <w:r>
        <w:rPr>
          <w:sz w:val="28"/>
          <w:szCs w:val="28"/>
        </w:rPr>
        <w:t>личностных результатов используются:</w:t>
      </w:r>
    </w:p>
    <w:p w:rsidR="00A22C49" w:rsidRDefault="00A22C49" w:rsidP="00A22C49">
      <w:pPr>
        <w:spacing w:after="223"/>
        <w:ind w:right="3"/>
        <w:jc w:val="both"/>
        <w:divId w:val="1827550757"/>
        <w:rPr>
          <w:sz w:val="28"/>
          <w:szCs w:val="28"/>
        </w:rPr>
      </w:pPr>
      <w:r>
        <w:rPr>
          <w:sz w:val="28"/>
          <w:szCs w:val="28"/>
        </w:rPr>
        <w:t>- «Карта исследования социальных (жизненных) умений обучающегося»:</w:t>
      </w:r>
    </w:p>
    <w:p w:rsidR="00723658" w:rsidRDefault="00A22C49" w:rsidP="00723658">
      <w:pPr>
        <w:spacing w:after="223"/>
        <w:ind w:right="6"/>
        <w:jc w:val="both"/>
        <w:divId w:val="1827550757"/>
        <w:rPr>
          <w:sz w:val="28"/>
          <w:szCs w:val="28"/>
        </w:rPr>
      </w:pPr>
      <w:r>
        <w:rPr>
          <w:sz w:val="28"/>
          <w:szCs w:val="28"/>
        </w:rPr>
        <w:lastRenderedPageBreak/>
        <w:t xml:space="preserve">- </w:t>
      </w:r>
      <w:r w:rsidRPr="00A22C49">
        <w:rPr>
          <w:sz w:val="28"/>
          <w:szCs w:val="28"/>
        </w:rPr>
        <w:t>методика Т.А.Нежновой «Беседы о школе» (в модификации А.М.Прихожан);</w:t>
      </w:r>
    </w:p>
    <w:p w:rsidR="00723658" w:rsidRDefault="00723658" w:rsidP="00723658">
      <w:pPr>
        <w:spacing w:after="223"/>
        <w:ind w:right="9"/>
        <w:jc w:val="both"/>
        <w:divId w:val="1827550757"/>
        <w:rPr>
          <w:sz w:val="28"/>
          <w:szCs w:val="28"/>
        </w:rPr>
      </w:pPr>
      <w:r>
        <w:rPr>
          <w:sz w:val="28"/>
          <w:szCs w:val="28"/>
        </w:rPr>
        <w:t xml:space="preserve">- </w:t>
      </w:r>
      <w:r w:rsidR="00A22C49" w:rsidRPr="00A22C49">
        <w:rPr>
          <w:sz w:val="28"/>
          <w:szCs w:val="28"/>
        </w:rPr>
        <w:t>методика Н.Г.Лускановой «Анкета школьной мотивации» (в модификации Е.И.Даниловой);</w:t>
      </w:r>
    </w:p>
    <w:p w:rsidR="00723658" w:rsidRDefault="00723658" w:rsidP="00723658">
      <w:pPr>
        <w:spacing w:after="223"/>
        <w:ind w:right="9"/>
        <w:jc w:val="both"/>
        <w:divId w:val="1827550757"/>
        <w:rPr>
          <w:sz w:val="28"/>
          <w:szCs w:val="28"/>
        </w:rPr>
      </w:pPr>
      <w:r>
        <w:rPr>
          <w:sz w:val="28"/>
          <w:szCs w:val="28"/>
        </w:rPr>
        <w:t xml:space="preserve">- </w:t>
      </w:r>
      <w:r w:rsidR="00A22C49" w:rsidRPr="00A22C49">
        <w:rPr>
          <w:sz w:val="28"/>
          <w:szCs w:val="28"/>
        </w:rPr>
        <w:t>методика Д.и</w:t>
      </w:r>
      <w:r w:rsidR="00A22C49">
        <w:rPr>
          <w:sz w:val="28"/>
          <w:szCs w:val="28"/>
        </w:rPr>
        <w:t xml:space="preserve"> </w:t>
      </w:r>
      <w:r w:rsidR="00A22C49" w:rsidRPr="00A22C49">
        <w:rPr>
          <w:sz w:val="28"/>
          <w:szCs w:val="28"/>
        </w:rPr>
        <w:t>Д.Лампен «Дерево»;</w:t>
      </w:r>
    </w:p>
    <w:p w:rsidR="00A22C49" w:rsidRDefault="00723658" w:rsidP="00723658">
      <w:pPr>
        <w:spacing w:after="223"/>
        <w:ind w:right="9"/>
        <w:jc w:val="both"/>
        <w:divId w:val="1827550757"/>
        <w:rPr>
          <w:sz w:val="28"/>
          <w:szCs w:val="28"/>
        </w:rPr>
      </w:pPr>
      <w:r>
        <w:rPr>
          <w:sz w:val="28"/>
          <w:szCs w:val="28"/>
        </w:rPr>
        <w:t xml:space="preserve">- </w:t>
      </w:r>
      <w:r w:rsidR="00A22C49" w:rsidRPr="00A22C49">
        <w:rPr>
          <w:sz w:val="28"/>
          <w:szCs w:val="28"/>
        </w:rPr>
        <w:t>методика «Лесенка»;</w:t>
      </w:r>
    </w:p>
    <w:p w:rsidR="00723658" w:rsidRDefault="00723658" w:rsidP="00723658">
      <w:pPr>
        <w:spacing w:after="223"/>
        <w:ind w:right="9"/>
        <w:jc w:val="both"/>
        <w:divId w:val="1827550757"/>
        <w:rPr>
          <w:sz w:val="28"/>
          <w:szCs w:val="28"/>
        </w:rPr>
      </w:pPr>
      <w:r>
        <w:rPr>
          <w:sz w:val="28"/>
          <w:szCs w:val="28"/>
        </w:rPr>
        <w:t>- анкета «Оцени поступок» (в модификации Е. А. Кургановой, О.А. Кабардовой);</w:t>
      </w:r>
    </w:p>
    <w:p w:rsidR="00723658" w:rsidRDefault="00723658" w:rsidP="00723658">
      <w:pPr>
        <w:spacing w:after="223"/>
        <w:ind w:right="9"/>
        <w:jc w:val="both"/>
        <w:divId w:val="1827550757"/>
        <w:rPr>
          <w:sz w:val="28"/>
          <w:szCs w:val="28"/>
        </w:rPr>
      </w:pPr>
      <w:r>
        <w:rPr>
          <w:sz w:val="28"/>
          <w:szCs w:val="28"/>
        </w:rPr>
        <w:t>- методика Д.Марлоу, Д. Краун «Тест на искренность ответов».</w:t>
      </w:r>
    </w:p>
    <w:p w:rsidR="00723658" w:rsidRDefault="00723658" w:rsidP="00723658">
      <w:pPr>
        <w:spacing w:after="223"/>
        <w:ind w:right="9"/>
        <w:jc w:val="both"/>
        <w:divId w:val="1827550757"/>
        <w:rPr>
          <w:sz w:val="28"/>
          <w:szCs w:val="28"/>
        </w:rPr>
      </w:pPr>
      <w:r>
        <w:rPr>
          <w:sz w:val="28"/>
          <w:szCs w:val="28"/>
        </w:rPr>
        <w:t>Осуществлять процедуру оценивания может педагог-психолог, педагог-дефектолог, учитель-логопед, учитель начальных классов, воспитатель.</w:t>
      </w:r>
    </w:p>
    <w:p w:rsidR="00BC6E78" w:rsidRPr="004D7E45" w:rsidRDefault="00723658" w:rsidP="004D7E45">
      <w:pPr>
        <w:spacing w:after="223" w:line="276" w:lineRule="auto"/>
        <w:ind w:right="9"/>
        <w:jc w:val="both"/>
        <w:divId w:val="1827550757"/>
        <w:rPr>
          <w:sz w:val="28"/>
          <w:szCs w:val="28"/>
        </w:rPr>
      </w:pPr>
      <w:r>
        <w:rPr>
          <w:sz w:val="28"/>
          <w:szCs w:val="28"/>
        </w:rPr>
        <w:t>На втором этапе для оценки продвижения обучающегося с ЗПР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образовательной деятельности и вкл</w:t>
      </w:r>
      <w:r w:rsidR="00BC6E78">
        <w:rPr>
          <w:sz w:val="28"/>
          <w:szCs w:val="28"/>
        </w:rPr>
        <w:t>ючает учителей, педагога-психолога, педагога-дефектолога, учителя-логопеда, социального педагога, воспитателя. Для полноты оценки личностных результатов освоения обучающимися с ЗПР АООП НОО учитывается мнение родителей (законных представителей), поскольку основой для оценки служит анализ мнений поведения обучающегося в повседневной жизни в различных социальных средах. Результаты оценки личностных результатов заносятся в «Индивидуальную карту развития социальных (жизненных) умений обучающегося». Основной формой работы участников экспертной группы является ППк.</w:t>
      </w:r>
    </w:p>
    <w:p w:rsidR="00A6419F" w:rsidRPr="004D7E45" w:rsidRDefault="00BC6E78" w:rsidP="004D7E45">
      <w:pPr>
        <w:spacing w:after="223"/>
        <w:ind w:right="12"/>
        <w:jc w:val="center"/>
        <w:divId w:val="1827550757"/>
        <w:rPr>
          <w:sz w:val="28"/>
          <w:szCs w:val="28"/>
          <w:u w:val="single"/>
        </w:rPr>
      </w:pPr>
      <w:r w:rsidRPr="00BC6E78">
        <w:rPr>
          <w:sz w:val="28"/>
          <w:szCs w:val="28"/>
          <w:u w:val="single"/>
        </w:rPr>
        <w:t>Перечень личностных результатов</w:t>
      </w:r>
    </w:p>
    <w:tbl>
      <w:tblPr>
        <w:tblStyle w:val="ac"/>
        <w:tblW w:w="0" w:type="auto"/>
        <w:tblLook w:val="04A0" w:firstRow="1" w:lastRow="0" w:firstColumn="1" w:lastColumn="0" w:noHBand="0" w:noVBand="1"/>
      </w:tblPr>
      <w:tblGrid>
        <w:gridCol w:w="4785"/>
        <w:gridCol w:w="4786"/>
      </w:tblGrid>
      <w:tr w:rsidR="00BC6E78" w:rsidRPr="00A6419F" w:rsidTr="00A6419F">
        <w:trPr>
          <w:divId w:val="1827550757"/>
        </w:trPr>
        <w:tc>
          <w:tcPr>
            <w:tcW w:w="4785" w:type="dxa"/>
          </w:tcPr>
          <w:p w:rsidR="00BC6E78" w:rsidRPr="00BC6E78" w:rsidRDefault="00BC6E78">
            <w:pPr>
              <w:spacing w:after="223"/>
              <w:ind w:right="3"/>
              <w:jc w:val="both"/>
              <w:rPr>
                <w:b/>
              </w:rPr>
            </w:pPr>
            <w:r w:rsidRPr="00BC6E78">
              <w:rPr>
                <w:b/>
              </w:rPr>
              <w:t>Требования к личностным результатам</w:t>
            </w:r>
          </w:p>
        </w:tc>
        <w:tc>
          <w:tcPr>
            <w:tcW w:w="4786" w:type="dxa"/>
          </w:tcPr>
          <w:p w:rsidR="00BC6E78" w:rsidRPr="00BC6E78" w:rsidRDefault="00BC6E78" w:rsidP="00A6419F">
            <w:pPr>
              <w:ind w:left="7" w:right="9" w:firstLine="168"/>
              <w:rPr>
                <w:b/>
              </w:rPr>
            </w:pPr>
            <w:r w:rsidRPr="00BC6E78">
              <w:rPr>
                <w:b/>
              </w:rPr>
              <w:t>Планируемые результаты</w:t>
            </w:r>
          </w:p>
        </w:tc>
      </w:tr>
      <w:tr w:rsidR="00BC6E78" w:rsidRPr="00A6419F" w:rsidTr="00A6419F">
        <w:trPr>
          <w:divId w:val="1827550757"/>
        </w:trPr>
        <w:tc>
          <w:tcPr>
            <w:tcW w:w="4785" w:type="dxa"/>
          </w:tcPr>
          <w:p w:rsidR="00BC6E78" w:rsidRPr="00A6419F" w:rsidRDefault="00BC6E78">
            <w:pPr>
              <w:spacing w:after="223"/>
              <w:ind w:right="3"/>
              <w:jc w:val="both"/>
            </w:pPr>
            <w:r>
              <w:t>Осознание себя как гражданина России, формирование чувства гордости за свою Родину, российский народ и историю России</w:t>
            </w:r>
          </w:p>
        </w:tc>
        <w:tc>
          <w:tcPr>
            <w:tcW w:w="4786" w:type="dxa"/>
          </w:tcPr>
          <w:p w:rsidR="00BC6E78" w:rsidRDefault="00A96612" w:rsidP="00A6419F">
            <w:pPr>
              <w:ind w:left="7" w:right="9" w:firstLine="168"/>
            </w:pPr>
            <w:r>
              <w:t>- обучающийся осознает свою принадлежность к своей стране – России, к своему народу.</w:t>
            </w:r>
          </w:p>
          <w:p w:rsidR="00A96612" w:rsidRDefault="00A96612" w:rsidP="00A6419F">
            <w:pPr>
              <w:ind w:left="7" w:right="9" w:firstLine="168"/>
            </w:pPr>
            <w:r>
              <w:t>Отвечает на вопросы:</w:t>
            </w:r>
          </w:p>
          <w:p w:rsidR="00A96612" w:rsidRDefault="00A96612" w:rsidP="00A6419F">
            <w:pPr>
              <w:ind w:left="7" w:right="9" w:firstLine="168"/>
            </w:pPr>
            <w:r>
              <w:t>Что связывает тебя с родными, друзьями, с родной природой, с Родиной?</w:t>
            </w:r>
          </w:p>
          <w:p w:rsidR="00A96612" w:rsidRDefault="00A96612" w:rsidP="00A6419F">
            <w:pPr>
              <w:ind w:left="7" w:right="9" w:firstLine="168"/>
            </w:pPr>
            <w:r>
              <w:t>Какой язык и какие традиции являются для тебя родными и почему?</w:t>
            </w:r>
          </w:p>
          <w:p w:rsidR="00A96612" w:rsidRDefault="00A96612" w:rsidP="00A6419F">
            <w:pPr>
              <w:ind w:left="7" w:right="9" w:firstLine="168"/>
            </w:pPr>
            <w:r>
              <w:t>Что значит для тебя любить и беречь родную землю, родной язык?</w:t>
            </w:r>
          </w:p>
          <w:p w:rsidR="00A96612" w:rsidRDefault="00A96612" w:rsidP="00A6419F">
            <w:pPr>
              <w:ind w:left="7" w:right="9" w:firstLine="168"/>
            </w:pPr>
            <w:r>
              <w:t>- знает и с уважением относится к Государственным символам России;</w:t>
            </w:r>
          </w:p>
          <w:p w:rsidR="00A96612" w:rsidRPr="0095378A" w:rsidRDefault="00A96612" w:rsidP="00A6419F">
            <w:pPr>
              <w:ind w:left="7" w:right="9" w:firstLine="168"/>
            </w:pPr>
            <w:r>
              <w:lastRenderedPageBreak/>
              <w:t>- сопереживает радостям и бедам своего народа и проявляет эти чувства в добрых поступках.</w:t>
            </w:r>
          </w:p>
        </w:tc>
      </w:tr>
      <w:tr w:rsidR="00BC6E78" w:rsidRPr="00A6419F" w:rsidTr="00A6419F">
        <w:trPr>
          <w:divId w:val="1827550757"/>
        </w:trPr>
        <w:tc>
          <w:tcPr>
            <w:tcW w:w="4785" w:type="dxa"/>
          </w:tcPr>
          <w:p w:rsidR="00BC6E78" w:rsidRPr="00A6419F" w:rsidRDefault="00BC6E78">
            <w:pPr>
              <w:spacing w:after="223"/>
              <w:ind w:right="3"/>
              <w:jc w:val="both"/>
            </w:pPr>
            <w:r>
              <w:lastRenderedPageBreak/>
              <w:t>Формирование целостного социально-ориентированного взгляда на мир в его органичном единстве природной и социальной частей.</w:t>
            </w:r>
          </w:p>
        </w:tc>
        <w:tc>
          <w:tcPr>
            <w:tcW w:w="4786" w:type="dxa"/>
          </w:tcPr>
          <w:p w:rsidR="00BC6E78" w:rsidRPr="0095378A" w:rsidRDefault="00A96612" w:rsidP="00A6419F">
            <w:pPr>
              <w:ind w:left="7" w:right="9" w:firstLine="168"/>
            </w:pPr>
            <w:r>
              <w:t>- обучающийся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w:t>
            </w:r>
          </w:p>
        </w:tc>
      </w:tr>
      <w:tr w:rsidR="00BC6E78" w:rsidRPr="00A6419F" w:rsidTr="00A6419F">
        <w:trPr>
          <w:divId w:val="1827550757"/>
        </w:trPr>
        <w:tc>
          <w:tcPr>
            <w:tcW w:w="4785" w:type="dxa"/>
          </w:tcPr>
          <w:p w:rsidR="00BC6E78" w:rsidRPr="00A6419F" w:rsidRDefault="00BC6E78">
            <w:pPr>
              <w:spacing w:after="223"/>
              <w:ind w:right="3"/>
              <w:jc w:val="both"/>
            </w:pPr>
            <w:r>
              <w:t>Формирование уважительного отношения к иному мнению, истории и культуре других народов.</w:t>
            </w:r>
          </w:p>
        </w:tc>
        <w:tc>
          <w:tcPr>
            <w:tcW w:w="4786" w:type="dxa"/>
          </w:tcPr>
          <w:p w:rsidR="00BC6E78" w:rsidRPr="0095378A" w:rsidRDefault="00A96612" w:rsidP="00A96612">
            <w:pPr>
              <w:ind w:left="7" w:right="9" w:firstLine="168"/>
            </w:pPr>
            <w:r>
              <w:t>- обучающийся выстраивает отношения со сверстниками, несмотря на национальную принадлежность, социальное положение, на основе общекультурных принципов, уважает иное мнение, историю и культуру других народов и стран, не допускает их оскорбления и осмеивания.</w:t>
            </w:r>
          </w:p>
        </w:tc>
      </w:tr>
      <w:tr w:rsidR="00BC6E78" w:rsidRPr="00A6419F" w:rsidTr="00A6419F">
        <w:trPr>
          <w:divId w:val="1827550757"/>
        </w:trPr>
        <w:tc>
          <w:tcPr>
            <w:tcW w:w="4785" w:type="dxa"/>
          </w:tcPr>
          <w:p w:rsidR="00BC6E78" w:rsidRPr="00A6419F" w:rsidRDefault="00BC6E78">
            <w:pPr>
              <w:spacing w:after="223"/>
              <w:ind w:right="3"/>
              <w:jc w:val="both"/>
            </w:pPr>
            <w:r>
              <w:t>Овладение начальными навыками адаптации в динамично изменяющемся и развивающемся мире.</w:t>
            </w:r>
          </w:p>
        </w:tc>
        <w:tc>
          <w:tcPr>
            <w:tcW w:w="4786" w:type="dxa"/>
          </w:tcPr>
          <w:p w:rsidR="00BC6E78" w:rsidRPr="0095378A" w:rsidRDefault="00A96612" w:rsidP="00A6419F">
            <w:pPr>
              <w:ind w:left="7" w:right="9" w:firstLine="168"/>
            </w:pPr>
            <w:r>
              <w:t>- обучающийся умеет выстраивать добропорядочные отношения в учебном коллективе, в коллективах групп продленного дня, дополнительного образования, во временных творческих группах.</w:t>
            </w:r>
          </w:p>
        </w:tc>
      </w:tr>
      <w:tr w:rsidR="00A6419F" w:rsidRPr="00A6419F" w:rsidTr="00A6419F">
        <w:trPr>
          <w:divId w:val="1827550757"/>
        </w:trPr>
        <w:tc>
          <w:tcPr>
            <w:tcW w:w="4785" w:type="dxa"/>
          </w:tcPr>
          <w:p w:rsidR="00A6419F" w:rsidRPr="00A6419F" w:rsidRDefault="00BC6E78">
            <w:pPr>
              <w:spacing w:after="223"/>
              <w:ind w:right="3"/>
              <w:jc w:val="both"/>
            </w:pPr>
            <w:r>
              <w:t xml:space="preserve">Принятие и освоение социальной роли обучающегося, формирование и развитие социально значимых мотивов учебной </w:t>
            </w:r>
            <w:r w:rsidR="00A6419F" w:rsidRPr="00A6419F">
              <w:t>деятельности.</w:t>
            </w:r>
          </w:p>
        </w:tc>
        <w:tc>
          <w:tcPr>
            <w:tcW w:w="4786" w:type="dxa"/>
          </w:tcPr>
          <w:p w:rsidR="00A96612" w:rsidRDefault="00A96612" w:rsidP="00A6419F">
            <w:pPr>
              <w:ind w:left="7" w:right="9" w:firstLine="168"/>
            </w:pPr>
            <w:r>
              <w:t>- обучающийся понимает важность (ценность) учёбы как интеллектуального труда и познания нового; ответы на вопрос «Для чего учиться?»</w:t>
            </w:r>
            <w:r w:rsidR="00B837C8">
              <w:t xml:space="preserve">  отражают учебную мотивацию;</w:t>
            </w:r>
          </w:p>
          <w:p w:rsidR="00B837C8" w:rsidRDefault="00B837C8" w:rsidP="00A6419F">
            <w:pPr>
              <w:ind w:left="7" w:right="9" w:firstLine="168"/>
            </w:pPr>
            <w:r>
              <w:t>- ориентирован на образец «хорошего ученика»:</w:t>
            </w:r>
          </w:p>
          <w:p w:rsidR="00A6419F" w:rsidRPr="0095378A" w:rsidRDefault="00A6419F" w:rsidP="007544AB">
            <w:pPr>
              <w:numPr>
                <w:ilvl w:val="0"/>
                <w:numId w:val="3"/>
              </w:numPr>
              <w:spacing w:after="4" w:line="262" w:lineRule="auto"/>
              <w:ind w:right="9"/>
              <w:jc w:val="both"/>
            </w:pPr>
            <w:r w:rsidRPr="0095378A">
              <w:t>проявляет учебно-познавательный интерес к новому учебному материалу и способам решения новой частной задачи;</w:t>
            </w:r>
          </w:p>
          <w:p w:rsidR="00A6419F" w:rsidRPr="00A6419F" w:rsidRDefault="00ED6354" w:rsidP="007544AB">
            <w:pPr>
              <w:numPr>
                <w:ilvl w:val="0"/>
                <w:numId w:val="3"/>
              </w:numPr>
              <w:spacing w:after="107" w:line="262" w:lineRule="auto"/>
              <w:ind w:right="9"/>
              <w:jc w:val="both"/>
            </w:pPr>
            <w:r>
              <w:t xml:space="preserve">активно участвует </w:t>
            </w:r>
            <w:r w:rsidR="00A6419F" w:rsidRPr="0095378A">
              <w:t>в процессе обучения, выходит на постановку собственных образовательных целей и задач</w:t>
            </w:r>
          </w:p>
        </w:tc>
      </w:tr>
      <w:tr w:rsidR="00A6419F" w:rsidRPr="00A6419F" w:rsidTr="00A6419F">
        <w:trPr>
          <w:divId w:val="1827550757"/>
          <w:trHeight w:val="1356"/>
        </w:trPr>
        <w:tc>
          <w:tcPr>
            <w:tcW w:w="4785" w:type="dxa"/>
          </w:tcPr>
          <w:p w:rsidR="00A6419F" w:rsidRPr="00A6419F" w:rsidRDefault="00A6419F" w:rsidP="00A6419F">
            <w:pPr>
              <w:spacing w:after="1487" w:line="263" w:lineRule="auto"/>
              <w:ind w:left="16" w:right="6" w:hanging="10"/>
              <w:jc w:val="center"/>
            </w:pPr>
            <w:r w:rsidRPr="0095378A">
              <w:t>Способность к осмыслению социального окружения, своего места в нём, принятие соответствующих возрасту ценностей и социальных роле</w:t>
            </w:r>
            <w:r>
              <w:t>й.</w:t>
            </w:r>
          </w:p>
        </w:tc>
        <w:tc>
          <w:tcPr>
            <w:tcW w:w="4786" w:type="dxa"/>
          </w:tcPr>
          <w:p w:rsidR="00A6419F" w:rsidRPr="0095378A" w:rsidRDefault="00A6419F" w:rsidP="007544AB">
            <w:pPr>
              <w:numPr>
                <w:ilvl w:val="0"/>
                <w:numId w:val="3"/>
              </w:numPr>
              <w:spacing w:after="4" w:line="262" w:lineRule="auto"/>
              <w:ind w:right="9"/>
              <w:jc w:val="both"/>
            </w:pPr>
            <w:r w:rsidRPr="0095378A">
              <w:t>знает правила поведения в разных социальных ситуациях с людьми разного статуса (с близкими в семье, с учителями и учениками в школе, со знакомыми и незнакомыми людьми); - осваивает необходимые социальные ритуалы, возможности и допустимые границы социальных контактов, адекватно использует принятые социальные ритуалы, соблюдает адекватную дистанцию в зависимости от ситуации общения;</w:t>
            </w:r>
          </w:p>
          <w:p w:rsidR="00A6419F" w:rsidRPr="00A6419F" w:rsidRDefault="00A6419F" w:rsidP="007544AB">
            <w:pPr>
              <w:numPr>
                <w:ilvl w:val="0"/>
                <w:numId w:val="3"/>
              </w:numPr>
              <w:spacing w:after="106" w:line="262" w:lineRule="auto"/>
              <w:ind w:right="9"/>
              <w:jc w:val="both"/>
            </w:pPr>
            <w:r w:rsidRPr="0095378A">
              <w:t>понимает необходимость труда в жизни человека</w:t>
            </w:r>
          </w:p>
        </w:tc>
      </w:tr>
      <w:tr w:rsidR="00A6419F" w:rsidRPr="00A6419F" w:rsidTr="00A6419F">
        <w:trPr>
          <w:divId w:val="1827550757"/>
        </w:trPr>
        <w:tc>
          <w:tcPr>
            <w:tcW w:w="4785" w:type="dxa"/>
          </w:tcPr>
          <w:p w:rsidR="00A6419F" w:rsidRPr="0095378A" w:rsidRDefault="00A6419F" w:rsidP="00A6419F">
            <w:pPr>
              <w:spacing w:after="384"/>
              <w:ind w:left="1231" w:right="9" w:hanging="1224"/>
            </w:pPr>
            <w:r w:rsidRPr="0095378A">
              <w:t>Формирование эстетических потребностей, ценностей и чувств.</w:t>
            </w:r>
          </w:p>
          <w:p w:rsidR="00A6419F" w:rsidRPr="00A6419F" w:rsidRDefault="00A6419F">
            <w:pPr>
              <w:spacing w:after="223"/>
              <w:ind w:right="3"/>
              <w:jc w:val="both"/>
            </w:pPr>
          </w:p>
        </w:tc>
        <w:tc>
          <w:tcPr>
            <w:tcW w:w="4786" w:type="dxa"/>
          </w:tcPr>
          <w:p w:rsidR="00ED6354" w:rsidRPr="0095378A" w:rsidRDefault="00ED6354" w:rsidP="007544AB">
            <w:pPr>
              <w:numPr>
                <w:ilvl w:val="0"/>
                <w:numId w:val="3"/>
              </w:numPr>
              <w:spacing w:after="4" w:line="262" w:lineRule="auto"/>
              <w:ind w:right="9"/>
              <w:jc w:val="both"/>
            </w:pPr>
            <w:r w:rsidRPr="0095378A">
              <w:lastRenderedPageBreak/>
              <w:t xml:space="preserve">обучающийся учится различать «красивое» и «некрасивое» на основе знакомства с мировой и отечественной </w:t>
            </w:r>
            <w:r w:rsidRPr="0095378A">
              <w:lastRenderedPageBreak/>
              <w:t>культурой;</w:t>
            </w:r>
          </w:p>
          <w:p w:rsidR="00A6419F" w:rsidRPr="00A6419F" w:rsidRDefault="00ED6354" w:rsidP="007544AB">
            <w:pPr>
              <w:numPr>
                <w:ilvl w:val="0"/>
                <w:numId w:val="3"/>
              </w:numPr>
              <w:spacing w:after="106" w:line="262" w:lineRule="auto"/>
              <w:ind w:right="9"/>
              <w:jc w:val="both"/>
            </w:pPr>
            <w:r w:rsidRPr="0095378A">
              <w:t>ощущает потребность в «прекрасном», которое выражается в удержании критерия «красиво» (эстетично) в отношениях к людям, к результатам труда</w:t>
            </w:r>
          </w:p>
        </w:tc>
      </w:tr>
      <w:tr w:rsidR="00A6419F" w:rsidRPr="00A6419F" w:rsidTr="00A6419F">
        <w:trPr>
          <w:divId w:val="1827550757"/>
        </w:trPr>
        <w:tc>
          <w:tcPr>
            <w:tcW w:w="4785" w:type="dxa"/>
          </w:tcPr>
          <w:p w:rsidR="00A6419F" w:rsidRPr="0095378A" w:rsidRDefault="00A6419F" w:rsidP="00A6419F">
            <w:pPr>
              <w:spacing w:line="263" w:lineRule="auto"/>
              <w:ind w:left="16" w:right="6" w:hanging="10"/>
              <w:jc w:val="center"/>
            </w:pPr>
            <w:r w:rsidRPr="0095378A">
              <w:lastRenderedPageBreak/>
              <w:t>Развитие этических чувств, доброжелательности и эмоционально­</w:t>
            </w:r>
          </w:p>
          <w:p w:rsidR="00A6419F" w:rsidRPr="0095378A" w:rsidRDefault="00A6419F" w:rsidP="00A6419F">
            <w:pPr>
              <w:spacing w:after="668"/>
              <w:ind w:left="246" w:right="9" w:hanging="102"/>
            </w:pPr>
            <w:r w:rsidRPr="0095378A">
              <w:t>нравственной отзывчивости, понимания и сопереживания чувствам других людей.</w:t>
            </w:r>
          </w:p>
          <w:p w:rsidR="00A6419F" w:rsidRPr="00A6419F" w:rsidRDefault="00A6419F">
            <w:pPr>
              <w:spacing w:after="223"/>
              <w:ind w:right="3"/>
              <w:jc w:val="both"/>
            </w:pPr>
          </w:p>
        </w:tc>
        <w:tc>
          <w:tcPr>
            <w:tcW w:w="4786" w:type="dxa"/>
          </w:tcPr>
          <w:p w:rsidR="00ED6354" w:rsidRDefault="00ED6354" w:rsidP="007544AB">
            <w:pPr>
              <w:numPr>
                <w:ilvl w:val="0"/>
                <w:numId w:val="3"/>
              </w:numPr>
              <w:spacing w:after="110" w:line="262" w:lineRule="auto"/>
              <w:ind w:right="9"/>
              <w:jc w:val="both"/>
            </w:pPr>
            <w:r w:rsidRPr="0095378A">
              <w:t xml:space="preserve">обучающийся понимает ценность нравственных норм для жизни и здоровья человека, умеет соотносить эти нормы с поступками, как собственными, так и окружающих людей; </w:t>
            </w:r>
          </w:p>
          <w:p w:rsidR="00A6419F" w:rsidRPr="00A6419F" w:rsidRDefault="00ED6354" w:rsidP="00ED6354">
            <w:pPr>
              <w:spacing w:after="110" w:line="262" w:lineRule="auto"/>
              <w:ind w:left="7" w:right="9"/>
              <w:jc w:val="both"/>
            </w:pPr>
            <w:r w:rsidRPr="0095378A">
              <w:t>-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A6419F" w:rsidRPr="00A6419F" w:rsidTr="00A6419F">
        <w:trPr>
          <w:divId w:val="1827550757"/>
        </w:trPr>
        <w:tc>
          <w:tcPr>
            <w:tcW w:w="4785" w:type="dxa"/>
          </w:tcPr>
          <w:p w:rsidR="00A6419F" w:rsidRPr="0095378A" w:rsidRDefault="00A6419F" w:rsidP="00A6419F">
            <w:pPr>
              <w:spacing w:after="658"/>
              <w:ind w:left="424" w:right="491"/>
            </w:pPr>
            <w:r w:rsidRPr="0095378A">
              <w:t>Развитие навыков сотрудничества со взрослыми и сверстниками в разных социальных ситуациях.</w:t>
            </w:r>
          </w:p>
          <w:p w:rsidR="00A6419F" w:rsidRPr="0095378A" w:rsidRDefault="00A6419F" w:rsidP="00A6419F">
            <w:pPr>
              <w:spacing w:line="263" w:lineRule="auto"/>
              <w:ind w:left="16" w:right="6" w:hanging="10"/>
              <w:jc w:val="center"/>
            </w:pPr>
          </w:p>
        </w:tc>
        <w:tc>
          <w:tcPr>
            <w:tcW w:w="4786" w:type="dxa"/>
          </w:tcPr>
          <w:p w:rsidR="00ED6354" w:rsidRPr="0095378A" w:rsidRDefault="00ED6354" w:rsidP="007544AB">
            <w:pPr>
              <w:numPr>
                <w:ilvl w:val="0"/>
                <w:numId w:val="3"/>
              </w:numPr>
              <w:spacing w:after="4" w:line="262" w:lineRule="auto"/>
              <w:ind w:right="9"/>
              <w:jc w:val="both"/>
            </w:pPr>
            <w:r w:rsidRPr="0095378A">
              <w:t>обучающийся позитивно участвует в коллективной и групповой работе, умеет договариваться и приходить к общему решению в совместной деятельности;</w:t>
            </w:r>
          </w:p>
          <w:p w:rsidR="00ED6354" w:rsidRPr="0095378A" w:rsidRDefault="00ED6354" w:rsidP="007544AB">
            <w:pPr>
              <w:numPr>
                <w:ilvl w:val="0"/>
                <w:numId w:val="3"/>
              </w:numPr>
              <w:spacing w:after="4" w:line="262" w:lineRule="auto"/>
              <w:ind w:right="9"/>
              <w:jc w:val="both"/>
            </w:pPr>
            <w:r w:rsidRPr="0095378A">
              <w:t>умеет входить в коммуникацию со взрослыми людьми и сверстниками;</w:t>
            </w:r>
          </w:p>
          <w:p w:rsidR="00ED6354" w:rsidRPr="0095378A" w:rsidRDefault="00ED6354" w:rsidP="007544AB">
            <w:pPr>
              <w:numPr>
                <w:ilvl w:val="0"/>
                <w:numId w:val="3"/>
              </w:numPr>
              <w:spacing w:after="4" w:line="262" w:lineRule="auto"/>
              <w:ind w:right="9"/>
              <w:jc w:val="both"/>
            </w:pPr>
            <w:r w:rsidRPr="0095378A">
              <w:t>соблюдает в повседневной жизни нормы речевого этикета и правила устного общения (обращение, вежливые слова и др.);</w:t>
            </w:r>
          </w:p>
          <w:p w:rsidR="00A6419F" w:rsidRPr="00A6419F" w:rsidRDefault="00ED6354" w:rsidP="007544AB">
            <w:pPr>
              <w:numPr>
                <w:ilvl w:val="0"/>
                <w:numId w:val="3"/>
              </w:numPr>
              <w:spacing w:after="111" w:line="262" w:lineRule="auto"/>
              <w:ind w:right="9"/>
              <w:jc w:val="both"/>
            </w:pPr>
            <w:r w:rsidRPr="0095378A">
              <w:t>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ED6354" w:rsidRPr="00A6419F" w:rsidTr="00A6419F">
        <w:trPr>
          <w:divId w:val="1827550757"/>
        </w:trPr>
        <w:tc>
          <w:tcPr>
            <w:tcW w:w="4785" w:type="dxa"/>
          </w:tcPr>
          <w:p w:rsidR="00ED6354" w:rsidRPr="0095378A" w:rsidRDefault="00ED6354" w:rsidP="00A6419F">
            <w:pPr>
              <w:spacing w:after="658"/>
              <w:ind w:left="424" w:right="491"/>
            </w:pPr>
            <w:r>
              <w:t>Формирование установки на безопасный, здоровый образ жизни, наличие мотивации к творческому труду, работе на результат</w:t>
            </w:r>
          </w:p>
        </w:tc>
        <w:tc>
          <w:tcPr>
            <w:tcW w:w="4786" w:type="dxa"/>
          </w:tcPr>
          <w:p w:rsidR="00ED6354" w:rsidRPr="0095378A" w:rsidRDefault="00ED6354" w:rsidP="007544AB">
            <w:pPr>
              <w:numPr>
                <w:ilvl w:val="0"/>
                <w:numId w:val="3"/>
              </w:numPr>
              <w:spacing w:after="4" w:line="262" w:lineRule="auto"/>
              <w:ind w:right="9"/>
              <w:jc w:val="both"/>
            </w:pPr>
            <w:r w:rsidRPr="0095378A">
              <w:t>обучающийся ориентирован на здоровый образ жизни, придерживается здорового режима дня, активно участвует в физкультурно-оздоровительных мероприятиях;</w:t>
            </w:r>
          </w:p>
          <w:p w:rsidR="00ED6354" w:rsidRPr="0095378A" w:rsidRDefault="00ED6354" w:rsidP="007544AB">
            <w:pPr>
              <w:numPr>
                <w:ilvl w:val="0"/>
                <w:numId w:val="3"/>
              </w:numPr>
              <w:spacing w:after="4" w:line="262" w:lineRule="auto"/>
              <w:ind w:right="9"/>
              <w:jc w:val="both"/>
            </w:pPr>
            <w:r w:rsidRPr="0095378A">
              <w:t>имеет увлечение к творческому труду и/или спортивным занятиям;</w:t>
            </w:r>
          </w:p>
          <w:p w:rsidR="00ED6354" w:rsidRDefault="00ED6354" w:rsidP="007544AB">
            <w:pPr>
              <w:numPr>
                <w:ilvl w:val="0"/>
                <w:numId w:val="3"/>
              </w:numPr>
              <w:spacing w:after="4" w:line="262" w:lineRule="auto"/>
              <w:ind w:right="9"/>
              <w:jc w:val="both"/>
            </w:pPr>
            <w:r w:rsidRPr="0095378A">
              <w:t>предъявляет адекватное бытовое поведение с точки зрения опасности/безопасности для себя и для окружающих, сохранности окружающей среды;</w:t>
            </w:r>
          </w:p>
          <w:p w:rsidR="00ED6354" w:rsidRPr="0095378A" w:rsidRDefault="00ED6354" w:rsidP="007544AB">
            <w:pPr>
              <w:numPr>
                <w:ilvl w:val="0"/>
                <w:numId w:val="3"/>
              </w:numPr>
              <w:spacing w:after="4" w:line="262" w:lineRule="auto"/>
              <w:ind w:right="9"/>
              <w:jc w:val="both"/>
            </w:pPr>
            <w:r>
              <w:t>проявляет бережное отношение к результатам своего и чужого труда</w:t>
            </w:r>
          </w:p>
        </w:tc>
      </w:tr>
      <w:tr w:rsidR="00A6419F" w:rsidRPr="00A6419F" w:rsidTr="00A6419F">
        <w:trPr>
          <w:divId w:val="1827550757"/>
        </w:trPr>
        <w:tc>
          <w:tcPr>
            <w:tcW w:w="4785" w:type="dxa"/>
          </w:tcPr>
          <w:p w:rsidR="00A6419F" w:rsidRPr="0095378A" w:rsidRDefault="00A6419F" w:rsidP="00A6419F">
            <w:pPr>
              <w:spacing w:after="2051"/>
              <w:ind w:left="340" w:right="459" w:firstLine="64"/>
            </w:pPr>
            <w:r w:rsidRPr="0095378A">
              <w:t xml:space="preserve">Развитие адекватных представлений о собственных возможностях, о насущно </w:t>
            </w:r>
            <w:r w:rsidRPr="0095378A">
              <w:lastRenderedPageBreak/>
              <w:t>необходимом жизнеобеспечении.</w:t>
            </w:r>
          </w:p>
          <w:p w:rsidR="00A6419F" w:rsidRPr="0095378A" w:rsidRDefault="00A6419F" w:rsidP="00A6419F">
            <w:pPr>
              <w:spacing w:line="263" w:lineRule="auto"/>
              <w:ind w:left="16" w:right="6" w:hanging="10"/>
              <w:jc w:val="center"/>
            </w:pPr>
          </w:p>
        </w:tc>
        <w:tc>
          <w:tcPr>
            <w:tcW w:w="4786" w:type="dxa"/>
          </w:tcPr>
          <w:p w:rsidR="00ED6354" w:rsidRPr="0095378A" w:rsidRDefault="00ED6354" w:rsidP="007544AB">
            <w:pPr>
              <w:numPr>
                <w:ilvl w:val="0"/>
                <w:numId w:val="4"/>
              </w:numPr>
              <w:spacing w:after="4" w:line="262" w:lineRule="auto"/>
              <w:ind w:right="9"/>
              <w:jc w:val="both"/>
            </w:pPr>
            <w:r w:rsidRPr="0095378A">
              <w:lastRenderedPageBreak/>
              <w:t>обучающийся осмысленно относится к тому, что делает, знает, для чего он это делает,</w:t>
            </w:r>
          </w:p>
          <w:p w:rsidR="00ED6354" w:rsidRPr="0095378A" w:rsidRDefault="00ED6354" w:rsidP="00ED6354">
            <w:pPr>
              <w:tabs>
                <w:tab w:val="left" w:pos="248"/>
              </w:tabs>
              <w:ind w:left="7" w:right="141" w:firstLine="170"/>
            </w:pPr>
            <w:r w:rsidRPr="0095378A">
              <w:rPr>
                <w:rFonts w:ascii="Garamond" w:eastAsia="Garamond" w:hAnsi="Garamond" w:cs="Garamond"/>
                <w:sz w:val="8"/>
              </w:rPr>
              <w:t xml:space="preserve">Л*-' </w:t>
            </w:r>
            <w:r>
              <w:t>соотносит с</w:t>
            </w:r>
            <w:r w:rsidRPr="0095378A">
              <w:t>вои действия и поступки со своими возможностями;</w:t>
            </w:r>
          </w:p>
          <w:p w:rsidR="00ED6354" w:rsidRPr="0095378A" w:rsidRDefault="00ED6354" w:rsidP="007544AB">
            <w:pPr>
              <w:numPr>
                <w:ilvl w:val="0"/>
                <w:numId w:val="4"/>
              </w:numPr>
              <w:spacing w:after="4" w:line="262" w:lineRule="auto"/>
              <w:ind w:right="9"/>
              <w:jc w:val="both"/>
            </w:pPr>
            <w:r w:rsidRPr="0095378A">
              <w:lastRenderedPageBreak/>
              <w:t>различает «что я хочу» и «что я могу», распознаёт ситуации, в которых необходима посторонняя помощь для её разрешения;</w:t>
            </w:r>
          </w:p>
          <w:p w:rsidR="00ED6354" w:rsidRPr="0095378A" w:rsidRDefault="00ED6354" w:rsidP="007544AB">
            <w:pPr>
              <w:numPr>
                <w:ilvl w:val="0"/>
                <w:numId w:val="4"/>
              </w:numPr>
              <w:spacing w:after="4" w:line="262" w:lineRule="auto"/>
              <w:ind w:right="9"/>
              <w:jc w:val="both"/>
            </w:pPr>
            <w:r w:rsidRPr="0095378A">
              <w:t>умеет обратиться к взрослому при затруднениях, сформулировать запрос о помощи, использовать помощь взрослого для разрешения затруднения;</w:t>
            </w:r>
          </w:p>
          <w:p w:rsidR="00A6419F" w:rsidRPr="00A6419F" w:rsidRDefault="00ED6354" w:rsidP="007544AB">
            <w:pPr>
              <w:numPr>
                <w:ilvl w:val="0"/>
                <w:numId w:val="4"/>
              </w:numPr>
              <w:spacing w:after="4" w:line="262" w:lineRule="auto"/>
              <w:ind w:right="9"/>
              <w:jc w:val="both"/>
            </w:pPr>
            <w:r w:rsidRPr="0095378A">
              <w:t>умеет давать адекватную обратную связь: понимаю или не понимаю, умею или не умею;</w:t>
            </w:r>
          </w:p>
        </w:tc>
      </w:tr>
      <w:tr w:rsidR="00A6419F" w:rsidRPr="00A6419F" w:rsidTr="00A6419F">
        <w:trPr>
          <w:divId w:val="1827550757"/>
        </w:trPr>
        <w:tc>
          <w:tcPr>
            <w:tcW w:w="4785" w:type="dxa"/>
          </w:tcPr>
          <w:p w:rsidR="00A6419F" w:rsidRPr="0095378A" w:rsidRDefault="00A6419F" w:rsidP="00A6419F">
            <w:pPr>
              <w:spacing w:after="2315"/>
              <w:ind w:left="336" w:right="9" w:hanging="240"/>
            </w:pPr>
            <w:r w:rsidRPr="0095378A">
              <w:lastRenderedPageBreak/>
              <w:t>Овладение социально-бытовыми умениями, используемыми в повседневной жизни.</w:t>
            </w:r>
          </w:p>
          <w:p w:rsidR="00A6419F" w:rsidRPr="0095378A" w:rsidRDefault="00A6419F" w:rsidP="00A6419F">
            <w:pPr>
              <w:spacing w:line="263" w:lineRule="auto"/>
              <w:ind w:left="16" w:right="6" w:hanging="10"/>
              <w:jc w:val="center"/>
            </w:pPr>
          </w:p>
        </w:tc>
        <w:tc>
          <w:tcPr>
            <w:tcW w:w="4786" w:type="dxa"/>
          </w:tcPr>
          <w:p w:rsidR="00ED6354" w:rsidRDefault="00ED6354" w:rsidP="007544AB">
            <w:pPr>
              <w:numPr>
                <w:ilvl w:val="0"/>
                <w:numId w:val="4"/>
              </w:numPr>
              <w:spacing w:after="110" w:line="262" w:lineRule="auto"/>
              <w:ind w:right="9"/>
              <w:jc w:val="both"/>
            </w:pPr>
            <w:r>
              <w:t>осваивает навыки самообслуживания</w:t>
            </w:r>
          </w:p>
          <w:p w:rsidR="00ED6354" w:rsidRPr="0095378A" w:rsidRDefault="00ED6354" w:rsidP="007544AB">
            <w:pPr>
              <w:numPr>
                <w:ilvl w:val="0"/>
                <w:numId w:val="4"/>
              </w:numPr>
              <w:spacing w:after="4" w:line="262" w:lineRule="auto"/>
              <w:ind w:right="9"/>
              <w:jc w:val="both"/>
            </w:pPr>
            <w:r w:rsidRPr="0095378A">
              <w:t>обучающийся имеет представления об устройстве домашней жизни, разнообразии повседневных бытовых дел;</w:t>
            </w:r>
          </w:p>
          <w:p w:rsidR="00ED6354" w:rsidRPr="0095378A" w:rsidRDefault="00ED6354" w:rsidP="007544AB">
            <w:pPr>
              <w:numPr>
                <w:ilvl w:val="0"/>
                <w:numId w:val="4"/>
              </w:numPr>
              <w:spacing w:after="4" w:line="262" w:lineRule="auto"/>
              <w:ind w:right="9"/>
              <w:jc w:val="both"/>
            </w:pPr>
            <w:r w:rsidRPr="0095378A">
              <w:t>имеет представления об устройстве школьной жизни, повседневной жизни класса, умеет ориентироваться в пространстве школы, в расписании занятий, знает правила поведения в школе, устав, эмблему школы, права и обязанности обучающихся;</w:t>
            </w:r>
          </w:p>
          <w:p w:rsidR="00ED6354" w:rsidRPr="0095378A" w:rsidRDefault="00ED6354" w:rsidP="007544AB">
            <w:pPr>
              <w:numPr>
                <w:ilvl w:val="0"/>
                <w:numId w:val="4"/>
              </w:numPr>
              <w:spacing w:after="4" w:line="262" w:lineRule="auto"/>
              <w:ind w:right="9"/>
              <w:jc w:val="both"/>
            </w:pPr>
            <w:r w:rsidRPr="0095378A">
              <w:t>понимает предназначение окружающих в быту предметов и вещей;</w:t>
            </w:r>
          </w:p>
          <w:p w:rsidR="00ED6354" w:rsidRDefault="00ED6354" w:rsidP="007544AB">
            <w:pPr>
              <w:numPr>
                <w:ilvl w:val="0"/>
                <w:numId w:val="4"/>
              </w:numPr>
              <w:spacing w:after="4" w:line="262" w:lineRule="auto"/>
              <w:ind w:right="9"/>
              <w:jc w:val="both"/>
            </w:pPr>
            <w:r w:rsidRPr="0095378A">
              <w:t>осваивает навыки самообслуживания дома и в школе, стремится к самостоятельности и независимости в быту и помощи другим людям;</w:t>
            </w:r>
          </w:p>
          <w:p w:rsidR="00724E0A" w:rsidRPr="0095378A" w:rsidRDefault="00724E0A" w:rsidP="007544AB">
            <w:pPr>
              <w:numPr>
                <w:ilvl w:val="0"/>
                <w:numId w:val="4"/>
              </w:numPr>
              <w:spacing w:after="4" w:line="262" w:lineRule="auto"/>
              <w:ind w:right="9"/>
              <w:jc w:val="both"/>
            </w:pPr>
            <w:r>
              <w:t>стремится к участию в подготовке и проведению праздников лома и в школе;</w:t>
            </w:r>
          </w:p>
          <w:p w:rsidR="00A6419F" w:rsidRPr="0095378A" w:rsidRDefault="00A6419F" w:rsidP="007544AB">
            <w:pPr>
              <w:numPr>
                <w:ilvl w:val="0"/>
                <w:numId w:val="3"/>
              </w:numPr>
              <w:spacing w:after="4" w:line="262" w:lineRule="auto"/>
              <w:ind w:right="9"/>
              <w:jc w:val="both"/>
            </w:pPr>
            <w:r w:rsidRPr="0095378A">
              <w:t>предъявляет адекватное бытовое поведение с точки зрения опасности/безопасности для себя и для окружающих, сохранности окружающей среды;</w:t>
            </w:r>
          </w:p>
        </w:tc>
      </w:tr>
      <w:tr w:rsidR="00A6419F" w:rsidRPr="00A6419F" w:rsidTr="00A6419F">
        <w:trPr>
          <w:divId w:val="1827550757"/>
        </w:trPr>
        <w:tc>
          <w:tcPr>
            <w:tcW w:w="4785" w:type="dxa"/>
          </w:tcPr>
          <w:p w:rsidR="00A6419F" w:rsidRPr="0095378A" w:rsidRDefault="00A6419F" w:rsidP="00A6419F">
            <w:pPr>
              <w:spacing w:line="263" w:lineRule="auto"/>
              <w:ind w:left="16" w:right="6" w:hanging="10"/>
              <w:jc w:val="center"/>
            </w:pPr>
            <w:r w:rsidRPr="0095378A">
              <w:t xml:space="preserve">Владение навыками коммуникации и принятыми ритуалами социального взаимодействия, в том числе с </w:t>
            </w:r>
          </w:p>
          <w:p w:rsidR="00A6419F" w:rsidRPr="0095378A" w:rsidRDefault="00A6419F" w:rsidP="00A6419F">
            <w:pPr>
              <w:spacing w:after="1345"/>
              <w:ind w:left="1748" w:right="9" w:hanging="1152"/>
            </w:pPr>
            <w:r w:rsidRPr="0095378A">
              <w:t>использованием информационных технологий.</w:t>
            </w:r>
          </w:p>
          <w:p w:rsidR="00A6419F" w:rsidRPr="0095378A" w:rsidRDefault="00A6419F" w:rsidP="00A6419F">
            <w:pPr>
              <w:spacing w:line="263" w:lineRule="auto"/>
              <w:ind w:left="16" w:right="6" w:hanging="10"/>
              <w:jc w:val="center"/>
            </w:pPr>
          </w:p>
        </w:tc>
        <w:tc>
          <w:tcPr>
            <w:tcW w:w="4786" w:type="dxa"/>
          </w:tcPr>
          <w:p w:rsidR="00542C80" w:rsidRDefault="00ED6354" w:rsidP="00A6419F">
            <w:pPr>
              <w:spacing w:after="4" w:line="262" w:lineRule="auto"/>
              <w:ind w:left="7" w:right="9"/>
              <w:jc w:val="both"/>
            </w:pPr>
            <w:r>
              <w:t>-</w:t>
            </w:r>
            <w:r w:rsidR="00542C80">
              <w:t>обучающийся демонстрирует положительную динамику устной и письменной коммуникации, способности к осмысленному чтению и письму;</w:t>
            </w:r>
          </w:p>
          <w:p w:rsidR="00ED6354" w:rsidRDefault="00542C80" w:rsidP="00A6419F">
            <w:pPr>
              <w:spacing w:after="4" w:line="262" w:lineRule="auto"/>
              <w:ind w:left="7" w:right="9"/>
              <w:jc w:val="both"/>
            </w:pPr>
            <w:r>
              <w:t>-</w:t>
            </w:r>
            <w:r w:rsidR="00ED6354">
              <w:t xml:space="preserve"> </w:t>
            </w:r>
            <w:r w:rsidR="00ED6354" w:rsidRPr="0095378A">
              <w:t xml:space="preserve">умеет проявлять инициативу в общении, корректно устанавливать и ограничивать контакт, применять формы выражения своих чувств соответственно ситуации социального контакта; </w:t>
            </w:r>
          </w:p>
          <w:p w:rsidR="00ED6354" w:rsidRDefault="00ED6354" w:rsidP="00A6419F">
            <w:pPr>
              <w:spacing w:after="4" w:line="262" w:lineRule="auto"/>
              <w:ind w:left="7" w:right="9"/>
              <w:jc w:val="both"/>
            </w:pPr>
            <w:r w:rsidRPr="0095378A">
              <w:t>- учится выделять качества людей</w:t>
            </w:r>
            <w:r>
              <w:t>,</w:t>
            </w:r>
          </w:p>
          <w:p w:rsidR="00A6419F" w:rsidRPr="0095378A" w:rsidRDefault="00A6419F" w:rsidP="00A6419F">
            <w:pPr>
              <w:spacing w:after="4" w:line="262" w:lineRule="auto"/>
              <w:ind w:left="7" w:right="9"/>
              <w:jc w:val="both"/>
            </w:pPr>
            <w:r>
              <w:rPr>
                <w:noProof/>
              </w:rPr>
              <w:t>-</w:t>
            </w:r>
            <w:r w:rsidRPr="0095378A">
              <w:t xml:space="preserve">расширяет и обогащает опыт коммуникации в ближнем и дальнем окружении, расширяет круг ситуаций, в которых обучающийся может использовать </w:t>
            </w:r>
            <w:r w:rsidRPr="0095378A">
              <w:lastRenderedPageBreak/>
              <w:t xml:space="preserve">коммуникацию как средство </w:t>
            </w:r>
          </w:p>
          <w:p w:rsidR="00A6419F" w:rsidRDefault="00A6419F" w:rsidP="00A6419F">
            <w:pPr>
              <w:ind w:left="7" w:right="9"/>
            </w:pPr>
            <w:r>
              <w:t>достижения цели;</w:t>
            </w:r>
          </w:p>
          <w:p w:rsidR="00A6419F" w:rsidRDefault="00A6419F" w:rsidP="007544AB">
            <w:pPr>
              <w:numPr>
                <w:ilvl w:val="0"/>
                <w:numId w:val="4"/>
              </w:numPr>
              <w:spacing w:after="4" w:line="262" w:lineRule="auto"/>
              <w:ind w:right="9"/>
              <w:jc w:val="both"/>
            </w:pPr>
            <w:r w:rsidRPr="0095378A">
              <w:t xml:space="preserve">решает актуальные школьные и житейские задачи, используя коммуникацию </w:t>
            </w:r>
            <w:r>
              <w:t>(вербальную, невербальную) как средство достижения цели.;</w:t>
            </w:r>
          </w:p>
          <w:p w:rsidR="00A6419F" w:rsidRPr="0095378A" w:rsidRDefault="00A6419F" w:rsidP="007544AB">
            <w:pPr>
              <w:numPr>
                <w:ilvl w:val="0"/>
                <w:numId w:val="4"/>
              </w:numPr>
              <w:spacing w:after="4" w:line="262" w:lineRule="auto"/>
              <w:ind w:right="9"/>
              <w:jc w:val="both"/>
            </w:pPr>
            <w:r w:rsidRPr="0095378A">
              <w:t>умеет получать и уточнять информацию от собеседника;</w:t>
            </w:r>
          </w:p>
          <w:p w:rsidR="00A6419F" w:rsidRPr="0095378A" w:rsidRDefault="00A6419F" w:rsidP="007544AB">
            <w:pPr>
              <w:numPr>
                <w:ilvl w:val="0"/>
                <w:numId w:val="4"/>
              </w:numPr>
              <w:spacing w:after="4" w:line="262" w:lineRule="auto"/>
              <w:ind w:right="9"/>
              <w:jc w:val="both"/>
            </w:pPr>
            <w:r w:rsidRPr="0095378A">
              <w:t>овладевает правилами общения, умением активно слушать, задать вопрос, обратиться с просьбой, проблемой;</w:t>
            </w:r>
          </w:p>
          <w:p w:rsidR="00A6419F" w:rsidRPr="0095378A" w:rsidRDefault="00A6419F" w:rsidP="007544AB">
            <w:pPr>
              <w:numPr>
                <w:ilvl w:val="0"/>
                <w:numId w:val="4"/>
              </w:numPr>
              <w:spacing w:after="4" w:line="262" w:lineRule="auto"/>
              <w:ind w:right="9"/>
              <w:jc w:val="both"/>
            </w:pPr>
            <w:r w:rsidRPr="0095378A">
              <w:t>умеет корректно выразить свои чувства, отказ, недовольство, просьбу;</w:t>
            </w:r>
          </w:p>
          <w:p w:rsidR="00A6419F" w:rsidRPr="0095378A" w:rsidRDefault="00A6419F" w:rsidP="007544AB">
            <w:pPr>
              <w:numPr>
                <w:ilvl w:val="0"/>
                <w:numId w:val="4"/>
              </w:numPr>
              <w:spacing w:after="106" w:line="262" w:lineRule="auto"/>
              <w:ind w:right="9"/>
              <w:jc w:val="both"/>
            </w:pPr>
            <w:r w:rsidRPr="0095378A">
              <w:t>осваивает культурные формы выражения своих чувств</w:t>
            </w:r>
          </w:p>
        </w:tc>
      </w:tr>
      <w:tr w:rsidR="00A6419F" w:rsidRPr="00A6419F" w:rsidTr="00A6419F">
        <w:trPr>
          <w:divId w:val="1827550757"/>
        </w:trPr>
        <w:tc>
          <w:tcPr>
            <w:tcW w:w="4785" w:type="dxa"/>
          </w:tcPr>
          <w:p w:rsidR="00A6419F" w:rsidRPr="0095378A" w:rsidRDefault="00542C80" w:rsidP="00A6419F">
            <w:pPr>
              <w:spacing w:line="263" w:lineRule="auto"/>
              <w:ind w:left="16" w:right="6" w:hanging="10"/>
              <w:jc w:val="center"/>
            </w:pPr>
            <w:r>
              <w:lastRenderedPageBreak/>
              <w:t>Способность к осмыслению и дифференциации картины мира, её временно-пространственной организации</w:t>
            </w:r>
          </w:p>
        </w:tc>
        <w:tc>
          <w:tcPr>
            <w:tcW w:w="4786" w:type="dxa"/>
          </w:tcPr>
          <w:p w:rsidR="00724E0A" w:rsidRPr="0095378A" w:rsidRDefault="00724E0A" w:rsidP="007544AB">
            <w:pPr>
              <w:numPr>
                <w:ilvl w:val="0"/>
                <w:numId w:val="4"/>
              </w:numPr>
              <w:spacing w:after="4" w:line="262" w:lineRule="auto"/>
              <w:ind w:right="9"/>
              <w:jc w:val="both"/>
            </w:pPr>
            <w:r w:rsidRPr="0095378A">
              <w:t>обучающийся развивает любознательность, способность замечать новое и задавать вопросы, включаться в исследовательскую деятельность, понимать и оценивать собственную результативность;</w:t>
            </w:r>
          </w:p>
          <w:p w:rsidR="00A6419F" w:rsidRDefault="00724E0A" w:rsidP="007544AB">
            <w:pPr>
              <w:numPr>
                <w:ilvl w:val="0"/>
                <w:numId w:val="3"/>
              </w:numPr>
              <w:spacing w:after="4" w:line="262" w:lineRule="auto"/>
              <w:ind w:right="9"/>
              <w:jc w:val="both"/>
            </w:pPr>
            <w:r w:rsidRPr="0095378A">
              <w:t>расширяет и накапливает разнообразно освоенные места за пределами дома и школы (двор, дача, лес. парк, речка, достопримечательности и др.);</w:t>
            </w:r>
          </w:p>
          <w:p w:rsidR="00557965" w:rsidRDefault="00557965" w:rsidP="007544AB">
            <w:pPr>
              <w:numPr>
                <w:ilvl w:val="0"/>
                <w:numId w:val="3"/>
              </w:numPr>
              <w:spacing w:after="4" w:line="262" w:lineRule="auto"/>
              <w:ind w:right="9"/>
              <w:jc w:val="both"/>
            </w:pPr>
            <w:r>
              <w:t>расширяет и обогащает опыт реального взаимодействия с бытовым окружением, миром природных явлений и вещей, демонстрирует адекватное бытовое поведение с точки зрения опасности/безопасности для себя и окружающих, сохранности окружающей предметной и природной среды;</w:t>
            </w:r>
          </w:p>
          <w:p w:rsidR="00557965" w:rsidRDefault="00557965" w:rsidP="007544AB">
            <w:pPr>
              <w:numPr>
                <w:ilvl w:val="0"/>
                <w:numId w:val="3"/>
              </w:numPr>
              <w:spacing w:after="4" w:line="262" w:lineRule="auto"/>
              <w:ind w:right="9"/>
              <w:jc w:val="both"/>
            </w:pPr>
            <w:r>
              <w:t>имеет представление о целостной и подробной картине мира, упорядоченной в пространстве  и времени;</w:t>
            </w:r>
          </w:p>
          <w:p w:rsidR="00557965" w:rsidRDefault="00557965" w:rsidP="007544AB">
            <w:pPr>
              <w:numPr>
                <w:ilvl w:val="0"/>
                <w:numId w:val="3"/>
              </w:numPr>
              <w:spacing w:after="4" w:line="262" w:lineRule="auto"/>
              <w:ind w:right="9"/>
              <w:jc w:val="both"/>
            </w:pPr>
            <w:r>
              <w:t>умеет устанавливать взаимосвязь между природным порядком и ходом собственной жизни в семье и в школе;</w:t>
            </w:r>
          </w:p>
          <w:p w:rsidR="00557965" w:rsidRDefault="00557965" w:rsidP="007544AB">
            <w:pPr>
              <w:numPr>
                <w:ilvl w:val="0"/>
                <w:numId w:val="3"/>
              </w:numPr>
              <w:spacing w:after="4" w:line="262" w:lineRule="auto"/>
              <w:ind w:right="9"/>
              <w:jc w:val="both"/>
            </w:pPr>
            <w:r>
              <w:t>умеет устанавливать взаимосвязь общественного порядка и уклада собственной жизни в семье и в школе, соответствовать этому порядку;</w:t>
            </w:r>
          </w:p>
          <w:p w:rsidR="00557965" w:rsidRDefault="00557965" w:rsidP="007544AB">
            <w:pPr>
              <w:numPr>
                <w:ilvl w:val="0"/>
                <w:numId w:val="3"/>
              </w:numPr>
              <w:spacing w:after="4" w:line="262" w:lineRule="auto"/>
              <w:ind w:right="9"/>
              <w:jc w:val="both"/>
            </w:pPr>
            <w:r>
              <w:t>развивает умение передавать свои воспоминания, впечатления, умозаключения так, чтобы быть понятыми другими;</w:t>
            </w:r>
          </w:p>
          <w:p w:rsidR="00557965" w:rsidRPr="0095378A" w:rsidRDefault="00557965" w:rsidP="007544AB">
            <w:pPr>
              <w:numPr>
                <w:ilvl w:val="0"/>
                <w:numId w:val="3"/>
              </w:numPr>
              <w:spacing w:after="4" w:line="262" w:lineRule="auto"/>
              <w:ind w:right="9"/>
              <w:jc w:val="both"/>
            </w:pPr>
            <w:r>
              <w:t xml:space="preserve">умеет принимать и включать в свой </w:t>
            </w:r>
            <w:r>
              <w:lastRenderedPageBreak/>
              <w:t>опыт жизненный опыт других людей.</w:t>
            </w:r>
          </w:p>
        </w:tc>
      </w:tr>
    </w:tbl>
    <w:p w:rsidR="00F141E5" w:rsidRDefault="00F141E5">
      <w:pPr>
        <w:spacing w:after="223"/>
        <w:jc w:val="both"/>
        <w:divId w:val="1827550757"/>
        <w:rPr>
          <w:sz w:val="28"/>
          <w:szCs w:val="28"/>
        </w:rPr>
      </w:pPr>
    </w:p>
    <w:p w:rsidR="00F141E5" w:rsidRPr="00F535D8" w:rsidRDefault="00F535D8" w:rsidP="00F535D8">
      <w:pPr>
        <w:spacing w:after="223"/>
        <w:jc w:val="center"/>
        <w:divId w:val="1827550757"/>
        <w:rPr>
          <w:sz w:val="28"/>
          <w:szCs w:val="28"/>
          <w:u w:val="single"/>
        </w:rPr>
      </w:pPr>
      <w:r w:rsidRPr="00F535D8">
        <w:rPr>
          <w:sz w:val="28"/>
          <w:szCs w:val="28"/>
          <w:u w:val="single"/>
        </w:rPr>
        <w:t>Критерии и индикаторы оценки личностных результатов</w:t>
      </w:r>
    </w:p>
    <w:tbl>
      <w:tblPr>
        <w:tblStyle w:val="ac"/>
        <w:tblW w:w="0" w:type="auto"/>
        <w:tblLook w:val="04A0" w:firstRow="1" w:lastRow="0" w:firstColumn="1" w:lastColumn="0" w:noHBand="0" w:noVBand="1"/>
      </w:tblPr>
      <w:tblGrid>
        <w:gridCol w:w="3190"/>
        <w:gridCol w:w="3190"/>
        <w:gridCol w:w="3191"/>
      </w:tblGrid>
      <w:tr w:rsidR="00F535D8" w:rsidRPr="00F535D8" w:rsidTr="00F535D8">
        <w:trPr>
          <w:divId w:val="1827550757"/>
        </w:trPr>
        <w:tc>
          <w:tcPr>
            <w:tcW w:w="3190" w:type="dxa"/>
          </w:tcPr>
          <w:p w:rsidR="00F535D8" w:rsidRPr="00F535D8" w:rsidRDefault="00F535D8">
            <w:pPr>
              <w:spacing w:after="223"/>
              <w:ind w:right="3"/>
              <w:jc w:val="both"/>
            </w:pPr>
            <w:r w:rsidRPr="00F535D8">
              <w:t xml:space="preserve">Критерий </w:t>
            </w:r>
          </w:p>
        </w:tc>
        <w:tc>
          <w:tcPr>
            <w:tcW w:w="3190" w:type="dxa"/>
          </w:tcPr>
          <w:p w:rsidR="00F535D8" w:rsidRPr="00F535D8" w:rsidRDefault="00F535D8">
            <w:pPr>
              <w:spacing w:after="223"/>
              <w:ind w:right="3"/>
              <w:jc w:val="both"/>
            </w:pPr>
            <w:r w:rsidRPr="00F535D8">
              <w:t xml:space="preserve">Индикаторы </w:t>
            </w:r>
          </w:p>
        </w:tc>
        <w:tc>
          <w:tcPr>
            <w:tcW w:w="3191" w:type="dxa"/>
          </w:tcPr>
          <w:p w:rsidR="00F535D8" w:rsidRPr="00F535D8" w:rsidRDefault="00F535D8">
            <w:pPr>
              <w:spacing w:after="223"/>
              <w:ind w:right="3"/>
              <w:jc w:val="both"/>
            </w:pPr>
            <w:r w:rsidRPr="00F535D8">
              <w:t xml:space="preserve">Диагностика </w:t>
            </w:r>
          </w:p>
        </w:tc>
      </w:tr>
      <w:tr w:rsidR="00F535D8" w:rsidRPr="00F535D8" w:rsidTr="00F535D8">
        <w:trPr>
          <w:divId w:val="1827550757"/>
        </w:trPr>
        <w:tc>
          <w:tcPr>
            <w:tcW w:w="3190" w:type="dxa"/>
          </w:tcPr>
          <w:p w:rsidR="00F535D8" w:rsidRPr="00F535D8" w:rsidRDefault="00F535D8">
            <w:pPr>
              <w:spacing w:after="223"/>
              <w:ind w:right="3"/>
              <w:jc w:val="both"/>
            </w:pPr>
            <w:r w:rsidRPr="00F535D8">
              <w:t>Самообразование</w:t>
            </w:r>
            <w:r>
              <w:t>, мотивация учебной деятельности</w:t>
            </w:r>
          </w:p>
        </w:tc>
        <w:tc>
          <w:tcPr>
            <w:tcW w:w="3190" w:type="dxa"/>
          </w:tcPr>
          <w:p w:rsidR="00F535D8" w:rsidRDefault="00D60610">
            <w:pPr>
              <w:spacing w:after="223"/>
              <w:ind w:right="3"/>
              <w:jc w:val="both"/>
            </w:pPr>
            <w:r>
              <w:t>- понимание важности (ценности) учебы как интеллектуального труда и познания нового; ответы на вопрос «Для чего он учится?» отражают учебную мотивацию;</w:t>
            </w:r>
          </w:p>
          <w:p w:rsidR="00D60610" w:rsidRPr="00F535D8" w:rsidRDefault="00D60610">
            <w:pPr>
              <w:spacing w:after="223"/>
              <w:ind w:right="3"/>
              <w:jc w:val="both"/>
            </w:pPr>
            <w:r>
              <w:t>- готовность к активному участию в процессе обучения</w:t>
            </w:r>
          </w:p>
        </w:tc>
        <w:tc>
          <w:tcPr>
            <w:tcW w:w="3191" w:type="dxa"/>
          </w:tcPr>
          <w:p w:rsidR="00F535D8" w:rsidRDefault="00D60610">
            <w:pPr>
              <w:spacing w:after="223"/>
              <w:ind w:right="3"/>
              <w:jc w:val="both"/>
            </w:pPr>
            <w:r>
              <w:t>1. Т. А. Нежнова «Беседы о школе» (в модификации А.М. Прихожан).</w:t>
            </w:r>
          </w:p>
          <w:p w:rsidR="00D60610" w:rsidRDefault="00D60610">
            <w:pPr>
              <w:spacing w:after="223"/>
              <w:ind w:right="3"/>
              <w:jc w:val="both"/>
            </w:pPr>
            <w:r>
              <w:t>2. Н.Г. Лусканова «Анкета школьной мотивации» (в модификации Е.И. Даниловой).</w:t>
            </w:r>
          </w:p>
          <w:p w:rsidR="00D60610" w:rsidRPr="00F535D8" w:rsidRDefault="00D60610">
            <w:pPr>
              <w:spacing w:after="223"/>
              <w:ind w:right="3"/>
              <w:jc w:val="both"/>
            </w:pPr>
            <w:r>
              <w:t>3. Д. и Д. Лампен «Дерево».</w:t>
            </w:r>
          </w:p>
        </w:tc>
      </w:tr>
      <w:tr w:rsidR="00F535D8" w:rsidRPr="00F535D8" w:rsidTr="00F535D8">
        <w:trPr>
          <w:divId w:val="1827550757"/>
        </w:trPr>
        <w:tc>
          <w:tcPr>
            <w:tcW w:w="3190" w:type="dxa"/>
          </w:tcPr>
          <w:p w:rsidR="00F535D8" w:rsidRPr="00F535D8" w:rsidRDefault="00F535D8">
            <w:pPr>
              <w:spacing w:after="223"/>
              <w:ind w:right="3"/>
              <w:jc w:val="both"/>
            </w:pPr>
            <w:r>
              <w:t>Самооценка</w:t>
            </w:r>
          </w:p>
        </w:tc>
        <w:tc>
          <w:tcPr>
            <w:tcW w:w="3190" w:type="dxa"/>
          </w:tcPr>
          <w:p w:rsidR="00F535D8" w:rsidRPr="00F535D8" w:rsidRDefault="00D60610">
            <w:pPr>
              <w:spacing w:after="223"/>
              <w:ind w:right="3"/>
              <w:jc w:val="both"/>
            </w:pPr>
            <w:r>
              <w:t>- аргументированное оценивание себя, ссылаясь на реальные ситуации и достижения, соотнесение своей оценки с предполагаемой оценкой значимого взрослого.</w:t>
            </w:r>
          </w:p>
        </w:tc>
        <w:tc>
          <w:tcPr>
            <w:tcW w:w="3191" w:type="dxa"/>
          </w:tcPr>
          <w:p w:rsidR="00F535D8" w:rsidRPr="00F535D8" w:rsidRDefault="00D60610">
            <w:pPr>
              <w:spacing w:after="223"/>
              <w:ind w:right="3"/>
              <w:jc w:val="both"/>
            </w:pPr>
            <w:r>
              <w:t>1. «Лесенка»</w:t>
            </w:r>
          </w:p>
        </w:tc>
      </w:tr>
      <w:tr w:rsidR="00F535D8" w:rsidRPr="00F535D8" w:rsidTr="00F535D8">
        <w:trPr>
          <w:divId w:val="1827550757"/>
        </w:trPr>
        <w:tc>
          <w:tcPr>
            <w:tcW w:w="3190" w:type="dxa"/>
          </w:tcPr>
          <w:p w:rsidR="00F535D8" w:rsidRPr="00F535D8" w:rsidRDefault="00F535D8">
            <w:pPr>
              <w:spacing w:after="223"/>
              <w:ind w:right="3"/>
              <w:jc w:val="both"/>
            </w:pPr>
            <w:r>
              <w:t>Нравственно-этическое оценивание</w:t>
            </w:r>
          </w:p>
        </w:tc>
        <w:tc>
          <w:tcPr>
            <w:tcW w:w="3190" w:type="dxa"/>
          </w:tcPr>
          <w:p w:rsidR="00F535D8" w:rsidRPr="00F535D8" w:rsidRDefault="00D60610">
            <w:pPr>
              <w:spacing w:after="223"/>
              <w:ind w:right="3"/>
              <w:jc w:val="both"/>
            </w:pPr>
            <w:r>
              <w:t>-понимание ценности нравственных норм для жизни и здоровья человека, умение соотносить эти нормы с поступками, как собственными, так и окружающих людей.</w:t>
            </w:r>
          </w:p>
        </w:tc>
        <w:tc>
          <w:tcPr>
            <w:tcW w:w="3191" w:type="dxa"/>
          </w:tcPr>
          <w:p w:rsidR="00F535D8" w:rsidRDefault="00621E5E">
            <w:pPr>
              <w:spacing w:after="223"/>
              <w:ind w:right="3"/>
              <w:jc w:val="both"/>
            </w:pPr>
            <w:r>
              <w:t>1. Анкета «Оцени поступок» (во модификации Е.А. Кургановой, О.А. Кабардовой).</w:t>
            </w:r>
          </w:p>
          <w:p w:rsidR="00621E5E" w:rsidRPr="00F535D8" w:rsidRDefault="00621E5E">
            <w:pPr>
              <w:spacing w:after="223"/>
              <w:ind w:right="3"/>
              <w:jc w:val="both"/>
            </w:pPr>
            <w:r>
              <w:t>2. Д. Марлоу, Д. Краун «Тест на искренность ответов».</w:t>
            </w:r>
          </w:p>
        </w:tc>
      </w:tr>
      <w:tr w:rsidR="00F535D8" w:rsidRPr="00F535D8" w:rsidTr="00F535D8">
        <w:trPr>
          <w:divId w:val="1827550757"/>
        </w:trPr>
        <w:tc>
          <w:tcPr>
            <w:tcW w:w="3190" w:type="dxa"/>
          </w:tcPr>
          <w:p w:rsidR="00F535D8" w:rsidRPr="00F535D8" w:rsidRDefault="00F535D8">
            <w:pPr>
              <w:spacing w:after="223"/>
              <w:ind w:right="3"/>
              <w:jc w:val="both"/>
            </w:pPr>
            <w:r>
              <w:t>Дифференциация и осмысление картины мира, её временно-пространственной организации</w:t>
            </w:r>
          </w:p>
        </w:tc>
        <w:tc>
          <w:tcPr>
            <w:tcW w:w="3190" w:type="dxa"/>
          </w:tcPr>
          <w:p w:rsidR="00F535D8" w:rsidRDefault="00D60610">
            <w:pPr>
              <w:spacing w:after="223"/>
              <w:ind w:right="3"/>
              <w:jc w:val="both"/>
            </w:pPr>
            <w:r>
              <w:t>-умение применять необходимые знания правил дорожного движения;</w:t>
            </w:r>
          </w:p>
          <w:p w:rsidR="00D60610" w:rsidRPr="00F535D8" w:rsidRDefault="00D60610">
            <w:pPr>
              <w:spacing w:after="223"/>
              <w:ind w:right="3"/>
              <w:jc w:val="both"/>
            </w:pPr>
            <w:r>
              <w:t>-умение применять элементарные представления о природных явлениях и мире вещей.</w:t>
            </w:r>
          </w:p>
        </w:tc>
        <w:tc>
          <w:tcPr>
            <w:tcW w:w="3191" w:type="dxa"/>
          </w:tcPr>
          <w:p w:rsidR="00F535D8" w:rsidRPr="00F535D8" w:rsidRDefault="004A70EE">
            <w:pPr>
              <w:spacing w:after="223"/>
              <w:ind w:right="3"/>
              <w:jc w:val="both"/>
            </w:pPr>
            <w:r>
              <w:t>1. Карта исследования социальных (жизненных) умений обучающегося.</w:t>
            </w:r>
          </w:p>
        </w:tc>
      </w:tr>
      <w:tr w:rsidR="00F535D8" w:rsidRPr="00F535D8" w:rsidTr="00F535D8">
        <w:trPr>
          <w:divId w:val="1827550757"/>
        </w:trPr>
        <w:tc>
          <w:tcPr>
            <w:tcW w:w="3190" w:type="dxa"/>
          </w:tcPr>
          <w:p w:rsidR="00F535D8" w:rsidRPr="00F535D8" w:rsidRDefault="00F535D8">
            <w:pPr>
              <w:spacing w:after="223"/>
              <w:ind w:right="3"/>
              <w:jc w:val="both"/>
            </w:pPr>
            <w:r>
              <w:t xml:space="preserve">Адекватные представления о собственных возможностях, о насущно необходимом жизнеобеспечении, способность вступать в коммуникацию со взрослыми по вопросам жизнеобеспечения и </w:t>
            </w:r>
            <w:r>
              <w:lastRenderedPageBreak/>
              <w:t>сопровождения</w:t>
            </w:r>
          </w:p>
        </w:tc>
        <w:tc>
          <w:tcPr>
            <w:tcW w:w="3190" w:type="dxa"/>
          </w:tcPr>
          <w:p w:rsidR="00F535D8" w:rsidRDefault="00D60610">
            <w:pPr>
              <w:spacing w:after="223"/>
              <w:ind w:right="3"/>
              <w:jc w:val="both"/>
            </w:pPr>
            <w:r>
              <w:lastRenderedPageBreak/>
              <w:t>- умение применять знания ТБ в ситуациях опасных для жизни и здоровья;</w:t>
            </w:r>
          </w:p>
          <w:p w:rsidR="00B75F8B" w:rsidRPr="00F535D8" w:rsidRDefault="00B75F8B">
            <w:pPr>
              <w:spacing w:after="223"/>
              <w:ind w:right="3"/>
              <w:jc w:val="both"/>
            </w:pPr>
            <w:r>
              <w:t>- умение различать ситуации, в которых можно доверять взрослым, от ситуаций, в которых необходимо сказать «нет»</w:t>
            </w:r>
          </w:p>
        </w:tc>
        <w:tc>
          <w:tcPr>
            <w:tcW w:w="3191" w:type="dxa"/>
          </w:tcPr>
          <w:p w:rsidR="00F535D8" w:rsidRPr="00F535D8" w:rsidRDefault="00B75F8B">
            <w:pPr>
              <w:spacing w:after="223"/>
              <w:ind w:right="3"/>
              <w:jc w:val="both"/>
            </w:pPr>
            <w:r>
              <w:t>1</w:t>
            </w:r>
            <w:r w:rsidR="004A70EE">
              <w:t>. Карта исследования социальных (жизненных) умений обучающегося.</w:t>
            </w:r>
          </w:p>
        </w:tc>
      </w:tr>
      <w:tr w:rsidR="00F535D8" w:rsidRPr="00F535D8" w:rsidTr="00F535D8">
        <w:trPr>
          <w:divId w:val="1827550757"/>
        </w:trPr>
        <w:tc>
          <w:tcPr>
            <w:tcW w:w="3190" w:type="dxa"/>
          </w:tcPr>
          <w:p w:rsidR="00F535D8" w:rsidRPr="00F535D8" w:rsidRDefault="00B75F8B">
            <w:pPr>
              <w:spacing w:after="223"/>
              <w:ind w:right="3"/>
              <w:jc w:val="both"/>
            </w:pPr>
            <w:r>
              <w:lastRenderedPageBreak/>
              <w:t>Осмысление социального окружения, своего мета в нем, принятие соответствующих возрасту ценностей и социальных ролей</w:t>
            </w:r>
          </w:p>
        </w:tc>
        <w:tc>
          <w:tcPr>
            <w:tcW w:w="3190" w:type="dxa"/>
          </w:tcPr>
          <w:p w:rsidR="00F535D8" w:rsidRDefault="00B75F8B">
            <w:pPr>
              <w:spacing w:after="223"/>
              <w:ind w:right="3"/>
              <w:jc w:val="both"/>
            </w:pPr>
            <w:r>
              <w:t>- умение оценку поступка от оценки самого человека;</w:t>
            </w:r>
          </w:p>
          <w:p w:rsidR="00B75F8B" w:rsidRPr="00F535D8" w:rsidRDefault="00B75F8B">
            <w:pPr>
              <w:spacing w:after="223"/>
              <w:ind w:right="3"/>
              <w:jc w:val="both"/>
            </w:pPr>
            <w:r>
              <w:t>-  умение определять возможные для себя и окружающих правила поведения</w:t>
            </w:r>
          </w:p>
        </w:tc>
        <w:tc>
          <w:tcPr>
            <w:tcW w:w="3191" w:type="dxa"/>
          </w:tcPr>
          <w:p w:rsidR="00F535D8" w:rsidRPr="00F535D8" w:rsidRDefault="004A70EE">
            <w:pPr>
              <w:spacing w:after="223"/>
              <w:ind w:right="3"/>
              <w:jc w:val="both"/>
            </w:pPr>
            <w:r>
              <w:t>1. Карта исследования социальных (жизненных) умений обучающегося.</w:t>
            </w:r>
          </w:p>
        </w:tc>
      </w:tr>
      <w:tr w:rsidR="00B75F8B" w:rsidRPr="00F535D8" w:rsidTr="00F535D8">
        <w:trPr>
          <w:divId w:val="1827550757"/>
        </w:trPr>
        <w:tc>
          <w:tcPr>
            <w:tcW w:w="3190" w:type="dxa"/>
          </w:tcPr>
          <w:p w:rsidR="00B75F8B" w:rsidRPr="00F535D8" w:rsidRDefault="00B75F8B" w:rsidP="00B75F8B">
            <w:pPr>
              <w:spacing w:after="223"/>
              <w:ind w:right="3"/>
              <w:jc w:val="both"/>
            </w:pPr>
            <w:r>
              <w:t>Овладение навыками коммуникации и принятыми ритуалами социального взаимодействия</w:t>
            </w:r>
          </w:p>
        </w:tc>
        <w:tc>
          <w:tcPr>
            <w:tcW w:w="3190" w:type="dxa"/>
          </w:tcPr>
          <w:p w:rsidR="00B75F8B" w:rsidRDefault="00B75F8B">
            <w:pPr>
              <w:spacing w:after="223"/>
              <w:ind w:right="3"/>
              <w:jc w:val="both"/>
            </w:pPr>
            <w:r>
              <w:t>- умение разрешать конфликт со сверстниками с помощью коммуникации;</w:t>
            </w:r>
          </w:p>
          <w:p w:rsidR="00B75F8B" w:rsidRPr="00F535D8" w:rsidRDefault="00B75F8B">
            <w:pPr>
              <w:spacing w:after="223"/>
              <w:ind w:right="3"/>
              <w:jc w:val="both"/>
            </w:pPr>
            <w:r>
              <w:t>- умение слушать , вести разговор по правилам диалоговой речи</w:t>
            </w:r>
          </w:p>
        </w:tc>
        <w:tc>
          <w:tcPr>
            <w:tcW w:w="3191" w:type="dxa"/>
          </w:tcPr>
          <w:p w:rsidR="00B75F8B" w:rsidRPr="00F535D8" w:rsidRDefault="004A70EE">
            <w:pPr>
              <w:spacing w:after="223"/>
              <w:ind w:right="3"/>
              <w:jc w:val="both"/>
            </w:pPr>
            <w:r>
              <w:t>1. Карта исследования социальных (жизненных) умений обучающегося.</w:t>
            </w:r>
          </w:p>
        </w:tc>
      </w:tr>
      <w:tr w:rsidR="00B75F8B" w:rsidRPr="00F535D8" w:rsidTr="00F535D8">
        <w:trPr>
          <w:divId w:val="1827550757"/>
        </w:trPr>
        <w:tc>
          <w:tcPr>
            <w:tcW w:w="3190" w:type="dxa"/>
          </w:tcPr>
          <w:p w:rsidR="00B75F8B" w:rsidRPr="00F535D8" w:rsidRDefault="00B75F8B">
            <w:pPr>
              <w:spacing w:after="223"/>
              <w:ind w:right="3"/>
              <w:jc w:val="both"/>
            </w:pPr>
            <w:r>
              <w:t>Овладение социально-бытовыми умениями, используемыми в повседневной жизни.</w:t>
            </w:r>
          </w:p>
        </w:tc>
        <w:tc>
          <w:tcPr>
            <w:tcW w:w="3190" w:type="dxa"/>
          </w:tcPr>
          <w:p w:rsidR="00B75F8B" w:rsidRDefault="00B75F8B">
            <w:pPr>
              <w:spacing w:after="223"/>
              <w:ind w:right="3"/>
              <w:jc w:val="both"/>
            </w:pPr>
            <w:r>
              <w:t>- умение применять навыки самообслуживания;</w:t>
            </w:r>
          </w:p>
          <w:p w:rsidR="00B75F8B" w:rsidRPr="00F535D8" w:rsidRDefault="00B75F8B">
            <w:pPr>
              <w:spacing w:after="223"/>
              <w:ind w:right="3"/>
              <w:jc w:val="both"/>
            </w:pPr>
            <w:r>
              <w:t>- умение ориентироваться в устройстве общества</w:t>
            </w:r>
          </w:p>
        </w:tc>
        <w:tc>
          <w:tcPr>
            <w:tcW w:w="3191" w:type="dxa"/>
          </w:tcPr>
          <w:p w:rsidR="00B75F8B" w:rsidRPr="00F535D8" w:rsidRDefault="00B75F8B">
            <w:pPr>
              <w:spacing w:after="223"/>
              <w:ind w:right="3"/>
              <w:jc w:val="both"/>
            </w:pPr>
            <w:r>
              <w:t>1. Карта исследования социаль</w:t>
            </w:r>
            <w:r w:rsidR="004A70EE">
              <w:t>ных (жизненных) умений обучающего</w:t>
            </w:r>
            <w:r>
              <w:t>ся.</w:t>
            </w:r>
          </w:p>
        </w:tc>
      </w:tr>
    </w:tbl>
    <w:p w:rsidR="00F535D8" w:rsidRDefault="00F535D8">
      <w:pPr>
        <w:spacing w:after="223"/>
        <w:jc w:val="both"/>
        <w:divId w:val="1827550757"/>
        <w:rPr>
          <w:sz w:val="28"/>
          <w:szCs w:val="28"/>
        </w:rPr>
      </w:pPr>
    </w:p>
    <w:p w:rsidR="00B75F8B" w:rsidRDefault="004A70EE">
      <w:pPr>
        <w:spacing w:after="223"/>
        <w:jc w:val="both"/>
        <w:divId w:val="1827550757"/>
        <w:rPr>
          <w:sz w:val="28"/>
          <w:szCs w:val="28"/>
        </w:rPr>
      </w:pPr>
      <w:r>
        <w:rPr>
          <w:sz w:val="28"/>
          <w:szCs w:val="28"/>
        </w:rPr>
        <w:tab/>
      </w:r>
      <w:r w:rsidR="00B75F8B">
        <w:rPr>
          <w:sz w:val="28"/>
          <w:szCs w:val="28"/>
        </w:rPr>
        <w:t>Оценка личностных результатов по первым трем критериям (смыслообразование, самооценка и нравственно-этическое оценивание</w:t>
      </w:r>
      <w:r>
        <w:rPr>
          <w:sz w:val="28"/>
          <w:szCs w:val="28"/>
        </w:rPr>
        <w:t>) проводится в рамках мониторинга сформированности универсальных учебных действий.</w:t>
      </w:r>
    </w:p>
    <w:p w:rsidR="004A70EE" w:rsidRPr="004A70EE" w:rsidRDefault="004A70EE">
      <w:pPr>
        <w:spacing w:after="223"/>
        <w:jc w:val="both"/>
        <w:divId w:val="1827550757"/>
        <w:rPr>
          <w:sz w:val="28"/>
          <w:szCs w:val="28"/>
        </w:rPr>
      </w:pPr>
      <w:r>
        <w:rPr>
          <w:sz w:val="28"/>
          <w:szCs w:val="28"/>
        </w:rPr>
        <w:tab/>
        <w:t xml:space="preserve">По остальным пяти критериям, которые отражают овладение обучающимися социальными (жизненными) компетенциями, на первом этапе проводится предварительная оценка результатов в условных баллах, результаты которой заносятся в </w:t>
      </w:r>
      <w:r>
        <w:t>«</w:t>
      </w:r>
      <w:r w:rsidRPr="004A70EE">
        <w:rPr>
          <w:sz w:val="28"/>
          <w:szCs w:val="28"/>
        </w:rPr>
        <w:t>Карту исследования социаль</w:t>
      </w:r>
      <w:r>
        <w:rPr>
          <w:sz w:val="28"/>
          <w:szCs w:val="28"/>
        </w:rPr>
        <w:t>ных (жизненных) умений обучающего</w:t>
      </w:r>
      <w:r w:rsidRPr="004A70EE">
        <w:rPr>
          <w:sz w:val="28"/>
          <w:szCs w:val="28"/>
        </w:rPr>
        <w:t>ся</w:t>
      </w:r>
      <w:r>
        <w:rPr>
          <w:sz w:val="28"/>
          <w:szCs w:val="28"/>
        </w:rPr>
        <w:t>»</w:t>
      </w:r>
      <w:r w:rsidRPr="004A70EE">
        <w:rPr>
          <w:sz w:val="28"/>
          <w:szCs w:val="28"/>
        </w:rPr>
        <w:t>.</w:t>
      </w:r>
    </w:p>
    <w:tbl>
      <w:tblPr>
        <w:tblStyle w:val="ac"/>
        <w:tblW w:w="0" w:type="auto"/>
        <w:tblLook w:val="04A0" w:firstRow="1" w:lastRow="0" w:firstColumn="1" w:lastColumn="0" w:noHBand="0" w:noVBand="1"/>
      </w:tblPr>
      <w:tblGrid>
        <w:gridCol w:w="3190"/>
        <w:gridCol w:w="3190"/>
        <w:gridCol w:w="3191"/>
      </w:tblGrid>
      <w:tr w:rsidR="004A70EE" w:rsidTr="004A70EE">
        <w:trPr>
          <w:divId w:val="1827550757"/>
        </w:trPr>
        <w:tc>
          <w:tcPr>
            <w:tcW w:w="3190" w:type="dxa"/>
          </w:tcPr>
          <w:p w:rsidR="004A70EE" w:rsidRDefault="004A70EE">
            <w:pPr>
              <w:spacing w:after="223"/>
              <w:ind w:right="3"/>
              <w:jc w:val="both"/>
              <w:rPr>
                <w:sz w:val="28"/>
                <w:szCs w:val="28"/>
              </w:rPr>
            </w:pPr>
            <w:r>
              <w:rPr>
                <w:sz w:val="28"/>
                <w:szCs w:val="28"/>
              </w:rPr>
              <w:t xml:space="preserve">Уровень </w:t>
            </w:r>
          </w:p>
        </w:tc>
        <w:tc>
          <w:tcPr>
            <w:tcW w:w="3190" w:type="dxa"/>
          </w:tcPr>
          <w:p w:rsidR="004A70EE" w:rsidRDefault="004A70EE">
            <w:pPr>
              <w:spacing w:after="223"/>
              <w:ind w:right="3"/>
              <w:jc w:val="both"/>
              <w:rPr>
                <w:sz w:val="28"/>
                <w:szCs w:val="28"/>
              </w:rPr>
            </w:pPr>
            <w:r>
              <w:rPr>
                <w:sz w:val="28"/>
                <w:szCs w:val="28"/>
              </w:rPr>
              <w:t xml:space="preserve">Описание </w:t>
            </w:r>
          </w:p>
        </w:tc>
        <w:tc>
          <w:tcPr>
            <w:tcW w:w="3191" w:type="dxa"/>
          </w:tcPr>
          <w:p w:rsidR="004A70EE" w:rsidRDefault="004A70EE">
            <w:pPr>
              <w:spacing w:after="223"/>
              <w:ind w:right="3"/>
              <w:jc w:val="both"/>
              <w:rPr>
                <w:sz w:val="28"/>
                <w:szCs w:val="28"/>
              </w:rPr>
            </w:pPr>
            <w:r>
              <w:rPr>
                <w:sz w:val="28"/>
                <w:szCs w:val="28"/>
              </w:rPr>
              <w:t>Количество баллов за каждое задание</w:t>
            </w:r>
          </w:p>
        </w:tc>
      </w:tr>
      <w:tr w:rsidR="004A70EE" w:rsidTr="004A70EE">
        <w:trPr>
          <w:divId w:val="1827550757"/>
        </w:trPr>
        <w:tc>
          <w:tcPr>
            <w:tcW w:w="3190" w:type="dxa"/>
          </w:tcPr>
          <w:p w:rsidR="004A70EE" w:rsidRDefault="004A70EE">
            <w:pPr>
              <w:spacing w:after="223"/>
              <w:ind w:right="3"/>
              <w:jc w:val="both"/>
              <w:rPr>
                <w:sz w:val="28"/>
                <w:szCs w:val="28"/>
              </w:rPr>
            </w:pPr>
            <w:r>
              <w:rPr>
                <w:sz w:val="28"/>
                <w:szCs w:val="28"/>
              </w:rPr>
              <w:t xml:space="preserve">Достаточный </w:t>
            </w:r>
          </w:p>
        </w:tc>
        <w:tc>
          <w:tcPr>
            <w:tcW w:w="3190" w:type="dxa"/>
          </w:tcPr>
          <w:p w:rsidR="004A70EE" w:rsidRDefault="004A70EE">
            <w:pPr>
              <w:spacing w:after="223"/>
              <w:ind w:right="3"/>
              <w:jc w:val="both"/>
              <w:rPr>
                <w:sz w:val="28"/>
                <w:szCs w:val="28"/>
              </w:rPr>
            </w:pPr>
            <w:r>
              <w:rPr>
                <w:sz w:val="28"/>
                <w:szCs w:val="28"/>
              </w:rPr>
              <w:t>В достаточной степени развиты умения и навыки</w:t>
            </w:r>
          </w:p>
        </w:tc>
        <w:tc>
          <w:tcPr>
            <w:tcW w:w="3191" w:type="dxa"/>
          </w:tcPr>
          <w:p w:rsidR="004A70EE" w:rsidRDefault="004A70EE">
            <w:pPr>
              <w:spacing w:after="223"/>
              <w:ind w:right="3"/>
              <w:jc w:val="both"/>
              <w:rPr>
                <w:sz w:val="28"/>
                <w:szCs w:val="28"/>
              </w:rPr>
            </w:pPr>
            <w:r>
              <w:rPr>
                <w:sz w:val="28"/>
                <w:szCs w:val="28"/>
              </w:rPr>
              <w:t xml:space="preserve">4 балла </w:t>
            </w:r>
          </w:p>
        </w:tc>
      </w:tr>
      <w:tr w:rsidR="004A70EE" w:rsidTr="004A70EE">
        <w:trPr>
          <w:divId w:val="1827550757"/>
        </w:trPr>
        <w:tc>
          <w:tcPr>
            <w:tcW w:w="3190" w:type="dxa"/>
          </w:tcPr>
          <w:p w:rsidR="004A70EE" w:rsidRDefault="004A70EE">
            <w:pPr>
              <w:spacing w:after="223"/>
              <w:ind w:right="3"/>
              <w:jc w:val="both"/>
              <w:rPr>
                <w:sz w:val="28"/>
                <w:szCs w:val="28"/>
              </w:rPr>
            </w:pPr>
            <w:r>
              <w:rPr>
                <w:sz w:val="28"/>
                <w:szCs w:val="28"/>
              </w:rPr>
              <w:t xml:space="preserve">Средний </w:t>
            </w:r>
          </w:p>
        </w:tc>
        <w:tc>
          <w:tcPr>
            <w:tcW w:w="3190" w:type="dxa"/>
          </w:tcPr>
          <w:p w:rsidR="004A70EE" w:rsidRDefault="004A70EE">
            <w:pPr>
              <w:spacing w:after="223"/>
              <w:ind w:right="3"/>
              <w:jc w:val="both"/>
              <w:rPr>
                <w:sz w:val="28"/>
                <w:szCs w:val="28"/>
              </w:rPr>
            </w:pPr>
            <w:r>
              <w:rPr>
                <w:sz w:val="28"/>
                <w:szCs w:val="28"/>
              </w:rPr>
              <w:t>Волнообразная динамика развития умений и навыков</w:t>
            </w:r>
          </w:p>
        </w:tc>
        <w:tc>
          <w:tcPr>
            <w:tcW w:w="3191" w:type="dxa"/>
          </w:tcPr>
          <w:p w:rsidR="004A70EE" w:rsidRDefault="004A70EE">
            <w:pPr>
              <w:spacing w:after="223"/>
              <w:ind w:right="3"/>
              <w:jc w:val="both"/>
              <w:rPr>
                <w:sz w:val="28"/>
                <w:szCs w:val="28"/>
              </w:rPr>
            </w:pPr>
            <w:r>
              <w:rPr>
                <w:sz w:val="28"/>
                <w:szCs w:val="28"/>
              </w:rPr>
              <w:t>3 балла</w:t>
            </w:r>
          </w:p>
        </w:tc>
      </w:tr>
      <w:tr w:rsidR="004A70EE" w:rsidTr="004A70EE">
        <w:trPr>
          <w:divId w:val="1827550757"/>
        </w:trPr>
        <w:tc>
          <w:tcPr>
            <w:tcW w:w="3190" w:type="dxa"/>
          </w:tcPr>
          <w:p w:rsidR="004A70EE" w:rsidRDefault="004A70EE">
            <w:pPr>
              <w:spacing w:after="223"/>
              <w:ind w:right="3"/>
              <w:jc w:val="both"/>
              <w:rPr>
                <w:sz w:val="28"/>
                <w:szCs w:val="28"/>
              </w:rPr>
            </w:pPr>
            <w:r>
              <w:rPr>
                <w:sz w:val="28"/>
                <w:szCs w:val="28"/>
              </w:rPr>
              <w:t xml:space="preserve">Ниже среднего </w:t>
            </w:r>
          </w:p>
        </w:tc>
        <w:tc>
          <w:tcPr>
            <w:tcW w:w="3190" w:type="dxa"/>
          </w:tcPr>
          <w:p w:rsidR="004A70EE" w:rsidRDefault="004A70EE">
            <w:pPr>
              <w:spacing w:after="223"/>
              <w:ind w:right="3"/>
              <w:jc w:val="both"/>
              <w:rPr>
                <w:sz w:val="28"/>
                <w:szCs w:val="28"/>
              </w:rPr>
            </w:pPr>
            <w:r>
              <w:rPr>
                <w:sz w:val="28"/>
                <w:szCs w:val="28"/>
              </w:rPr>
              <w:t>Недостаточно развиты умения и навыки</w:t>
            </w:r>
          </w:p>
        </w:tc>
        <w:tc>
          <w:tcPr>
            <w:tcW w:w="3191" w:type="dxa"/>
          </w:tcPr>
          <w:p w:rsidR="004A70EE" w:rsidRDefault="004A70EE">
            <w:pPr>
              <w:spacing w:after="223"/>
              <w:ind w:right="3"/>
              <w:jc w:val="both"/>
              <w:rPr>
                <w:sz w:val="28"/>
                <w:szCs w:val="28"/>
              </w:rPr>
            </w:pPr>
            <w:r>
              <w:rPr>
                <w:sz w:val="28"/>
                <w:szCs w:val="28"/>
              </w:rPr>
              <w:t>2 балла</w:t>
            </w:r>
          </w:p>
        </w:tc>
      </w:tr>
      <w:tr w:rsidR="004A70EE" w:rsidTr="004A70EE">
        <w:trPr>
          <w:divId w:val="1827550757"/>
        </w:trPr>
        <w:tc>
          <w:tcPr>
            <w:tcW w:w="3190" w:type="dxa"/>
          </w:tcPr>
          <w:p w:rsidR="004A70EE" w:rsidRDefault="004A70EE">
            <w:pPr>
              <w:spacing w:after="223"/>
              <w:ind w:right="3"/>
              <w:jc w:val="both"/>
              <w:rPr>
                <w:sz w:val="28"/>
                <w:szCs w:val="28"/>
              </w:rPr>
            </w:pPr>
            <w:r>
              <w:rPr>
                <w:sz w:val="28"/>
                <w:szCs w:val="28"/>
              </w:rPr>
              <w:t xml:space="preserve">Низкий </w:t>
            </w:r>
          </w:p>
        </w:tc>
        <w:tc>
          <w:tcPr>
            <w:tcW w:w="3190" w:type="dxa"/>
          </w:tcPr>
          <w:p w:rsidR="004A70EE" w:rsidRDefault="004A70EE">
            <w:pPr>
              <w:spacing w:after="223"/>
              <w:ind w:right="3"/>
              <w:jc w:val="both"/>
              <w:rPr>
                <w:sz w:val="28"/>
                <w:szCs w:val="28"/>
              </w:rPr>
            </w:pPr>
            <w:r>
              <w:rPr>
                <w:sz w:val="28"/>
                <w:szCs w:val="28"/>
              </w:rPr>
              <w:t xml:space="preserve">Не сформированы </w:t>
            </w:r>
            <w:r>
              <w:rPr>
                <w:sz w:val="28"/>
                <w:szCs w:val="28"/>
              </w:rPr>
              <w:lastRenderedPageBreak/>
              <w:t>умения и навыки</w:t>
            </w:r>
          </w:p>
        </w:tc>
        <w:tc>
          <w:tcPr>
            <w:tcW w:w="3191" w:type="dxa"/>
          </w:tcPr>
          <w:p w:rsidR="004A70EE" w:rsidRDefault="004A70EE">
            <w:pPr>
              <w:spacing w:after="223"/>
              <w:ind w:right="3"/>
              <w:jc w:val="both"/>
              <w:rPr>
                <w:sz w:val="28"/>
                <w:szCs w:val="28"/>
              </w:rPr>
            </w:pPr>
            <w:r>
              <w:rPr>
                <w:sz w:val="28"/>
                <w:szCs w:val="28"/>
              </w:rPr>
              <w:lastRenderedPageBreak/>
              <w:t>1 балл</w:t>
            </w:r>
          </w:p>
        </w:tc>
      </w:tr>
    </w:tbl>
    <w:p w:rsidR="00F141E5" w:rsidRDefault="00F141E5">
      <w:pPr>
        <w:spacing w:after="223"/>
        <w:jc w:val="both"/>
        <w:divId w:val="1827550757"/>
        <w:rPr>
          <w:sz w:val="28"/>
          <w:szCs w:val="28"/>
        </w:rPr>
      </w:pPr>
    </w:p>
    <w:p w:rsidR="004A70EE" w:rsidRDefault="004A70EE">
      <w:pPr>
        <w:spacing w:after="223"/>
        <w:jc w:val="both"/>
        <w:divId w:val="1827550757"/>
        <w:rPr>
          <w:sz w:val="28"/>
          <w:szCs w:val="28"/>
        </w:rPr>
      </w:pPr>
      <w:r>
        <w:rPr>
          <w:sz w:val="28"/>
          <w:szCs w:val="28"/>
        </w:rPr>
        <w:t>На втором этапе в рамках ППк оценивается продвижение обучающегося с ЗПР в овладении социальными (жизненными) компетенциями. Результаты анализа представляются в форме удобных и понятных всем членам экспертной группы условных единицах:</w:t>
      </w:r>
    </w:p>
    <w:p w:rsidR="004A70EE" w:rsidRDefault="004A70EE">
      <w:pPr>
        <w:spacing w:after="223"/>
        <w:jc w:val="both"/>
        <w:divId w:val="1827550757"/>
        <w:rPr>
          <w:sz w:val="28"/>
          <w:szCs w:val="28"/>
        </w:rPr>
      </w:pPr>
      <w:r>
        <w:rPr>
          <w:sz w:val="28"/>
          <w:szCs w:val="28"/>
        </w:rPr>
        <w:t>3 балла – значительное продвижение,</w:t>
      </w:r>
    </w:p>
    <w:p w:rsidR="004A70EE" w:rsidRDefault="004A70EE">
      <w:pPr>
        <w:spacing w:after="223"/>
        <w:jc w:val="both"/>
        <w:divId w:val="1827550757"/>
        <w:rPr>
          <w:sz w:val="28"/>
          <w:szCs w:val="28"/>
        </w:rPr>
      </w:pPr>
      <w:r>
        <w:rPr>
          <w:sz w:val="28"/>
          <w:szCs w:val="28"/>
        </w:rPr>
        <w:t>2 балла – среднее продвижение,</w:t>
      </w:r>
    </w:p>
    <w:p w:rsidR="004A70EE" w:rsidRDefault="00DC4F07">
      <w:pPr>
        <w:spacing w:after="223"/>
        <w:jc w:val="both"/>
        <w:divId w:val="1827550757"/>
        <w:rPr>
          <w:sz w:val="28"/>
          <w:szCs w:val="28"/>
        </w:rPr>
      </w:pPr>
      <w:r>
        <w:rPr>
          <w:sz w:val="28"/>
          <w:szCs w:val="28"/>
        </w:rPr>
        <w:t>1 балл – минимальное продвижение,</w:t>
      </w:r>
    </w:p>
    <w:p w:rsidR="00DC4F07" w:rsidRDefault="00DC4F07">
      <w:pPr>
        <w:spacing w:after="223"/>
        <w:jc w:val="both"/>
        <w:divId w:val="1827550757"/>
        <w:rPr>
          <w:sz w:val="28"/>
          <w:szCs w:val="28"/>
        </w:rPr>
      </w:pPr>
      <w:r>
        <w:rPr>
          <w:sz w:val="28"/>
          <w:szCs w:val="28"/>
        </w:rPr>
        <w:t>0 баллов – нет продвижения.</w:t>
      </w:r>
    </w:p>
    <w:p w:rsidR="00DC4F07" w:rsidRDefault="00DC4F07" w:rsidP="00DC4F07">
      <w:pPr>
        <w:spacing w:after="223"/>
        <w:jc w:val="both"/>
        <w:divId w:val="1827550757"/>
        <w:rPr>
          <w:sz w:val="28"/>
          <w:szCs w:val="28"/>
        </w:rPr>
      </w:pPr>
      <w:r>
        <w:rPr>
          <w:sz w:val="28"/>
          <w:szCs w:val="28"/>
        </w:rPr>
        <w:t>Результаты  оценки личностных достижений заносятся в «Индивидуальную карту развития социальных (жизненных) умений обучающегося»</w:t>
      </w:r>
      <w:r w:rsidR="009D5EFA">
        <w:rPr>
          <w:sz w:val="28"/>
          <w:szCs w:val="28"/>
        </w:rPr>
        <w:t>,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tbl>
      <w:tblPr>
        <w:tblStyle w:val="ac"/>
        <w:tblW w:w="8755" w:type="dxa"/>
        <w:tblLayout w:type="fixed"/>
        <w:tblLook w:val="04A0" w:firstRow="1" w:lastRow="0" w:firstColumn="1" w:lastColumn="0" w:noHBand="0" w:noVBand="1"/>
      </w:tblPr>
      <w:tblGrid>
        <w:gridCol w:w="445"/>
        <w:gridCol w:w="1648"/>
        <w:gridCol w:w="1134"/>
        <w:gridCol w:w="1417"/>
        <w:gridCol w:w="567"/>
        <w:gridCol w:w="425"/>
        <w:gridCol w:w="425"/>
        <w:gridCol w:w="426"/>
        <w:gridCol w:w="425"/>
        <w:gridCol w:w="425"/>
        <w:gridCol w:w="425"/>
        <w:gridCol w:w="426"/>
        <w:gridCol w:w="567"/>
      </w:tblGrid>
      <w:tr w:rsidR="009D5EFA" w:rsidTr="009D5EFA">
        <w:trPr>
          <w:divId w:val="1827550757"/>
        </w:trPr>
        <w:tc>
          <w:tcPr>
            <w:tcW w:w="445" w:type="dxa"/>
            <w:vMerge w:val="restart"/>
          </w:tcPr>
          <w:p w:rsidR="009D5EFA" w:rsidRDefault="009D5EFA" w:rsidP="00252CF8">
            <w:r>
              <w:t>№</w:t>
            </w:r>
          </w:p>
        </w:tc>
        <w:tc>
          <w:tcPr>
            <w:tcW w:w="1648" w:type="dxa"/>
            <w:vMerge w:val="restart"/>
          </w:tcPr>
          <w:p w:rsidR="009D5EFA" w:rsidRDefault="009D5EFA" w:rsidP="00252CF8">
            <w:pPr>
              <w:ind w:right="472"/>
            </w:pPr>
            <w:r>
              <w:t>Критерий</w:t>
            </w:r>
          </w:p>
        </w:tc>
        <w:tc>
          <w:tcPr>
            <w:tcW w:w="1134" w:type="dxa"/>
            <w:vMerge w:val="restart"/>
          </w:tcPr>
          <w:p w:rsidR="009D5EFA" w:rsidRDefault="009D5EFA" w:rsidP="00252CF8">
            <w:r>
              <w:t>Индикатор</w:t>
            </w:r>
          </w:p>
        </w:tc>
        <w:tc>
          <w:tcPr>
            <w:tcW w:w="1417" w:type="dxa"/>
            <w:vMerge w:val="restart"/>
          </w:tcPr>
          <w:p w:rsidR="009D5EFA" w:rsidRDefault="009D5EFA" w:rsidP="00252CF8">
            <w:r>
              <w:t>Цель</w:t>
            </w:r>
          </w:p>
        </w:tc>
        <w:tc>
          <w:tcPr>
            <w:tcW w:w="4111" w:type="dxa"/>
            <w:gridSpan w:val="9"/>
          </w:tcPr>
          <w:p w:rsidR="009D5EFA" w:rsidRDefault="009D5EFA" w:rsidP="00252CF8">
            <w:pPr>
              <w:jc w:val="center"/>
            </w:pPr>
            <w:r>
              <w:t>Показатель в баллах</w:t>
            </w:r>
          </w:p>
        </w:tc>
      </w:tr>
      <w:tr w:rsidR="009D5EFA" w:rsidTr="009D5EFA">
        <w:trPr>
          <w:divId w:val="1827550757"/>
        </w:trPr>
        <w:tc>
          <w:tcPr>
            <w:tcW w:w="445" w:type="dxa"/>
            <w:vMerge/>
          </w:tcPr>
          <w:p w:rsidR="009D5EFA" w:rsidRDefault="009D5EFA" w:rsidP="00252CF8"/>
        </w:tc>
        <w:tc>
          <w:tcPr>
            <w:tcW w:w="1648" w:type="dxa"/>
            <w:vMerge/>
          </w:tcPr>
          <w:p w:rsidR="009D5EFA" w:rsidRDefault="009D5EFA" w:rsidP="00252CF8"/>
        </w:tc>
        <w:tc>
          <w:tcPr>
            <w:tcW w:w="1134" w:type="dxa"/>
            <w:vMerge/>
          </w:tcPr>
          <w:p w:rsidR="009D5EFA" w:rsidRDefault="009D5EFA" w:rsidP="00252CF8"/>
        </w:tc>
        <w:tc>
          <w:tcPr>
            <w:tcW w:w="1417" w:type="dxa"/>
            <w:vMerge/>
          </w:tcPr>
          <w:p w:rsidR="009D5EFA" w:rsidRDefault="009D5EFA" w:rsidP="00252CF8"/>
        </w:tc>
        <w:tc>
          <w:tcPr>
            <w:tcW w:w="567" w:type="dxa"/>
          </w:tcPr>
          <w:p w:rsidR="009D5EFA" w:rsidRDefault="009D5EFA" w:rsidP="00252CF8">
            <w:r>
              <w:t>1 класс</w:t>
            </w:r>
          </w:p>
        </w:tc>
        <w:tc>
          <w:tcPr>
            <w:tcW w:w="850" w:type="dxa"/>
            <w:gridSpan w:val="2"/>
          </w:tcPr>
          <w:p w:rsidR="009D5EFA" w:rsidRDefault="009D5EFA" w:rsidP="00252CF8">
            <w:pPr>
              <w:ind w:left="34"/>
            </w:pPr>
            <w:r>
              <w:t>1 класс дополн.</w:t>
            </w:r>
          </w:p>
        </w:tc>
        <w:tc>
          <w:tcPr>
            <w:tcW w:w="851" w:type="dxa"/>
            <w:gridSpan w:val="2"/>
          </w:tcPr>
          <w:p w:rsidR="009D5EFA" w:rsidRDefault="009D5EFA" w:rsidP="00252CF8">
            <w:r>
              <w:t>2 класс</w:t>
            </w:r>
          </w:p>
        </w:tc>
        <w:tc>
          <w:tcPr>
            <w:tcW w:w="850" w:type="dxa"/>
            <w:gridSpan w:val="2"/>
          </w:tcPr>
          <w:p w:rsidR="009D5EFA" w:rsidRDefault="009D5EFA" w:rsidP="00252CF8">
            <w:r>
              <w:t>3 класс</w:t>
            </w:r>
          </w:p>
        </w:tc>
        <w:tc>
          <w:tcPr>
            <w:tcW w:w="993" w:type="dxa"/>
            <w:gridSpan w:val="2"/>
          </w:tcPr>
          <w:p w:rsidR="009D5EFA" w:rsidRDefault="009D5EFA" w:rsidP="00252CF8">
            <w:r>
              <w:t>4 класс</w:t>
            </w:r>
          </w:p>
        </w:tc>
      </w:tr>
      <w:tr w:rsidR="009D5EFA" w:rsidTr="009D5EFA">
        <w:trPr>
          <w:divId w:val="1827550757"/>
        </w:trPr>
        <w:tc>
          <w:tcPr>
            <w:tcW w:w="445" w:type="dxa"/>
            <w:vMerge/>
          </w:tcPr>
          <w:p w:rsidR="009D5EFA" w:rsidRDefault="009D5EFA" w:rsidP="00252CF8"/>
        </w:tc>
        <w:tc>
          <w:tcPr>
            <w:tcW w:w="1648" w:type="dxa"/>
            <w:vMerge/>
          </w:tcPr>
          <w:p w:rsidR="009D5EFA" w:rsidRDefault="009D5EFA" w:rsidP="00252CF8"/>
        </w:tc>
        <w:tc>
          <w:tcPr>
            <w:tcW w:w="1134" w:type="dxa"/>
            <w:vMerge/>
          </w:tcPr>
          <w:p w:rsidR="009D5EFA" w:rsidRDefault="009D5EFA" w:rsidP="00252CF8"/>
        </w:tc>
        <w:tc>
          <w:tcPr>
            <w:tcW w:w="1417" w:type="dxa"/>
            <w:vMerge/>
          </w:tcPr>
          <w:p w:rsidR="009D5EFA" w:rsidRDefault="009D5EFA" w:rsidP="00252CF8"/>
        </w:tc>
        <w:tc>
          <w:tcPr>
            <w:tcW w:w="567" w:type="dxa"/>
          </w:tcPr>
          <w:p w:rsidR="009D5EFA" w:rsidRDefault="009D5EFA" w:rsidP="00252CF8">
            <w:r>
              <w:t>Май</w:t>
            </w:r>
          </w:p>
        </w:tc>
        <w:tc>
          <w:tcPr>
            <w:tcW w:w="425" w:type="dxa"/>
          </w:tcPr>
          <w:p w:rsidR="009D5EFA" w:rsidRDefault="009D5EFA" w:rsidP="00252CF8">
            <w:r>
              <w:t>Сент.</w:t>
            </w:r>
          </w:p>
        </w:tc>
        <w:tc>
          <w:tcPr>
            <w:tcW w:w="425" w:type="dxa"/>
          </w:tcPr>
          <w:p w:rsidR="009D5EFA" w:rsidRDefault="009D5EFA" w:rsidP="00252CF8">
            <w:r>
              <w:t>Май</w:t>
            </w:r>
          </w:p>
        </w:tc>
        <w:tc>
          <w:tcPr>
            <w:tcW w:w="426" w:type="dxa"/>
          </w:tcPr>
          <w:p w:rsidR="009D5EFA" w:rsidRDefault="009D5EFA" w:rsidP="00252CF8">
            <w:r>
              <w:t>Сент.</w:t>
            </w:r>
          </w:p>
        </w:tc>
        <w:tc>
          <w:tcPr>
            <w:tcW w:w="425" w:type="dxa"/>
          </w:tcPr>
          <w:p w:rsidR="009D5EFA" w:rsidRDefault="009D5EFA" w:rsidP="00252CF8">
            <w:r>
              <w:t>Май</w:t>
            </w:r>
          </w:p>
        </w:tc>
        <w:tc>
          <w:tcPr>
            <w:tcW w:w="425" w:type="dxa"/>
          </w:tcPr>
          <w:p w:rsidR="009D5EFA" w:rsidRDefault="009D5EFA" w:rsidP="00252CF8">
            <w:r>
              <w:t>Сент.</w:t>
            </w:r>
          </w:p>
        </w:tc>
        <w:tc>
          <w:tcPr>
            <w:tcW w:w="425" w:type="dxa"/>
          </w:tcPr>
          <w:p w:rsidR="009D5EFA" w:rsidRDefault="009D5EFA" w:rsidP="00252CF8">
            <w:r>
              <w:t>Май</w:t>
            </w:r>
          </w:p>
        </w:tc>
        <w:tc>
          <w:tcPr>
            <w:tcW w:w="426" w:type="dxa"/>
          </w:tcPr>
          <w:p w:rsidR="009D5EFA" w:rsidRDefault="009D5EFA" w:rsidP="00252CF8">
            <w:r>
              <w:t>Сент.</w:t>
            </w:r>
          </w:p>
        </w:tc>
        <w:tc>
          <w:tcPr>
            <w:tcW w:w="567" w:type="dxa"/>
          </w:tcPr>
          <w:p w:rsidR="009D5EFA" w:rsidRDefault="009D5EFA" w:rsidP="00252CF8">
            <w:r>
              <w:t>Май</w:t>
            </w:r>
          </w:p>
        </w:tc>
      </w:tr>
      <w:tr w:rsidR="009D5EFA" w:rsidTr="009D5EFA">
        <w:trPr>
          <w:divId w:val="1827550757"/>
        </w:trPr>
        <w:tc>
          <w:tcPr>
            <w:tcW w:w="445" w:type="dxa"/>
            <w:vMerge w:val="restart"/>
          </w:tcPr>
          <w:p w:rsidR="009D5EFA" w:rsidRDefault="009D5EFA" w:rsidP="00252CF8">
            <w:r>
              <w:t>1</w:t>
            </w:r>
          </w:p>
        </w:tc>
        <w:tc>
          <w:tcPr>
            <w:tcW w:w="1648" w:type="dxa"/>
            <w:vMerge w:val="restart"/>
          </w:tcPr>
          <w:p w:rsidR="009D5EFA" w:rsidRDefault="009D5EFA" w:rsidP="00252CF8">
            <w:r>
              <w:t>Дифференциация и осмысление картины мира, ее временно – пространственной организации</w:t>
            </w:r>
          </w:p>
        </w:tc>
        <w:tc>
          <w:tcPr>
            <w:tcW w:w="1134" w:type="dxa"/>
          </w:tcPr>
          <w:p w:rsidR="009D5EFA" w:rsidRDefault="009D5EFA" w:rsidP="00252CF8">
            <w:r>
              <w:t>- умение применять знание правил дорожного движения</w:t>
            </w:r>
          </w:p>
        </w:tc>
        <w:tc>
          <w:tcPr>
            <w:tcW w:w="1417" w:type="dxa"/>
          </w:tcPr>
          <w:p w:rsidR="009D5EFA" w:rsidRDefault="009D5EFA" w:rsidP="00252CF8">
            <w:r>
              <w:t>- выявление степени необходимых знаний о правилах поведения на дороге</w:t>
            </w:r>
          </w:p>
        </w:tc>
        <w:tc>
          <w:tcPr>
            <w:tcW w:w="567"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567" w:type="dxa"/>
          </w:tcPr>
          <w:p w:rsidR="009D5EFA" w:rsidRDefault="009D5EFA" w:rsidP="00252CF8"/>
        </w:tc>
      </w:tr>
      <w:tr w:rsidR="009D5EFA" w:rsidTr="009D5EFA">
        <w:trPr>
          <w:divId w:val="1827550757"/>
        </w:trPr>
        <w:tc>
          <w:tcPr>
            <w:tcW w:w="445" w:type="dxa"/>
            <w:vMerge/>
          </w:tcPr>
          <w:p w:rsidR="009D5EFA" w:rsidRDefault="009D5EFA" w:rsidP="00252CF8"/>
        </w:tc>
        <w:tc>
          <w:tcPr>
            <w:tcW w:w="1648" w:type="dxa"/>
            <w:vMerge/>
          </w:tcPr>
          <w:p w:rsidR="009D5EFA" w:rsidRDefault="009D5EFA" w:rsidP="00252CF8"/>
        </w:tc>
        <w:tc>
          <w:tcPr>
            <w:tcW w:w="1134" w:type="dxa"/>
          </w:tcPr>
          <w:p w:rsidR="009D5EFA" w:rsidRDefault="009D5EFA" w:rsidP="00252CF8">
            <w:r>
              <w:t>- умение применять элементарные представления о природных явлениях и мире вещей</w:t>
            </w:r>
          </w:p>
        </w:tc>
        <w:tc>
          <w:tcPr>
            <w:tcW w:w="1417" w:type="dxa"/>
          </w:tcPr>
          <w:p w:rsidR="009D5EFA" w:rsidRDefault="009D5EFA" w:rsidP="00252CF8">
            <w:r>
              <w:t xml:space="preserve">- выявление и оценивание сформированности личного опыта взаимодействия ребенка с бытовым </w:t>
            </w:r>
            <w:r>
              <w:lastRenderedPageBreak/>
              <w:t>окружением, миром природных явлений и вещей</w:t>
            </w:r>
          </w:p>
        </w:tc>
        <w:tc>
          <w:tcPr>
            <w:tcW w:w="567"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567" w:type="dxa"/>
          </w:tcPr>
          <w:p w:rsidR="009D5EFA" w:rsidRDefault="009D5EFA" w:rsidP="00252CF8"/>
        </w:tc>
      </w:tr>
      <w:tr w:rsidR="009D5EFA" w:rsidTr="009D5EFA">
        <w:trPr>
          <w:divId w:val="1827550757"/>
        </w:trPr>
        <w:tc>
          <w:tcPr>
            <w:tcW w:w="445" w:type="dxa"/>
            <w:vMerge w:val="restart"/>
          </w:tcPr>
          <w:p w:rsidR="009D5EFA" w:rsidRDefault="009D5EFA" w:rsidP="00252CF8">
            <w:r>
              <w:lastRenderedPageBreak/>
              <w:t>2</w:t>
            </w:r>
          </w:p>
        </w:tc>
        <w:tc>
          <w:tcPr>
            <w:tcW w:w="1648" w:type="dxa"/>
            <w:vMerge w:val="restart"/>
          </w:tcPr>
          <w:p w:rsidR="009D5EFA" w:rsidRDefault="009D5EFA" w:rsidP="00252CF8">
            <w:r>
              <w:t>Адекватные представления о собственных возможностях, о насущно необходимом жизнеобеспечении, способность вступать в коммуникацию со взрослыми по вопросам жизнеобеспечения и сопровождения</w:t>
            </w:r>
          </w:p>
        </w:tc>
        <w:tc>
          <w:tcPr>
            <w:tcW w:w="1134" w:type="dxa"/>
          </w:tcPr>
          <w:p w:rsidR="009D5EFA" w:rsidRDefault="009D5EFA" w:rsidP="00252CF8">
            <w:r>
              <w:t>- умение применять знания ТБ в ситуациях опасных для жизни и здоровья</w:t>
            </w:r>
          </w:p>
        </w:tc>
        <w:tc>
          <w:tcPr>
            <w:tcW w:w="1417" w:type="dxa"/>
          </w:tcPr>
          <w:p w:rsidR="009D5EFA" w:rsidRDefault="009D5EFA" w:rsidP="00252CF8">
            <w:r>
              <w:t>- выявление степени знаний ТБ, готовности их применить</w:t>
            </w:r>
          </w:p>
        </w:tc>
        <w:tc>
          <w:tcPr>
            <w:tcW w:w="567"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567" w:type="dxa"/>
          </w:tcPr>
          <w:p w:rsidR="009D5EFA" w:rsidRDefault="009D5EFA" w:rsidP="00252CF8"/>
        </w:tc>
      </w:tr>
      <w:tr w:rsidR="009D5EFA" w:rsidTr="009D5EFA">
        <w:trPr>
          <w:divId w:val="1827550757"/>
        </w:trPr>
        <w:tc>
          <w:tcPr>
            <w:tcW w:w="445" w:type="dxa"/>
            <w:vMerge/>
          </w:tcPr>
          <w:p w:rsidR="009D5EFA" w:rsidRDefault="009D5EFA" w:rsidP="00252CF8"/>
        </w:tc>
        <w:tc>
          <w:tcPr>
            <w:tcW w:w="1648" w:type="dxa"/>
            <w:vMerge/>
          </w:tcPr>
          <w:p w:rsidR="009D5EFA" w:rsidRDefault="009D5EFA" w:rsidP="00252CF8"/>
        </w:tc>
        <w:tc>
          <w:tcPr>
            <w:tcW w:w="1134" w:type="dxa"/>
          </w:tcPr>
          <w:p w:rsidR="009D5EFA" w:rsidRDefault="009D5EFA" w:rsidP="00252CF8">
            <w:r>
              <w:t>- умение различать ситуации, в которых можно доверять взрослым, от ситуаций в которых необходимо сказать «нет»</w:t>
            </w:r>
          </w:p>
        </w:tc>
        <w:tc>
          <w:tcPr>
            <w:tcW w:w="1417" w:type="dxa"/>
          </w:tcPr>
          <w:p w:rsidR="009D5EFA" w:rsidRDefault="009D5EFA" w:rsidP="00252CF8">
            <w:r>
              <w:t>- выявление умений оценивать различные неотложные ситуации, определяя оптимальные действия для их решения, выявление степени дифференциации социальных и моральных норм, выделение морального содержания действий и ситуаций адекватно возрасту</w:t>
            </w:r>
          </w:p>
        </w:tc>
        <w:tc>
          <w:tcPr>
            <w:tcW w:w="567"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567" w:type="dxa"/>
          </w:tcPr>
          <w:p w:rsidR="009D5EFA" w:rsidRDefault="009D5EFA" w:rsidP="00252CF8"/>
        </w:tc>
      </w:tr>
      <w:tr w:rsidR="009D5EFA" w:rsidTr="009D5EFA">
        <w:trPr>
          <w:divId w:val="1827550757"/>
        </w:trPr>
        <w:tc>
          <w:tcPr>
            <w:tcW w:w="445" w:type="dxa"/>
            <w:vMerge w:val="restart"/>
          </w:tcPr>
          <w:p w:rsidR="009D5EFA" w:rsidRDefault="009D5EFA" w:rsidP="00252CF8">
            <w:r>
              <w:t>3</w:t>
            </w:r>
          </w:p>
        </w:tc>
        <w:tc>
          <w:tcPr>
            <w:tcW w:w="1648" w:type="dxa"/>
            <w:vMerge w:val="restart"/>
          </w:tcPr>
          <w:p w:rsidR="009D5EFA" w:rsidRDefault="009D5EFA" w:rsidP="00252CF8">
            <w:r>
              <w:t xml:space="preserve">Осмысление социального окружения, своего места в нем, принятие соответствующего возрасту ценностей и </w:t>
            </w:r>
            <w:r>
              <w:lastRenderedPageBreak/>
              <w:t>социальных ролей</w:t>
            </w:r>
          </w:p>
        </w:tc>
        <w:tc>
          <w:tcPr>
            <w:tcW w:w="1134" w:type="dxa"/>
          </w:tcPr>
          <w:p w:rsidR="009D5EFA" w:rsidRDefault="009D5EFA" w:rsidP="00252CF8">
            <w:r>
              <w:lastRenderedPageBreak/>
              <w:t>- умение отделять оценку поступка от оценки самого человека</w:t>
            </w:r>
          </w:p>
        </w:tc>
        <w:tc>
          <w:tcPr>
            <w:tcW w:w="1417" w:type="dxa"/>
          </w:tcPr>
          <w:p w:rsidR="009D5EFA" w:rsidRDefault="009D5EFA" w:rsidP="00252CF8">
            <w:r>
              <w:t xml:space="preserve">- выявление степени дифференциации социальных и моральных норм, выделение </w:t>
            </w:r>
            <w:r>
              <w:lastRenderedPageBreak/>
              <w:t>морального содержания действий и ситуаций адекватно возрасту</w:t>
            </w:r>
          </w:p>
        </w:tc>
        <w:tc>
          <w:tcPr>
            <w:tcW w:w="567"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567" w:type="dxa"/>
          </w:tcPr>
          <w:p w:rsidR="009D5EFA" w:rsidRDefault="009D5EFA" w:rsidP="00252CF8"/>
        </w:tc>
      </w:tr>
      <w:tr w:rsidR="009D5EFA" w:rsidTr="009D5EFA">
        <w:trPr>
          <w:divId w:val="1827550757"/>
        </w:trPr>
        <w:tc>
          <w:tcPr>
            <w:tcW w:w="445" w:type="dxa"/>
            <w:vMerge/>
          </w:tcPr>
          <w:p w:rsidR="009D5EFA" w:rsidRDefault="009D5EFA" w:rsidP="00252CF8"/>
        </w:tc>
        <w:tc>
          <w:tcPr>
            <w:tcW w:w="1648" w:type="dxa"/>
            <w:vMerge/>
          </w:tcPr>
          <w:p w:rsidR="009D5EFA" w:rsidRDefault="009D5EFA" w:rsidP="00252CF8"/>
        </w:tc>
        <w:tc>
          <w:tcPr>
            <w:tcW w:w="1134" w:type="dxa"/>
          </w:tcPr>
          <w:p w:rsidR="009D5EFA" w:rsidRDefault="009D5EFA" w:rsidP="00252CF8">
            <w:r>
              <w:t>- умение определять возможные для себя и окружающих правила поведения</w:t>
            </w:r>
          </w:p>
        </w:tc>
        <w:tc>
          <w:tcPr>
            <w:tcW w:w="1417" w:type="dxa"/>
          </w:tcPr>
          <w:p w:rsidR="009D5EFA" w:rsidRDefault="009D5EFA" w:rsidP="00252CF8">
            <w:r>
              <w:t>- выявление способности ребенка оценивать действия не с точки зрения нарушения и соблюдения общественных норм в пределах возрастных возможностей</w:t>
            </w:r>
          </w:p>
        </w:tc>
        <w:tc>
          <w:tcPr>
            <w:tcW w:w="567"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567" w:type="dxa"/>
          </w:tcPr>
          <w:p w:rsidR="009D5EFA" w:rsidRDefault="009D5EFA" w:rsidP="00252CF8"/>
        </w:tc>
      </w:tr>
      <w:tr w:rsidR="009D5EFA" w:rsidTr="009D5EFA">
        <w:trPr>
          <w:divId w:val="1827550757"/>
        </w:trPr>
        <w:tc>
          <w:tcPr>
            <w:tcW w:w="445" w:type="dxa"/>
            <w:vMerge w:val="restart"/>
          </w:tcPr>
          <w:p w:rsidR="009D5EFA" w:rsidRDefault="009D5EFA" w:rsidP="00252CF8">
            <w:r>
              <w:t>4</w:t>
            </w:r>
          </w:p>
        </w:tc>
        <w:tc>
          <w:tcPr>
            <w:tcW w:w="1648" w:type="dxa"/>
            <w:vMerge w:val="restart"/>
          </w:tcPr>
          <w:p w:rsidR="009D5EFA" w:rsidRDefault="009D5EFA" w:rsidP="00252CF8">
            <w:r>
              <w:t>Овладение навыками коммуникации и принятыми ритуалами социального взаимодействия</w:t>
            </w:r>
          </w:p>
        </w:tc>
        <w:tc>
          <w:tcPr>
            <w:tcW w:w="1134" w:type="dxa"/>
          </w:tcPr>
          <w:p w:rsidR="009D5EFA" w:rsidRDefault="009D5EFA" w:rsidP="00252CF8">
            <w:r>
              <w:t>- умение разрешать конфликт со сверстником с помощью коммуникации</w:t>
            </w:r>
          </w:p>
        </w:tc>
        <w:tc>
          <w:tcPr>
            <w:tcW w:w="1417" w:type="dxa"/>
          </w:tcPr>
          <w:p w:rsidR="009D5EFA" w:rsidRDefault="009D5EFA" w:rsidP="00252CF8">
            <w:r>
              <w:t>- выявление способности выделять нравственную сторону поступков и умения договариваться</w:t>
            </w:r>
          </w:p>
        </w:tc>
        <w:tc>
          <w:tcPr>
            <w:tcW w:w="567"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567" w:type="dxa"/>
          </w:tcPr>
          <w:p w:rsidR="009D5EFA" w:rsidRDefault="009D5EFA" w:rsidP="00252CF8"/>
        </w:tc>
      </w:tr>
      <w:tr w:rsidR="009D5EFA" w:rsidTr="009D5EFA">
        <w:trPr>
          <w:divId w:val="1827550757"/>
        </w:trPr>
        <w:tc>
          <w:tcPr>
            <w:tcW w:w="445" w:type="dxa"/>
            <w:vMerge/>
          </w:tcPr>
          <w:p w:rsidR="009D5EFA" w:rsidRDefault="009D5EFA" w:rsidP="00252CF8"/>
        </w:tc>
        <w:tc>
          <w:tcPr>
            <w:tcW w:w="1648" w:type="dxa"/>
            <w:vMerge/>
          </w:tcPr>
          <w:p w:rsidR="009D5EFA" w:rsidRDefault="009D5EFA" w:rsidP="00252CF8"/>
        </w:tc>
        <w:tc>
          <w:tcPr>
            <w:tcW w:w="1134" w:type="dxa"/>
          </w:tcPr>
          <w:p w:rsidR="009D5EFA" w:rsidRDefault="009D5EFA" w:rsidP="00252CF8">
            <w:r>
              <w:t>- умение слушать, вести разговор по правилам диалогической речи</w:t>
            </w:r>
          </w:p>
        </w:tc>
        <w:tc>
          <w:tcPr>
            <w:tcW w:w="1417" w:type="dxa"/>
          </w:tcPr>
          <w:p w:rsidR="009D5EFA" w:rsidRDefault="009D5EFA" w:rsidP="00252CF8">
            <w:r>
              <w:t>Выявление умения слушать, задавать вопросы для уточнения информации</w:t>
            </w:r>
          </w:p>
        </w:tc>
        <w:tc>
          <w:tcPr>
            <w:tcW w:w="567"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567" w:type="dxa"/>
          </w:tcPr>
          <w:p w:rsidR="009D5EFA" w:rsidRDefault="009D5EFA" w:rsidP="00252CF8"/>
        </w:tc>
      </w:tr>
      <w:tr w:rsidR="009D5EFA" w:rsidTr="009D5EFA">
        <w:trPr>
          <w:divId w:val="1827550757"/>
        </w:trPr>
        <w:tc>
          <w:tcPr>
            <w:tcW w:w="445" w:type="dxa"/>
          </w:tcPr>
          <w:p w:rsidR="009D5EFA" w:rsidRDefault="009D5EFA" w:rsidP="00252CF8">
            <w:r>
              <w:t>5</w:t>
            </w:r>
          </w:p>
        </w:tc>
        <w:tc>
          <w:tcPr>
            <w:tcW w:w="1648" w:type="dxa"/>
          </w:tcPr>
          <w:p w:rsidR="009D5EFA" w:rsidRDefault="009D5EFA" w:rsidP="00252CF8">
            <w:r>
              <w:t>Овладение социально – бытовыми умениями,</w:t>
            </w:r>
            <w:r w:rsidR="00252CF8">
              <w:t xml:space="preserve"> используемыми в повседневной жизни</w:t>
            </w:r>
          </w:p>
        </w:tc>
        <w:tc>
          <w:tcPr>
            <w:tcW w:w="1134" w:type="dxa"/>
          </w:tcPr>
          <w:p w:rsidR="009D5EFA" w:rsidRDefault="009D5EFA" w:rsidP="00252CF8">
            <w:r>
              <w:t>- умение применять навыки</w:t>
            </w:r>
            <w:r w:rsidR="00252CF8">
              <w:t xml:space="preserve"> самообслуживания;</w:t>
            </w:r>
          </w:p>
          <w:p w:rsidR="00252CF8" w:rsidRDefault="00252CF8" w:rsidP="00252CF8">
            <w:r>
              <w:t>- умение ориенти</w:t>
            </w:r>
            <w:r>
              <w:lastRenderedPageBreak/>
              <w:t>роваться в устройстве общества</w:t>
            </w:r>
          </w:p>
        </w:tc>
        <w:tc>
          <w:tcPr>
            <w:tcW w:w="1417" w:type="dxa"/>
          </w:tcPr>
          <w:p w:rsidR="009D5EFA" w:rsidRDefault="009D5EFA" w:rsidP="00252CF8">
            <w:r>
              <w:lastRenderedPageBreak/>
              <w:t>- выявление степени сформированности</w:t>
            </w:r>
            <w:r w:rsidR="00252CF8">
              <w:t xml:space="preserve"> навыков самообслуживания в соотвестви</w:t>
            </w:r>
            <w:r w:rsidR="00252CF8">
              <w:lastRenderedPageBreak/>
              <w:t>и с возрастом и возможностями;</w:t>
            </w:r>
          </w:p>
          <w:p w:rsidR="00252CF8" w:rsidRDefault="00252CF8" w:rsidP="00252CF8">
            <w:r>
              <w:t>- выявление умений ориентироваться в устройстве общества</w:t>
            </w:r>
          </w:p>
        </w:tc>
        <w:tc>
          <w:tcPr>
            <w:tcW w:w="567"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5" w:type="dxa"/>
          </w:tcPr>
          <w:p w:rsidR="009D5EFA" w:rsidRDefault="009D5EFA" w:rsidP="00252CF8"/>
        </w:tc>
        <w:tc>
          <w:tcPr>
            <w:tcW w:w="426" w:type="dxa"/>
          </w:tcPr>
          <w:p w:rsidR="009D5EFA" w:rsidRDefault="009D5EFA" w:rsidP="00252CF8"/>
        </w:tc>
        <w:tc>
          <w:tcPr>
            <w:tcW w:w="567" w:type="dxa"/>
          </w:tcPr>
          <w:p w:rsidR="009D5EFA" w:rsidRDefault="009D5EFA" w:rsidP="00252CF8"/>
        </w:tc>
      </w:tr>
    </w:tbl>
    <w:p w:rsidR="009D5EFA" w:rsidRPr="0028756C" w:rsidRDefault="009D5EFA" w:rsidP="009D5EFA">
      <w:pPr>
        <w:divId w:val="1827550757"/>
      </w:pPr>
    </w:p>
    <w:p w:rsidR="009D5EFA" w:rsidRDefault="00B26C7F" w:rsidP="00DC4F07">
      <w:pPr>
        <w:spacing w:after="223"/>
        <w:jc w:val="both"/>
        <w:divId w:val="1827550757"/>
        <w:rPr>
          <w:sz w:val="28"/>
          <w:szCs w:val="28"/>
        </w:rPr>
      </w:pPr>
      <w:r>
        <w:rPr>
          <w:sz w:val="28"/>
          <w:szCs w:val="28"/>
        </w:rPr>
        <w:t xml:space="preserve">Карта исследования социальных (жизненных) умений обучающегося </w:t>
      </w:r>
    </w:p>
    <w:p w:rsidR="00B26C7F" w:rsidRDefault="00B26C7F" w:rsidP="00DC4F07">
      <w:pPr>
        <w:spacing w:after="223"/>
        <w:jc w:val="both"/>
        <w:divId w:val="1827550757"/>
        <w:rPr>
          <w:sz w:val="28"/>
          <w:szCs w:val="28"/>
        </w:rPr>
      </w:pPr>
      <w:r>
        <w:rPr>
          <w:sz w:val="28"/>
          <w:szCs w:val="28"/>
        </w:rPr>
        <w:t>ФИО ______________________________________________________</w:t>
      </w:r>
    </w:p>
    <w:p w:rsidR="00B26C7F" w:rsidRDefault="00B26C7F" w:rsidP="00DC4F07">
      <w:pPr>
        <w:spacing w:after="223"/>
        <w:jc w:val="both"/>
        <w:divId w:val="1827550757"/>
        <w:rPr>
          <w:sz w:val="28"/>
          <w:szCs w:val="28"/>
        </w:rPr>
      </w:pPr>
      <w:r>
        <w:rPr>
          <w:sz w:val="28"/>
          <w:szCs w:val="28"/>
        </w:rPr>
        <w:t>Возраст______________ Класс ____ Дата обследования______________</w:t>
      </w:r>
    </w:p>
    <w:p w:rsidR="00DC4F07" w:rsidRPr="004D7E45" w:rsidRDefault="00B26C7F" w:rsidP="00B26C7F">
      <w:pPr>
        <w:spacing w:after="223"/>
        <w:jc w:val="both"/>
        <w:divId w:val="1827550757"/>
        <w:rPr>
          <w:sz w:val="28"/>
          <w:szCs w:val="28"/>
        </w:rPr>
      </w:pPr>
      <w:r w:rsidRPr="004D7E45">
        <w:rPr>
          <w:sz w:val="28"/>
          <w:szCs w:val="28"/>
        </w:rPr>
        <w:t xml:space="preserve">1. Дифференциация и осмысление картины мира, ее временно – пространственной организации. </w:t>
      </w:r>
    </w:p>
    <w:p w:rsidR="00B26C7F" w:rsidRPr="004D7E45" w:rsidRDefault="00B26C7F" w:rsidP="00B26C7F">
      <w:pPr>
        <w:spacing w:after="223"/>
        <w:jc w:val="both"/>
        <w:divId w:val="1827550757"/>
        <w:rPr>
          <w:sz w:val="28"/>
          <w:szCs w:val="28"/>
        </w:rPr>
      </w:pPr>
      <w:r w:rsidRPr="004D7E45">
        <w:rPr>
          <w:sz w:val="28"/>
          <w:szCs w:val="28"/>
        </w:rPr>
        <w:t>А. Выявление уровня знания правил дорожного движения, умения их применять.</w:t>
      </w:r>
    </w:p>
    <w:p w:rsidR="00B26C7F" w:rsidRPr="004D7E45" w:rsidRDefault="00B26C7F" w:rsidP="00B26C7F">
      <w:pPr>
        <w:spacing w:after="223"/>
        <w:jc w:val="both"/>
        <w:divId w:val="1827550757"/>
        <w:rPr>
          <w:i/>
          <w:sz w:val="28"/>
          <w:szCs w:val="28"/>
        </w:rPr>
      </w:pPr>
      <w:r w:rsidRPr="004D7E45">
        <w:rPr>
          <w:i/>
          <w:sz w:val="28"/>
          <w:szCs w:val="28"/>
        </w:rPr>
        <w:t>Инструкция: рассмотри картинки, разложи по группам – в одну «так делать можно», в другую – «так делать нельзя».</w:t>
      </w:r>
    </w:p>
    <w:tbl>
      <w:tblPr>
        <w:tblStyle w:val="ac"/>
        <w:tblW w:w="0" w:type="auto"/>
        <w:tblLook w:val="04A0" w:firstRow="1" w:lastRow="0" w:firstColumn="1" w:lastColumn="0" w:noHBand="0" w:noVBand="1"/>
      </w:tblPr>
      <w:tblGrid>
        <w:gridCol w:w="1914"/>
        <w:gridCol w:w="1914"/>
        <w:gridCol w:w="1914"/>
        <w:gridCol w:w="1914"/>
        <w:gridCol w:w="1915"/>
      </w:tblGrid>
      <w:tr w:rsidR="00B26C7F" w:rsidRPr="00B26C7F" w:rsidTr="00B26C7F">
        <w:trPr>
          <w:divId w:val="1827550757"/>
        </w:trPr>
        <w:tc>
          <w:tcPr>
            <w:tcW w:w="1914" w:type="dxa"/>
          </w:tcPr>
          <w:p w:rsidR="00B26C7F" w:rsidRPr="00B26C7F" w:rsidRDefault="00B26C7F" w:rsidP="00B26C7F">
            <w:pPr>
              <w:spacing w:after="223"/>
              <w:ind w:right="3"/>
              <w:jc w:val="both"/>
            </w:pPr>
            <w:r w:rsidRPr="00B26C7F">
              <w:t>Примерная ситуация</w:t>
            </w:r>
          </w:p>
        </w:tc>
        <w:tc>
          <w:tcPr>
            <w:tcW w:w="1914" w:type="dxa"/>
          </w:tcPr>
          <w:p w:rsidR="00B26C7F" w:rsidRPr="00B26C7F" w:rsidRDefault="00B26C7F" w:rsidP="00B26C7F">
            <w:pPr>
              <w:spacing w:after="223"/>
              <w:ind w:right="3"/>
              <w:jc w:val="both"/>
            </w:pPr>
            <w:r w:rsidRPr="00B26C7F">
              <w:t>4 балла</w:t>
            </w:r>
          </w:p>
        </w:tc>
        <w:tc>
          <w:tcPr>
            <w:tcW w:w="1914" w:type="dxa"/>
          </w:tcPr>
          <w:p w:rsidR="00B26C7F" w:rsidRPr="00B26C7F" w:rsidRDefault="00B26C7F" w:rsidP="00B26C7F">
            <w:pPr>
              <w:spacing w:after="223"/>
              <w:ind w:right="3"/>
              <w:jc w:val="both"/>
            </w:pPr>
            <w:r w:rsidRPr="00B26C7F">
              <w:t>3 балла</w:t>
            </w:r>
          </w:p>
        </w:tc>
        <w:tc>
          <w:tcPr>
            <w:tcW w:w="1914" w:type="dxa"/>
          </w:tcPr>
          <w:p w:rsidR="00B26C7F" w:rsidRPr="00B26C7F" w:rsidRDefault="00B26C7F" w:rsidP="00B26C7F">
            <w:pPr>
              <w:spacing w:after="223"/>
              <w:ind w:right="3"/>
              <w:jc w:val="both"/>
            </w:pPr>
            <w:r w:rsidRPr="00B26C7F">
              <w:t>2 балла</w:t>
            </w:r>
          </w:p>
        </w:tc>
        <w:tc>
          <w:tcPr>
            <w:tcW w:w="1915" w:type="dxa"/>
          </w:tcPr>
          <w:p w:rsidR="00B26C7F" w:rsidRPr="00B26C7F" w:rsidRDefault="00B26C7F" w:rsidP="00B26C7F">
            <w:pPr>
              <w:spacing w:after="223"/>
              <w:ind w:right="3"/>
              <w:jc w:val="both"/>
            </w:pPr>
            <w:r w:rsidRPr="00B26C7F">
              <w:t>1 балл</w:t>
            </w:r>
          </w:p>
        </w:tc>
      </w:tr>
      <w:tr w:rsidR="00B26C7F" w:rsidRPr="00B26C7F" w:rsidTr="00B26C7F">
        <w:trPr>
          <w:divId w:val="1827550757"/>
        </w:trPr>
        <w:tc>
          <w:tcPr>
            <w:tcW w:w="1914" w:type="dxa"/>
          </w:tcPr>
          <w:p w:rsidR="00B26C7F" w:rsidRDefault="00B26C7F" w:rsidP="00B26C7F">
            <w:pPr>
              <w:spacing w:after="223"/>
              <w:ind w:right="3"/>
              <w:jc w:val="both"/>
            </w:pPr>
            <w:r>
              <w:t>Где можно играть детям?</w:t>
            </w:r>
          </w:p>
          <w:p w:rsidR="00B26C7F" w:rsidRDefault="00B26C7F" w:rsidP="00B26C7F">
            <w:pPr>
              <w:spacing w:after="223"/>
              <w:ind w:right="3"/>
              <w:jc w:val="both"/>
            </w:pPr>
            <w:r>
              <w:t>На какой свет можно переходить дорогу?</w:t>
            </w:r>
          </w:p>
          <w:p w:rsidR="00B26C7F" w:rsidRPr="00B26C7F" w:rsidRDefault="00B26C7F" w:rsidP="00B26C7F">
            <w:pPr>
              <w:spacing w:after="223"/>
              <w:ind w:right="3"/>
              <w:jc w:val="both"/>
            </w:pPr>
            <w:r>
              <w:t>Где надо переходить дорогу?</w:t>
            </w:r>
          </w:p>
        </w:tc>
        <w:tc>
          <w:tcPr>
            <w:tcW w:w="1914" w:type="dxa"/>
          </w:tcPr>
          <w:p w:rsidR="00B26C7F" w:rsidRPr="00B26C7F" w:rsidRDefault="00B26C7F" w:rsidP="00B26C7F">
            <w:pPr>
              <w:spacing w:after="223"/>
              <w:ind w:right="3"/>
              <w:jc w:val="both"/>
            </w:pPr>
            <w:r w:rsidRPr="00B26C7F">
              <w:t>Правильно распределяет ситуации, объясняет свой выбор</w:t>
            </w:r>
          </w:p>
        </w:tc>
        <w:tc>
          <w:tcPr>
            <w:tcW w:w="1914" w:type="dxa"/>
          </w:tcPr>
          <w:p w:rsidR="00B26C7F" w:rsidRPr="00B26C7F" w:rsidRDefault="00B26C7F" w:rsidP="00B26C7F">
            <w:pPr>
              <w:spacing w:after="223"/>
              <w:ind w:right="3"/>
              <w:jc w:val="both"/>
            </w:pPr>
            <w:r w:rsidRPr="00B26C7F">
              <w:t>Правильно распределяет ситуации, затрудняется объяснить свой выбор</w:t>
            </w:r>
          </w:p>
        </w:tc>
        <w:tc>
          <w:tcPr>
            <w:tcW w:w="1914" w:type="dxa"/>
          </w:tcPr>
          <w:p w:rsidR="00B26C7F" w:rsidRPr="00B26C7F" w:rsidRDefault="00B26C7F" w:rsidP="00B26C7F">
            <w:pPr>
              <w:spacing w:after="223"/>
              <w:ind w:right="3"/>
              <w:jc w:val="both"/>
            </w:pPr>
            <w:r w:rsidRPr="00B26C7F">
              <w:t>Не все ситуации распределены верно</w:t>
            </w:r>
          </w:p>
        </w:tc>
        <w:tc>
          <w:tcPr>
            <w:tcW w:w="1915" w:type="dxa"/>
          </w:tcPr>
          <w:p w:rsidR="00B26C7F" w:rsidRPr="00B26C7F" w:rsidRDefault="00B26C7F" w:rsidP="00B26C7F">
            <w:pPr>
              <w:spacing w:after="223"/>
              <w:ind w:right="3"/>
              <w:jc w:val="both"/>
            </w:pPr>
            <w:r w:rsidRPr="00B26C7F">
              <w:t>Не знает правил ПДД</w:t>
            </w:r>
          </w:p>
        </w:tc>
      </w:tr>
    </w:tbl>
    <w:p w:rsidR="00B26C7F" w:rsidRDefault="00B26C7F" w:rsidP="00B26C7F">
      <w:pPr>
        <w:spacing w:after="223"/>
        <w:jc w:val="both"/>
        <w:divId w:val="1827550757"/>
        <w:rPr>
          <w:sz w:val="28"/>
          <w:szCs w:val="28"/>
        </w:rPr>
      </w:pPr>
      <w:r>
        <w:rPr>
          <w:sz w:val="28"/>
          <w:szCs w:val="28"/>
        </w:rPr>
        <w:t>Итого:</w:t>
      </w:r>
    </w:p>
    <w:p w:rsidR="00B26C7F" w:rsidRDefault="00B26C7F" w:rsidP="00B26C7F">
      <w:pPr>
        <w:spacing w:after="223"/>
        <w:jc w:val="both"/>
        <w:divId w:val="1827550757"/>
        <w:rPr>
          <w:sz w:val="28"/>
          <w:szCs w:val="28"/>
        </w:rPr>
      </w:pPr>
      <w:r>
        <w:rPr>
          <w:sz w:val="28"/>
          <w:szCs w:val="28"/>
        </w:rPr>
        <w:t>Б. Усвоение элементарных представлений об окружающем мире.</w:t>
      </w:r>
    </w:p>
    <w:tbl>
      <w:tblPr>
        <w:tblStyle w:val="ac"/>
        <w:tblW w:w="9992" w:type="dxa"/>
        <w:tblLook w:val="04A0" w:firstRow="1" w:lastRow="0" w:firstColumn="1" w:lastColumn="0" w:noHBand="0" w:noVBand="1"/>
      </w:tblPr>
      <w:tblGrid>
        <w:gridCol w:w="1914"/>
        <w:gridCol w:w="1914"/>
        <w:gridCol w:w="29"/>
        <w:gridCol w:w="1885"/>
        <w:gridCol w:w="495"/>
        <w:gridCol w:w="1419"/>
        <w:gridCol w:w="524"/>
        <w:gridCol w:w="1391"/>
        <w:gridCol w:w="421"/>
      </w:tblGrid>
      <w:tr w:rsidR="00B26C7F" w:rsidRPr="00B26C7F" w:rsidTr="00C37533">
        <w:trPr>
          <w:gridAfter w:val="1"/>
          <w:divId w:val="1827550757"/>
          <w:wAfter w:w="421" w:type="dxa"/>
        </w:trPr>
        <w:tc>
          <w:tcPr>
            <w:tcW w:w="1914" w:type="dxa"/>
          </w:tcPr>
          <w:p w:rsidR="00B26C7F" w:rsidRPr="00B26C7F" w:rsidRDefault="00B26C7F" w:rsidP="00B26C7F">
            <w:pPr>
              <w:spacing w:after="223"/>
              <w:ind w:right="3"/>
              <w:jc w:val="both"/>
            </w:pPr>
            <w:r w:rsidRPr="00B26C7F">
              <w:t xml:space="preserve">Задание </w:t>
            </w:r>
          </w:p>
        </w:tc>
        <w:tc>
          <w:tcPr>
            <w:tcW w:w="1914" w:type="dxa"/>
          </w:tcPr>
          <w:p w:rsidR="00B26C7F" w:rsidRPr="00B26C7F" w:rsidRDefault="00B26C7F" w:rsidP="00B26C7F">
            <w:pPr>
              <w:spacing w:after="223"/>
              <w:ind w:right="3"/>
              <w:jc w:val="both"/>
            </w:pPr>
            <w:r w:rsidRPr="00B26C7F">
              <w:t>4 балла</w:t>
            </w:r>
          </w:p>
        </w:tc>
        <w:tc>
          <w:tcPr>
            <w:tcW w:w="1914" w:type="dxa"/>
            <w:gridSpan w:val="2"/>
          </w:tcPr>
          <w:p w:rsidR="00B26C7F" w:rsidRPr="00B26C7F" w:rsidRDefault="00B26C7F" w:rsidP="00B26C7F">
            <w:pPr>
              <w:spacing w:after="223"/>
              <w:ind w:right="3"/>
              <w:jc w:val="both"/>
            </w:pPr>
            <w:r w:rsidRPr="00B26C7F">
              <w:t>3 балла</w:t>
            </w:r>
          </w:p>
        </w:tc>
        <w:tc>
          <w:tcPr>
            <w:tcW w:w="1914" w:type="dxa"/>
            <w:gridSpan w:val="2"/>
          </w:tcPr>
          <w:p w:rsidR="00B26C7F" w:rsidRPr="00B26C7F" w:rsidRDefault="00B26C7F" w:rsidP="00B26C7F">
            <w:pPr>
              <w:spacing w:after="223"/>
              <w:ind w:right="3"/>
              <w:jc w:val="both"/>
            </w:pPr>
            <w:r w:rsidRPr="00B26C7F">
              <w:t>2 балла</w:t>
            </w:r>
          </w:p>
        </w:tc>
        <w:tc>
          <w:tcPr>
            <w:tcW w:w="1915" w:type="dxa"/>
            <w:gridSpan w:val="2"/>
          </w:tcPr>
          <w:p w:rsidR="00B26C7F" w:rsidRPr="00B26C7F" w:rsidRDefault="00B26C7F" w:rsidP="00B26C7F">
            <w:pPr>
              <w:spacing w:after="223"/>
              <w:ind w:right="3"/>
              <w:jc w:val="both"/>
            </w:pPr>
            <w:r w:rsidRPr="00B26C7F">
              <w:t>1 балл</w:t>
            </w:r>
          </w:p>
        </w:tc>
      </w:tr>
      <w:tr w:rsidR="00B26C7F" w:rsidRPr="00B26C7F" w:rsidTr="00C37533">
        <w:trPr>
          <w:gridAfter w:val="1"/>
          <w:divId w:val="1827550757"/>
          <w:wAfter w:w="421" w:type="dxa"/>
        </w:trPr>
        <w:tc>
          <w:tcPr>
            <w:tcW w:w="1914" w:type="dxa"/>
          </w:tcPr>
          <w:p w:rsidR="00B26C7F" w:rsidRPr="00B26C7F" w:rsidRDefault="00B26C7F" w:rsidP="00B26C7F">
            <w:pPr>
              <w:spacing w:after="223"/>
              <w:ind w:right="3"/>
              <w:jc w:val="both"/>
            </w:pPr>
            <w:r w:rsidRPr="00B26C7F">
              <w:t xml:space="preserve">Знание признаков </w:t>
            </w:r>
            <w:r>
              <w:t xml:space="preserve">времен года, природных явлений, </w:t>
            </w:r>
            <w:r>
              <w:lastRenderedPageBreak/>
              <w:t>необходимой модели поведения.</w:t>
            </w:r>
          </w:p>
        </w:tc>
        <w:tc>
          <w:tcPr>
            <w:tcW w:w="1914" w:type="dxa"/>
          </w:tcPr>
          <w:p w:rsidR="00B26C7F" w:rsidRPr="00B26C7F" w:rsidRDefault="00B26C7F" w:rsidP="00B26C7F">
            <w:pPr>
              <w:spacing w:after="223"/>
              <w:ind w:right="3"/>
              <w:jc w:val="both"/>
            </w:pPr>
            <w:r>
              <w:lastRenderedPageBreak/>
              <w:t xml:space="preserve">Различает времена года, какие природные явления </w:t>
            </w:r>
            <w:r>
              <w:lastRenderedPageBreak/>
              <w:t>характерны для каждого времени года, объясняет, как следует одеваться, какую модель поведения выбрать</w:t>
            </w:r>
          </w:p>
        </w:tc>
        <w:tc>
          <w:tcPr>
            <w:tcW w:w="1914" w:type="dxa"/>
            <w:gridSpan w:val="2"/>
          </w:tcPr>
          <w:p w:rsidR="00B26C7F" w:rsidRPr="00B26C7F" w:rsidRDefault="00B26C7F" w:rsidP="00B26C7F">
            <w:pPr>
              <w:spacing w:after="223"/>
              <w:ind w:right="3"/>
              <w:jc w:val="both"/>
            </w:pPr>
            <w:r>
              <w:lastRenderedPageBreak/>
              <w:t>Различает времена года,</w:t>
            </w:r>
            <w:r w:rsidR="009E0FB7">
              <w:t xml:space="preserve"> путает природные явления, знает, </w:t>
            </w:r>
            <w:r w:rsidR="009E0FB7">
              <w:lastRenderedPageBreak/>
              <w:t xml:space="preserve">как следует одеваться, избирательно – какую модель поведения выбрать. </w:t>
            </w:r>
          </w:p>
        </w:tc>
        <w:tc>
          <w:tcPr>
            <w:tcW w:w="1914" w:type="dxa"/>
            <w:gridSpan w:val="2"/>
          </w:tcPr>
          <w:p w:rsidR="00B26C7F" w:rsidRPr="00B26C7F" w:rsidRDefault="009E0FB7" w:rsidP="00B26C7F">
            <w:pPr>
              <w:spacing w:after="223"/>
              <w:ind w:right="3"/>
              <w:jc w:val="both"/>
            </w:pPr>
            <w:r>
              <w:lastRenderedPageBreak/>
              <w:t xml:space="preserve">Путает признаки времен года, не может объяснить, </w:t>
            </w:r>
            <w:r>
              <w:lastRenderedPageBreak/>
              <w:t>почему следует одеваться соответственно погоде, иногда не выявляет причинно-следственную связь</w:t>
            </w:r>
          </w:p>
        </w:tc>
        <w:tc>
          <w:tcPr>
            <w:tcW w:w="1915" w:type="dxa"/>
            <w:gridSpan w:val="2"/>
          </w:tcPr>
          <w:p w:rsidR="00B26C7F" w:rsidRPr="00B26C7F" w:rsidRDefault="009E0FB7" w:rsidP="00B26C7F">
            <w:pPr>
              <w:spacing w:after="223"/>
              <w:ind w:right="3"/>
              <w:jc w:val="both"/>
            </w:pPr>
            <w:r>
              <w:lastRenderedPageBreak/>
              <w:t xml:space="preserve">Не знает, почему следует одеваться соответственно погоде, не </w:t>
            </w:r>
            <w:r>
              <w:lastRenderedPageBreak/>
              <w:t>выявляет причинно-следственную связь</w:t>
            </w:r>
          </w:p>
        </w:tc>
      </w:tr>
      <w:tr w:rsidR="00C37533" w:rsidRPr="00F519D3" w:rsidTr="00C37533">
        <w:trPr>
          <w:divId w:val="1827550757"/>
        </w:trPr>
        <w:tc>
          <w:tcPr>
            <w:tcW w:w="1914" w:type="dxa"/>
          </w:tcPr>
          <w:p w:rsidR="00C37533" w:rsidRPr="00F519D3" w:rsidRDefault="00C37533" w:rsidP="004D7E45">
            <w:pPr>
              <w:jc w:val="both"/>
              <w:rPr>
                <w:sz w:val="20"/>
                <w:szCs w:val="16"/>
              </w:rPr>
            </w:pPr>
            <w:r w:rsidRPr="00F519D3">
              <w:rPr>
                <w:sz w:val="20"/>
                <w:szCs w:val="16"/>
              </w:rPr>
              <w:lastRenderedPageBreak/>
              <w:t>Дифференциация времени суток</w:t>
            </w:r>
          </w:p>
        </w:tc>
        <w:tc>
          <w:tcPr>
            <w:tcW w:w="1943" w:type="dxa"/>
            <w:gridSpan w:val="2"/>
          </w:tcPr>
          <w:p w:rsidR="00C37533" w:rsidRPr="00F519D3" w:rsidRDefault="00C37533" w:rsidP="004D7E45">
            <w:pPr>
              <w:jc w:val="both"/>
              <w:rPr>
                <w:sz w:val="20"/>
                <w:szCs w:val="16"/>
              </w:rPr>
            </w:pPr>
            <w:r w:rsidRPr="00F519D3">
              <w:rPr>
                <w:sz w:val="20"/>
                <w:szCs w:val="16"/>
              </w:rPr>
              <w:t>Ориентируется в режимных моментах, последовательности их выполнения</w:t>
            </w:r>
          </w:p>
        </w:tc>
        <w:tc>
          <w:tcPr>
            <w:tcW w:w="2380" w:type="dxa"/>
            <w:gridSpan w:val="2"/>
          </w:tcPr>
          <w:p w:rsidR="00C37533" w:rsidRPr="00F519D3" w:rsidRDefault="00C37533" w:rsidP="004D7E45">
            <w:pPr>
              <w:jc w:val="both"/>
              <w:rPr>
                <w:sz w:val="20"/>
                <w:szCs w:val="16"/>
              </w:rPr>
            </w:pPr>
            <w:r w:rsidRPr="00F519D3">
              <w:rPr>
                <w:sz w:val="20"/>
                <w:szCs w:val="16"/>
              </w:rPr>
              <w:t>Ориентируется в режимных моментах, но затрудняется в последовательности их выполнения</w:t>
            </w:r>
          </w:p>
        </w:tc>
        <w:tc>
          <w:tcPr>
            <w:tcW w:w="1943" w:type="dxa"/>
            <w:gridSpan w:val="2"/>
          </w:tcPr>
          <w:p w:rsidR="00C37533" w:rsidRPr="00F519D3" w:rsidRDefault="00C37533" w:rsidP="004D7E45">
            <w:pPr>
              <w:jc w:val="both"/>
              <w:rPr>
                <w:sz w:val="20"/>
                <w:szCs w:val="16"/>
              </w:rPr>
            </w:pPr>
            <w:r w:rsidRPr="00F519D3">
              <w:rPr>
                <w:sz w:val="20"/>
                <w:szCs w:val="16"/>
              </w:rPr>
              <w:t>Затрудняется в некоторых режимных моментов, определении их последовательности</w:t>
            </w:r>
          </w:p>
        </w:tc>
        <w:tc>
          <w:tcPr>
            <w:tcW w:w="1812" w:type="dxa"/>
            <w:gridSpan w:val="2"/>
          </w:tcPr>
          <w:p w:rsidR="00C37533" w:rsidRPr="00F519D3" w:rsidRDefault="00C37533" w:rsidP="004D7E45">
            <w:pPr>
              <w:jc w:val="both"/>
              <w:rPr>
                <w:sz w:val="20"/>
                <w:szCs w:val="16"/>
              </w:rPr>
            </w:pPr>
            <w:r w:rsidRPr="00F519D3">
              <w:rPr>
                <w:sz w:val="20"/>
                <w:szCs w:val="16"/>
              </w:rPr>
              <w:t>Трудности в распределении режимных моментов по времени суток</w:t>
            </w:r>
          </w:p>
        </w:tc>
      </w:tr>
      <w:tr w:rsidR="00C37533" w:rsidRPr="00F519D3" w:rsidTr="00C37533">
        <w:trPr>
          <w:divId w:val="1827550757"/>
        </w:trPr>
        <w:tc>
          <w:tcPr>
            <w:tcW w:w="1914" w:type="dxa"/>
          </w:tcPr>
          <w:p w:rsidR="00C37533" w:rsidRPr="00F519D3" w:rsidRDefault="00C37533" w:rsidP="004D7E45">
            <w:pPr>
              <w:jc w:val="both"/>
              <w:rPr>
                <w:sz w:val="20"/>
                <w:szCs w:val="16"/>
              </w:rPr>
            </w:pPr>
            <w:r w:rsidRPr="00F519D3">
              <w:rPr>
                <w:sz w:val="20"/>
                <w:szCs w:val="16"/>
              </w:rPr>
              <w:t>Дифференциация жизненных моментов по категории «опасно – неопасно»</w:t>
            </w:r>
          </w:p>
        </w:tc>
        <w:tc>
          <w:tcPr>
            <w:tcW w:w="1943" w:type="dxa"/>
            <w:gridSpan w:val="2"/>
          </w:tcPr>
          <w:p w:rsidR="00C37533" w:rsidRPr="00F519D3" w:rsidRDefault="00C37533" w:rsidP="004D7E45">
            <w:pPr>
              <w:jc w:val="both"/>
              <w:rPr>
                <w:sz w:val="20"/>
                <w:szCs w:val="16"/>
              </w:rPr>
            </w:pPr>
            <w:r w:rsidRPr="00F519D3">
              <w:rPr>
                <w:sz w:val="20"/>
                <w:szCs w:val="16"/>
              </w:rPr>
              <w:t>Различает опасные и не опасные ситуации, объясняет, почему опасно</w:t>
            </w:r>
          </w:p>
        </w:tc>
        <w:tc>
          <w:tcPr>
            <w:tcW w:w="2380" w:type="dxa"/>
            <w:gridSpan w:val="2"/>
          </w:tcPr>
          <w:p w:rsidR="00C37533" w:rsidRPr="00F519D3" w:rsidRDefault="00C37533" w:rsidP="004D7E45">
            <w:pPr>
              <w:jc w:val="both"/>
              <w:rPr>
                <w:sz w:val="20"/>
                <w:szCs w:val="16"/>
              </w:rPr>
            </w:pPr>
            <w:r w:rsidRPr="00F519D3">
              <w:rPr>
                <w:sz w:val="20"/>
                <w:szCs w:val="16"/>
              </w:rPr>
              <w:t xml:space="preserve">Различает (знает) опасные ситуации, но не всегда может объяснить, почему («нельзя, и всё») </w:t>
            </w:r>
          </w:p>
        </w:tc>
        <w:tc>
          <w:tcPr>
            <w:tcW w:w="1943" w:type="dxa"/>
            <w:gridSpan w:val="2"/>
          </w:tcPr>
          <w:p w:rsidR="00C37533" w:rsidRPr="00F519D3" w:rsidRDefault="00C37533" w:rsidP="004D7E45">
            <w:pPr>
              <w:jc w:val="both"/>
              <w:rPr>
                <w:sz w:val="20"/>
                <w:szCs w:val="16"/>
              </w:rPr>
            </w:pPr>
            <w:r w:rsidRPr="00F519D3">
              <w:rPr>
                <w:sz w:val="20"/>
                <w:szCs w:val="16"/>
              </w:rPr>
              <w:t xml:space="preserve">Различает не все ситуации, выборочно, не всегда может объяснить, почему. </w:t>
            </w:r>
          </w:p>
        </w:tc>
        <w:tc>
          <w:tcPr>
            <w:tcW w:w="1812" w:type="dxa"/>
            <w:gridSpan w:val="2"/>
          </w:tcPr>
          <w:p w:rsidR="00C37533" w:rsidRPr="00F519D3" w:rsidRDefault="00C37533" w:rsidP="004D7E45">
            <w:pPr>
              <w:ind w:left="105" w:hanging="16"/>
              <w:jc w:val="both"/>
              <w:rPr>
                <w:sz w:val="20"/>
                <w:szCs w:val="16"/>
              </w:rPr>
            </w:pPr>
            <w:r w:rsidRPr="00F519D3">
              <w:rPr>
                <w:sz w:val="20"/>
                <w:szCs w:val="16"/>
              </w:rPr>
              <w:t>Трудности с выделением опасных ситуаций</w:t>
            </w:r>
          </w:p>
        </w:tc>
      </w:tr>
      <w:tr w:rsidR="00C37533" w:rsidRPr="00F519D3" w:rsidTr="00C37533">
        <w:trPr>
          <w:gridAfter w:val="8"/>
          <w:divId w:val="1827550757"/>
          <w:wAfter w:w="8078" w:type="dxa"/>
        </w:trPr>
        <w:tc>
          <w:tcPr>
            <w:tcW w:w="1914" w:type="dxa"/>
          </w:tcPr>
          <w:p w:rsidR="00C37533" w:rsidRPr="00F519D3" w:rsidRDefault="00C37533" w:rsidP="004D7E45">
            <w:pPr>
              <w:jc w:val="both"/>
              <w:rPr>
                <w:sz w:val="20"/>
                <w:szCs w:val="16"/>
              </w:rPr>
            </w:pPr>
            <w:r>
              <w:rPr>
                <w:sz w:val="20"/>
                <w:szCs w:val="16"/>
              </w:rPr>
              <w:t xml:space="preserve">                                Итого</w:t>
            </w:r>
          </w:p>
        </w:tc>
      </w:tr>
    </w:tbl>
    <w:p w:rsidR="00B26C7F" w:rsidRDefault="00B26C7F" w:rsidP="00B26C7F">
      <w:pPr>
        <w:spacing w:after="223"/>
        <w:jc w:val="both"/>
        <w:divId w:val="1827550757"/>
        <w:rPr>
          <w:sz w:val="28"/>
          <w:szCs w:val="28"/>
        </w:rPr>
      </w:pPr>
    </w:p>
    <w:p w:rsidR="00C37533" w:rsidRPr="004D7E45" w:rsidRDefault="00C37533" w:rsidP="00C37533">
      <w:pPr>
        <w:jc w:val="both"/>
        <w:divId w:val="1827550757"/>
        <w:rPr>
          <w:sz w:val="28"/>
          <w:szCs w:val="28"/>
        </w:rPr>
      </w:pPr>
      <w:r w:rsidRPr="004D7E45">
        <w:rPr>
          <w:sz w:val="28"/>
          <w:szCs w:val="28"/>
        </w:rPr>
        <w:t>2. Адекватные представления о собственных возможностях, о сущности необходимом обеспечении, способность вступать в коммуникацию со взрослыми по вопросам жизнеобеспечения и сопровождения.</w:t>
      </w:r>
    </w:p>
    <w:p w:rsidR="00C37533" w:rsidRPr="004D7E45" w:rsidRDefault="00C37533" w:rsidP="00C37533">
      <w:pPr>
        <w:jc w:val="both"/>
        <w:divId w:val="1827550757"/>
        <w:rPr>
          <w:sz w:val="28"/>
          <w:szCs w:val="28"/>
        </w:rPr>
      </w:pPr>
      <w:r w:rsidRPr="004D7E45">
        <w:rPr>
          <w:sz w:val="28"/>
          <w:szCs w:val="28"/>
        </w:rPr>
        <w:t xml:space="preserve">       А. Выявление уровня знания правил техники безопасности, умения их применять.</w:t>
      </w:r>
    </w:p>
    <w:p w:rsidR="00C37533" w:rsidRPr="004D7E45" w:rsidRDefault="00C37533" w:rsidP="00C37533">
      <w:pPr>
        <w:jc w:val="both"/>
        <w:divId w:val="1827550757"/>
        <w:rPr>
          <w:sz w:val="28"/>
          <w:szCs w:val="28"/>
        </w:rPr>
      </w:pPr>
      <w:r w:rsidRPr="004D7E45">
        <w:rPr>
          <w:sz w:val="28"/>
          <w:szCs w:val="28"/>
        </w:rPr>
        <w:t>Инструкция: оцени ситуацию, которую ты видишь на картинках, придумай, что следует сделать в этом случае, расскажи, какую службу следует вызвать по телефону, выбери из картинок подходящую.</w:t>
      </w:r>
    </w:p>
    <w:p w:rsidR="00C37533" w:rsidRDefault="00C37533" w:rsidP="00C37533">
      <w:pPr>
        <w:jc w:val="both"/>
        <w:divId w:val="1827550757"/>
        <w:rPr>
          <w:szCs w:val="20"/>
        </w:rPr>
      </w:pPr>
    </w:p>
    <w:tbl>
      <w:tblPr>
        <w:tblStyle w:val="ac"/>
        <w:tblW w:w="0" w:type="auto"/>
        <w:tblLook w:val="04A0" w:firstRow="1" w:lastRow="0" w:firstColumn="1" w:lastColumn="0" w:noHBand="0" w:noVBand="1"/>
      </w:tblPr>
      <w:tblGrid>
        <w:gridCol w:w="2336"/>
        <w:gridCol w:w="2336"/>
        <w:gridCol w:w="2336"/>
        <w:gridCol w:w="2336"/>
      </w:tblGrid>
      <w:tr w:rsidR="00C37533" w:rsidTr="00C37533">
        <w:trPr>
          <w:divId w:val="1827550757"/>
        </w:trPr>
        <w:tc>
          <w:tcPr>
            <w:tcW w:w="2336" w:type="dxa"/>
          </w:tcPr>
          <w:p w:rsidR="00C37533" w:rsidRDefault="00C37533" w:rsidP="004D7E45">
            <w:pPr>
              <w:jc w:val="both"/>
              <w:rPr>
                <w:szCs w:val="20"/>
              </w:rPr>
            </w:pPr>
            <w:r>
              <w:rPr>
                <w:szCs w:val="20"/>
              </w:rPr>
              <w:t>Номер службы</w:t>
            </w:r>
          </w:p>
        </w:tc>
        <w:tc>
          <w:tcPr>
            <w:tcW w:w="2336" w:type="dxa"/>
          </w:tcPr>
          <w:p w:rsidR="00C37533" w:rsidRDefault="00C37533" w:rsidP="004D7E45">
            <w:pPr>
              <w:jc w:val="both"/>
              <w:rPr>
                <w:szCs w:val="20"/>
              </w:rPr>
            </w:pPr>
            <w:r>
              <w:rPr>
                <w:szCs w:val="20"/>
              </w:rPr>
              <w:t>Название службы</w:t>
            </w:r>
          </w:p>
        </w:tc>
        <w:tc>
          <w:tcPr>
            <w:tcW w:w="2336" w:type="dxa"/>
          </w:tcPr>
          <w:p w:rsidR="00C37533" w:rsidRDefault="00C37533" w:rsidP="004D7E45">
            <w:pPr>
              <w:jc w:val="both"/>
              <w:rPr>
                <w:szCs w:val="20"/>
              </w:rPr>
            </w:pPr>
            <w:r>
              <w:rPr>
                <w:szCs w:val="20"/>
              </w:rPr>
              <w:t>В каких случаях обращаться</w:t>
            </w:r>
          </w:p>
        </w:tc>
        <w:tc>
          <w:tcPr>
            <w:tcW w:w="2336" w:type="dxa"/>
          </w:tcPr>
          <w:p w:rsidR="00C37533" w:rsidRDefault="00C37533" w:rsidP="004D7E45">
            <w:pPr>
              <w:jc w:val="both"/>
              <w:rPr>
                <w:szCs w:val="20"/>
              </w:rPr>
            </w:pPr>
            <w:r>
              <w:rPr>
                <w:szCs w:val="20"/>
              </w:rPr>
              <w:t xml:space="preserve">Баллы </w:t>
            </w:r>
          </w:p>
        </w:tc>
      </w:tr>
    </w:tbl>
    <w:p w:rsidR="00C37533" w:rsidRDefault="00C37533" w:rsidP="00C37533">
      <w:pPr>
        <w:jc w:val="both"/>
        <w:divId w:val="1827550757"/>
        <w:rPr>
          <w:szCs w:val="20"/>
        </w:rPr>
      </w:pPr>
      <w:r>
        <w:rPr>
          <w:szCs w:val="20"/>
        </w:rPr>
        <w:t xml:space="preserve">                Итого</w:t>
      </w:r>
    </w:p>
    <w:p w:rsidR="00C37533" w:rsidRDefault="00C37533" w:rsidP="00C37533">
      <w:pPr>
        <w:jc w:val="both"/>
        <w:divId w:val="1827550757"/>
        <w:rPr>
          <w:szCs w:val="20"/>
        </w:rPr>
      </w:pPr>
    </w:p>
    <w:p w:rsidR="00C37533" w:rsidRPr="004D7E45" w:rsidRDefault="00C37533" w:rsidP="00C37533">
      <w:pPr>
        <w:jc w:val="both"/>
        <w:divId w:val="1827550757"/>
        <w:rPr>
          <w:sz w:val="28"/>
          <w:szCs w:val="28"/>
        </w:rPr>
      </w:pPr>
      <w:r w:rsidRPr="004D7E45">
        <w:rPr>
          <w:sz w:val="28"/>
          <w:szCs w:val="28"/>
        </w:rPr>
        <w:t xml:space="preserve">       Б. Умение различать ситуации, в которых можно доверять взрослым, от ситуации, в которых необходимо сказать «нет».</w:t>
      </w:r>
    </w:p>
    <w:p w:rsidR="00C37533" w:rsidRDefault="00C37533" w:rsidP="00C37533">
      <w:pPr>
        <w:jc w:val="both"/>
        <w:divId w:val="1827550757"/>
        <w:rPr>
          <w:szCs w:val="20"/>
        </w:rPr>
      </w:pPr>
    </w:p>
    <w:tbl>
      <w:tblPr>
        <w:tblStyle w:val="ac"/>
        <w:tblW w:w="0" w:type="auto"/>
        <w:tblLook w:val="04A0" w:firstRow="1" w:lastRow="0" w:firstColumn="1" w:lastColumn="0" w:noHBand="0" w:noVBand="1"/>
      </w:tblPr>
      <w:tblGrid>
        <w:gridCol w:w="2336"/>
        <w:gridCol w:w="2336"/>
        <w:gridCol w:w="2336"/>
        <w:gridCol w:w="2336"/>
      </w:tblGrid>
      <w:tr w:rsidR="00C37533" w:rsidTr="00C37533">
        <w:trPr>
          <w:divId w:val="1827550757"/>
        </w:trPr>
        <w:tc>
          <w:tcPr>
            <w:tcW w:w="2336" w:type="dxa"/>
          </w:tcPr>
          <w:p w:rsidR="00C37533" w:rsidRDefault="00C37533" w:rsidP="004D7E45">
            <w:pPr>
              <w:jc w:val="both"/>
              <w:rPr>
                <w:szCs w:val="20"/>
              </w:rPr>
            </w:pPr>
            <w:r>
              <w:rPr>
                <w:szCs w:val="20"/>
              </w:rPr>
              <w:t>Задача</w:t>
            </w:r>
          </w:p>
        </w:tc>
        <w:tc>
          <w:tcPr>
            <w:tcW w:w="2336" w:type="dxa"/>
          </w:tcPr>
          <w:p w:rsidR="00C37533" w:rsidRDefault="00C37533" w:rsidP="004D7E45">
            <w:pPr>
              <w:jc w:val="both"/>
              <w:rPr>
                <w:szCs w:val="20"/>
              </w:rPr>
            </w:pPr>
            <w:r>
              <w:rPr>
                <w:szCs w:val="20"/>
              </w:rPr>
              <w:t>Ответ ребенка</w:t>
            </w:r>
          </w:p>
        </w:tc>
        <w:tc>
          <w:tcPr>
            <w:tcW w:w="2336" w:type="dxa"/>
          </w:tcPr>
          <w:p w:rsidR="00C37533" w:rsidRDefault="00C37533" w:rsidP="004D7E45">
            <w:pPr>
              <w:jc w:val="both"/>
              <w:rPr>
                <w:szCs w:val="20"/>
              </w:rPr>
            </w:pPr>
            <w:r>
              <w:rPr>
                <w:szCs w:val="20"/>
              </w:rPr>
              <w:t>Вопросы педагога</w:t>
            </w:r>
          </w:p>
        </w:tc>
        <w:tc>
          <w:tcPr>
            <w:tcW w:w="2336" w:type="dxa"/>
          </w:tcPr>
          <w:p w:rsidR="00C37533" w:rsidRDefault="00C37533" w:rsidP="004D7E45">
            <w:pPr>
              <w:jc w:val="both"/>
              <w:rPr>
                <w:szCs w:val="20"/>
              </w:rPr>
            </w:pPr>
            <w:r>
              <w:rPr>
                <w:szCs w:val="20"/>
              </w:rPr>
              <w:t>Баллы</w:t>
            </w:r>
          </w:p>
        </w:tc>
      </w:tr>
      <w:tr w:rsidR="00C37533" w:rsidTr="00C37533">
        <w:trPr>
          <w:divId w:val="1827550757"/>
        </w:trPr>
        <w:tc>
          <w:tcPr>
            <w:tcW w:w="2336" w:type="dxa"/>
          </w:tcPr>
          <w:p w:rsidR="00C37533" w:rsidRPr="005C2C44" w:rsidRDefault="00C37533" w:rsidP="007544AB">
            <w:pPr>
              <w:pStyle w:val="ad"/>
              <w:numPr>
                <w:ilvl w:val="0"/>
                <w:numId w:val="29"/>
              </w:numPr>
              <w:ind w:left="167" w:hanging="167"/>
              <w:jc w:val="both"/>
              <w:rPr>
                <w:szCs w:val="20"/>
              </w:rPr>
            </w:pPr>
            <w:r>
              <w:rPr>
                <w:szCs w:val="20"/>
              </w:rPr>
              <w:t xml:space="preserve">Ты играешь в песочнице. К тебе подходит не знакомая женщина и говорит, что она знакомая твоей мамы. И предлагает отвести тебя к маме, так как она не может прийти за тобой, и </w:t>
            </w:r>
            <w:r>
              <w:rPr>
                <w:szCs w:val="20"/>
              </w:rPr>
              <w:lastRenderedPageBreak/>
              <w:t>просила тебя отвести к ней.</w:t>
            </w:r>
          </w:p>
        </w:tc>
        <w:tc>
          <w:tcPr>
            <w:tcW w:w="2336" w:type="dxa"/>
          </w:tcPr>
          <w:p w:rsidR="00C37533" w:rsidRDefault="00C37533" w:rsidP="004D7E45">
            <w:pPr>
              <w:jc w:val="both"/>
              <w:rPr>
                <w:szCs w:val="20"/>
              </w:rPr>
            </w:pPr>
          </w:p>
        </w:tc>
        <w:tc>
          <w:tcPr>
            <w:tcW w:w="2336" w:type="dxa"/>
          </w:tcPr>
          <w:p w:rsidR="00C37533" w:rsidRDefault="00C37533" w:rsidP="004D7E45">
            <w:pPr>
              <w:jc w:val="both"/>
              <w:rPr>
                <w:szCs w:val="20"/>
              </w:rPr>
            </w:pPr>
            <w:r>
              <w:rPr>
                <w:szCs w:val="20"/>
              </w:rPr>
              <w:t>Как ты поступишь?</w:t>
            </w:r>
          </w:p>
          <w:p w:rsidR="00C37533" w:rsidRDefault="00C37533" w:rsidP="004D7E45">
            <w:pPr>
              <w:jc w:val="both"/>
              <w:rPr>
                <w:szCs w:val="20"/>
              </w:rPr>
            </w:pPr>
            <w:r w:rsidRPr="006462BD">
              <w:rPr>
                <w:szCs w:val="20"/>
              </w:rPr>
              <w:t>Если твой друг (подруга) пойдут с чужой тетей, что ты будешь делать?</w:t>
            </w:r>
          </w:p>
        </w:tc>
        <w:tc>
          <w:tcPr>
            <w:tcW w:w="2336" w:type="dxa"/>
          </w:tcPr>
          <w:p w:rsidR="00C37533" w:rsidRDefault="00C37533" w:rsidP="004D7E45">
            <w:pPr>
              <w:jc w:val="both"/>
              <w:rPr>
                <w:szCs w:val="20"/>
              </w:rPr>
            </w:pPr>
          </w:p>
        </w:tc>
      </w:tr>
      <w:tr w:rsidR="00C37533" w:rsidTr="00C37533">
        <w:trPr>
          <w:divId w:val="1827550757"/>
        </w:trPr>
        <w:tc>
          <w:tcPr>
            <w:tcW w:w="2336" w:type="dxa"/>
          </w:tcPr>
          <w:p w:rsidR="00C37533" w:rsidRPr="006462BD" w:rsidRDefault="00C37533" w:rsidP="004D7E45">
            <w:pPr>
              <w:jc w:val="both"/>
              <w:rPr>
                <w:szCs w:val="20"/>
              </w:rPr>
            </w:pPr>
            <w:r w:rsidRPr="006462BD">
              <w:rPr>
                <w:szCs w:val="20"/>
              </w:rPr>
              <w:lastRenderedPageBreak/>
              <w:t>2. К тебе подходит незнакомый мужчина и предлагает сесть к нему в машину. Он говорит, что в машине у него лежит для тебя подарок: красивая игрушка. И он даст тебе ею поиграть.</w:t>
            </w:r>
          </w:p>
        </w:tc>
        <w:tc>
          <w:tcPr>
            <w:tcW w:w="2336" w:type="dxa"/>
          </w:tcPr>
          <w:p w:rsidR="00C37533" w:rsidRPr="006462BD" w:rsidRDefault="00C37533" w:rsidP="004D7E45">
            <w:pPr>
              <w:jc w:val="both"/>
              <w:rPr>
                <w:szCs w:val="20"/>
              </w:rPr>
            </w:pPr>
          </w:p>
        </w:tc>
        <w:tc>
          <w:tcPr>
            <w:tcW w:w="2336" w:type="dxa"/>
          </w:tcPr>
          <w:p w:rsidR="00C37533" w:rsidRPr="006462BD" w:rsidRDefault="00C37533" w:rsidP="004D7E45">
            <w:pPr>
              <w:jc w:val="both"/>
              <w:rPr>
                <w:szCs w:val="20"/>
              </w:rPr>
            </w:pPr>
            <w:r w:rsidRPr="006462BD">
              <w:rPr>
                <w:szCs w:val="20"/>
              </w:rPr>
              <w:t>Что ты сделаешь? Как поступишь?</w:t>
            </w:r>
          </w:p>
        </w:tc>
        <w:tc>
          <w:tcPr>
            <w:tcW w:w="2336" w:type="dxa"/>
          </w:tcPr>
          <w:p w:rsidR="00C37533" w:rsidRDefault="00C37533" w:rsidP="004D7E45">
            <w:pPr>
              <w:jc w:val="both"/>
              <w:rPr>
                <w:szCs w:val="20"/>
              </w:rPr>
            </w:pPr>
          </w:p>
        </w:tc>
      </w:tr>
      <w:tr w:rsidR="00C37533" w:rsidTr="00C37533">
        <w:trPr>
          <w:divId w:val="1827550757"/>
        </w:trPr>
        <w:tc>
          <w:tcPr>
            <w:tcW w:w="2336" w:type="dxa"/>
          </w:tcPr>
          <w:p w:rsidR="00C37533" w:rsidRPr="006462BD" w:rsidRDefault="00C37533" w:rsidP="004D7E45">
            <w:pPr>
              <w:jc w:val="both"/>
              <w:rPr>
                <w:szCs w:val="20"/>
              </w:rPr>
            </w:pPr>
          </w:p>
        </w:tc>
        <w:tc>
          <w:tcPr>
            <w:tcW w:w="2336" w:type="dxa"/>
          </w:tcPr>
          <w:p w:rsidR="00C37533" w:rsidRPr="006462BD" w:rsidRDefault="00C37533" w:rsidP="004D7E45">
            <w:pPr>
              <w:jc w:val="both"/>
              <w:rPr>
                <w:szCs w:val="20"/>
              </w:rPr>
            </w:pPr>
          </w:p>
        </w:tc>
        <w:tc>
          <w:tcPr>
            <w:tcW w:w="2336" w:type="dxa"/>
          </w:tcPr>
          <w:p w:rsidR="00C37533" w:rsidRPr="006462BD" w:rsidRDefault="00C37533" w:rsidP="004D7E45">
            <w:pPr>
              <w:jc w:val="both"/>
              <w:rPr>
                <w:szCs w:val="20"/>
              </w:rPr>
            </w:pPr>
            <w:r w:rsidRPr="006462BD">
              <w:rPr>
                <w:szCs w:val="20"/>
              </w:rPr>
              <w:t>Если твой друг (подруга) сядут в машину, что ты будешь делать?</w:t>
            </w:r>
          </w:p>
        </w:tc>
        <w:tc>
          <w:tcPr>
            <w:tcW w:w="2336" w:type="dxa"/>
          </w:tcPr>
          <w:p w:rsidR="00C37533" w:rsidRDefault="00C37533" w:rsidP="004D7E45">
            <w:pPr>
              <w:jc w:val="both"/>
              <w:rPr>
                <w:szCs w:val="20"/>
              </w:rPr>
            </w:pPr>
          </w:p>
        </w:tc>
      </w:tr>
      <w:tr w:rsidR="00C37533" w:rsidTr="00C37533">
        <w:trPr>
          <w:divId w:val="1827550757"/>
        </w:trPr>
        <w:tc>
          <w:tcPr>
            <w:tcW w:w="2336" w:type="dxa"/>
          </w:tcPr>
          <w:p w:rsidR="00C37533" w:rsidRPr="006462BD" w:rsidRDefault="00C37533" w:rsidP="004D7E45">
            <w:pPr>
              <w:jc w:val="both"/>
              <w:rPr>
                <w:szCs w:val="20"/>
              </w:rPr>
            </w:pPr>
            <w:r w:rsidRPr="006462BD">
              <w:rPr>
                <w:szCs w:val="20"/>
              </w:rPr>
              <w:t xml:space="preserve">3. Ты находишься дома один. В дверь раздаётся звонок. Ты смотришь в «глазок» и видишь за дверью незнакомца. </w:t>
            </w:r>
          </w:p>
        </w:tc>
        <w:tc>
          <w:tcPr>
            <w:tcW w:w="2336" w:type="dxa"/>
          </w:tcPr>
          <w:p w:rsidR="00C37533" w:rsidRPr="006462BD" w:rsidRDefault="00C37533" w:rsidP="004D7E45">
            <w:pPr>
              <w:jc w:val="both"/>
              <w:rPr>
                <w:szCs w:val="20"/>
              </w:rPr>
            </w:pPr>
          </w:p>
        </w:tc>
        <w:tc>
          <w:tcPr>
            <w:tcW w:w="2336" w:type="dxa"/>
          </w:tcPr>
          <w:p w:rsidR="00C37533" w:rsidRPr="006462BD" w:rsidRDefault="00C37533" w:rsidP="004D7E45">
            <w:pPr>
              <w:jc w:val="both"/>
              <w:rPr>
                <w:szCs w:val="20"/>
              </w:rPr>
            </w:pPr>
            <w:r w:rsidRPr="006462BD">
              <w:rPr>
                <w:szCs w:val="20"/>
              </w:rPr>
              <w:t>Как поступишь?</w:t>
            </w:r>
          </w:p>
        </w:tc>
        <w:tc>
          <w:tcPr>
            <w:tcW w:w="2336" w:type="dxa"/>
          </w:tcPr>
          <w:p w:rsidR="00C37533" w:rsidRDefault="00C37533" w:rsidP="004D7E45">
            <w:pPr>
              <w:jc w:val="both"/>
              <w:rPr>
                <w:szCs w:val="20"/>
              </w:rPr>
            </w:pPr>
          </w:p>
        </w:tc>
      </w:tr>
      <w:tr w:rsidR="00C37533" w:rsidTr="00C37533">
        <w:trPr>
          <w:divId w:val="1827550757"/>
        </w:trPr>
        <w:tc>
          <w:tcPr>
            <w:tcW w:w="2336" w:type="dxa"/>
          </w:tcPr>
          <w:p w:rsidR="00C37533" w:rsidRPr="006462BD" w:rsidRDefault="00C37533" w:rsidP="004D7E45">
            <w:pPr>
              <w:rPr>
                <w:szCs w:val="20"/>
              </w:rPr>
            </w:pPr>
            <w:r w:rsidRPr="006462BD">
              <w:rPr>
                <w:szCs w:val="20"/>
              </w:rPr>
              <w:t>Незнакомец говорит, что он слесарь и ему надо проверить в вашей квартире трубы.</w:t>
            </w:r>
          </w:p>
        </w:tc>
        <w:tc>
          <w:tcPr>
            <w:tcW w:w="2336" w:type="dxa"/>
          </w:tcPr>
          <w:p w:rsidR="00C37533" w:rsidRPr="006462BD" w:rsidRDefault="00C37533" w:rsidP="004D7E45">
            <w:pPr>
              <w:jc w:val="both"/>
              <w:rPr>
                <w:szCs w:val="20"/>
              </w:rPr>
            </w:pPr>
          </w:p>
        </w:tc>
        <w:tc>
          <w:tcPr>
            <w:tcW w:w="2336" w:type="dxa"/>
          </w:tcPr>
          <w:p w:rsidR="00C37533" w:rsidRPr="006462BD" w:rsidRDefault="00C37533" w:rsidP="004D7E45">
            <w:pPr>
              <w:jc w:val="both"/>
              <w:rPr>
                <w:szCs w:val="20"/>
              </w:rPr>
            </w:pPr>
            <w:r w:rsidRPr="006462BD">
              <w:rPr>
                <w:szCs w:val="20"/>
              </w:rPr>
              <w:t>Что надо делать в этой ситуации?</w:t>
            </w:r>
          </w:p>
        </w:tc>
        <w:tc>
          <w:tcPr>
            <w:tcW w:w="2336" w:type="dxa"/>
          </w:tcPr>
          <w:p w:rsidR="00C37533" w:rsidRDefault="00C37533" w:rsidP="004D7E45">
            <w:pPr>
              <w:jc w:val="both"/>
              <w:rPr>
                <w:szCs w:val="20"/>
              </w:rPr>
            </w:pPr>
          </w:p>
        </w:tc>
      </w:tr>
      <w:tr w:rsidR="00C37533" w:rsidTr="00C37533">
        <w:trPr>
          <w:divId w:val="1827550757"/>
        </w:trPr>
        <w:tc>
          <w:tcPr>
            <w:tcW w:w="2336" w:type="dxa"/>
          </w:tcPr>
          <w:p w:rsidR="00C37533" w:rsidRPr="006462BD" w:rsidRDefault="00C37533" w:rsidP="004D7E45">
            <w:pPr>
              <w:jc w:val="both"/>
              <w:rPr>
                <w:szCs w:val="20"/>
              </w:rPr>
            </w:pPr>
            <w:r w:rsidRPr="006462BD">
              <w:rPr>
                <w:szCs w:val="20"/>
              </w:rPr>
              <w:t>4. В поликлинике детский врач просит тебя раздеться для осмотра.</w:t>
            </w:r>
          </w:p>
        </w:tc>
        <w:tc>
          <w:tcPr>
            <w:tcW w:w="2336" w:type="dxa"/>
          </w:tcPr>
          <w:p w:rsidR="00C37533" w:rsidRPr="006462BD" w:rsidRDefault="00C37533" w:rsidP="004D7E45">
            <w:pPr>
              <w:jc w:val="both"/>
              <w:rPr>
                <w:szCs w:val="20"/>
              </w:rPr>
            </w:pPr>
          </w:p>
        </w:tc>
        <w:tc>
          <w:tcPr>
            <w:tcW w:w="2336" w:type="dxa"/>
          </w:tcPr>
          <w:p w:rsidR="00C37533" w:rsidRPr="006462BD" w:rsidRDefault="00C37533" w:rsidP="004D7E45">
            <w:pPr>
              <w:jc w:val="both"/>
              <w:rPr>
                <w:szCs w:val="20"/>
              </w:rPr>
            </w:pPr>
            <w:r w:rsidRPr="006462BD">
              <w:rPr>
                <w:szCs w:val="20"/>
              </w:rPr>
              <w:t>Что ты сделаешь? Как поступишь?</w:t>
            </w:r>
          </w:p>
        </w:tc>
        <w:tc>
          <w:tcPr>
            <w:tcW w:w="2336" w:type="dxa"/>
          </w:tcPr>
          <w:p w:rsidR="00C37533" w:rsidRDefault="00C37533" w:rsidP="004D7E45">
            <w:pPr>
              <w:jc w:val="both"/>
              <w:rPr>
                <w:szCs w:val="20"/>
              </w:rPr>
            </w:pPr>
          </w:p>
        </w:tc>
      </w:tr>
      <w:tr w:rsidR="00C37533" w:rsidTr="004D7E45">
        <w:trPr>
          <w:divId w:val="1827550757"/>
        </w:trPr>
        <w:tc>
          <w:tcPr>
            <w:tcW w:w="9344" w:type="dxa"/>
            <w:gridSpan w:val="4"/>
          </w:tcPr>
          <w:p w:rsidR="00C37533" w:rsidRDefault="00C37533" w:rsidP="004D7E45">
            <w:pPr>
              <w:jc w:val="both"/>
              <w:rPr>
                <w:szCs w:val="20"/>
              </w:rPr>
            </w:pPr>
            <w:r w:rsidRPr="006462BD">
              <w:rPr>
                <w:szCs w:val="20"/>
              </w:rPr>
              <w:t>Итого</w:t>
            </w:r>
          </w:p>
        </w:tc>
      </w:tr>
    </w:tbl>
    <w:p w:rsidR="00C37533" w:rsidRPr="005C2C44" w:rsidRDefault="00C37533" w:rsidP="00C37533">
      <w:pPr>
        <w:jc w:val="both"/>
        <w:divId w:val="1827550757"/>
        <w:rPr>
          <w:szCs w:val="20"/>
        </w:rPr>
      </w:pPr>
    </w:p>
    <w:p w:rsidR="00C37533" w:rsidRPr="004D7E45" w:rsidRDefault="00C37533" w:rsidP="004D7E45">
      <w:pPr>
        <w:jc w:val="both"/>
        <w:divId w:val="1827550757"/>
        <w:rPr>
          <w:sz w:val="28"/>
          <w:szCs w:val="28"/>
        </w:rPr>
      </w:pPr>
      <w:r w:rsidRPr="004D7E45">
        <w:rPr>
          <w:sz w:val="28"/>
          <w:szCs w:val="28"/>
        </w:rPr>
        <w:t>3. Осмысление социального окружения, своего места в нем, принятие соответствующих возрасту ценностей и социальных ролей.</w:t>
      </w:r>
    </w:p>
    <w:p w:rsidR="00C37533" w:rsidRPr="004D7E45" w:rsidRDefault="00C37533" w:rsidP="00C37533">
      <w:pPr>
        <w:ind w:firstLine="284"/>
        <w:jc w:val="both"/>
        <w:divId w:val="1827550757"/>
        <w:rPr>
          <w:sz w:val="28"/>
          <w:szCs w:val="28"/>
        </w:rPr>
      </w:pPr>
      <w:r w:rsidRPr="004D7E45">
        <w:rPr>
          <w:sz w:val="28"/>
          <w:szCs w:val="28"/>
        </w:rPr>
        <w:t xml:space="preserve">  А. Умение отделять оценку поступка от оценки самого человека.</w:t>
      </w:r>
    </w:p>
    <w:tbl>
      <w:tblPr>
        <w:tblStyle w:val="ac"/>
        <w:tblW w:w="0" w:type="auto"/>
        <w:tblLook w:val="04A0" w:firstRow="1" w:lastRow="0" w:firstColumn="1" w:lastColumn="0" w:noHBand="0" w:noVBand="1"/>
      </w:tblPr>
      <w:tblGrid>
        <w:gridCol w:w="2403"/>
        <w:gridCol w:w="2413"/>
        <w:gridCol w:w="2414"/>
        <w:gridCol w:w="2341"/>
      </w:tblGrid>
      <w:tr w:rsidR="00C37533" w:rsidRPr="006462BD" w:rsidTr="00C37533">
        <w:trPr>
          <w:divId w:val="1827550757"/>
        </w:trPr>
        <w:tc>
          <w:tcPr>
            <w:tcW w:w="2548" w:type="dxa"/>
          </w:tcPr>
          <w:p w:rsidR="00C37533" w:rsidRPr="006462BD" w:rsidRDefault="00C37533" w:rsidP="004D7E45">
            <w:pPr>
              <w:jc w:val="both"/>
              <w:rPr>
                <w:szCs w:val="20"/>
              </w:rPr>
            </w:pPr>
            <w:r w:rsidRPr="006462BD">
              <w:rPr>
                <w:szCs w:val="20"/>
              </w:rPr>
              <w:t xml:space="preserve">Задача </w:t>
            </w:r>
          </w:p>
        </w:tc>
        <w:tc>
          <w:tcPr>
            <w:tcW w:w="2548" w:type="dxa"/>
          </w:tcPr>
          <w:p w:rsidR="00C37533" w:rsidRPr="006462BD" w:rsidRDefault="00C37533" w:rsidP="004D7E45">
            <w:pPr>
              <w:jc w:val="both"/>
              <w:rPr>
                <w:szCs w:val="20"/>
              </w:rPr>
            </w:pPr>
            <w:r w:rsidRPr="006462BD">
              <w:rPr>
                <w:szCs w:val="20"/>
              </w:rPr>
              <w:t>Выбор ребенка</w:t>
            </w:r>
          </w:p>
        </w:tc>
        <w:tc>
          <w:tcPr>
            <w:tcW w:w="2549" w:type="dxa"/>
          </w:tcPr>
          <w:p w:rsidR="00C37533" w:rsidRPr="006462BD" w:rsidRDefault="00C37533" w:rsidP="004D7E45">
            <w:pPr>
              <w:jc w:val="both"/>
              <w:rPr>
                <w:szCs w:val="20"/>
              </w:rPr>
            </w:pPr>
            <w:r w:rsidRPr="006462BD">
              <w:rPr>
                <w:szCs w:val="20"/>
              </w:rPr>
              <w:t>Объяснения ребенка</w:t>
            </w:r>
          </w:p>
        </w:tc>
        <w:tc>
          <w:tcPr>
            <w:tcW w:w="2549" w:type="dxa"/>
          </w:tcPr>
          <w:p w:rsidR="00C37533" w:rsidRPr="006462BD" w:rsidRDefault="00C37533" w:rsidP="004D7E45">
            <w:pPr>
              <w:jc w:val="both"/>
              <w:rPr>
                <w:szCs w:val="20"/>
              </w:rPr>
            </w:pPr>
            <w:r w:rsidRPr="006462BD">
              <w:rPr>
                <w:szCs w:val="20"/>
              </w:rPr>
              <w:t>Баллы</w:t>
            </w:r>
          </w:p>
        </w:tc>
      </w:tr>
      <w:tr w:rsidR="00C37533" w:rsidRPr="006462BD" w:rsidTr="00C37533">
        <w:trPr>
          <w:divId w:val="1827550757"/>
        </w:trPr>
        <w:tc>
          <w:tcPr>
            <w:tcW w:w="2548" w:type="dxa"/>
          </w:tcPr>
          <w:p w:rsidR="00C37533" w:rsidRPr="006462BD" w:rsidRDefault="00C37533" w:rsidP="007544AB">
            <w:pPr>
              <w:pStyle w:val="ad"/>
              <w:numPr>
                <w:ilvl w:val="0"/>
                <w:numId w:val="30"/>
              </w:numPr>
              <w:ind w:left="167" w:hanging="284"/>
              <w:jc w:val="both"/>
              <w:rPr>
                <w:szCs w:val="20"/>
              </w:rPr>
            </w:pPr>
            <w:r w:rsidRPr="006462BD">
              <w:rPr>
                <w:szCs w:val="20"/>
              </w:rPr>
              <w:t>Ты торопишься на день рождения в новом (чистом) наряде. Мимо проезжает мальчик на велосипеде прямо по грязной луже и обрызгивает тебя грязной водой.  Наряд испорчен. Подарок намок. Ты думаешь</w:t>
            </w:r>
            <w:r>
              <w:rPr>
                <w:szCs w:val="20"/>
              </w:rPr>
              <w:t>,</w:t>
            </w:r>
            <w:r w:rsidRPr="006462BD">
              <w:rPr>
                <w:szCs w:val="20"/>
              </w:rPr>
              <w:t xml:space="preserve"> что:</w:t>
            </w:r>
          </w:p>
        </w:tc>
        <w:tc>
          <w:tcPr>
            <w:tcW w:w="2548" w:type="dxa"/>
          </w:tcPr>
          <w:p w:rsidR="00C37533" w:rsidRPr="006462BD" w:rsidRDefault="00C37533" w:rsidP="004D7E45">
            <w:pPr>
              <w:jc w:val="both"/>
              <w:rPr>
                <w:szCs w:val="20"/>
              </w:rPr>
            </w:pPr>
            <w:r w:rsidRPr="006462BD">
              <w:rPr>
                <w:szCs w:val="20"/>
              </w:rPr>
              <w:t>этот мальчик плохой</w:t>
            </w:r>
          </w:p>
          <w:p w:rsidR="00C37533" w:rsidRPr="006462BD" w:rsidRDefault="00C37533" w:rsidP="004D7E45">
            <w:pPr>
              <w:jc w:val="both"/>
              <w:rPr>
                <w:szCs w:val="20"/>
              </w:rPr>
            </w:pPr>
            <w:r w:rsidRPr="006462BD">
              <w:rPr>
                <w:szCs w:val="20"/>
              </w:rPr>
              <w:t>- он это сделал специально, из вредности</w:t>
            </w:r>
          </w:p>
          <w:p w:rsidR="00C37533" w:rsidRPr="006462BD" w:rsidRDefault="00C37533" w:rsidP="004D7E45">
            <w:pPr>
              <w:jc w:val="both"/>
              <w:rPr>
                <w:szCs w:val="20"/>
              </w:rPr>
            </w:pPr>
            <w:r w:rsidRPr="006462BD">
              <w:rPr>
                <w:szCs w:val="20"/>
              </w:rPr>
              <w:t>Мальчик хороший, просто он торопится куда-то</w:t>
            </w:r>
          </w:p>
          <w:p w:rsidR="00C37533" w:rsidRPr="006462BD" w:rsidRDefault="00C37533" w:rsidP="004D7E45">
            <w:pPr>
              <w:jc w:val="both"/>
              <w:rPr>
                <w:szCs w:val="20"/>
              </w:rPr>
            </w:pPr>
            <w:r w:rsidRPr="006462BD">
              <w:rPr>
                <w:szCs w:val="20"/>
              </w:rPr>
              <w:t>Мальчик поступил нехорошо, он должен был извиниться</w:t>
            </w:r>
          </w:p>
        </w:tc>
        <w:tc>
          <w:tcPr>
            <w:tcW w:w="2549" w:type="dxa"/>
          </w:tcPr>
          <w:p w:rsidR="00C37533" w:rsidRPr="006462BD" w:rsidRDefault="00C37533" w:rsidP="004D7E45">
            <w:pPr>
              <w:jc w:val="both"/>
              <w:rPr>
                <w:szCs w:val="20"/>
              </w:rPr>
            </w:pPr>
          </w:p>
        </w:tc>
        <w:tc>
          <w:tcPr>
            <w:tcW w:w="2549" w:type="dxa"/>
          </w:tcPr>
          <w:p w:rsidR="00C37533" w:rsidRPr="006462BD" w:rsidRDefault="00C37533" w:rsidP="004D7E45">
            <w:pPr>
              <w:jc w:val="both"/>
              <w:rPr>
                <w:szCs w:val="20"/>
              </w:rPr>
            </w:pPr>
            <w:r w:rsidRPr="006462BD">
              <w:rPr>
                <w:szCs w:val="20"/>
              </w:rPr>
              <w:t>1 балл</w:t>
            </w:r>
          </w:p>
          <w:p w:rsidR="00C37533" w:rsidRPr="006462BD" w:rsidRDefault="00C37533" w:rsidP="004D7E45">
            <w:pPr>
              <w:jc w:val="both"/>
              <w:rPr>
                <w:szCs w:val="20"/>
              </w:rPr>
            </w:pPr>
            <w:r w:rsidRPr="006462BD">
              <w:rPr>
                <w:szCs w:val="20"/>
              </w:rPr>
              <w:t>2 балла</w:t>
            </w:r>
          </w:p>
          <w:p w:rsidR="00C37533" w:rsidRPr="006462BD" w:rsidRDefault="00C37533" w:rsidP="004D7E45">
            <w:pPr>
              <w:jc w:val="both"/>
              <w:rPr>
                <w:szCs w:val="20"/>
              </w:rPr>
            </w:pPr>
            <w:r w:rsidRPr="006462BD">
              <w:rPr>
                <w:szCs w:val="20"/>
              </w:rPr>
              <w:t>3 балла</w:t>
            </w:r>
          </w:p>
          <w:p w:rsidR="00C37533" w:rsidRPr="006462BD" w:rsidRDefault="00C37533" w:rsidP="004D7E45">
            <w:pPr>
              <w:jc w:val="both"/>
              <w:rPr>
                <w:szCs w:val="20"/>
              </w:rPr>
            </w:pPr>
            <w:r w:rsidRPr="006462BD">
              <w:rPr>
                <w:szCs w:val="20"/>
              </w:rPr>
              <w:t>4 балла</w:t>
            </w:r>
          </w:p>
        </w:tc>
      </w:tr>
    </w:tbl>
    <w:p w:rsidR="00C37533" w:rsidRPr="006462BD" w:rsidRDefault="00C37533" w:rsidP="004D7E45">
      <w:pPr>
        <w:ind w:firstLine="284"/>
        <w:divId w:val="1827550757"/>
        <w:rPr>
          <w:szCs w:val="20"/>
        </w:rPr>
      </w:pPr>
      <w:r w:rsidRPr="006462BD">
        <w:rPr>
          <w:szCs w:val="20"/>
        </w:rPr>
        <w:t>Итого</w:t>
      </w:r>
    </w:p>
    <w:p w:rsidR="00C37533" w:rsidRPr="006462BD" w:rsidRDefault="00C37533" w:rsidP="00C37533">
      <w:pPr>
        <w:ind w:firstLine="284"/>
        <w:jc w:val="center"/>
        <w:divId w:val="1827550757"/>
        <w:rPr>
          <w:szCs w:val="20"/>
        </w:rPr>
      </w:pPr>
    </w:p>
    <w:p w:rsidR="00C37533" w:rsidRPr="004D7E45" w:rsidRDefault="00C37533" w:rsidP="00C37533">
      <w:pPr>
        <w:ind w:firstLine="284"/>
        <w:divId w:val="1827550757"/>
        <w:rPr>
          <w:sz w:val="28"/>
          <w:szCs w:val="28"/>
        </w:rPr>
      </w:pPr>
      <w:r w:rsidRPr="004D7E45">
        <w:rPr>
          <w:sz w:val="28"/>
          <w:szCs w:val="28"/>
        </w:rPr>
        <w:t xml:space="preserve">   Б. Умение определять возможные для себя и окружающих правила поведения.</w:t>
      </w:r>
    </w:p>
    <w:p w:rsidR="00C37533" w:rsidRPr="004D7E45" w:rsidRDefault="00C37533" w:rsidP="00C37533">
      <w:pPr>
        <w:ind w:firstLine="284"/>
        <w:divId w:val="1827550757"/>
        <w:rPr>
          <w:sz w:val="28"/>
          <w:szCs w:val="28"/>
        </w:rPr>
      </w:pPr>
      <w:r w:rsidRPr="004D7E45">
        <w:rPr>
          <w:sz w:val="28"/>
          <w:szCs w:val="28"/>
        </w:rPr>
        <w:t>Инструкция: посмотри на изображения, назови ситуации, разбери картинки на две группы, как бы ты их назвал (если ребенок дифференцирует плохие и хорошие поступки, спросить, почему он так считает, и что можно сделать в данной ситуации, чтобы её исправить или не допустить).</w:t>
      </w:r>
    </w:p>
    <w:p w:rsidR="00C37533" w:rsidRDefault="00C37533" w:rsidP="00C37533">
      <w:pPr>
        <w:ind w:firstLine="284"/>
        <w:divId w:val="1827550757"/>
        <w:rPr>
          <w:szCs w:val="20"/>
        </w:rPr>
      </w:pPr>
    </w:p>
    <w:tbl>
      <w:tblPr>
        <w:tblStyle w:val="ac"/>
        <w:tblW w:w="0" w:type="auto"/>
        <w:tblLook w:val="04A0" w:firstRow="1" w:lastRow="0" w:firstColumn="1" w:lastColumn="0" w:noHBand="0" w:noVBand="1"/>
      </w:tblPr>
      <w:tblGrid>
        <w:gridCol w:w="2380"/>
        <w:gridCol w:w="2416"/>
        <w:gridCol w:w="2350"/>
        <w:gridCol w:w="2425"/>
      </w:tblGrid>
      <w:tr w:rsidR="003C5A70" w:rsidTr="003C5A70">
        <w:trPr>
          <w:divId w:val="1827550757"/>
        </w:trPr>
        <w:tc>
          <w:tcPr>
            <w:tcW w:w="2380" w:type="dxa"/>
          </w:tcPr>
          <w:p w:rsidR="00C37533" w:rsidRDefault="00C37533" w:rsidP="004D7E45">
            <w:pPr>
              <w:jc w:val="center"/>
              <w:rPr>
                <w:szCs w:val="20"/>
              </w:rPr>
            </w:pPr>
            <w:r>
              <w:rPr>
                <w:szCs w:val="20"/>
              </w:rPr>
              <w:t>4 балла</w:t>
            </w:r>
          </w:p>
        </w:tc>
        <w:tc>
          <w:tcPr>
            <w:tcW w:w="2416" w:type="dxa"/>
          </w:tcPr>
          <w:p w:rsidR="00C37533" w:rsidRDefault="00C37533" w:rsidP="004D7E45">
            <w:pPr>
              <w:jc w:val="center"/>
              <w:rPr>
                <w:szCs w:val="20"/>
              </w:rPr>
            </w:pPr>
            <w:r>
              <w:rPr>
                <w:szCs w:val="20"/>
              </w:rPr>
              <w:t>3 балла</w:t>
            </w:r>
          </w:p>
        </w:tc>
        <w:tc>
          <w:tcPr>
            <w:tcW w:w="2350" w:type="dxa"/>
          </w:tcPr>
          <w:p w:rsidR="00C37533" w:rsidRDefault="00C37533" w:rsidP="004D7E45">
            <w:pPr>
              <w:jc w:val="center"/>
              <w:rPr>
                <w:szCs w:val="20"/>
              </w:rPr>
            </w:pPr>
            <w:r>
              <w:rPr>
                <w:szCs w:val="20"/>
              </w:rPr>
              <w:t>2 балла</w:t>
            </w:r>
          </w:p>
        </w:tc>
        <w:tc>
          <w:tcPr>
            <w:tcW w:w="2425" w:type="dxa"/>
          </w:tcPr>
          <w:p w:rsidR="00C37533" w:rsidRDefault="00C37533" w:rsidP="004D7E45">
            <w:pPr>
              <w:jc w:val="center"/>
              <w:rPr>
                <w:szCs w:val="20"/>
              </w:rPr>
            </w:pPr>
            <w:r>
              <w:rPr>
                <w:szCs w:val="20"/>
              </w:rPr>
              <w:t>1 балл</w:t>
            </w:r>
          </w:p>
        </w:tc>
      </w:tr>
      <w:tr w:rsidR="003C5A70" w:rsidTr="003C5A70">
        <w:trPr>
          <w:divId w:val="1827550757"/>
        </w:trPr>
        <w:tc>
          <w:tcPr>
            <w:tcW w:w="2380" w:type="dxa"/>
          </w:tcPr>
          <w:p w:rsidR="00C37533" w:rsidRDefault="00C37533" w:rsidP="004D7E45">
            <w:pPr>
              <w:rPr>
                <w:szCs w:val="20"/>
              </w:rPr>
            </w:pPr>
            <w:r>
              <w:rPr>
                <w:szCs w:val="20"/>
              </w:rPr>
              <w:t>-различает плохие и хорошие поступки, объясняет, почему поступок плохой, определяет возможные для себя и</w:t>
            </w:r>
            <w:r w:rsidR="006C2CB8">
              <w:rPr>
                <w:szCs w:val="20"/>
              </w:rPr>
              <w:t xml:space="preserve"> окружающих правила поведения</w:t>
            </w:r>
          </w:p>
        </w:tc>
        <w:tc>
          <w:tcPr>
            <w:tcW w:w="2416" w:type="dxa"/>
          </w:tcPr>
          <w:p w:rsidR="00C37533" w:rsidRDefault="00C37533" w:rsidP="004D7E45">
            <w:pPr>
              <w:rPr>
                <w:szCs w:val="20"/>
              </w:rPr>
            </w:pPr>
            <w:r>
              <w:rPr>
                <w:szCs w:val="20"/>
              </w:rPr>
              <w:t>-различает (знает) плохие поступки, но не всегда может объяснить, почему («нельзя так делать»), некоторые «плохие»</w:t>
            </w:r>
            <w:r w:rsidR="003C5A70">
              <w:rPr>
                <w:szCs w:val="20"/>
              </w:rPr>
              <w:t xml:space="preserve"> правила поведения считает для себя и окружающих невозможными</w:t>
            </w:r>
          </w:p>
        </w:tc>
        <w:tc>
          <w:tcPr>
            <w:tcW w:w="2350" w:type="dxa"/>
          </w:tcPr>
          <w:p w:rsidR="00C37533" w:rsidRDefault="00C37533" w:rsidP="004D7E45">
            <w:pPr>
              <w:rPr>
                <w:szCs w:val="20"/>
              </w:rPr>
            </w:pPr>
            <w:r>
              <w:rPr>
                <w:szCs w:val="20"/>
              </w:rPr>
              <w:t>-различает не все ситуации, выборочно, не всегда может объяснить, почему так делать плохо</w:t>
            </w:r>
          </w:p>
        </w:tc>
        <w:tc>
          <w:tcPr>
            <w:tcW w:w="2425" w:type="dxa"/>
          </w:tcPr>
          <w:p w:rsidR="00C37533" w:rsidRDefault="00C37533" w:rsidP="004D7E45">
            <w:pPr>
              <w:rPr>
                <w:szCs w:val="20"/>
              </w:rPr>
            </w:pPr>
            <w:r>
              <w:rPr>
                <w:szCs w:val="20"/>
              </w:rPr>
              <w:t>-трудности с выделением плохих поступков, не может самостоятельно оценить своё поведение.</w:t>
            </w:r>
          </w:p>
        </w:tc>
      </w:tr>
      <w:tr w:rsidR="003C5A70" w:rsidTr="004D7E45">
        <w:trPr>
          <w:divId w:val="1827550757"/>
        </w:trPr>
        <w:tc>
          <w:tcPr>
            <w:tcW w:w="9571" w:type="dxa"/>
            <w:gridSpan w:val="4"/>
          </w:tcPr>
          <w:p w:rsidR="003C5A70" w:rsidRDefault="003C5A70" w:rsidP="004D7E45">
            <w:pPr>
              <w:rPr>
                <w:szCs w:val="20"/>
              </w:rPr>
            </w:pPr>
            <w:r>
              <w:rPr>
                <w:szCs w:val="20"/>
              </w:rPr>
              <w:t xml:space="preserve">Итого </w:t>
            </w:r>
          </w:p>
        </w:tc>
      </w:tr>
    </w:tbl>
    <w:p w:rsidR="00C37533" w:rsidRPr="006462BD" w:rsidRDefault="00C37533" w:rsidP="00C37533">
      <w:pPr>
        <w:ind w:firstLine="284"/>
        <w:divId w:val="1827550757"/>
        <w:rPr>
          <w:szCs w:val="20"/>
        </w:rPr>
      </w:pPr>
    </w:p>
    <w:p w:rsidR="00F141E5" w:rsidRPr="004D7E45" w:rsidRDefault="003C5A70">
      <w:pPr>
        <w:spacing w:after="223"/>
        <w:jc w:val="both"/>
        <w:divId w:val="1827550757"/>
        <w:rPr>
          <w:sz w:val="28"/>
          <w:szCs w:val="28"/>
        </w:rPr>
      </w:pPr>
      <w:r w:rsidRPr="004D7E45">
        <w:rPr>
          <w:sz w:val="28"/>
          <w:szCs w:val="28"/>
        </w:rPr>
        <w:t>4. Овладение навыками коммуникации и принятыми ритуалами социального взаимодействия.</w:t>
      </w:r>
    </w:p>
    <w:p w:rsidR="004D7E45" w:rsidRPr="004D7E45" w:rsidRDefault="003C5A70" w:rsidP="004D7E45">
      <w:pPr>
        <w:spacing w:after="223"/>
        <w:jc w:val="both"/>
        <w:divId w:val="1827550757"/>
        <w:rPr>
          <w:sz w:val="28"/>
          <w:szCs w:val="28"/>
        </w:rPr>
      </w:pPr>
      <w:r w:rsidRPr="004D7E45">
        <w:rPr>
          <w:sz w:val="28"/>
          <w:szCs w:val="28"/>
        </w:rPr>
        <w:t>А. Выявление способности выделять нравственную сторону поступков и умения договариваться.</w:t>
      </w:r>
    </w:p>
    <w:tbl>
      <w:tblPr>
        <w:tblStyle w:val="1c"/>
        <w:tblW w:w="8764" w:type="dxa"/>
        <w:tblLayout w:type="fixed"/>
        <w:tblLook w:val="04A0" w:firstRow="1" w:lastRow="0" w:firstColumn="1" w:lastColumn="0" w:noHBand="0" w:noVBand="1"/>
      </w:tblPr>
      <w:tblGrid>
        <w:gridCol w:w="3510"/>
        <w:gridCol w:w="3544"/>
        <w:gridCol w:w="1710"/>
      </w:tblGrid>
      <w:tr w:rsidR="004D7E45" w:rsidRPr="004D7E45" w:rsidTr="00981A77">
        <w:trPr>
          <w:divId w:val="1827550757"/>
        </w:trPr>
        <w:tc>
          <w:tcPr>
            <w:tcW w:w="3510" w:type="dxa"/>
          </w:tcPr>
          <w:p w:rsidR="004D7E45" w:rsidRPr="004D7E45" w:rsidRDefault="004D7E45" w:rsidP="004D7E45">
            <w:pPr>
              <w:rPr>
                <w:rFonts w:ascii="Times New Roman" w:eastAsia="Calibri" w:hAnsi="Times New Roman"/>
                <w:b/>
                <w:color w:val="2C2D2E"/>
                <w:sz w:val="24"/>
                <w:szCs w:val="24"/>
                <w:shd w:val="clear" w:color="auto" w:fill="FFFFFF"/>
              </w:rPr>
            </w:pPr>
            <w:r w:rsidRPr="004D7E45">
              <w:rPr>
                <w:rFonts w:ascii="Times New Roman" w:eastAsia="Calibri" w:hAnsi="Times New Roman"/>
                <w:b/>
                <w:color w:val="2C2D2E"/>
                <w:sz w:val="24"/>
                <w:szCs w:val="24"/>
                <w:shd w:val="clear" w:color="auto" w:fill="FFFFFF"/>
              </w:rPr>
              <w:t>Задача</w:t>
            </w:r>
          </w:p>
        </w:tc>
        <w:tc>
          <w:tcPr>
            <w:tcW w:w="3544" w:type="dxa"/>
          </w:tcPr>
          <w:p w:rsidR="004D7E45" w:rsidRPr="004D7E45" w:rsidRDefault="004D7E45" w:rsidP="004D7E45">
            <w:pPr>
              <w:rPr>
                <w:rFonts w:ascii="Times New Roman" w:eastAsia="Calibri" w:hAnsi="Times New Roman"/>
                <w:b/>
                <w:color w:val="2C2D2E"/>
                <w:sz w:val="24"/>
                <w:szCs w:val="24"/>
                <w:shd w:val="clear" w:color="auto" w:fill="FFFFFF"/>
              </w:rPr>
            </w:pPr>
            <w:r w:rsidRPr="004D7E45">
              <w:rPr>
                <w:rFonts w:ascii="Times New Roman" w:eastAsia="Calibri" w:hAnsi="Times New Roman"/>
                <w:b/>
                <w:color w:val="2C2D2E"/>
                <w:sz w:val="24"/>
                <w:szCs w:val="24"/>
                <w:shd w:val="clear" w:color="auto" w:fill="FFFFFF"/>
              </w:rPr>
              <w:t>Возможные ответы</w:t>
            </w:r>
          </w:p>
        </w:tc>
        <w:tc>
          <w:tcPr>
            <w:tcW w:w="1710" w:type="dxa"/>
          </w:tcPr>
          <w:p w:rsidR="004D7E45" w:rsidRPr="004D7E45" w:rsidRDefault="004D7E45" w:rsidP="004D7E45">
            <w:pPr>
              <w:rPr>
                <w:rFonts w:ascii="Times New Roman" w:eastAsia="Calibri" w:hAnsi="Times New Roman"/>
                <w:b/>
                <w:color w:val="2C2D2E"/>
                <w:sz w:val="24"/>
                <w:szCs w:val="24"/>
                <w:shd w:val="clear" w:color="auto" w:fill="FFFFFF"/>
              </w:rPr>
            </w:pPr>
            <w:r w:rsidRPr="004D7E45">
              <w:rPr>
                <w:rFonts w:ascii="Times New Roman" w:eastAsia="Calibri" w:hAnsi="Times New Roman"/>
                <w:b/>
                <w:color w:val="2C2D2E"/>
                <w:sz w:val="24"/>
                <w:szCs w:val="24"/>
                <w:shd w:val="clear" w:color="auto" w:fill="FFFFFF"/>
              </w:rPr>
              <w:t>Баллы</w:t>
            </w:r>
          </w:p>
        </w:tc>
      </w:tr>
      <w:tr w:rsidR="004D7E45" w:rsidRPr="004D7E45" w:rsidTr="00981A77">
        <w:trPr>
          <w:divId w:val="1827550757"/>
        </w:trPr>
        <w:tc>
          <w:tcPr>
            <w:tcW w:w="3510" w:type="dxa"/>
            <w:vMerge w:val="restart"/>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1.Ты играл(играла)в мяч,  подошел незнакомый ребенок,  взял твой мяч и тоже стал в него играть.  Что ты станешь делать?</w:t>
            </w:r>
          </w:p>
        </w:tc>
        <w:tc>
          <w:tcPr>
            <w:tcW w:w="3544"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-заберу свой мяч</w:t>
            </w:r>
          </w:p>
        </w:tc>
        <w:tc>
          <w:tcPr>
            <w:tcW w:w="1710"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3 балла</w:t>
            </w:r>
          </w:p>
        </w:tc>
      </w:tr>
      <w:tr w:rsidR="004D7E45" w:rsidRPr="004D7E45" w:rsidTr="00981A77">
        <w:trPr>
          <w:divId w:val="1827550757"/>
        </w:trPr>
        <w:tc>
          <w:tcPr>
            <w:tcW w:w="3510" w:type="dxa"/>
            <w:vMerge/>
          </w:tcPr>
          <w:p w:rsidR="004D7E45" w:rsidRPr="004D7E45" w:rsidRDefault="004D7E45" w:rsidP="004D7E45">
            <w:pPr>
              <w:rPr>
                <w:rFonts w:ascii="Times New Roman" w:eastAsia="Calibri" w:hAnsi="Times New Roman"/>
                <w:color w:val="2C2D2E"/>
                <w:sz w:val="24"/>
                <w:szCs w:val="24"/>
                <w:shd w:val="clear" w:color="auto" w:fill="FFFFFF"/>
              </w:rPr>
            </w:pPr>
          </w:p>
        </w:tc>
        <w:tc>
          <w:tcPr>
            <w:tcW w:w="3544"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-предложу играть вместе</w:t>
            </w:r>
          </w:p>
        </w:tc>
        <w:tc>
          <w:tcPr>
            <w:tcW w:w="1710"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4 балла</w:t>
            </w:r>
          </w:p>
        </w:tc>
      </w:tr>
      <w:tr w:rsidR="004D7E45" w:rsidRPr="004D7E45" w:rsidTr="00981A77">
        <w:trPr>
          <w:divId w:val="1827550757"/>
        </w:trPr>
        <w:tc>
          <w:tcPr>
            <w:tcW w:w="3510" w:type="dxa"/>
            <w:vMerge/>
          </w:tcPr>
          <w:p w:rsidR="004D7E45" w:rsidRPr="004D7E45" w:rsidRDefault="004D7E45" w:rsidP="004D7E45">
            <w:pPr>
              <w:rPr>
                <w:rFonts w:ascii="Times New Roman" w:eastAsia="Calibri" w:hAnsi="Times New Roman"/>
                <w:color w:val="2C2D2E"/>
                <w:sz w:val="24"/>
                <w:szCs w:val="24"/>
                <w:shd w:val="clear" w:color="auto" w:fill="FFFFFF"/>
              </w:rPr>
            </w:pPr>
          </w:p>
        </w:tc>
        <w:tc>
          <w:tcPr>
            <w:tcW w:w="3544"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-пожалуюсь взрослому</w:t>
            </w:r>
          </w:p>
        </w:tc>
        <w:tc>
          <w:tcPr>
            <w:tcW w:w="1710"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2 балла</w:t>
            </w:r>
          </w:p>
        </w:tc>
      </w:tr>
      <w:tr w:rsidR="004D7E45" w:rsidRPr="004D7E45" w:rsidTr="00981A77">
        <w:trPr>
          <w:divId w:val="1827550757"/>
        </w:trPr>
        <w:tc>
          <w:tcPr>
            <w:tcW w:w="3510" w:type="dxa"/>
            <w:vMerge/>
          </w:tcPr>
          <w:p w:rsidR="004D7E45" w:rsidRPr="004D7E45" w:rsidRDefault="004D7E45" w:rsidP="004D7E45">
            <w:pPr>
              <w:rPr>
                <w:rFonts w:ascii="Times New Roman" w:eastAsia="Calibri" w:hAnsi="Times New Roman"/>
                <w:color w:val="2C2D2E"/>
                <w:sz w:val="24"/>
                <w:szCs w:val="24"/>
                <w:shd w:val="clear" w:color="auto" w:fill="FFFFFF"/>
              </w:rPr>
            </w:pPr>
          </w:p>
        </w:tc>
        <w:tc>
          <w:tcPr>
            <w:tcW w:w="3544"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-заплачу</w:t>
            </w:r>
          </w:p>
        </w:tc>
        <w:tc>
          <w:tcPr>
            <w:tcW w:w="1710"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1 балл</w:t>
            </w:r>
          </w:p>
        </w:tc>
      </w:tr>
      <w:tr w:rsidR="004D7E45" w:rsidRPr="004D7E45" w:rsidTr="00981A77">
        <w:trPr>
          <w:divId w:val="1827550757"/>
        </w:trPr>
        <w:tc>
          <w:tcPr>
            <w:tcW w:w="3510" w:type="dxa"/>
            <w:vMerge w:val="restart"/>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2.Ты бежал(бежала)  и случайно сильно толкнул(толкнула)  другого ребенка.  Что ты станешь делать?</w:t>
            </w:r>
          </w:p>
        </w:tc>
        <w:tc>
          <w:tcPr>
            <w:tcW w:w="3544"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-извинюсь</w:t>
            </w:r>
          </w:p>
        </w:tc>
        <w:tc>
          <w:tcPr>
            <w:tcW w:w="1710"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4 балла</w:t>
            </w:r>
          </w:p>
        </w:tc>
      </w:tr>
      <w:tr w:rsidR="004D7E45" w:rsidRPr="004D7E45" w:rsidTr="00981A77">
        <w:trPr>
          <w:divId w:val="1827550757"/>
        </w:trPr>
        <w:tc>
          <w:tcPr>
            <w:tcW w:w="3510" w:type="dxa"/>
            <w:vMerge/>
          </w:tcPr>
          <w:p w:rsidR="004D7E45" w:rsidRPr="004D7E45" w:rsidRDefault="004D7E45" w:rsidP="004D7E45">
            <w:pPr>
              <w:rPr>
                <w:rFonts w:ascii="Times New Roman" w:eastAsia="Calibri" w:hAnsi="Times New Roman"/>
                <w:color w:val="2C2D2E"/>
                <w:sz w:val="24"/>
                <w:szCs w:val="24"/>
                <w:shd w:val="clear" w:color="auto" w:fill="FFFFFF"/>
              </w:rPr>
            </w:pPr>
          </w:p>
        </w:tc>
        <w:tc>
          <w:tcPr>
            <w:tcW w:w="3544"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-сделаю вид, что не заметил,  и убегу</w:t>
            </w:r>
          </w:p>
        </w:tc>
        <w:tc>
          <w:tcPr>
            <w:tcW w:w="1710"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3 балла</w:t>
            </w:r>
          </w:p>
        </w:tc>
      </w:tr>
      <w:tr w:rsidR="004D7E45" w:rsidRPr="004D7E45" w:rsidTr="00981A77">
        <w:trPr>
          <w:divId w:val="1827550757"/>
        </w:trPr>
        <w:tc>
          <w:tcPr>
            <w:tcW w:w="3510" w:type="dxa"/>
            <w:vMerge/>
          </w:tcPr>
          <w:p w:rsidR="004D7E45" w:rsidRPr="004D7E45" w:rsidRDefault="004D7E45" w:rsidP="004D7E45">
            <w:pPr>
              <w:rPr>
                <w:rFonts w:ascii="Times New Roman" w:eastAsia="Calibri" w:hAnsi="Times New Roman"/>
                <w:color w:val="2C2D2E"/>
                <w:sz w:val="24"/>
                <w:szCs w:val="24"/>
                <w:shd w:val="clear" w:color="auto" w:fill="FFFFFF"/>
              </w:rPr>
            </w:pPr>
          </w:p>
        </w:tc>
        <w:tc>
          <w:tcPr>
            <w:tcW w:w="3544"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-если меня толкнут в ответ,  то дам сдачи</w:t>
            </w:r>
          </w:p>
        </w:tc>
        <w:tc>
          <w:tcPr>
            <w:tcW w:w="1710"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1 балл</w:t>
            </w:r>
          </w:p>
        </w:tc>
      </w:tr>
      <w:tr w:rsidR="004D7E45" w:rsidRPr="004D7E45" w:rsidTr="00981A77">
        <w:trPr>
          <w:divId w:val="1827550757"/>
        </w:trPr>
        <w:tc>
          <w:tcPr>
            <w:tcW w:w="3510" w:type="dxa"/>
            <w:vMerge/>
          </w:tcPr>
          <w:p w:rsidR="004D7E45" w:rsidRPr="004D7E45" w:rsidRDefault="004D7E45" w:rsidP="004D7E45">
            <w:pPr>
              <w:rPr>
                <w:rFonts w:ascii="Times New Roman" w:eastAsia="Calibri" w:hAnsi="Times New Roman"/>
                <w:color w:val="2C2D2E"/>
                <w:sz w:val="24"/>
                <w:szCs w:val="24"/>
                <w:shd w:val="clear" w:color="auto" w:fill="FFFFFF"/>
              </w:rPr>
            </w:pPr>
          </w:p>
        </w:tc>
        <w:tc>
          <w:tcPr>
            <w:tcW w:w="3544"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-нечего стоять на моем пути</w:t>
            </w:r>
          </w:p>
        </w:tc>
        <w:tc>
          <w:tcPr>
            <w:tcW w:w="1710" w:type="dxa"/>
          </w:tcPr>
          <w:p w:rsidR="004D7E45" w:rsidRPr="004D7E45" w:rsidRDefault="004D7E45" w:rsidP="004D7E45">
            <w:pPr>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2 балла</w:t>
            </w:r>
          </w:p>
        </w:tc>
      </w:tr>
      <w:tr w:rsidR="004D7E45" w:rsidRPr="004D7E45" w:rsidTr="00981A77">
        <w:trPr>
          <w:divId w:val="1827550757"/>
        </w:trPr>
        <w:tc>
          <w:tcPr>
            <w:tcW w:w="3510" w:type="dxa"/>
          </w:tcPr>
          <w:p w:rsidR="004D7E45" w:rsidRPr="004D7E45" w:rsidRDefault="004D7E45" w:rsidP="004D7E45">
            <w:pPr>
              <w:rPr>
                <w:rFonts w:ascii="Times New Roman" w:eastAsia="Calibri" w:hAnsi="Times New Roman"/>
                <w:color w:val="2C2D2E"/>
                <w:sz w:val="24"/>
                <w:szCs w:val="24"/>
                <w:shd w:val="clear" w:color="auto" w:fill="FFFFFF"/>
              </w:rPr>
            </w:pPr>
          </w:p>
        </w:tc>
        <w:tc>
          <w:tcPr>
            <w:tcW w:w="3544" w:type="dxa"/>
          </w:tcPr>
          <w:p w:rsidR="004D7E45" w:rsidRPr="004D7E45" w:rsidRDefault="004D7E45" w:rsidP="004D7E45">
            <w:pPr>
              <w:jc w:val="right"/>
              <w:rPr>
                <w:rFonts w:ascii="Times New Roman" w:eastAsia="Calibri" w:hAnsi="Times New Roman"/>
                <w:color w:val="2C2D2E"/>
                <w:sz w:val="24"/>
                <w:szCs w:val="24"/>
                <w:shd w:val="clear" w:color="auto" w:fill="FFFFFF"/>
              </w:rPr>
            </w:pPr>
            <w:r w:rsidRPr="004D7E45">
              <w:rPr>
                <w:rFonts w:ascii="Times New Roman" w:eastAsia="Calibri" w:hAnsi="Times New Roman"/>
                <w:color w:val="2C2D2E"/>
                <w:sz w:val="24"/>
                <w:szCs w:val="24"/>
                <w:shd w:val="clear" w:color="auto" w:fill="FFFFFF"/>
              </w:rPr>
              <w:t>ИТОГО</w:t>
            </w:r>
          </w:p>
        </w:tc>
        <w:tc>
          <w:tcPr>
            <w:tcW w:w="1710" w:type="dxa"/>
          </w:tcPr>
          <w:p w:rsidR="004D7E45" w:rsidRPr="004D7E45" w:rsidRDefault="004D7E45" w:rsidP="004D7E45">
            <w:pPr>
              <w:rPr>
                <w:rFonts w:ascii="Times New Roman" w:eastAsia="Calibri" w:hAnsi="Times New Roman"/>
                <w:color w:val="2C2D2E"/>
                <w:sz w:val="24"/>
                <w:szCs w:val="24"/>
                <w:shd w:val="clear" w:color="auto" w:fill="FFFFFF"/>
              </w:rPr>
            </w:pPr>
          </w:p>
        </w:tc>
      </w:tr>
    </w:tbl>
    <w:p w:rsidR="004D7E45" w:rsidRPr="004D7E45" w:rsidRDefault="004D7E45" w:rsidP="004D7E45">
      <w:pPr>
        <w:spacing w:after="200" w:line="276" w:lineRule="auto"/>
        <w:divId w:val="1827550757"/>
        <w:rPr>
          <w:rFonts w:eastAsia="Calibri"/>
          <w:color w:val="2C2D2E"/>
          <w:sz w:val="28"/>
          <w:szCs w:val="28"/>
          <w:shd w:val="clear" w:color="auto" w:fill="FFFFFF"/>
          <w:lang w:eastAsia="en-US"/>
        </w:rPr>
      </w:pPr>
      <w:r w:rsidRPr="004D7E45">
        <w:rPr>
          <w:rFonts w:eastAsia="Calibri"/>
          <w:color w:val="2C2D2E"/>
          <w:sz w:val="28"/>
          <w:szCs w:val="28"/>
          <w:shd w:val="clear" w:color="auto" w:fill="FFFFFF"/>
          <w:lang w:eastAsia="en-US"/>
        </w:rPr>
        <w:t>  Б.Умение поддерживать разговор(диалог),  умения спрашивать и отвечать.  Педагог в процессе исследования оценивает следующее:</w:t>
      </w:r>
    </w:p>
    <w:tbl>
      <w:tblPr>
        <w:tblStyle w:val="1c"/>
        <w:tblW w:w="9464" w:type="dxa"/>
        <w:tblLayout w:type="fixed"/>
        <w:tblLook w:val="04A0" w:firstRow="1" w:lastRow="0" w:firstColumn="1" w:lastColumn="0" w:noHBand="0" w:noVBand="1"/>
      </w:tblPr>
      <w:tblGrid>
        <w:gridCol w:w="1951"/>
        <w:gridCol w:w="1843"/>
        <w:gridCol w:w="1985"/>
        <w:gridCol w:w="1984"/>
        <w:gridCol w:w="1701"/>
      </w:tblGrid>
      <w:tr w:rsidR="004D7E45" w:rsidRPr="004D7E45" w:rsidTr="00981A77">
        <w:trPr>
          <w:divId w:val="1827550757"/>
        </w:trPr>
        <w:tc>
          <w:tcPr>
            <w:tcW w:w="1951" w:type="dxa"/>
          </w:tcPr>
          <w:p w:rsidR="004D7E45" w:rsidRPr="004D7E45" w:rsidRDefault="004D7E45" w:rsidP="004D7E45">
            <w:pPr>
              <w:jc w:val="center"/>
              <w:rPr>
                <w:rFonts w:ascii="Times New Roman" w:eastAsia="Calibri" w:hAnsi="Times New Roman"/>
                <w:b/>
                <w:sz w:val="24"/>
                <w:szCs w:val="24"/>
              </w:rPr>
            </w:pPr>
            <w:r w:rsidRPr="004D7E45">
              <w:rPr>
                <w:rFonts w:ascii="Times New Roman" w:eastAsia="Calibri" w:hAnsi="Times New Roman"/>
                <w:b/>
                <w:sz w:val="24"/>
                <w:szCs w:val="24"/>
              </w:rPr>
              <w:t>Параметры</w:t>
            </w:r>
          </w:p>
        </w:tc>
        <w:tc>
          <w:tcPr>
            <w:tcW w:w="1843" w:type="dxa"/>
          </w:tcPr>
          <w:p w:rsidR="004D7E45" w:rsidRPr="004D7E45" w:rsidRDefault="004D7E45" w:rsidP="004D7E45">
            <w:pPr>
              <w:jc w:val="center"/>
              <w:rPr>
                <w:rFonts w:ascii="Times New Roman" w:eastAsia="Calibri" w:hAnsi="Times New Roman"/>
                <w:b/>
                <w:sz w:val="24"/>
                <w:szCs w:val="24"/>
              </w:rPr>
            </w:pPr>
            <w:r w:rsidRPr="004D7E45">
              <w:rPr>
                <w:rFonts w:ascii="Times New Roman" w:eastAsia="Calibri" w:hAnsi="Times New Roman"/>
                <w:b/>
                <w:sz w:val="24"/>
                <w:szCs w:val="24"/>
              </w:rPr>
              <w:t>4</w:t>
            </w:r>
            <w:r w:rsidRPr="004D7E45">
              <w:rPr>
                <w:rFonts w:ascii="Times New Roman" w:eastAsia="Calibri" w:hAnsi="Times New Roman"/>
                <w:b/>
                <w:color w:val="2C2D2E"/>
                <w:sz w:val="24"/>
                <w:szCs w:val="24"/>
                <w:shd w:val="clear" w:color="auto" w:fill="FFFFFF"/>
              </w:rPr>
              <w:t> балла</w:t>
            </w:r>
          </w:p>
        </w:tc>
        <w:tc>
          <w:tcPr>
            <w:tcW w:w="1985" w:type="dxa"/>
          </w:tcPr>
          <w:p w:rsidR="004D7E45" w:rsidRPr="004D7E45" w:rsidRDefault="004D7E45" w:rsidP="004D7E45">
            <w:pPr>
              <w:jc w:val="center"/>
              <w:rPr>
                <w:rFonts w:ascii="Times New Roman" w:eastAsia="Calibri" w:hAnsi="Times New Roman"/>
                <w:b/>
                <w:sz w:val="24"/>
                <w:szCs w:val="24"/>
              </w:rPr>
            </w:pPr>
            <w:r w:rsidRPr="004D7E45">
              <w:rPr>
                <w:rFonts w:ascii="Times New Roman" w:eastAsia="Calibri" w:hAnsi="Times New Roman"/>
                <w:b/>
                <w:sz w:val="24"/>
                <w:szCs w:val="24"/>
              </w:rPr>
              <w:t>3</w:t>
            </w:r>
            <w:r w:rsidRPr="004D7E45">
              <w:rPr>
                <w:rFonts w:ascii="Times New Roman" w:eastAsia="Calibri" w:hAnsi="Times New Roman"/>
                <w:b/>
                <w:color w:val="2C2D2E"/>
                <w:sz w:val="24"/>
                <w:szCs w:val="24"/>
                <w:shd w:val="clear" w:color="auto" w:fill="FFFFFF"/>
              </w:rPr>
              <w:t> балла</w:t>
            </w:r>
          </w:p>
        </w:tc>
        <w:tc>
          <w:tcPr>
            <w:tcW w:w="1984" w:type="dxa"/>
          </w:tcPr>
          <w:p w:rsidR="004D7E45" w:rsidRPr="004D7E45" w:rsidRDefault="004D7E45" w:rsidP="004D7E45">
            <w:pPr>
              <w:jc w:val="center"/>
              <w:rPr>
                <w:rFonts w:ascii="Times New Roman" w:eastAsia="Calibri" w:hAnsi="Times New Roman"/>
                <w:b/>
                <w:sz w:val="24"/>
                <w:szCs w:val="24"/>
              </w:rPr>
            </w:pPr>
            <w:r w:rsidRPr="004D7E45">
              <w:rPr>
                <w:rFonts w:ascii="Times New Roman" w:eastAsia="Calibri" w:hAnsi="Times New Roman"/>
                <w:b/>
                <w:sz w:val="24"/>
                <w:szCs w:val="24"/>
              </w:rPr>
              <w:t>2</w:t>
            </w:r>
            <w:r w:rsidRPr="004D7E45">
              <w:rPr>
                <w:rFonts w:ascii="Times New Roman" w:eastAsia="Calibri" w:hAnsi="Times New Roman"/>
                <w:b/>
                <w:color w:val="2C2D2E"/>
                <w:sz w:val="24"/>
                <w:szCs w:val="24"/>
                <w:shd w:val="clear" w:color="auto" w:fill="FFFFFF"/>
              </w:rPr>
              <w:t> балла</w:t>
            </w:r>
          </w:p>
        </w:tc>
        <w:tc>
          <w:tcPr>
            <w:tcW w:w="1701" w:type="dxa"/>
          </w:tcPr>
          <w:p w:rsidR="004D7E45" w:rsidRPr="004D7E45" w:rsidRDefault="004D7E45" w:rsidP="004D7E45">
            <w:pPr>
              <w:jc w:val="center"/>
              <w:rPr>
                <w:rFonts w:ascii="Times New Roman" w:eastAsia="Calibri" w:hAnsi="Times New Roman"/>
                <w:b/>
                <w:sz w:val="24"/>
                <w:szCs w:val="24"/>
              </w:rPr>
            </w:pPr>
            <w:r w:rsidRPr="004D7E45">
              <w:rPr>
                <w:rFonts w:ascii="Times New Roman" w:eastAsia="Calibri" w:hAnsi="Times New Roman"/>
                <w:b/>
                <w:sz w:val="24"/>
                <w:szCs w:val="24"/>
              </w:rPr>
              <w:t>1</w:t>
            </w:r>
            <w:r w:rsidRPr="004D7E45">
              <w:rPr>
                <w:rFonts w:ascii="Times New Roman" w:eastAsia="Calibri" w:hAnsi="Times New Roman"/>
                <w:b/>
                <w:color w:val="2C2D2E"/>
                <w:sz w:val="24"/>
                <w:szCs w:val="24"/>
                <w:shd w:val="clear" w:color="auto" w:fill="FFFFFF"/>
              </w:rPr>
              <w:t> балл</w:t>
            </w:r>
          </w:p>
        </w:tc>
      </w:tr>
      <w:tr w:rsidR="004D7E45" w:rsidRPr="004D7E45" w:rsidTr="00981A77">
        <w:trPr>
          <w:divId w:val="1827550757"/>
        </w:trPr>
        <w:tc>
          <w:tcPr>
            <w:tcW w:w="1951"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Наличие</w:t>
            </w:r>
            <w:r w:rsidRPr="004D7E45">
              <w:rPr>
                <w:rFonts w:ascii="Times New Roman" w:eastAsia="Calibri" w:hAnsi="Times New Roman"/>
                <w:color w:val="2C2D2E"/>
                <w:sz w:val="24"/>
                <w:szCs w:val="24"/>
                <w:shd w:val="clear" w:color="auto" w:fill="FFFFFF"/>
              </w:rPr>
              <w:t> смыслового(тематического)  объединения нескольких реплик,  представляюще</w:t>
            </w:r>
            <w:r w:rsidRPr="004D7E45">
              <w:rPr>
                <w:rFonts w:ascii="Times New Roman" w:eastAsia="Calibri" w:hAnsi="Times New Roman"/>
                <w:color w:val="2C2D2E"/>
                <w:sz w:val="24"/>
                <w:szCs w:val="24"/>
                <w:shd w:val="clear" w:color="auto" w:fill="FFFFFF"/>
              </w:rPr>
              <w:lastRenderedPageBreak/>
              <w:t>е собой обмен мнениями,  высказываниями,  умение спрашивать и отвечать.</w:t>
            </w:r>
          </w:p>
        </w:tc>
        <w:tc>
          <w:tcPr>
            <w:tcW w:w="1843"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lastRenderedPageBreak/>
              <w:t>-</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при</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общении</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способен</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выделить</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смысловое</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значение,</w:t>
            </w:r>
            <w:r w:rsidRPr="004D7E45">
              <w:rPr>
                <w:rFonts w:ascii="Times New Roman" w:eastAsia="Calibri" w:hAnsi="Times New Roman"/>
                <w:color w:val="2C2D2E"/>
                <w:sz w:val="24"/>
                <w:szCs w:val="24"/>
                <w:shd w:val="clear" w:color="auto" w:fill="FFFFFF"/>
              </w:rPr>
              <w:t xml:space="preserve">  </w:t>
            </w:r>
            <w:r w:rsidRPr="004D7E45">
              <w:rPr>
                <w:rFonts w:ascii="Times New Roman" w:eastAsia="Calibri" w:hAnsi="Times New Roman"/>
                <w:sz w:val="24"/>
                <w:szCs w:val="24"/>
              </w:rPr>
              <w:t>может</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сформулировать</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адекв</w:t>
            </w:r>
            <w:r w:rsidRPr="004D7E45">
              <w:rPr>
                <w:rFonts w:ascii="Times New Roman" w:eastAsia="Calibri" w:hAnsi="Times New Roman"/>
                <w:sz w:val="24"/>
                <w:szCs w:val="24"/>
              </w:rPr>
              <w:lastRenderedPageBreak/>
              <w:t>атный</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ответ</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и</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задать</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вопрос</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по</w:t>
            </w:r>
            <w:r w:rsidRPr="004D7E45">
              <w:rPr>
                <w:rFonts w:ascii="Times New Roman" w:eastAsia="Calibri" w:hAnsi="Times New Roman"/>
                <w:color w:val="2C2D2E"/>
                <w:sz w:val="24"/>
                <w:szCs w:val="24"/>
                <w:shd w:val="clear" w:color="auto" w:fill="FFFFFF"/>
              </w:rPr>
              <w:t> </w:t>
            </w:r>
            <w:r w:rsidRPr="004D7E45">
              <w:rPr>
                <w:rFonts w:ascii="Times New Roman" w:eastAsia="Calibri" w:hAnsi="Times New Roman"/>
                <w:sz w:val="24"/>
                <w:szCs w:val="24"/>
              </w:rPr>
              <w:t>ситуации</w:t>
            </w:r>
          </w:p>
        </w:tc>
        <w:tc>
          <w:tcPr>
            <w:tcW w:w="1985"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lastRenderedPageBreak/>
              <w:t>-</w:t>
            </w:r>
            <w:r w:rsidRPr="004D7E45">
              <w:rPr>
                <w:rFonts w:ascii="Times New Roman" w:eastAsia="Calibri" w:hAnsi="Times New Roman"/>
                <w:color w:val="2C2D2E"/>
                <w:sz w:val="24"/>
                <w:szCs w:val="24"/>
                <w:shd w:val="clear" w:color="auto" w:fill="FFFFFF"/>
              </w:rPr>
              <w:t> при обращении способен выделить смысловое значение,  может ответить,  но затрудняется </w:t>
            </w:r>
            <w:r w:rsidRPr="004D7E45">
              <w:rPr>
                <w:rFonts w:ascii="Times New Roman" w:eastAsia="Calibri" w:hAnsi="Times New Roman"/>
                <w:color w:val="2C2D2E"/>
                <w:sz w:val="24"/>
                <w:szCs w:val="24"/>
                <w:shd w:val="clear" w:color="auto" w:fill="FFFFFF"/>
              </w:rPr>
              <w:lastRenderedPageBreak/>
              <w:t>сформулировать вопрос по теме</w:t>
            </w:r>
          </w:p>
        </w:tc>
        <w:tc>
          <w:tcPr>
            <w:tcW w:w="1984"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lastRenderedPageBreak/>
              <w:t>-ситуативно</w:t>
            </w:r>
            <w:r w:rsidRPr="004D7E45">
              <w:rPr>
                <w:rFonts w:ascii="Times New Roman" w:eastAsia="Calibri" w:hAnsi="Times New Roman"/>
                <w:color w:val="2C2D2E"/>
                <w:sz w:val="24"/>
                <w:szCs w:val="24"/>
                <w:shd w:val="clear" w:color="auto" w:fill="FFFFFF"/>
              </w:rPr>
              <w:t> способен выделить смысловое значение обращения,  может ответить,  но затрудняется </w:t>
            </w:r>
            <w:r w:rsidRPr="004D7E45">
              <w:rPr>
                <w:rFonts w:ascii="Times New Roman" w:eastAsia="Calibri" w:hAnsi="Times New Roman"/>
                <w:color w:val="2C2D2E"/>
                <w:sz w:val="24"/>
                <w:szCs w:val="24"/>
                <w:shd w:val="clear" w:color="auto" w:fill="FFFFFF"/>
              </w:rPr>
              <w:lastRenderedPageBreak/>
              <w:t>сформулировать вопрос по теме </w:t>
            </w:r>
          </w:p>
        </w:tc>
        <w:tc>
          <w:tcPr>
            <w:tcW w:w="1701"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lastRenderedPageBreak/>
              <w:t>-</w:t>
            </w:r>
            <w:r w:rsidRPr="004D7E45">
              <w:rPr>
                <w:rFonts w:ascii="Times New Roman" w:eastAsia="Calibri" w:hAnsi="Times New Roman"/>
                <w:color w:val="2C2D2E"/>
                <w:sz w:val="24"/>
                <w:szCs w:val="24"/>
                <w:shd w:val="clear" w:color="auto" w:fill="FFFFFF"/>
              </w:rPr>
              <w:t> затрудняется сформулировать адекватный ответ и задать ворос</w:t>
            </w:r>
          </w:p>
        </w:tc>
      </w:tr>
      <w:tr w:rsidR="004D7E45" w:rsidRPr="004D7E45" w:rsidTr="00981A77">
        <w:trPr>
          <w:divId w:val="1827550757"/>
        </w:trPr>
        <w:tc>
          <w:tcPr>
            <w:tcW w:w="1951"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lastRenderedPageBreak/>
              <w:t>Социальная</w:t>
            </w:r>
            <w:r w:rsidRPr="004D7E45">
              <w:rPr>
                <w:rFonts w:ascii="Times New Roman" w:eastAsia="Calibri" w:hAnsi="Times New Roman"/>
                <w:color w:val="2C2D2E"/>
                <w:sz w:val="24"/>
                <w:szCs w:val="24"/>
                <w:shd w:val="clear" w:color="auto" w:fill="FFFFFF"/>
              </w:rPr>
              <w:t> связь со взрослыми  и детьми  (как идет на контакт).</w:t>
            </w:r>
          </w:p>
        </w:tc>
        <w:tc>
          <w:tcPr>
            <w:tcW w:w="1843"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легко идет на контакт</w:t>
            </w:r>
          </w:p>
        </w:tc>
        <w:tc>
          <w:tcPr>
            <w:tcW w:w="1985"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избирательно,  но чаще идет на контакт</w:t>
            </w:r>
          </w:p>
        </w:tc>
        <w:tc>
          <w:tcPr>
            <w:tcW w:w="1984"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избирательно,  но чаще нет</w:t>
            </w:r>
          </w:p>
        </w:tc>
        <w:tc>
          <w:tcPr>
            <w:tcW w:w="1701" w:type="dxa"/>
          </w:tcPr>
          <w:p w:rsidR="004D7E45" w:rsidRPr="004D7E45" w:rsidRDefault="004D7E45" w:rsidP="004D7E45">
            <w:pPr>
              <w:rPr>
                <w:rFonts w:ascii="Times New Roman" w:eastAsia="Calibri" w:hAnsi="Times New Roman"/>
                <w:b/>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трудно идет на контакт</w:t>
            </w:r>
          </w:p>
        </w:tc>
      </w:tr>
      <w:tr w:rsidR="004D7E45" w:rsidRPr="004D7E45" w:rsidTr="00981A77">
        <w:trPr>
          <w:divId w:val="1827550757"/>
        </w:trPr>
        <w:tc>
          <w:tcPr>
            <w:tcW w:w="1951"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Принимает</w:t>
            </w:r>
            <w:r w:rsidRPr="004D7E45">
              <w:rPr>
                <w:rFonts w:ascii="Times New Roman" w:eastAsia="Calibri" w:hAnsi="Times New Roman"/>
                <w:color w:val="2C2D2E"/>
                <w:sz w:val="24"/>
                <w:szCs w:val="24"/>
                <w:shd w:val="clear" w:color="auto" w:fill="FFFFFF"/>
              </w:rPr>
              <w:t> помощь взрослого.</w:t>
            </w:r>
          </w:p>
        </w:tc>
        <w:tc>
          <w:tcPr>
            <w:tcW w:w="1843"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да,  всегда</w:t>
            </w:r>
          </w:p>
        </w:tc>
        <w:tc>
          <w:tcPr>
            <w:tcW w:w="1985"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часто принимает</w:t>
            </w:r>
          </w:p>
        </w:tc>
        <w:tc>
          <w:tcPr>
            <w:tcW w:w="1984" w:type="dxa"/>
          </w:tcPr>
          <w:p w:rsidR="004D7E45" w:rsidRPr="004D7E45" w:rsidRDefault="004D7E45" w:rsidP="004D7E45">
            <w:pPr>
              <w:rPr>
                <w:rFonts w:ascii="Times New Roman" w:eastAsia="Calibri" w:hAnsi="Times New Roman"/>
                <w:b/>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недостаточно принимает,  редко </w:t>
            </w:r>
          </w:p>
        </w:tc>
        <w:tc>
          <w:tcPr>
            <w:tcW w:w="1701"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не принимает омощь</w:t>
            </w:r>
          </w:p>
        </w:tc>
      </w:tr>
      <w:tr w:rsidR="004D7E45" w:rsidRPr="004D7E45" w:rsidTr="00981A77">
        <w:trPr>
          <w:divId w:val="1827550757"/>
        </w:trPr>
        <w:tc>
          <w:tcPr>
            <w:tcW w:w="1951"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Использование</w:t>
            </w:r>
            <w:r w:rsidRPr="004D7E45">
              <w:rPr>
                <w:rFonts w:ascii="Times New Roman" w:eastAsia="Calibri" w:hAnsi="Times New Roman"/>
                <w:color w:val="2C2D2E"/>
                <w:sz w:val="24"/>
                <w:szCs w:val="24"/>
                <w:shd w:val="clear" w:color="auto" w:fill="FFFFFF"/>
              </w:rPr>
              <w:t> невербальных средств общения(интонация,  жесты,  телодвижения).</w:t>
            </w:r>
          </w:p>
        </w:tc>
        <w:tc>
          <w:tcPr>
            <w:tcW w:w="1843"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жесты,  интонация и телодвижения дополняют(обогащают)  речевое высказывание</w:t>
            </w:r>
          </w:p>
        </w:tc>
        <w:tc>
          <w:tcPr>
            <w:tcW w:w="1985"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жесты,  интонация и телодвижения помогают в затруднительных ситуациях(припоминаниях)</w:t>
            </w:r>
          </w:p>
        </w:tc>
        <w:tc>
          <w:tcPr>
            <w:tcW w:w="1984"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жестами,  интонацией и телодвижениями заменяет отдельные речевые обороты</w:t>
            </w:r>
          </w:p>
        </w:tc>
        <w:tc>
          <w:tcPr>
            <w:tcW w:w="1701"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заменяет речь жестами полностью и(или)  жесты неадекватные ситуации</w:t>
            </w:r>
          </w:p>
        </w:tc>
      </w:tr>
      <w:tr w:rsidR="004D7E45" w:rsidRPr="004D7E45" w:rsidTr="00981A77">
        <w:trPr>
          <w:divId w:val="1827550757"/>
        </w:trPr>
        <w:tc>
          <w:tcPr>
            <w:tcW w:w="1951"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Использование</w:t>
            </w:r>
            <w:r w:rsidRPr="004D7E45">
              <w:rPr>
                <w:rFonts w:ascii="Times New Roman" w:eastAsia="Calibri" w:hAnsi="Times New Roman"/>
                <w:color w:val="2C2D2E"/>
                <w:sz w:val="24"/>
                <w:szCs w:val="24"/>
                <w:shd w:val="clear" w:color="auto" w:fill="FFFFFF"/>
              </w:rPr>
              <w:t> разговорного стиля (использование разговорно-бытовой лексики,  присутствие неполных структур высказываний)</w:t>
            </w:r>
          </w:p>
        </w:tc>
        <w:tc>
          <w:tcPr>
            <w:tcW w:w="1843"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достаточный словарный запас,  наличие логики и стройности изложения</w:t>
            </w:r>
          </w:p>
        </w:tc>
        <w:tc>
          <w:tcPr>
            <w:tcW w:w="1985"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преобладание в речи разговорно-бытовой лексики,  недостаточный словарный запас</w:t>
            </w:r>
          </w:p>
        </w:tc>
        <w:tc>
          <w:tcPr>
            <w:tcW w:w="1984"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-использование</w:t>
            </w:r>
            <w:r w:rsidRPr="004D7E45">
              <w:rPr>
                <w:rFonts w:ascii="Times New Roman" w:eastAsia="Calibri" w:hAnsi="Times New Roman"/>
                <w:color w:val="2C2D2E"/>
                <w:sz w:val="24"/>
                <w:szCs w:val="24"/>
                <w:shd w:val="clear" w:color="auto" w:fill="FFFFFF"/>
              </w:rPr>
              <w:t> в речи только разговорно-бытовой лексики,  малый словарный запас, неполные структуры высказываний</w:t>
            </w:r>
          </w:p>
        </w:tc>
        <w:tc>
          <w:tcPr>
            <w:tcW w:w="1701"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w:t>
            </w:r>
            <w:r w:rsidRPr="004D7E45">
              <w:rPr>
                <w:rFonts w:ascii="Times New Roman" w:eastAsia="Calibri" w:hAnsi="Times New Roman"/>
                <w:color w:val="2C2D2E"/>
                <w:sz w:val="24"/>
                <w:szCs w:val="24"/>
                <w:shd w:val="clear" w:color="auto" w:fill="FFFFFF"/>
              </w:rPr>
              <w:t> эмбэлофразия(слова-паразиты),  скудный словарь</w:t>
            </w:r>
          </w:p>
        </w:tc>
      </w:tr>
      <w:tr w:rsidR="004D7E45" w:rsidRPr="004D7E45" w:rsidTr="00981A77">
        <w:trPr>
          <w:divId w:val="1827550757"/>
        </w:trPr>
        <w:tc>
          <w:tcPr>
            <w:tcW w:w="1951"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ИТОГО</w:t>
            </w:r>
          </w:p>
        </w:tc>
        <w:tc>
          <w:tcPr>
            <w:tcW w:w="1843" w:type="dxa"/>
          </w:tcPr>
          <w:p w:rsidR="004D7E45" w:rsidRPr="004D7E45" w:rsidRDefault="004D7E45" w:rsidP="004D7E45">
            <w:pPr>
              <w:rPr>
                <w:rFonts w:ascii="Times New Roman" w:eastAsia="Calibri" w:hAnsi="Times New Roman"/>
                <w:sz w:val="24"/>
                <w:szCs w:val="24"/>
              </w:rPr>
            </w:pPr>
          </w:p>
        </w:tc>
        <w:tc>
          <w:tcPr>
            <w:tcW w:w="1985" w:type="dxa"/>
          </w:tcPr>
          <w:p w:rsidR="004D7E45" w:rsidRPr="004D7E45" w:rsidRDefault="004D7E45" w:rsidP="004D7E45">
            <w:pPr>
              <w:rPr>
                <w:rFonts w:ascii="Times New Roman" w:eastAsia="Calibri" w:hAnsi="Times New Roman"/>
                <w:sz w:val="24"/>
                <w:szCs w:val="24"/>
              </w:rPr>
            </w:pPr>
          </w:p>
        </w:tc>
        <w:tc>
          <w:tcPr>
            <w:tcW w:w="1984" w:type="dxa"/>
          </w:tcPr>
          <w:p w:rsidR="004D7E45" w:rsidRPr="004D7E45" w:rsidRDefault="004D7E45" w:rsidP="004D7E45">
            <w:pPr>
              <w:rPr>
                <w:rFonts w:ascii="Times New Roman" w:eastAsia="Calibri" w:hAnsi="Times New Roman"/>
                <w:sz w:val="24"/>
                <w:szCs w:val="24"/>
              </w:rPr>
            </w:pPr>
          </w:p>
        </w:tc>
        <w:tc>
          <w:tcPr>
            <w:tcW w:w="1701" w:type="dxa"/>
          </w:tcPr>
          <w:p w:rsidR="004D7E45" w:rsidRPr="004D7E45" w:rsidRDefault="004D7E45" w:rsidP="004D7E45">
            <w:pPr>
              <w:rPr>
                <w:rFonts w:ascii="Times New Roman" w:eastAsia="Calibri" w:hAnsi="Times New Roman"/>
                <w:sz w:val="24"/>
                <w:szCs w:val="24"/>
              </w:rPr>
            </w:pPr>
          </w:p>
        </w:tc>
      </w:tr>
    </w:tbl>
    <w:p w:rsidR="004D7E45" w:rsidRPr="004D7E45" w:rsidRDefault="004D7E45" w:rsidP="004D7E45">
      <w:pPr>
        <w:spacing w:after="200" w:line="276" w:lineRule="auto"/>
        <w:divId w:val="1827550757"/>
        <w:rPr>
          <w:rFonts w:ascii="Calibri" w:eastAsia="Calibri" w:hAnsi="Calibri"/>
          <w:sz w:val="22"/>
          <w:szCs w:val="22"/>
          <w:lang w:eastAsia="en-US"/>
        </w:rPr>
      </w:pPr>
    </w:p>
    <w:p w:rsidR="004D7E45" w:rsidRPr="004D7E45" w:rsidRDefault="004D7E45" w:rsidP="004D7E45">
      <w:pPr>
        <w:spacing w:after="200" w:line="276" w:lineRule="auto"/>
        <w:divId w:val="1827550757"/>
        <w:rPr>
          <w:rFonts w:eastAsia="Calibri"/>
          <w:color w:val="2C2D2E"/>
          <w:sz w:val="28"/>
          <w:szCs w:val="28"/>
          <w:shd w:val="clear" w:color="auto" w:fill="FFFFFF"/>
          <w:lang w:eastAsia="en-US"/>
        </w:rPr>
      </w:pPr>
      <w:r w:rsidRPr="004D7E45">
        <w:rPr>
          <w:rFonts w:ascii="Calibri" w:eastAsia="Calibri" w:hAnsi="Calibri"/>
          <w:sz w:val="28"/>
          <w:szCs w:val="28"/>
          <w:lang w:eastAsia="en-US"/>
        </w:rPr>
        <w:t>5</w:t>
      </w:r>
      <w:r w:rsidRPr="004D7E45">
        <w:rPr>
          <w:rFonts w:eastAsia="Calibri"/>
          <w:sz w:val="28"/>
          <w:szCs w:val="28"/>
          <w:lang w:eastAsia="en-US"/>
        </w:rPr>
        <w:t>.Овладение</w:t>
      </w:r>
      <w:r w:rsidRPr="004D7E45">
        <w:rPr>
          <w:rFonts w:eastAsia="Calibri"/>
          <w:color w:val="2C2D2E"/>
          <w:sz w:val="28"/>
          <w:szCs w:val="28"/>
          <w:shd w:val="clear" w:color="auto" w:fill="FFFFFF"/>
          <w:lang w:eastAsia="en-US"/>
        </w:rPr>
        <w:t> социально-бытовыми умениями,  используемыми в повседневной жизни.</w:t>
      </w:r>
    </w:p>
    <w:tbl>
      <w:tblPr>
        <w:tblStyle w:val="1c"/>
        <w:tblW w:w="0" w:type="auto"/>
        <w:tblLook w:val="04A0" w:firstRow="1" w:lastRow="0" w:firstColumn="1" w:lastColumn="0" w:noHBand="0" w:noVBand="1"/>
      </w:tblPr>
      <w:tblGrid>
        <w:gridCol w:w="5433"/>
        <w:gridCol w:w="4138"/>
      </w:tblGrid>
      <w:tr w:rsidR="004D7E45" w:rsidRPr="004D7E45" w:rsidTr="004D7E45">
        <w:trPr>
          <w:divId w:val="1827550757"/>
        </w:trPr>
        <w:tc>
          <w:tcPr>
            <w:tcW w:w="5778" w:type="dxa"/>
          </w:tcPr>
          <w:p w:rsidR="004D7E45" w:rsidRPr="004D7E45" w:rsidRDefault="004D7E45" w:rsidP="004D7E45">
            <w:pPr>
              <w:rPr>
                <w:rFonts w:ascii="Times New Roman" w:eastAsia="Calibri" w:hAnsi="Times New Roman"/>
                <w:b/>
                <w:sz w:val="24"/>
                <w:szCs w:val="24"/>
              </w:rPr>
            </w:pPr>
            <w:r w:rsidRPr="004D7E45">
              <w:rPr>
                <w:rFonts w:ascii="Times New Roman" w:eastAsia="Calibri" w:hAnsi="Times New Roman"/>
                <w:b/>
                <w:sz w:val="24"/>
                <w:szCs w:val="24"/>
              </w:rPr>
              <w:t>Выполнение</w:t>
            </w:r>
          </w:p>
        </w:tc>
        <w:tc>
          <w:tcPr>
            <w:tcW w:w="5778" w:type="dxa"/>
          </w:tcPr>
          <w:p w:rsidR="004D7E45" w:rsidRPr="004D7E45" w:rsidRDefault="004D7E45" w:rsidP="004D7E45">
            <w:pPr>
              <w:rPr>
                <w:rFonts w:ascii="Times New Roman" w:eastAsia="Calibri" w:hAnsi="Times New Roman"/>
                <w:b/>
                <w:sz w:val="24"/>
                <w:szCs w:val="24"/>
              </w:rPr>
            </w:pPr>
            <w:r w:rsidRPr="004D7E45">
              <w:rPr>
                <w:rFonts w:ascii="Times New Roman" w:eastAsia="Calibri" w:hAnsi="Times New Roman"/>
                <w:b/>
                <w:sz w:val="24"/>
                <w:szCs w:val="24"/>
              </w:rPr>
              <w:t>Баллы</w:t>
            </w:r>
          </w:p>
        </w:tc>
      </w:tr>
      <w:tr w:rsidR="004D7E45" w:rsidRPr="004D7E45" w:rsidTr="004D7E45">
        <w:trPr>
          <w:divId w:val="1827550757"/>
        </w:trPr>
        <w:tc>
          <w:tcPr>
            <w:tcW w:w="5778"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Навыки</w:t>
            </w:r>
            <w:r w:rsidRPr="004D7E45">
              <w:rPr>
                <w:rFonts w:ascii="Times New Roman" w:eastAsia="Calibri" w:hAnsi="Times New Roman"/>
                <w:color w:val="2C2D2E"/>
                <w:sz w:val="24"/>
                <w:szCs w:val="24"/>
                <w:shd w:val="clear" w:color="auto" w:fill="FFFFFF"/>
              </w:rPr>
              <w:t> самообслуживания</w:t>
            </w:r>
          </w:p>
        </w:tc>
        <w:tc>
          <w:tcPr>
            <w:tcW w:w="5778" w:type="dxa"/>
          </w:tcPr>
          <w:p w:rsidR="004D7E45" w:rsidRPr="004D7E45" w:rsidRDefault="004D7E45" w:rsidP="004D7E45">
            <w:pPr>
              <w:rPr>
                <w:rFonts w:ascii="Times New Roman" w:eastAsia="Calibri" w:hAnsi="Times New Roman"/>
                <w:sz w:val="24"/>
                <w:szCs w:val="24"/>
              </w:rPr>
            </w:pPr>
          </w:p>
        </w:tc>
      </w:tr>
      <w:tr w:rsidR="004D7E45" w:rsidRPr="004D7E45" w:rsidTr="004D7E45">
        <w:trPr>
          <w:divId w:val="1827550757"/>
        </w:trPr>
        <w:tc>
          <w:tcPr>
            <w:tcW w:w="5778"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Умение</w:t>
            </w:r>
            <w:r w:rsidRPr="004D7E45">
              <w:rPr>
                <w:rFonts w:ascii="Times New Roman" w:eastAsia="Calibri" w:hAnsi="Times New Roman"/>
                <w:color w:val="2C2D2E"/>
                <w:sz w:val="24"/>
                <w:szCs w:val="24"/>
                <w:shd w:val="clear" w:color="auto" w:fill="FFFFFF"/>
              </w:rPr>
              <w:t> ориентироваться в школьной жизни</w:t>
            </w:r>
          </w:p>
        </w:tc>
        <w:tc>
          <w:tcPr>
            <w:tcW w:w="5778" w:type="dxa"/>
          </w:tcPr>
          <w:p w:rsidR="004D7E45" w:rsidRPr="004D7E45" w:rsidRDefault="004D7E45" w:rsidP="004D7E45">
            <w:pPr>
              <w:rPr>
                <w:rFonts w:ascii="Times New Roman" w:eastAsia="Calibri" w:hAnsi="Times New Roman"/>
                <w:sz w:val="24"/>
                <w:szCs w:val="24"/>
              </w:rPr>
            </w:pPr>
          </w:p>
        </w:tc>
      </w:tr>
      <w:tr w:rsidR="004D7E45" w:rsidRPr="004D7E45" w:rsidTr="004D7E45">
        <w:trPr>
          <w:divId w:val="1827550757"/>
        </w:trPr>
        <w:tc>
          <w:tcPr>
            <w:tcW w:w="5778" w:type="dxa"/>
          </w:tcPr>
          <w:p w:rsidR="004D7E45" w:rsidRPr="004D7E45" w:rsidRDefault="004D7E45" w:rsidP="004D7E45">
            <w:pPr>
              <w:rPr>
                <w:rFonts w:ascii="Times New Roman" w:eastAsia="Calibri" w:hAnsi="Times New Roman"/>
                <w:sz w:val="24"/>
                <w:szCs w:val="24"/>
              </w:rPr>
            </w:pPr>
            <w:r w:rsidRPr="004D7E45">
              <w:rPr>
                <w:rFonts w:ascii="Times New Roman" w:eastAsia="Calibri" w:hAnsi="Times New Roman"/>
                <w:sz w:val="24"/>
                <w:szCs w:val="24"/>
              </w:rPr>
              <w:t>ИТОГО</w:t>
            </w:r>
          </w:p>
        </w:tc>
        <w:tc>
          <w:tcPr>
            <w:tcW w:w="5778" w:type="dxa"/>
          </w:tcPr>
          <w:p w:rsidR="004D7E45" w:rsidRPr="004D7E45" w:rsidRDefault="004D7E45" w:rsidP="004D7E45">
            <w:pPr>
              <w:rPr>
                <w:rFonts w:ascii="Times New Roman" w:eastAsia="Calibri" w:hAnsi="Times New Roman"/>
                <w:sz w:val="24"/>
                <w:szCs w:val="24"/>
              </w:rPr>
            </w:pPr>
          </w:p>
        </w:tc>
      </w:tr>
    </w:tbl>
    <w:p w:rsidR="004D7E45" w:rsidRPr="004D7E45" w:rsidRDefault="004D7E45" w:rsidP="004D7E45">
      <w:pPr>
        <w:spacing w:after="200" w:line="276" w:lineRule="auto"/>
        <w:divId w:val="1827550757"/>
        <w:rPr>
          <w:rFonts w:ascii="Calibri" w:eastAsia="Calibri" w:hAnsi="Calibri"/>
          <w:b/>
          <w:sz w:val="22"/>
          <w:szCs w:val="22"/>
          <w:lang w:eastAsia="en-US"/>
        </w:rPr>
      </w:pPr>
    </w:p>
    <w:p w:rsidR="004D7E45" w:rsidRPr="004D7E45" w:rsidRDefault="004D7E45" w:rsidP="004D7E45">
      <w:pPr>
        <w:spacing w:after="200" w:line="276" w:lineRule="auto"/>
        <w:divId w:val="1827550757"/>
        <w:rPr>
          <w:rFonts w:eastAsia="Calibri"/>
          <w:b/>
          <w:sz w:val="28"/>
          <w:szCs w:val="28"/>
          <w:lang w:eastAsia="en-US"/>
        </w:rPr>
      </w:pPr>
      <w:r w:rsidRPr="004D7E45">
        <w:rPr>
          <w:rFonts w:eastAsia="Calibri"/>
          <w:b/>
          <w:sz w:val="28"/>
          <w:szCs w:val="28"/>
          <w:lang w:eastAsia="en-US"/>
        </w:rPr>
        <w:t>Примеч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E45" w:rsidRPr="004D7E45" w:rsidRDefault="004D7E45" w:rsidP="004D7E45">
      <w:pPr>
        <w:spacing w:after="200" w:line="276" w:lineRule="auto"/>
        <w:divId w:val="1827550757"/>
        <w:rPr>
          <w:rFonts w:eastAsia="Calibri"/>
          <w:b/>
          <w:sz w:val="28"/>
          <w:szCs w:val="28"/>
          <w:lang w:eastAsia="en-US"/>
        </w:rPr>
      </w:pPr>
      <w:r w:rsidRPr="004D7E45">
        <w:rPr>
          <w:rFonts w:eastAsia="Calibri"/>
          <w:b/>
          <w:sz w:val="28"/>
          <w:szCs w:val="28"/>
          <w:lang w:eastAsia="en-US"/>
        </w:rPr>
        <w:lastRenderedPageBreak/>
        <w:t>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E45" w:rsidRPr="004D7E45" w:rsidRDefault="004D7E45" w:rsidP="004D7E45">
      <w:pPr>
        <w:spacing w:after="200" w:line="276" w:lineRule="auto"/>
        <w:jc w:val="both"/>
        <w:divId w:val="1827550757"/>
        <w:rPr>
          <w:rFonts w:eastAsia="Calibri"/>
          <w:color w:val="2C2D2E"/>
          <w:sz w:val="28"/>
          <w:szCs w:val="28"/>
          <w:shd w:val="clear" w:color="auto" w:fill="FFFFFF"/>
          <w:lang w:eastAsia="en-US"/>
        </w:rPr>
      </w:pPr>
      <w:r w:rsidRPr="004D7E45">
        <w:rPr>
          <w:rFonts w:eastAsia="Calibri"/>
          <w:sz w:val="28"/>
          <w:szCs w:val="28"/>
          <w:lang w:eastAsia="en-US"/>
        </w:rPr>
        <w:t>Личностные</w:t>
      </w:r>
      <w:r w:rsidRPr="004D7E45">
        <w:rPr>
          <w:rFonts w:eastAsia="Calibri"/>
          <w:color w:val="2C2D2E"/>
          <w:sz w:val="28"/>
          <w:szCs w:val="28"/>
          <w:shd w:val="clear" w:color="auto" w:fill="FFFFFF"/>
          <w:lang w:eastAsia="en-US"/>
        </w:rPr>
        <w:t> результаты обучающихся не подлежат итоговой аттестации,фиксируются в характеристике обучающегося и в «Индивидуальной карте развития социальных (жизненных)  умений обучающегося».</w:t>
      </w:r>
    </w:p>
    <w:p w:rsidR="004D7E45" w:rsidRPr="004D7E45" w:rsidRDefault="004D7E45" w:rsidP="004D7E45">
      <w:pPr>
        <w:spacing w:after="200" w:line="276" w:lineRule="auto"/>
        <w:jc w:val="both"/>
        <w:divId w:val="1827550757"/>
        <w:rPr>
          <w:rFonts w:eastAsia="Calibri"/>
          <w:color w:val="2C2D2E"/>
          <w:sz w:val="28"/>
          <w:szCs w:val="28"/>
          <w:shd w:val="clear" w:color="auto" w:fill="FFFFFF"/>
          <w:lang w:eastAsia="en-US"/>
        </w:rPr>
      </w:pPr>
      <w:r w:rsidRPr="004D7E45">
        <w:rPr>
          <w:rFonts w:eastAsia="Calibri"/>
          <w:b/>
          <w:color w:val="2C2D2E"/>
          <w:sz w:val="28"/>
          <w:szCs w:val="28"/>
          <w:shd w:val="clear" w:color="auto" w:fill="FFFFFF"/>
          <w:lang w:eastAsia="en-US"/>
        </w:rPr>
        <w:t>Метапредметные результаты включают</w:t>
      </w:r>
      <w:r w:rsidRPr="004D7E45">
        <w:rPr>
          <w:rFonts w:eastAsia="Calibri"/>
          <w:color w:val="2C2D2E"/>
          <w:sz w:val="28"/>
          <w:szCs w:val="28"/>
          <w:shd w:val="clear" w:color="auto" w:fill="FFFFFF"/>
          <w:lang w:eastAsia="en-US"/>
        </w:rPr>
        <w:t> освоенные обучающимися универсальные учебные действия (познавательные, регулятивные  и коммуникативные),обеспечивающие овладение ключевыми компетенциями (соста</w:t>
      </w:r>
      <w:r>
        <w:rPr>
          <w:rFonts w:eastAsia="Calibri"/>
          <w:color w:val="2C2D2E"/>
          <w:sz w:val="28"/>
          <w:szCs w:val="28"/>
          <w:shd w:val="clear" w:color="auto" w:fill="FFFFFF"/>
          <w:lang w:eastAsia="en-US"/>
        </w:rPr>
        <w:t>вляющими основу умения учиться)</w:t>
      </w:r>
      <w:r w:rsidRPr="004D7E45">
        <w:rPr>
          <w:rFonts w:eastAsia="Calibri"/>
          <w:color w:val="2C2D2E"/>
          <w:sz w:val="28"/>
          <w:szCs w:val="28"/>
          <w:shd w:val="clear" w:color="auto" w:fill="FFFFFF"/>
          <w:lang w:eastAsia="en-US"/>
        </w:rPr>
        <w:t> и межпредметными знаниями,а также способность решать учебные и жизненные задачи и готовность к овладению в дальнейшем АООП основного общего образования.</w:t>
      </w:r>
    </w:p>
    <w:p w:rsidR="004D7E45" w:rsidRPr="004D7E45" w:rsidRDefault="004D7E45" w:rsidP="004D7E45">
      <w:pPr>
        <w:spacing w:after="200" w:line="276" w:lineRule="auto"/>
        <w:jc w:val="both"/>
        <w:divId w:val="1827550757"/>
        <w:rPr>
          <w:rFonts w:eastAsia="Calibri"/>
          <w:color w:val="2C2D2E"/>
          <w:sz w:val="28"/>
          <w:szCs w:val="28"/>
          <w:shd w:val="clear" w:color="auto" w:fill="FFFFFF"/>
          <w:lang w:eastAsia="en-US"/>
        </w:rPr>
      </w:pPr>
      <w:r w:rsidRPr="004D7E45">
        <w:rPr>
          <w:rFonts w:eastAsia="Calibri"/>
          <w:color w:val="2C2D2E"/>
          <w:sz w:val="28"/>
          <w:szCs w:val="28"/>
          <w:shd w:val="clear" w:color="auto" w:fill="FFFFFF"/>
          <w:lang w:eastAsia="en-US"/>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4D7E45" w:rsidRPr="004D7E45" w:rsidRDefault="004D7E45" w:rsidP="004D7E45">
      <w:pPr>
        <w:spacing w:after="200" w:line="276" w:lineRule="auto"/>
        <w:jc w:val="both"/>
        <w:divId w:val="1827550757"/>
        <w:rPr>
          <w:rFonts w:eastAsia="Calibri"/>
          <w:color w:val="2C2D2E"/>
          <w:sz w:val="28"/>
          <w:szCs w:val="28"/>
          <w:shd w:val="clear" w:color="auto" w:fill="FFFFFF"/>
          <w:lang w:eastAsia="en-US"/>
        </w:rPr>
      </w:pPr>
      <w:r w:rsidRPr="004D7E45">
        <w:rPr>
          <w:rFonts w:eastAsia="Calibri"/>
          <w:color w:val="2C2D2E"/>
          <w:sz w:val="28"/>
          <w:szCs w:val="28"/>
          <w:shd w:val="clear" w:color="auto" w:fill="FFFFFF"/>
          <w:lang w:eastAsia="en-US"/>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rsidR="00C04326" w:rsidRDefault="00C04326" w:rsidP="004D7E45">
      <w:pPr>
        <w:ind w:firstLine="709"/>
        <w:jc w:val="both"/>
        <w:divId w:val="1827550757"/>
        <w:rPr>
          <w:sz w:val="28"/>
          <w:szCs w:val="28"/>
        </w:rPr>
      </w:pPr>
      <w:r w:rsidRPr="00DF649C">
        <w:rPr>
          <w:sz w:val="28"/>
          <w:szCs w:val="28"/>
        </w:rPr>
        <w:t>Уровень сформированности универсальных учебных действий, представляющих содержание и объект оценки метапредметных</w:t>
      </w:r>
      <w:r>
        <w:rPr>
          <w:sz w:val="28"/>
          <w:szCs w:val="28"/>
        </w:rPr>
        <w:t xml:space="preserve"> </w:t>
      </w:r>
      <w:r w:rsidRPr="00DF649C">
        <w:rPr>
          <w:sz w:val="28"/>
          <w:szCs w:val="28"/>
        </w:rPr>
        <w:t>результатов, может быть качественно оценён и измер</w:t>
      </w:r>
      <w:r>
        <w:rPr>
          <w:sz w:val="28"/>
          <w:szCs w:val="28"/>
        </w:rPr>
        <w:t>ен в следующих основных формах:</w:t>
      </w:r>
    </w:p>
    <w:p w:rsidR="00C04326" w:rsidRDefault="00C04326" w:rsidP="004D7E45">
      <w:pPr>
        <w:ind w:firstLine="709"/>
        <w:jc w:val="both"/>
        <w:divId w:val="1827550757"/>
        <w:rPr>
          <w:sz w:val="28"/>
          <w:szCs w:val="28"/>
        </w:rPr>
      </w:pPr>
      <w:r>
        <w:rPr>
          <w:sz w:val="28"/>
          <w:szCs w:val="28"/>
        </w:rPr>
        <w:t xml:space="preserve">- </w:t>
      </w:r>
      <w:r w:rsidRPr="00DF649C">
        <w:rPr>
          <w:sz w:val="28"/>
          <w:szCs w:val="28"/>
        </w:rPr>
        <w:t>достижение метапредметных результатов может выступать как результат специально сконструированных диагностических</w:t>
      </w:r>
      <w:r>
        <w:rPr>
          <w:sz w:val="28"/>
          <w:szCs w:val="28"/>
        </w:rPr>
        <w:t xml:space="preserve"> </w:t>
      </w:r>
      <w:r w:rsidRPr="00DF649C">
        <w:rPr>
          <w:sz w:val="28"/>
          <w:szCs w:val="28"/>
        </w:rPr>
        <w:t>задач. направленных на оценку уровня сформированности конкретного вида универсальных учебных действий;</w:t>
      </w:r>
    </w:p>
    <w:p w:rsidR="00C04326" w:rsidRDefault="00C04326" w:rsidP="004D7E45">
      <w:pPr>
        <w:ind w:firstLine="709"/>
        <w:jc w:val="both"/>
        <w:divId w:val="1827550757"/>
        <w:rPr>
          <w:sz w:val="28"/>
          <w:szCs w:val="28"/>
        </w:rPr>
      </w:pPr>
      <w:r>
        <w:rPr>
          <w:sz w:val="28"/>
          <w:szCs w:val="28"/>
        </w:rPr>
        <w:t xml:space="preserve">- </w:t>
      </w:r>
      <w:r w:rsidRPr="00DF649C">
        <w:rPr>
          <w:sz w:val="28"/>
          <w:szCs w:val="28"/>
        </w:rPr>
        <w:t>достижение метапредметных результатов может рассматриваться как инструментальная основа (или как средство решения) и</w:t>
      </w:r>
      <w:r>
        <w:rPr>
          <w:sz w:val="28"/>
          <w:szCs w:val="28"/>
        </w:rPr>
        <w:t xml:space="preserve"> </w:t>
      </w:r>
      <w:r w:rsidRPr="00DF649C">
        <w:rPr>
          <w:sz w:val="28"/>
          <w:szCs w:val="28"/>
        </w:rPr>
        <w:t>как условие успешности выполнения учебных и учебно-практических задач средствами учебных предметов;</w:t>
      </w:r>
    </w:p>
    <w:p w:rsidR="00C04326" w:rsidRDefault="00C04326" w:rsidP="004D7E45">
      <w:pPr>
        <w:ind w:firstLine="709"/>
        <w:jc w:val="both"/>
        <w:divId w:val="1827550757"/>
        <w:rPr>
          <w:sz w:val="28"/>
          <w:szCs w:val="28"/>
        </w:rPr>
      </w:pPr>
      <w:r>
        <w:rPr>
          <w:sz w:val="28"/>
          <w:szCs w:val="28"/>
        </w:rPr>
        <w:t>-</w:t>
      </w:r>
      <w:r w:rsidRPr="00DF649C">
        <w:rPr>
          <w:sz w:val="28"/>
          <w:szCs w:val="28"/>
        </w:rPr>
        <w:t xml:space="preserve"> достижение метапредметных результатов может проявиться в успешности выполнения комплексных заданий на</w:t>
      </w:r>
      <w:r>
        <w:rPr>
          <w:sz w:val="28"/>
          <w:szCs w:val="28"/>
        </w:rPr>
        <w:t xml:space="preserve"> </w:t>
      </w:r>
      <w:r w:rsidRPr="00DF649C">
        <w:rPr>
          <w:sz w:val="28"/>
          <w:szCs w:val="28"/>
        </w:rPr>
        <w:t>межпредметной основе.</w:t>
      </w:r>
    </w:p>
    <w:p w:rsidR="00C04326" w:rsidRPr="00DF649C" w:rsidRDefault="00C04326" w:rsidP="004D7E45">
      <w:pPr>
        <w:ind w:firstLine="709"/>
        <w:jc w:val="both"/>
        <w:divId w:val="1827550757"/>
        <w:rPr>
          <w:sz w:val="28"/>
          <w:szCs w:val="28"/>
        </w:rPr>
      </w:pPr>
      <w:r w:rsidRPr="00DF649C">
        <w:rPr>
          <w:sz w:val="28"/>
          <w:szCs w:val="28"/>
        </w:rPr>
        <w:t>В рамках реализации преемственности формирования универсальных учебных действий ежегодно проводится стартовая</w:t>
      </w:r>
      <w:r>
        <w:rPr>
          <w:sz w:val="28"/>
          <w:szCs w:val="28"/>
        </w:rPr>
        <w:t xml:space="preserve"> </w:t>
      </w:r>
      <w:r w:rsidRPr="00DF649C">
        <w:rPr>
          <w:sz w:val="28"/>
          <w:szCs w:val="28"/>
        </w:rPr>
        <w:t xml:space="preserve">диагностика специальных </w:t>
      </w:r>
      <w:r w:rsidRPr="00DF649C">
        <w:rPr>
          <w:sz w:val="28"/>
          <w:szCs w:val="28"/>
        </w:rPr>
        <w:lastRenderedPageBreak/>
        <w:t>специальных диагностических задач, имеющая целью определить основные проблемы, характерные для</w:t>
      </w:r>
      <w:r>
        <w:rPr>
          <w:sz w:val="28"/>
          <w:szCs w:val="28"/>
        </w:rPr>
        <w:t xml:space="preserve"> </w:t>
      </w:r>
      <w:r w:rsidRPr="00DF649C">
        <w:rPr>
          <w:sz w:val="28"/>
          <w:szCs w:val="28"/>
        </w:rPr>
        <w:t>большинства обучающихся, и в соответствии с ними выстраивается система работы по формированию универсальных учебных действий.</w:t>
      </w:r>
    </w:p>
    <w:tbl>
      <w:tblPr>
        <w:tblStyle w:val="ac"/>
        <w:tblW w:w="0" w:type="auto"/>
        <w:tblLook w:val="04A0" w:firstRow="1" w:lastRow="0" w:firstColumn="1" w:lastColumn="0" w:noHBand="0" w:noVBand="1"/>
      </w:tblPr>
      <w:tblGrid>
        <w:gridCol w:w="2417"/>
        <w:gridCol w:w="2722"/>
        <w:gridCol w:w="4432"/>
      </w:tblGrid>
      <w:tr w:rsidR="00C04326" w:rsidTr="00C04326">
        <w:trPr>
          <w:divId w:val="1827550757"/>
        </w:trPr>
        <w:tc>
          <w:tcPr>
            <w:tcW w:w="2417" w:type="dxa"/>
          </w:tcPr>
          <w:p w:rsidR="00C04326" w:rsidRDefault="00C04326" w:rsidP="004D7E45">
            <w:pPr>
              <w:jc w:val="center"/>
              <w:rPr>
                <w:sz w:val="28"/>
                <w:szCs w:val="28"/>
              </w:rPr>
            </w:pPr>
            <w:r w:rsidRPr="00DF649C">
              <w:rPr>
                <w:sz w:val="28"/>
                <w:szCs w:val="28"/>
              </w:rPr>
              <w:t>Класс</w:t>
            </w:r>
          </w:p>
        </w:tc>
        <w:tc>
          <w:tcPr>
            <w:tcW w:w="3390" w:type="dxa"/>
          </w:tcPr>
          <w:p w:rsidR="00C04326" w:rsidRPr="00DF649C" w:rsidRDefault="00C04326" w:rsidP="004D7E45">
            <w:pPr>
              <w:jc w:val="center"/>
              <w:rPr>
                <w:sz w:val="28"/>
                <w:szCs w:val="28"/>
              </w:rPr>
            </w:pPr>
            <w:r w:rsidRPr="00DF649C">
              <w:rPr>
                <w:sz w:val="28"/>
                <w:szCs w:val="28"/>
              </w:rPr>
              <w:t xml:space="preserve">Вид </w:t>
            </w:r>
            <w:r>
              <w:rPr>
                <w:sz w:val="28"/>
                <w:szCs w:val="28"/>
              </w:rPr>
              <w:t>у</w:t>
            </w:r>
            <w:r w:rsidRPr="00DF649C">
              <w:rPr>
                <w:sz w:val="28"/>
                <w:szCs w:val="28"/>
              </w:rPr>
              <w:t>ниверсальных</w:t>
            </w:r>
            <w:r>
              <w:rPr>
                <w:sz w:val="28"/>
                <w:szCs w:val="28"/>
              </w:rPr>
              <w:t xml:space="preserve"> </w:t>
            </w:r>
            <w:r w:rsidRPr="00DF649C">
              <w:rPr>
                <w:sz w:val="28"/>
                <w:szCs w:val="28"/>
              </w:rPr>
              <w:t>учебных действий</w:t>
            </w:r>
          </w:p>
          <w:p w:rsidR="00C04326" w:rsidRDefault="00C04326" w:rsidP="004D7E45">
            <w:pPr>
              <w:jc w:val="center"/>
              <w:rPr>
                <w:sz w:val="28"/>
                <w:szCs w:val="28"/>
              </w:rPr>
            </w:pPr>
          </w:p>
        </w:tc>
        <w:tc>
          <w:tcPr>
            <w:tcW w:w="8753" w:type="dxa"/>
          </w:tcPr>
          <w:p w:rsidR="00C04326" w:rsidRPr="00DF649C" w:rsidRDefault="00C04326" w:rsidP="004D7E45">
            <w:pPr>
              <w:jc w:val="center"/>
              <w:rPr>
                <w:sz w:val="28"/>
                <w:szCs w:val="28"/>
              </w:rPr>
            </w:pPr>
            <w:r w:rsidRPr="00DF649C">
              <w:rPr>
                <w:sz w:val="28"/>
                <w:szCs w:val="28"/>
              </w:rPr>
              <w:t>Диагностические методики</w:t>
            </w:r>
          </w:p>
          <w:p w:rsidR="00C04326" w:rsidRDefault="00C04326" w:rsidP="004D7E45">
            <w:pPr>
              <w:jc w:val="center"/>
              <w:rPr>
                <w:sz w:val="28"/>
                <w:szCs w:val="28"/>
              </w:rPr>
            </w:pPr>
          </w:p>
        </w:tc>
      </w:tr>
      <w:tr w:rsidR="00C04326" w:rsidTr="00C04326">
        <w:trPr>
          <w:divId w:val="1827550757"/>
        </w:trPr>
        <w:tc>
          <w:tcPr>
            <w:tcW w:w="2417" w:type="dxa"/>
            <w:vMerge w:val="restart"/>
          </w:tcPr>
          <w:p w:rsidR="00C04326" w:rsidRDefault="00C04326" w:rsidP="004D7E45">
            <w:pPr>
              <w:jc w:val="center"/>
              <w:rPr>
                <w:sz w:val="28"/>
                <w:szCs w:val="28"/>
              </w:rPr>
            </w:pPr>
            <w:r>
              <w:rPr>
                <w:sz w:val="28"/>
                <w:szCs w:val="28"/>
              </w:rPr>
              <w:t>1 класс</w:t>
            </w:r>
          </w:p>
        </w:tc>
        <w:tc>
          <w:tcPr>
            <w:tcW w:w="3390" w:type="dxa"/>
          </w:tcPr>
          <w:p w:rsidR="00C04326" w:rsidRDefault="00C04326" w:rsidP="004D7E45">
            <w:pPr>
              <w:jc w:val="center"/>
              <w:rPr>
                <w:sz w:val="28"/>
                <w:szCs w:val="28"/>
              </w:rPr>
            </w:pPr>
            <w:r w:rsidRPr="00DF649C">
              <w:rPr>
                <w:sz w:val="28"/>
                <w:szCs w:val="28"/>
              </w:rPr>
              <w:t>личностные</w:t>
            </w:r>
          </w:p>
        </w:tc>
        <w:tc>
          <w:tcPr>
            <w:tcW w:w="8753" w:type="dxa"/>
          </w:tcPr>
          <w:p w:rsidR="00C04326" w:rsidRPr="00DF649C" w:rsidRDefault="00C04326" w:rsidP="004D7E45">
            <w:pPr>
              <w:rPr>
                <w:sz w:val="28"/>
                <w:szCs w:val="28"/>
              </w:rPr>
            </w:pPr>
            <w:r>
              <w:rPr>
                <w:sz w:val="28"/>
                <w:szCs w:val="28"/>
              </w:rPr>
              <w:t>1.</w:t>
            </w:r>
            <w:r w:rsidRPr="00DF649C">
              <w:rPr>
                <w:sz w:val="28"/>
                <w:szCs w:val="28"/>
              </w:rPr>
              <w:t xml:space="preserve"> Т.А.</w:t>
            </w:r>
            <w:r>
              <w:rPr>
                <w:sz w:val="28"/>
                <w:szCs w:val="28"/>
              </w:rPr>
              <w:t xml:space="preserve"> </w:t>
            </w:r>
            <w:r w:rsidRPr="00DF649C">
              <w:rPr>
                <w:sz w:val="28"/>
                <w:szCs w:val="28"/>
              </w:rPr>
              <w:t>Нежнова «Беседы о школе» (в модификации А.М.</w:t>
            </w:r>
            <w:r>
              <w:rPr>
                <w:sz w:val="28"/>
                <w:szCs w:val="28"/>
              </w:rPr>
              <w:t xml:space="preserve"> </w:t>
            </w:r>
            <w:r w:rsidRPr="00DF649C">
              <w:rPr>
                <w:sz w:val="28"/>
                <w:szCs w:val="28"/>
              </w:rPr>
              <w:t>Прихожан).</w:t>
            </w:r>
          </w:p>
          <w:p w:rsidR="00C04326" w:rsidRPr="00DF649C" w:rsidRDefault="00C04326" w:rsidP="004D7E45">
            <w:pPr>
              <w:rPr>
                <w:sz w:val="28"/>
                <w:szCs w:val="28"/>
              </w:rPr>
            </w:pPr>
            <w:r>
              <w:rPr>
                <w:sz w:val="28"/>
                <w:szCs w:val="28"/>
              </w:rPr>
              <w:t xml:space="preserve">2. </w:t>
            </w:r>
            <w:r w:rsidRPr="00DF649C">
              <w:rPr>
                <w:sz w:val="28"/>
                <w:szCs w:val="28"/>
              </w:rPr>
              <w:t>Д</w:t>
            </w:r>
            <w:r>
              <w:rPr>
                <w:sz w:val="28"/>
                <w:szCs w:val="28"/>
              </w:rPr>
              <w:t xml:space="preserve"> </w:t>
            </w:r>
            <w:r w:rsidRPr="00DF649C">
              <w:rPr>
                <w:sz w:val="28"/>
                <w:szCs w:val="28"/>
              </w:rPr>
              <w:t>и Д.</w:t>
            </w:r>
            <w:r>
              <w:rPr>
                <w:sz w:val="28"/>
                <w:szCs w:val="28"/>
              </w:rPr>
              <w:t xml:space="preserve"> </w:t>
            </w:r>
            <w:r w:rsidRPr="00DF649C">
              <w:rPr>
                <w:sz w:val="28"/>
                <w:szCs w:val="28"/>
              </w:rPr>
              <w:t>Лампен «Дерево».</w:t>
            </w:r>
          </w:p>
          <w:p w:rsidR="00C04326" w:rsidRPr="00DF649C" w:rsidRDefault="00C04326" w:rsidP="004D7E45">
            <w:pPr>
              <w:rPr>
                <w:sz w:val="28"/>
                <w:szCs w:val="28"/>
              </w:rPr>
            </w:pPr>
            <w:r>
              <w:rPr>
                <w:sz w:val="28"/>
                <w:szCs w:val="28"/>
              </w:rPr>
              <w:t xml:space="preserve">3. </w:t>
            </w:r>
            <w:r w:rsidRPr="00DF649C">
              <w:rPr>
                <w:sz w:val="28"/>
                <w:szCs w:val="28"/>
              </w:rPr>
              <w:t>«Лесенка».</w:t>
            </w:r>
          </w:p>
          <w:p w:rsidR="00C04326" w:rsidRPr="00DF649C" w:rsidRDefault="00C04326" w:rsidP="004D7E45">
            <w:pPr>
              <w:rPr>
                <w:sz w:val="28"/>
                <w:szCs w:val="28"/>
              </w:rPr>
            </w:pPr>
            <w:r w:rsidRPr="00DF649C">
              <w:rPr>
                <w:sz w:val="28"/>
                <w:szCs w:val="28"/>
              </w:rPr>
              <w:t>4. Анкета «Оцени поступок» (в модификации Е.А.</w:t>
            </w:r>
            <w:r>
              <w:rPr>
                <w:sz w:val="28"/>
                <w:szCs w:val="28"/>
              </w:rPr>
              <w:t xml:space="preserve"> </w:t>
            </w:r>
            <w:r w:rsidRPr="00DF649C">
              <w:rPr>
                <w:sz w:val="28"/>
                <w:szCs w:val="28"/>
              </w:rPr>
              <w:t>Кургановой, О.А.</w:t>
            </w:r>
            <w:r>
              <w:rPr>
                <w:sz w:val="28"/>
                <w:szCs w:val="28"/>
              </w:rPr>
              <w:t xml:space="preserve"> </w:t>
            </w:r>
            <w:r w:rsidRPr="00DF649C">
              <w:rPr>
                <w:sz w:val="28"/>
                <w:szCs w:val="28"/>
              </w:rPr>
              <w:t>Кабардовой).</w:t>
            </w:r>
          </w:p>
          <w:p w:rsidR="00C04326" w:rsidRDefault="00C04326" w:rsidP="004D7E45">
            <w:pPr>
              <w:rPr>
                <w:sz w:val="28"/>
                <w:szCs w:val="28"/>
              </w:rPr>
            </w:pP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Default="00C04326" w:rsidP="004D7E45">
            <w:pPr>
              <w:jc w:val="center"/>
              <w:rPr>
                <w:sz w:val="28"/>
                <w:szCs w:val="28"/>
              </w:rPr>
            </w:pPr>
            <w:r w:rsidRPr="00DF649C">
              <w:rPr>
                <w:sz w:val="28"/>
                <w:szCs w:val="28"/>
              </w:rPr>
              <w:t>коммуникативные</w:t>
            </w:r>
          </w:p>
        </w:tc>
        <w:tc>
          <w:tcPr>
            <w:tcW w:w="8753" w:type="dxa"/>
          </w:tcPr>
          <w:p w:rsidR="00C04326" w:rsidRPr="00DF649C" w:rsidRDefault="00C04326" w:rsidP="004D7E45">
            <w:pPr>
              <w:rPr>
                <w:sz w:val="28"/>
                <w:szCs w:val="28"/>
              </w:rPr>
            </w:pPr>
            <w:r w:rsidRPr="00DF649C">
              <w:rPr>
                <w:sz w:val="28"/>
                <w:szCs w:val="28"/>
              </w:rPr>
              <w:t>1. ГА.Цукерман «Рукавички».</w:t>
            </w:r>
          </w:p>
          <w:p w:rsidR="00C04326" w:rsidRDefault="00C04326" w:rsidP="004D7E45">
            <w:pPr>
              <w:rPr>
                <w:sz w:val="28"/>
                <w:szCs w:val="28"/>
              </w:rPr>
            </w:pP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Default="00C04326" w:rsidP="004D7E45">
            <w:pPr>
              <w:jc w:val="center"/>
              <w:rPr>
                <w:sz w:val="28"/>
                <w:szCs w:val="28"/>
              </w:rPr>
            </w:pPr>
            <w:r w:rsidRPr="00DF649C">
              <w:rPr>
                <w:sz w:val="28"/>
                <w:szCs w:val="28"/>
              </w:rPr>
              <w:t>регулятивные</w:t>
            </w:r>
          </w:p>
        </w:tc>
        <w:tc>
          <w:tcPr>
            <w:tcW w:w="8753" w:type="dxa"/>
          </w:tcPr>
          <w:p w:rsidR="00C04326" w:rsidRPr="00DF649C" w:rsidRDefault="00C04326" w:rsidP="004D7E45">
            <w:pPr>
              <w:rPr>
                <w:sz w:val="28"/>
                <w:szCs w:val="28"/>
              </w:rPr>
            </w:pPr>
            <w:r w:rsidRPr="00DF649C">
              <w:rPr>
                <w:sz w:val="28"/>
                <w:szCs w:val="28"/>
              </w:rPr>
              <w:t>1. Тест Тулуз-Пьерона.</w:t>
            </w:r>
          </w:p>
          <w:p w:rsidR="00C04326" w:rsidRPr="00DF649C" w:rsidRDefault="00C04326" w:rsidP="004D7E45">
            <w:pPr>
              <w:rPr>
                <w:sz w:val="28"/>
                <w:szCs w:val="28"/>
              </w:rPr>
            </w:pPr>
            <w:r w:rsidRPr="00DF649C">
              <w:rPr>
                <w:sz w:val="28"/>
                <w:szCs w:val="28"/>
              </w:rPr>
              <w:t>2. Теппинг тест.</w:t>
            </w:r>
          </w:p>
          <w:p w:rsidR="00C04326" w:rsidRDefault="00C04326" w:rsidP="004D7E45">
            <w:pPr>
              <w:rPr>
                <w:sz w:val="28"/>
                <w:szCs w:val="28"/>
              </w:rPr>
            </w:pP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Default="00C04326" w:rsidP="004D7E45">
            <w:pPr>
              <w:jc w:val="center"/>
              <w:rPr>
                <w:sz w:val="28"/>
                <w:szCs w:val="28"/>
              </w:rPr>
            </w:pPr>
            <w:r w:rsidRPr="00DF649C">
              <w:rPr>
                <w:sz w:val="28"/>
                <w:szCs w:val="28"/>
              </w:rPr>
              <w:t>познавательные</w:t>
            </w:r>
          </w:p>
        </w:tc>
        <w:tc>
          <w:tcPr>
            <w:tcW w:w="8753" w:type="dxa"/>
          </w:tcPr>
          <w:p w:rsidR="00C04326" w:rsidRPr="00DF649C" w:rsidRDefault="00C04326" w:rsidP="004D7E45">
            <w:pPr>
              <w:rPr>
                <w:sz w:val="28"/>
                <w:szCs w:val="28"/>
              </w:rPr>
            </w:pPr>
            <w:r w:rsidRPr="00DF649C">
              <w:rPr>
                <w:sz w:val="28"/>
                <w:szCs w:val="28"/>
              </w:rPr>
              <w:t>1. Д.</w:t>
            </w:r>
            <w:r>
              <w:rPr>
                <w:sz w:val="28"/>
                <w:szCs w:val="28"/>
              </w:rPr>
              <w:t xml:space="preserve"> </w:t>
            </w:r>
            <w:r w:rsidRPr="00DF649C">
              <w:rPr>
                <w:sz w:val="28"/>
                <w:szCs w:val="28"/>
              </w:rPr>
              <w:t>Равен «Методика исследования зрительного восприятия и наглядно-образного мышления (в</w:t>
            </w:r>
            <w:r>
              <w:rPr>
                <w:sz w:val="28"/>
                <w:szCs w:val="28"/>
              </w:rPr>
              <w:t xml:space="preserve"> </w:t>
            </w:r>
            <w:r w:rsidRPr="00DF649C">
              <w:rPr>
                <w:sz w:val="28"/>
                <w:szCs w:val="28"/>
              </w:rPr>
              <w:t>модификации Т.В.</w:t>
            </w:r>
            <w:r>
              <w:rPr>
                <w:sz w:val="28"/>
                <w:szCs w:val="28"/>
              </w:rPr>
              <w:t xml:space="preserve"> </w:t>
            </w:r>
            <w:r w:rsidRPr="00DF649C">
              <w:rPr>
                <w:sz w:val="28"/>
                <w:szCs w:val="28"/>
              </w:rPr>
              <w:t>Розанова).</w:t>
            </w:r>
          </w:p>
          <w:p w:rsidR="00C04326" w:rsidRPr="00DF649C" w:rsidRDefault="00C04326" w:rsidP="004D7E45">
            <w:pPr>
              <w:rPr>
                <w:sz w:val="28"/>
                <w:szCs w:val="28"/>
              </w:rPr>
            </w:pPr>
            <w:r>
              <w:rPr>
                <w:sz w:val="28"/>
                <w:szCs w:val="28"/>
              </w:rPr>
              <w:t>2.</w:t>
            </w:r>
            <w:r w:rsidRPr="00DF649C">
              <w:rPr>
                <w:sz w:val="28"/>
                <w:szCs w:val="28"/>
              </w:rPr>
              <w:t xml:space="preserve"> Тест Р.</w:t>
            </w:r>
            <w:r>
              <w:rPr>
                <w:sz w:val="28"/>
                <w:szCs w:val="28"/>
              </w:rPr>
              <w:t xml:space="preserve"> </w:t>
            </w:r>
            <w:r w:rsidRPr="00DF649C">
              <w:rPr>
                <w:sz w:val="28"/>
                <w:szCs w:val="28"/>
              </w:rPr>
              <w:t>Амтхауэра (в модификации Л.И.</w:t>
            </w:r>
            <w:r>
              <w:rPr>
                <w:sz w:val="28"/>
                <w:szCs w:val="28"/>
              </w:rPr>
              <w:t xml:space="preserve"> </w:t>
            </w:r>
            <w:r w:rsidRPr="00DF649C">
              <w:rPr>
                <w:sz w:val="28"/>
                <w:szCs w:val="28"/>
              </w:rPr>
              <w:t>Переслени, Е.Н.</w:t>
            </w:r>
            <w:r>
              <w:rPr>
                <w:sz w:val="28"/>
                <w:szCs w:val="28"/>
              </w:rPr>
              <w:t xml:space="preserve"> </w:t>
            </w:r>
            <w:r w:rsidRPr="00DF649C">
              <w:rPr>
                <w:sz w:val="28"/>
                <w:szCs w:val="28"/>
              </w:rPr>
              <w:t>Мастюкова).</w:t>
            </w:r>
          </w:p>
          <w:p w:rsidR="00C04326" w:rsidRPr="00DF649C" w:rsidRDefault="00C04326" w:rsidP="004D7E45">
            <w:pPr>
              <w:rPr>
                <w:sz w:val="28"/>
                <w:szCs w:val="28"/>
              </w:rPr>
            </w:pPr>
            <w:r>
              <w:rPr>
                <w:sz w:val="28"/>
                <w:szCs w:val="28"/>
              </w:rPr>
              <w:t xml:space="preserve">3. Н.И. Гуткина «Домик». </w:t>
            </w:r>
          </w:p>
          <w:p w:rsidR="00C04326" w:rsidRDefault="00C04326" w:rsidP="004D7E45">
            <w:pPr>
              <w:rPr>
                <w:sz w:val="28"/>
                <w:szCs w:val="28"/>
              </w:rPr>
            </w:pPr>
          </w:p>
        </w:tc>
      </w:tr>
      <w:tr w:rsidR="00C04326" w:rsidTr="00C04326">
        <w:trPr>
          <w:divId w:val="1827550757"/>
        </w:trPr>
        <w:tc>
          <w:tcPr>
            <w:tcW w:w="2417" w:type="dxa"/>
            <w:vMerge w:val="restart"/>
          </w:tcPr>
          <w:p w:rsidR="00C04326" w:rsidRPr="00DF649C" w:rsidRDefault="00C04326" w:rsidP="004D7E45">
            <w:pPr>
              <w:rPr>
                <w:sz w:val="28"/>
                <w:szCs w:val="28"/>
              </w:rPr>
            </w:pPr>
            <w:r w:rsidRPr="00DF649C">
              <w:rPr>
                <w:sz w:val="28"/>
                <w:szCs w:val="28"/>
              </w:rPr>
              <w:t xml:space="preserve">1 класс </w:t>
            </w:r>
          </w:p>
          <w:p w:rsidR="00C04326" w:rsidRPr="00DF649C" w:rsidRDefault="00C04326" w:rsidP="004D7E45">
            <w:pPr>
              <w:rPr>
                <w:sz w:val="28"/>
                <w:szCs w:val="28"/>
              </w:rPr>
            </w:pPr>
            <w:r w:rsidRPr="00DF649C">
              <w:rPr>
                <w:sz w:val="28"/>
                <w:szCs w:val="28"/>
              </w:rPr>
              <w:t>(дополнительный)</w:t>
            </w:r>
          </w:p>
          <w:p w:rsidR="00C04326" w:rsidRDefault="00C04326" w:rsidP="004D7E45">
            <w:pPr>
              <w:jc w:val="center"/>
              <w:rPr>
                <w:sz w:val="28"/>
                <w:szCs w:val="28"/>
              </w:rPr>
            </w:pPr>
          </w:p>
        </w:tc>
        <w:tc>
          <w:tcPr>
            <w:tcW w:w="3390" w:type="dxa"/>
          </w:tcPr>
          <w:p w:rsidR="00C04326" w:rsidRDefault="00C04326" w:rsidP="004D7E45">
            <w:pPr>
              <w:jc w:val="center"/>
              <w:rPr>
                <w:sz w:val="28"/>
                <w:szCs w:val="28"/>
              </w:rPr>
            </w:pPr>
            <w:r w:rsidRPr="00DF649C">
              <w:rPr>
                <w:sz w:val="28"/>
                <w:szCs w:val="28"/>
              </w:rPr>
              <w:t>личностные</w:t>
            </w:r>
          </w:p>
        </w:tc>
        <w:tc>
          <w:tcPr>
            <w:tcW w:w="8753" w:type="dxa"/>
          </w:tcPr>
          <w:p w:rsidR="00C04326" w:rsidRPr="009A4816" w:rsidRDefault="00C04326" w:rsidP="004D7E45">
            <w:pPr>
              <w:rPr>
                <w:sz w:val="28"/>
                <w:szCs w:val="28"/>
              </w:rPr>
            </w:pPr>
            <w:r>
              <w:rPr>
                <w:sz w:val="28"/>
                <w:szCs w:val="28"/>
              </w:rPr>
              <w:t xml:space="preserve">1. </w:t>
            </w:r>
            <w:r w:rsidRPr="009A4816">
              <w:rPr>
                <w:sz w:val="28"/>
                <w:szCs w:val="28"/>
              </w:rPr>
              <w:t>Т.А.</w:t>
            </w:r>
            <w:r>
              <w:rPr>
                <w:sz w:val="28"/>
                <w:szCs w:val="28"/>
              </w:rPr>
              <w:t xml:space="preserve"> </w:t>
            </w:r>
            <w:r w:rsidRPr="009A4816">
              <w:rPr>
                <w:sz w:val="28"/>
                <w:szCs w:val="28"/>
              </w:rPr>
              <w:t>Нежнова «Беседы о школе» (в модификации А.М.</w:t>
            </w:r>
            <w:r>
              <w:rPr>
                <w:sz w:val="28"/>
                <w:szCs w:val="28"/>
              </w:rPr>
              <w:t xml:space="preserve"> </w:t>
            </w:r>
            <w:r w:rsidRPr="009A4816">
              <w:rPr>
                <w:sz w:val="28"/>
                <w:szCs w:val="28"/>
              </w:rPr>
              <w:t>Прихожан).</w:t>
            </w:r>
          </w:p>
          <w:p w:rsidR="00C04326" w:rsidRPr="00DF649C" w:rsidRDefault="00C04326" w:rsidP="004D7E45">
            <w:pPr>
              <w:rPr>
                <w:sz w:val="28"/>
                <w:szCs w:val="28"/>
              </w:rPr>
            </w:pPr>
            <w:r>
              <w:rPr>
                <w:sz w:val="28"/>
                <w:szCs w:val="28"/>
              </w:rPr>
              <w:t>2</w:t>
            </w:r>
            <w:r w:rsidRPr="00DF649C">
              <w:rPr>
                <w:sz w:val="28"/>
                <w:szCs w:val="28"/>
              </w:rPr>
              <w:t>. Ди Д.</w:t>
            </w:r>
            <w:r>
              <w:rPr>
                <w:sz w:val="28"/>
                <w:szCs w:val="28"/>
              </w:rPr>
              <w:t xml:space="preserve"> </w:t>
            </w:r>
            <w:r w:rsidRPr="00DF649C">
              <w:rPr>
                <w:sz w:val="28"/>
                <w:szCs w:val="28"/>
              </w:rPr>
              <w:t>Лампен «Дерево».</w:t>
            </w:r>
          </w:p>
          <w:p w:rsidR="00C04326" w:rsidRPr="00DF649C" w:rsidRDefault="00C04326" w:rsidP="004D7E45">
            <w:pPr>
              <w:rPr>
                <w:sz w:val="28"/>
                <w:szCs w:val="28"/>
              </w:rPr>
            </w:pPr>
            <w:r>
              <w:rPr>
                <w:sz w:val="28"/>
                <w:szCs w:val="28"/>
              </w:rPr>
              <w:t>3.</w:t>
            </w:r>
            <w:r w:rsidRPr="00DF649C">
              <w:rPr>
                <w:sz w:val="28"/>
                <w:szCs w:val="28"/>
              </w:rPr>
              <w:t xml:space="preserve"> «Лесенка».</w:t>
            </w:r>
          </w:p>
          <w:p w:rsidR="00C04326" w:rsidRPr="00DF649C" w:rsidRDefault="00C04326" w:rsidP="004D7E45">
            <w:pPr>
              <w:rPr>
                <w:sz w:val="28"/>
                <w:szCs w:val="28"/>
              </w:rPr>
            </w:pPr>
            <w:r>
              <w:rPr>
                <w:sz w:val="28"/>
                <w:szCs w:val="28"/>
              </w:rPr>
              <w:t xml:space="preserve">4. </w:t>
            </w:r>
            <w:r w:rsidRPr="00DF649C">
              <w:rPr>
                <w:sz w:val="28"/>
                <w:szCs w:val="28"/>
              </w:rPr>
              <w:t xml:space="preserve"> Анкета «Оцени поступок» (в модификации Е.А.</w:t>
            </w:r>
            <w:r>
              <w:rPr>
                <w:sz w:val="28"/>
                <w:szCs w:val="28"/>
              </w:rPr>
              <w:t xml:space="preserve"> </w:t>
            </w:r>
            <w:r w:rsidRPr="00DF649C">
              <w:rPr>
                <w:sz w:val="28"/>
                <w:szCs w:val="28"/>
              </w:rPr>
              <w:t>Кургановой, О.А.</w:t>
            </w:r>
            <w:r>
              <w:rPr>
                <w:sz w:val="28"/>
                <w:szCs w:val="28"/>
              </w:rPr>
              <w:t xml:space="preserve"> </w:t>
            </w:r>
            <w:r w:rsidRPr="00DF649C">
              <w:rPr>
                <w:sz w:val="28"/>
                <w:szCs w:val="28"/>
              </w:rPr>
              <w:t>Кабардовой).</w:t>
            </w:r>
          </w:p>
          <w:p w:rsidR="00C04326" w:rsidRDefault="00C04326" w:rsidP="004D7E45">
            <w:pPr>
              <w:rPr>
                <w:sz w:val="28"/>
                <w:szCs w:val="28"/>
              </w:rPr>
            </w:pP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Default="00C04326" w:rsidP="004D7E45">
            <w:pPr>
              <w:jc w:val="center"/>
              <w:rPr>
                <w:sz w:val="28"/>
                <w:szCs w:val="28"/>
              </w:rPr>
            </w:pPr>
            <w:r w:rsidRPr="00DF649C">
              <w:rPr>
                <w:sz w:val="28"/>
                <w:szCs w:val="28"/>
              </w:rPr>
              <w:t>коммуникативные</w:t>
            </w:r>
          </w:p>
        </w:tc>
        <w:tc>
          <w:tcPr>
            <w:tcW w:w="8753" w:type="dxa"/>
          </w:tcPr>
          <w:p w:rsidR="00C04326" w:rsidRPr="00DF649C" w:rsidRDefault="00C04326" w:rsidP="004D7E45">
            <w:pPr>
              <w:rPr>
                <w:sz w:val="28"/>
                <w:szCs w:val="28"/>
              </w:rPr>
            </w:pPr>
            <w:r w:rsidRPr="00DF649C">
              <w:rPr>
                <w:sz w:val="28"/>
                <w:szCs w:val="28"/>
              </w:rPr>
              <w:t>1. Г.А.Цукерман «Рукавички».</w:t>
            </w:r>
          </w:p>
          <w:p w:rsidR="00C04326" w:rsidRDefault="00C04326" w:rsidP="004D7E45">
            <w:pPr>
              <w:rPr>
                <w:sz w:val="28"/>
                <w:szCs w:val="28"/>
              </w:rPr>
            </w:pP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Default="00C04326" w:rsidP="004D7E45">
            <w:pPr>
              <w:jc w:val="center"/>
              <w:rPr>
                <w:sz w:val="28"/>
                <w:szCs w:val="28"/>
              </w:rPr>
            </w:pPr>
            <w:r w:rsidRPr="00DF649C">
              <w:rPr>
                <w:sz w:val="28"/>
                <w:szCs w:val="28"/>
              </w:rPr>
              <w:t>регулятивные</w:t>
            </w:r>
          </w:p>
        </w:tc>
        <w:tc>
          <w:tcPr>
            <w:tcW w:w="8753" w:type="dxa"/>
          </w:tcPr>
          <w:p w:rsidR="00C04326" w:rsidRPr="00DF649C" w:rsidRDefault="00C04326" w:rsidP="004D7E45">
            <w:pPr>
              <w:rPr>
                <w:sz w:val="28"/>
                <w:szCs w:val="28"/>
              </w:rPr>
            </w:pPr>
            <w:r w:rsidRPr="00DF649C">
              <w:rPr>
                <w:sz w:val="28"/>
                <w:szCs w:val="28"/>
              </w:rPr>
              <w:t>1. Тест Тулуз-Пьерона.</w:t>
            </w:r>
          </w:p>
          <w:p w:rsidR="00C04326" w:rsidRPr="00DF649C" w:rsidRDefault="00C04326" w:rsidP="004D7E45">
            <w:pPr>
              <w:rPr>
                <w:sz w:val="28"/>
                <w:szCs w:val="28"/>
              </w:rPr>
            </w:pPr>
            <w:r w:rsidRPr="00DF649C">
              <w:rPr>
                <w:sz w:val="28"/>
                <w:szCs w:val="28"/>
              </w:rPr>
              <w:t>2. Теппинг тест.</w:t>
            </w:r>
          </w:p>
          <w:p w:rsidR="00C04326" w:rsidRDefault="00C04326" w:rsidP="004D7E45">
            <w:pPr>
              <w:rPr>
                <w:sz w:val="28"/>
                <w:szCs w:val="28"/>
              </w:rPr>
            </w:pP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Default="00C04326" w:rsidP="004D7E45">
            <w:pPr>
              <w:jc w:val="center"/>
              <w:rPr>
                <w:sz w:val="28"/>
                <w:szCs w:val="28"/>
              </w:rPr>
            </w:pPr>
            <w:r w:rsidRPr="00DF649C">
              <w:rPr>
                <w:sz w:val="28"/>
                <w:szCs w:val="28"/>
              </w:rPr>
              <w:t>познавательные</w:t>
            </w:r>
          </w:p>
        </w:tc>
        <w:tc>
          <w:tcPr>
            <w:tcW w:w="8753" w:type="dxa"/>
          </w:tcPr>
          <w:p w:rsidR="00C04326" w:rsidRPr="00DF649C" w:rsidRDefault="00C04326" w:rsidP="004D7E45">
            <w:pPr>
              <w:rPr>
                <w:sz w:val="28"/>
                <w:szCs w:val="28"/>
              </w:rPr>
            </w:pPr>
            <w:r w:rsidRPr="00DF649C">
              <w:rPr>
                <w:sz w:val="28"/>
                <w:szCs w:val="28"/>
              </w:rPr>
              <w:t>1. Д.</w:t>
            </w:r>
            <w:r>
              <w:rPr>
                <w:sz w:val="28"/>
                <w:szCs w:val="28"/>
              </w:rPr>
              <w:t xml:space="preserve"> </w:t>
            </w:r>
            <w:r w:rsidRPr="00DF649C">
              <w:rPr>
                <w:sz w:val="28"/>
                <w:szCs w:val="28"/>
              </w:rPr>
              <w:t xml:space="preserve">Равен «Методика исследования зрительного восприятия и наглядно-образного </w:t>
            </w:r>
            <w:r w:rsidRPr="00DF649C">
              <w:rPr>
                <w:sz w:val="28"/>
                <w:szCs w:val="28"/>
              </w:rPr>
              <w:lastRenderedPageBreak/>
              <w:t>мышления (в</w:t>
            </w:r>
            <w:r>
              <w:rPr>
                <w:sz w:val="28"/>
                <w:szCs w:val="28"/>
              </w:rPr>
              <w:t xml:space="preserve"> </w:t>
            </w:r>
            <w:r w:rsidRPr="00DF649C">
              <w:rPr>
                <w:sz w:val="28"/>
                <w:szCs w:val="28"/>
              </w:rPr>
              <w:t>модификации Т.В.</w:t>
            </w:r>
            <w:r>
              <w:rPr>
                <w:sz w:val="28"/>
                <w:szCs w:val="28"/>
              </w:rPr>
              <w:t xml:space="preserve"> </w:t>
            </w:r>
            <w:r w:rsidRPr="00DF649C">
              <w:rPr>
                <w:sz w:val="28"/>
                <w:szCs w:val="28"/>
              </w:rPr>
              <w:t>Розанова).</w:t>
            </w:r>
          </w:p>
          <w:p w:rsidR="00C04326" w:rsidRDefault="00C04326" w:rsidP="004D7E45">
            <w:pPr>
              <w:rPr>
                <w:sz w:val="28"/>
                <w:szCs w:val="28"/>
              </w:rPr>
            </w:pPr>
            <w:r w:rsidRPr="00DF649C">
              <w:rPr>
                <w:sz w:val="28"/>
                <w:szCs w:val="28"/>
              </w:rPr>
              <w:t>2. Тест Р.</w:t>
            </w:r>
            <w:r>
              <w:rPr>
                <w:sz w:val="28"/>
                <w:szCs w:val="28"/>
              </w:rPr>
              <w:t xml:space="preserve"> </w:t>
            </w:r>
            <w:r w:rsidRPr="00DF649C">
              <w:rPr>
                <w:sz w:val="28"/>
                <w:szCs w:val="28"/>
              </w:rPr>
              <w:t>Амтхауэра (в модификации Л.И.</w:t>
            </w:r>
            <w:r>
              <w:rPr>
                <w:sz w:val="28"/>
                <w:szCs w:val="28"/>
              </w:rPr>
              <w:t xml:space="preserve"> </w:t>
            </w:r>
            <w:r w:rsidRPr="00DF649C">
              <w:rPr>
                <w:sz w:val="28"/>
                <w:szCs w:val="28"/>
              </w:rPr>
              <w:t>Переслени, Е.Н.</w:t>
            </w:r>
            <w:r>
              <w:rPr>
                <w:sz w:val="28"/>
                <w:szCs w:val="28"/>
              </w:rPr>
              <w:t xml:space="preserve"> </w:t>
            </w:r>
            <w:r w:rsidRPr="00DF649C">
              <w:rPr>
                <w:sz w:val="28"/>
                <w:szCs w:val="28"/>
              </w:rPr>
              <w:t>Мастюкова).</w:t>
            </w:r>
          </w:p>
          <w:p w:rsidR="00C04326" w:rsidRPr="00DF649C" w:rsidRDefault="00C04326" w:rsidP="004D7E45">
            <w:pPr>
              <w:rPr>
                <w:sz w:val="28"/>
                <w:szCs w:val="28"/>
              </w:rPr>
            </w:pPr>
            <w:r>
              <w:rPr>
                <w:sz w:val="28"/>
                <w:szCs w:val="28"/>
              </w:rPr>
              <w:t xml:space="preserve">3. </w:t>
            </w:r>
            <w:r w:rsidRPr="00DF649C">
              <w:rPr>
                <w:sz w:val="28"/>
                <w:szCs w:val="28"/>
              </w:rPr>
              <w:t>Н.И.</w:t>
            </w:r>
            <w:r>
              <w:rPr>
                <w:sz w:val="28"/>
                <w:szCs w:val="28"/>
              </w:rPr>
              <w:t xml:space="preserve"> </w:t>
            </w:r>
            <w:r w:rsidRPr="00DF649C">
              <w:rPr>
                <w:sz w:val="28"/>
                <w:szCs w:val="28"/>
              </w:rPr>
              <w:t>Гуткина «Домик».</w:t>
            </w:r>
          </w:p>
          <w:p w:rsidR="00C04326" w:rsidRDefault="00C04326" w:rsidP="004D7E45">
            <w:pPr>
              <w:rPr>
                <w:sz w:val="28"/>
                <w:szCs w:val="28"/>
              </w:rPr>
            </w:pPr>
          </w:p>
        </w:tc>
      </w:tr>
      <w:tr w:rsidR="00C04326" w:rsidTr="00C04326">
        <w:trPr>
          <w:divId w:val="1827550757"/>
        </w:trPr>
        <w:tc>
          <w:tcPr>
            <w:tcW w:w="2417" w:type="dxa"/>
            <w:vMerge w:val="restart"/>
          </w:tcPr>
          <w:p w:rsidR="00C04326" w:rsidRDefault="00C04326" w:rsidP="004D7E45">
            <w:pPr>
              <w:jc w:val="center"/>
              <w:rPr>
                <w:sz w:val="28"/>
                <w:szCs w:val="28"/>
              </w:rPr>
            </w:pPr>
            <w:r w:rsidRPr="00DF649C">
              <w:rPr>
                <w:sz w:val="28"/>
                <w:szCs w:val="28"/>
              </w:rPr>
              <w:lastRenderedPageBreak/>
              <w:t>2 класс</w:t>
            </w:r>
          </w:p>
        </w:tc>
        <w:tc>
          <w:tcPr>
            <w:tcW w:w="3390" w:type="dxa"/>
          </w:tcPr>
          <w:p w:rsidR="00C04326" w:rsidRPr="00DF649C" w:rsidRDefault="00C04326" w:rsidP="004D7E45">
            <w:pPr>
              <w:jc w:val="center"/>
              <w:rPr>
                <w:sz w:val="28"/>
                <w:szCs w:val="28"/>
              </w:rPr>
            </w:pPr>
            <w:r w:rsidRPr="00DF649C">
              <w:rPr>
                <w:sz w:val="28"/>
                <w:szCs w:val="28"/>
              </w:rPr>
              <w:t>личностные</w:t>
            </w:r>
          </w:p>
          <w:p w:rsidR="00C04326" w:rsidRPr="00DF649C" w:rsidRDefault="00C04326" w:rsidP="004D7E45">
            <w:pPr>
              <w:jc w:val="center"/>
              <w:rPr>
                <w:sz w:val="28"/>
                <w:szCs w:val="28"/>
              </w:rPr>
            </w:pPr>
          </w:p>
        </w:tc>
        <w:tc>
          <w:tcPr>
            <w:tcW w:w="8753" w:type="dxa"/>
          </w:tcPr>
          <w:p w:rsidR="00C04326" w:rsidRPr="00DF649C" w:rsidRDefault="00C04326" w:rsidP="004D7E45">
            <w:pPr>
              <w:rPr>
                <w:sz w:val="28"/>
                <w:szCs w:val="28"/>
              </w:rPr>
            </w:pPr>
            <w:r w:rsidRPr="00DF649C">
              <w:rPr>
                <w:sz w:val="28"/>
                <w:szCs w:val="28"/>
              </w:rPr>
              <w:t>1. Н.Г.</w:t>
            </w:r>
            <w:r>
              <w:rPr>
                <w:sz w:val="28"/>
                <w:szCs w:val="28"/>
              </w:rPr>
              <w:t xml:space="preserve"> </w:t>
            </w:r>
            <w:r w:rsidRPr="00DF649C">
              <w:rPr>
                <w:sz w:val="28"/>
                <w:szCs w:val="28"/>
              </w:rPr>
              <w:t>Лусканова «Анкета</w:t>
            </w:r>
            <w:r>
              <w:rPr>
                <w:sz w:val="28"/>
                <w:szCs w:val="28"/>
              </w:rPr>
              <w:t xml:space="preserve"> ш</w:t>
            </w:r>
            <w:r w:rsidRPr="00DF649C">
              <w:rPr>
                <w:sz w:val="28"/>
                <w:szCs w:val="28"/>
              </w:rPr>
              <w:t>кольной мотивации» (в модификации Е.И.</w:t>
            </w:r>
            <w:r>
              <w:rPr>
                <w:sz w:val="28"/>
                <w:szCs w:val="28"/>
              </w:rPr>
              <w:t xml:space="preserve"> </w:t>
            </w:r>
            <w:r w:rsidRPr="00DF649C">
              <w:rPr>
                <w:sz w:val="28"/>
                <w:szCs w:val="28"/>
              </w:rPr>
              <w:t>Даниловой).</w:t>
            </w:r>
          </w:p>
          <w:p w:rsidR="00C04326" w:rsidRPr="00DF649C" w:rsidRDefault="00C04326" w:rsidP="004D7E45">
            <w:pPr>
              <w:rPr>
                <w:sz w:val="28"/>
                <w:szCs w:val="28"/>
              </w:rPr>
            </w:pPr>
            <w:r w:rsidRPr="00DF649C">
              <w:rPr>
                <w:sz w:val="28"/>
                <w:szCs w:val="28"/>
              </w:rPr>
              <w:t>2. Д. и Д.</w:t>
            </w:r>
            <w:r>
              <w:rPr>
                <w:sz w:val="28"/>
                <w:szCs w:val="28"/>
              </w:rPr>
              <w:t xml:space="preserve"> </w:t>
            </w:r>
            <w:r w:rsidRPr="00DF649C">
              <w:rPr>
                <w:sz w:val="28"/>
                <w:szCs w:val="28"/>
              </w:rPr>
              <w:t>Лампён «Дерево».</w:t>
            </w:r>
          </w:p>
          <w:p w:rsidR="00C04326" w:rsidRPr="00DF649C" w:rsidRDefault="00C04326" w:rsidP="004D7E45">
            <w:pPr>
              <w:rPr>
                <w:sz w:val="28"/>
                <w:szCs w:val="28"/>
              </w:rPr>
            </w:pPr>
            <w:r w:rsidRPr="00DF649C">
              <w:rPr>
                <w:sz w:val="28"/>
                <w:szCs w:val="28"/>
              </w:rPr>
              <w:t>3. «Лесенка».</w:t>
            </w:r>
          </w:p>
          <w:p w:rsidR="00C04326" w:rsidRPr="00DF649C" w:rsidRDefault="00C04326" w:rsidP="004D7E45">
            <w:pPr>
              <w:rPr>
                <w:sz w:val="28"/>
                <w:szCs w:val="28"/>
              </w:rPr>
            </w:pPr>
            <w:r w:rsidRPr="00DF649C">
              <w:rPr>
                <w:sz w:val="28"/>
                <w:szCs w:val="28"/>
              </w:rPr>
              <w:t>4. Анкета «Оцени поступок» (в модификации Е.А.</w:t>
            </w:r>
            <w:r>
              <w:rPr>
                <w:sz w:val="28"/>
                <w:szCs w:val="28"/>
              </w:rPr>
              <w:t xml:space="preserve"> </w:t>
            </w:r>
            <w:r w:rsidRPr="00DF649C">
              <w:rPr>
                <w:sz w:val="28"/>
                <w:szCs w:val="28"/>
              </w:rPr>
              <w:t>Кургановой, О.А.</w:t>
            </w:r>
            <w:r>
              <w:rPr>
                <w:sz w:val="28"/>
                <w:szCs w:val="28"/>
              </w:rPr>
              <w:t xml:space="preserve"> </w:t>
            </w:r>
            <w:r w:rsidRPr="00DF649C">
              <w:rPr>
                <w:sz w:val="28"/>
                <w:szCs w:val="28"/>
              </w:rPr>
              <w:t>Кабардовой).</w:t>
            </w:r>
          </w:p>
          <w:p w:rsidR="00C04326" w:rsidRPr="00DF649C" w:rsidRDefault="00C04326" w:rsidP="004D7E45">
            <w:pPr>
              <w:rPr>
                <w:sz w:val="28"/>
                <w:szCs w:val="28"/>
              </w:rPr>
            </w:pP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Pr="00DF649C" w:rsidRDefault="00C04326" w:rsidP="004D7E45">
            <w:pPr>
              <w:jc w:val="center"/>
              <w:rPr>
                <w:sz w:val="28"/>
                <w:szCs w:val="28"/>
              </w:rPr>
            </w:pPr>
            <w:r w:rsidRPr="00DF649C">
              <w:rPr>
                <w:sz w:val="28"/>
                <w:szCs w:val="28"/>
              </w:rPr>
              <w:t>коммуникативные</w:t>
            </w:r>
          </w:p>
        </w:tc>
        <w:tc>
          <w:tcPr>
            <w:tcW w:w="8753" w:type="dxa"/>
          </w:tcPr>
          <w:p w:rsidR="00C04326" w:rsidRPr="00DF649C" w:rsidRDefault="00C04326" w:rsidP="004D7E45">
            <w:pPr>
              <w:rPr>
                <w:sz w:val="28"/>
                <w:szCs w:val="28"/>
              </w:rPr>
            </w:pPr>
            <w:r w:rsidRPr="00DF649C">
              <w:rPr>
                <w:sz w:val="28"/>
                <w:szCs w:val="28"/>
              </w:rPr>
              <w:t>1. Г.А.</w:t>
            </w:r>
            <w:r>
              <w:rPr>
                <w:sz w:val="28"/>
                <w:szCs w:val="28"/>
              </w:rPr>
              <w:t xml:space="preserve"> </w:t>
            </w:r>
            <w:r w:rsidRPr="00DF649C">
              <w:rPr>
                <w:sz w:val="28"/>
                <w:szCs w:val="28"/>
              </w:rPr>
              <w:t>Цукерман «Рукавички».</w:t>
            </w:r>
          </w:p>
          <w:p w:rsidR="00C04326" w:rsidRPr="00DF649C" w:rsidRDefault="00C04326" w:rsidP="004D7E45">
            <w:pPr>
              <w:rPr>
                <w:sz w:val="28"/>
                <w:szCs w:val="28"/>
              </w:rPr>
            </w:pP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Pr="00DF649C" w:rsidRDefault="00C04326" w:rsidP="004D7E45">
            <w:pPr>
              <w:jc w:val="center"/>
              <w:rPr>
                <w:sz w:val="28"/>
                <w:szCs w:val="28"/>
              </w:rPr>
            </w:pPr>
            <w:r w:rsidRPr="00DF649C">
              <w:rPr>
                <w:sz w:val="28"/>
                <w:szCs w:val="28"/>
              </w:rPr>
              <w:t>регулятивные</w:t>
            </w:r>
          </w:p>
        </w:tc>
        <w:tc>
          <w:tcPr>
            <w:tcW w:w="8753" w:type="dxa"/>
          </w:tcPr>
          <w:p w:rsidR="00C04326" w:rsidRPr="00DF649C" w:rsidRDefault="00C04326" w:rsidP="004D7E45">
            <w:pPr>
              <w:rPr>
                <w:sz w:val="28"/>
                <w:szCs w:val="28"/>
              </w:rPr>
            </w:pPr>
            <w:r>
              <w:rPr>
                <w:sz w:val="28"/>
                <w:szCs w:val="28"/>
              </w:rPr>
              <w:t>1</w:t>
            </w:r>
            <w:r w:rsidRPr="00DF649C">
              <w:rPr>
                <w:sz w:val="28"/>
                <w:szCs w:val="28"/>
              </w:rPr>
              <w:t>. Тест Тулуз-Пьерона.</w:t>
            </w:r>
          </w:p>
          <w:p w:rsidR="00C04326" w:rsidRPr="00DF649C" w:rsidRDefault="00C04326" w:rsidP="004D7E45">
            <w:pPr>
              <w:rPr>
                <w:sz w:val="28"/>
                <w:szCs w:val="28"/>
              </w:rPr>
            </w:pPr>
            <w:r w:rsidRPr="00DF649C">
              <w:rPr>
                <w:sz w:val="28"/>
                <w:szCs w:val="28"/>
              </w:rPr>
              <w:t>2. Теппинг тест.</w:t>
            </w:r>
          </w:p>
          <w:p w:rsidR="00C04326" w:rsidRPr="00DF649C" w:rsidRDefault="00C04326" w:rsidP="004D7E45">
            <w:pPr>
              <w:rPr>
                <w:sz w:val="28"/>
                <w:szCs w:val="28"/>
              </w:rPr>
            </w:pP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Pr="00DF649C" w:rsidRDefault="00C04326" w:rsidP="004D7E45">
            <w:pPr>
              <w:jc w:val="center"/>
              <w:rPr>
                <w:sz w:val="28"/>
                <w:szCs w:val="28"/>
              </w:rPr>
            </w:pPr>
            <w:r w:rsidRPr="00DF649C">
              <w:rPr>
                <w:sz w:val="28"/>
                <w:szCs w:val="28"/>
              </w:rPr>
              <w:t>познавательные</w:t>
            </w:r>
          </w:p>
        </w:tc>
        <w:tc>
          <w:tcPr>
            <w:tcW w:w="8753" w:type="dxa"/>
          </w:tcPr>
          <w:p w:rsidR="00C04326" w:rsidRPr="00DF649C" w:rsidRDefault="00C04326" w:rsidP="004D7E45">
            <w:pPr>
              <w:rPr>
                <w:sz w:val="28"/>
                <w:szCs w:val="28"/>
              </w:rPr>
            </w:pPr>
            <w:r w:rsidRPr="00DF649C">
              <w:rPr>
                <w:sz w:val="28"/>
                <w:szCs w:val="28"/>
              </w:rPr>
              <w:t>1. Тест Р.</w:t>
            </w:r>
            <w:r>
              <w:rPr>
                <w:sz w:val="28"/>
                <w:szCs w:val="28"/>
              </w:rPr>
              <w:t xml:space="preserve"> </w:t>
            </w:r>
            <w:r w:rsidRPr="00DF649C">
              <w:rPr>
                <w:sz w:val="28"/>
                <w:szCs w:val="28"/>
              </w:rPr>
              <w:t>Амтхауэра (в модификации Л.И.</w:t>
            </w:r>
            <w:r>
              <w:rPr>
                <w:sz w:val="28"/>
                <w:szCs w:val="28"/>
              </w:rPr>
              <w:t xml:space="preserve"> </w:t>
            </w:r>
            <w:r w:rsidRPr="00DF649C">
              <w:rPr>
                <w:sz w:val="28"/>
                <w:szCs w:val="28"/>
              </w:rPr>
              <w:t>Переслени, Е.Н.</w:t>
            </w:r>
            <w:r>
              <w:rPr>
                <w:sz w:val="28"/>
                <w:szCs w:val="28"/>
              </w:rPr>
              <w:t xml:space="preserve"> </w:t>
            </w:r>
            <w:r w:rsidRPr="00DF649C">
              <w:rPr>
                <w:sz w:val="28"/>
                <w:szCs w:val="28"/>
              </w:rPr>
              <w:t>Мастюкова).</w:t>
            </w:r>
          </w:p>
          <w:p w:rsidR="00C04326" w:rsidRPr="00DF649C" w:rsidRDefault="00C04326" w:rsidP="004D7E45">
            <w:pPr>
              <w:rPr>
                <w:sz w:val="28"/>
                <w:szCs w:val="28"/>
              </w:rPr>
            </w:pPr>
            <w:r w:rsidRPr="00DF649C">
              <w:rPr>
                <w:sz w:val="28"/>
                <w:szCs w:val="28"/>
              </w:rPr>
              <w:t>2. Н.И.</w:t>
            </w:r>
            <w:r>
              <w:rPr>
                <w:sz w:val="28"/>
                <w:szCs w:val="28"/>
              </w:rPr>
              <w:t xml:space="preserve"> </w:t>
            </w:r>
            <w:r w:rsidRPr="00DF649C">
              <w:rPr>
                <w:sz w:val="28"/>
                <w:szCs w:val="28"/>
              </w:rPr>
              <w:t>Гуткина «Домик».</w:t>
            </w:r>
          </w:p>
          <w:p w:rsidR="00C04326" w:rsidRPr="00DF649C" w:rsidRDefault="00C04326" w:rsidP="004D7E45">
            <w:pPr>
              <w:rPr>
                <w:sz w:val="28"/>
                <w:szCs w:val="28"/>
              </w:rPr>
            </w:pPr>
          </w:p>
        </w:tc>
      </w:tr>
      <w:tr w:rsidR="00C04326" w:rsidTr="00C04326">
        <w:trPr>
          <w:divId w:val="1827550757"/>
        </w:trPr>
        <w:tc>
          <w:tcPr>
            <w:tcW w:w="2417" w:type="dxa"/>
            <w:vMerge w:val="restart"/>
          </w:tcPr>
          <w:p w:rsidR="00C04326" w:rsidRDefault="00C04326" w:rsidP="004D7E45">
            <w:pPr>
              <w:jc w:val="center"/>
              <w:rPr>
                <w:sz w:val="28"/>
                <w:szCs w:val="28"/>
              </w:rPr>
            </w:pPr>
            <w:r w:rsidRPr="00DF649C">
              <w:rPr>
                <w:sz w:val="28"/>
                <w:szCs w:val="28"/>
              </w:rPr>
              <w:t>3 класс</w:t>
            </w:r>
          </w:p>
        </w:tc>
        <w:tc>
          <w:tcPr>
            <w:tcW w:w="3390" w:type="dxa"/>
          </w:tcPr>
          <w:p w:rsidR="00C04326" w:rsidRPr="00DF649C" w:rsidRDefault="00C04326" w:rsidP="004D7E45">
            <w:pPr>
              <w:jc w:val="center"/>
              <w:rPr>
                <w:sz w:val="28"/>
                <w:szCs w:val="28"/>
              </w:rPr>
            </w:pPr>
            <w:r w:rsidRPr="00DF649C">
              <w:rPr>
                <w:sz w:val="28"/>
                <w:szCs w:val="28"/>
              </w:rPr>
              <w:t>личностные</w:t>
            </w:r>
          </w:p>
        </w:tc>
        <w:tc>
          <w:tcPr>
            <w:tcW w:w="8753" w:type="dxa"/>
          </w:tcPr>
          <w:p w:rsidR="00C04326" w:rsidRPr="00E4202C" w:rsidRDefault="00C04326" w:rsidP="004D7E45">
            <w:pPr>
              <w:rPr>
                <w:sz w:val="28"/>
                <w:szCs w:val="28"/>
              </w:rPr>
            </w:pPr>
            <w:r>
              <w:rPr>
                <w:sz w:val="28"/>
                <w:szCs w:val="28"/>
              </w:rPr>
              <w:t>1.</w:t>
            </w:r>
            <w:r w:rsidRPr="00E4202C">
              <w:rPr>
                <w:sz w:val="28"/>
                <w:szCs w:val="28"/>
              </w:rPr>
              <w:t>Н.Г.Лусканова «Анкета школьной мотивации» (в модификации Е.И.</w:t>
            </w:r>
            <w:r>
              <w:rPr>
                <w:sz w:val="28"/>
                <w:szCs w:val="28"/>
              </w:rPr>
              <w:t xml:space="preserve"> </w:t>
            </w:r>
            <w:r w:rsidRPr="00E4202C">
              <w:rPr>
                <w:sz w:val="28"/>
                <w:szCs w:val="28"/>
              </w:rPr>
              <w:t>Даниловой).</w:t>
            </w:r>
          </w:p>
          <w:p w:rsidR="00C04326" w:rsidRPr="00DF649C" w:rsidRDefault="00C04326" w:rsidP="004D7E45">
            <w:pPr>
              <w:rPr>
                <w:sz w:val="28"/>
                <w:szCs w:val="28"/>
              </w:rPr>
            </w:pPr>
            <w:r>
              <w:rPr>
                <w:sz w:val="28"/>
                <w:szCs w:val="28"/>
              </w:rPr>
              <w:t>2</w:t>
            </w:r>
            <w:r w:rsidRPr="00DF649C">
              <w:rPr>
                <w:sz w:val="28"/>
                <w:szCs w:val="28"/>
              </w:rPr>
              <w:t>. Д.</w:t>
            </w:r>
            <w:r>
              <w:rPr>
                <w:sz w:val="28"/>
                <w:szCs w:val="28"/>
              </w:rPr>
              <w:t xml:space="preserve"> </w:t>
            </w:r>
            <w:r w:rsidRPr="00DF649C">
              <w:rPr>
                <w:sz w:val="28"/>
                <w:szCs w:val="28"/>
              </w:rPr>
              <w:t>Марлоу, Д.</w:t>
            </w:r>
            <w:r>
              <w:rPr>
                <w:sz w:val="28"/>
                <w:szCs w:val="28"/>
              </w:rPr>
              <w:t xml:space="preserve"> </w:t>
            </w:r>
            <w:r w:rsidRPr="00DF649C">
              <w:rPr>
                <w:sz w:val="28"/>
                <w:szCs w:val="28"/>
              </w:rPr>
              <w:t>Краун «Тест на искренность ответов».</w:t>
            </w:r>
          </w:p>
          <w:p w:rsidR="00C04326" w:rsidRPr="00DF649C" w:rsidRDefault="00C04326" w:rsidP="004D7E45">
            <w:pPr>
              <w:rPr>
                <w:sz w:val="28"/>
                <w:szCs w:val="28"/>
              </w:rPr>
            </w:pPr>
            <w:r>
              <w:rPr>
                <w:sz w:val="28"/>
                <w:szCs w:val="28"/>
              </w:rPr>
              <w:t>3.</w:t>
            </w:r>
            <w:r w:rsidRPr="00DF649C">
              <w:rPr>
                <w:sz w:val="28"/>
                <w:szCs w:val="28"/>
              </w:rPr>
              <w:t xml:space="preserve"> «Лесенка».</w:t>
            </w:r>
          </w:p>
          <w:p w:rsidR="00C04326" w:rsidRPr="00DF649C" w:rsidRDefault="00C04326" w:rsidP="004D7E45">
            <w:pPr>
              <w:rPr>
                <w:sz w:val="28"/>
                <w:szCs w:val="28"/>
              </w:rPr>
            </w:pPr>
            <w:r>
              <w:rPr>
                <w:sz w:val="28"/>
                <w:szCs w:val="28"/>
              </w:rPr>
              <w:t>4.</w:t>
            </w:r>
            <w:r w:rsidRPr="00DF649C">
              <w:rPr>
                <w:sz w:val="28"/>
                <w:szCs w:val="28"/>
              </w:rPr>
              <w:t xml:space="preserve"> Анкета «Оцени поступок» (в модификации Е.А.</w:t>
            </w:r>
            <w:r>
              <w:rPr>
                <w:sz w:val="28"/>
                <w:szCs w:val="28"/>
              </w:rPr>
              <w:t xml:space="preserve"> </w:t>
            </w:r>
            <w:r w:rsidRPr="00DF649C">
              <w:rPr>
                <w:sz w:val="28"/>
                <w:szCs w:val="28"/>
              </w:rPr>
              <w:t>Кургановой, О.А.</w:t>
            </w:r>
            <w:r>
              <w:rPr>
                <w:sz w:val="28"/>
                <w:szCs w:val="28"/>
              </w:rPr>
              <w:t xml:space="preserve"> </w:t>
            </w:r>
            <w:r w:rsidRPr="00DF649C">
              <w:rPr>
                <w:sz w:val="28"/>
                <w:szCs w:val="28"/>
              </w:rPr>
              <w:t>Кабардовой).</w:t>
            </w:r>
          </w:p>
          <w:p w:rsidR="00C04326" w:rsidRPr="00DF649C" w:rsidRDefault="00C04326" w:rsidP="004D7E45">
            <w:pPr>
              <w:rPr>
                <w:sz w:val="28"/>
                <w:szCs w:val="28"/>
              </w:rPr>
            </w:pP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Pr="00DF649C" w:rsidRDefault="00C04326" w:rsidP="004D7E45">
            <w:pPr>
              <w:jc w:val="center"/>
              <w:rPr>
                <w:sz w:val="28"/>
                <w:szCs w:val="28"/>
              </w:rPr>
            </w:pPr>
            <w:r w:rsidRPr="00DF649C">
              <w:rPr>
                <w:sz w:val="28"/>
                <w:szCs w:val="28"/>
              </w:rPr>
              <w:t>коммуникативные</w:t>
            </w:r>
          </w:p>
        </w:tc>
        <w:tc>
          <w:tcPr>
            <w:tcW w:w="8753" w:type="dxa"/>
          </w:tcPr>
          <w:p w:rsidR="00C04326" w:rsidRPr="00DF649C" w:rsidRDefault="00C04326" w:rsidP="004D7E45">
            <w:pPr>
              <w:rPr>
                <w:sz w:val="28"/>
                <w:szCs w:val="28"/>
              </w:rPr>
            </w:pPr>
            <w:r w:rsidRPr="00DF649C">
              <w:rPr>
                <w:sz w:val="28"/>
                <w:szCs w:val="28"/>
              </w:rPr>
              <w:t>1. Социометрия.</w:t>
            </w: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Pr="00DF649C" w:rsidRDefault="00C04326" w:rsidP="004D7E45">
            <w:pPr>
              <w:jc w:val="center"/>
              <w:rPr>
                <w:sz w:val="28"/>
                <w:szCs w:val="28"/>
              </w:rPr>
            </w:pPr>
            <w:r w:rsidRPr="00DF649C">
              <w:rPr>
                <w:sz w:val="28"/>
                <w:szCs w:val="28"/>
              </w:rPr>
              <w:t>регулятивные</w:t>
            </w:r>
          </w:p>
        </w:tc>
        <w:tc>
          <w:tcPr>
            <w:tcW w:w="8753" w:type="dxa"/>
          </w:tcPr>
          <w:p w:rsidR="00C04326" w:rsidRPr="00DF649C" w:rsidRDefault="00C04326" w:rsidP="004D7E45">
            <w:pPr>
              <w:rPr>
                <w:sz w:val="28"/>
                <w:szCs w:val="28"/>
              </w:rPr>
            </w:pPr>
            <w:r w:rsidRPr="00DF649C">
              <w:rPr>
                <w:sz w:val="28"/>
                <w:szCs w:val="28"/>
              </w:rPr>
              <w:t>1. Тест Тулуз-Пьерона.</w:t>
            </w:r>
          </w:p>
          <w:p w:rsidR="00C04326" w:rsidRPr="00DF649C" w:rsidRDefault="00C04326" w:rsidP="004D7E45">
            <w:pPr>
              <w:rPr>
                <w:sz w:val="28"/>
                <w:szCs w:val="28"/>
              </w:rPr>
            </w:pPr>
            <w:r>
              <w:rPr>
                <w:sz w:val="28"/>
                <w:szCs w:val="28"/>
              </w:rPr>
              <w:t>2. Тест простых поручений.</w:t>
            </w: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Pr="00DF649C" w:rsidRDefault="00C04326" w:rsidP="004D7E45">
            <w:pPr>
              <w:jc w:val="center"/>
              <w:rPr>
                <w:sz w:val="28"/>
                <w:szCs w:val="28"/>
              </w:rPr>
            </w:pPr>
            <w:r w:rsidRPr="00DF649C">
              <w:rPr>
                <w:sz w:val="28"/>
                <w:szCs w:val="28"/>
              </w:rPr>
              <w:t>познавательные</w:t>
            </w:r>
          </w:p>
        </w:tc>
        <w:tc>
          <w:tcPr>
            <w:tcW w:w="8753" w:type="dxa"/>
          </w:tcPr>
          <w:p w:rsidR="00C04326" w:rsidRPr="00DF649C" w:rsidRDefault="00C04326" w:rsidP="004D7E45">
            <w:pPr>
              <w:rPr>
                <w:sz w:val="28"/>
                <w:szCs w:val="28"/>
              </w:rPr>
            </w:pPr>
            <w:r w:rsidRPr="00DF649C">
              <w:rPr>
                <w:sz w:val="28"/>
                <w:szCs w:val="28"/>
              </w:rPr>
              <w:t>1. Тест Р.</w:t>
            </w:r>
            <w:r>
              <w:rPr>
                <w:sz w:val="28"/>
                <w:szCs w:val="28"/>
              </w:rPr>
              <w:t xml:space="preserve"> </w:t>
            </w:r>
            <w:r w:rsidRPr="00DF649C">
              <w:rPr>
                <w:sz w:val="28"/>
                <w:szCs w:val="28"/>
              </w:rPr>
              <w:t>Амтхауэра (в модификации Л.И.</w:t>
            </w:r>
            <w:r>
              <w:rPr>
                <w:sz w:val="28"/>
                <w:szCs w:val="28"/>
              </w:rPr>
              <w:t xml:space="preserve"> </w:t>
            </w:r>
            <w:r w:rsidRPr="00DF649C">
              <w:rPr>
                <w:sz w:val="28"/>
                <w:szCs w:val="28"/>
              </w:rPr>
              <w:t>Переслени, Е.Н.</w:t>
            </w:r>
            <w:r>
              <w:rPr>
                <w:sz w:val="28"/>
                <w:szCs w:val="28"/>
              </w:rPr>
              <w:t xml:space="preserve"> </w:t>
            </w:r>
            <w:r w:rsidRPr="00DF649C">
              <w:rPr>
                <w:sz w:val="28"/>
                <w:szCs w:val="28"/>
              </w:rPr>
              <w:t>Мастюкова).</w:t>
            </w:r>
          </w:p>
          <w:p w:rsidR="00C04326" w:rsidRPr="00DF649C" w:rsidRDefault="00C04326" w:rsidP="004D7E45">
            <w:pPr>
              <w:rPr>
                <w:sz w:val="28"/>
                <w:szCs w:val="28"/>
              </w:rPr>
            </w:pPr>
          </w:p>
        </w:tc>
      </w:tr>
      <w:tr w:rsidR="00C04326" w:rsidTr="00C04326">
        <w:trPr>
          <w:divId w:val="1827550757"/>
        </w:trPr>
        <w:tc>
          <w:tcPr>
            <w:tcW w:w="2417" w:type="dxa"/>
            <w:vMerge w:val="restart"/>
          </w:tcPr>
          <w:p w:rsidR="00C04326" w:rsidRDefault="00C04326" w:rsidP="004D7E45">
            <w:pPr>
              <w:jc w:val="center"/>
              <w:rPr>
                <w:sz w:val="28"/>
                <w:szCs w:val="28"/>
              </w:rPr>
            </w:pPr>
            <w:r w:rsidRPr="00DF649C">
              <w:rPr>
                <w:sz w:val="28"/>
                <w:szCs w:val="28"/>
              </w:rPr>
              <w:t>4 класс</w:t>
            </w:r>
          </w:p>
        </w:tc>
        <w:tc>
          <w:tcPr>
            <w:tcW w:w="3390" w:type="dxa"/>
          </w:tcPr>
          <w:p w:rsidR="00C04326" w:rsidRPr="00DF649C" w:rsidRDefault="00C04326" w:rsidP="004D7E45">
            <w:pPr>
              <w:jc w:val="center"/>
              <w:rPr>
                <w:sz w:val="28"/>
                <w:szCs w:val="28"/>
              </w:rPr>
            </w:pPr>
            <w:r w:rsidRPr="00DF649C">
              <w:rPr>
                <w:sz w:val="28"/>
                <w:szCs w:val="28"/>
              </w:rPr>
              <w:t>личностные</w:t>
            </w:r>
          </w:p>
        </w:tc>
        <w:tc>
          <w:tcPr>
            <w:tcW w:w="8753" w:type="dxa"/>
          </w:tcPr>
          <w:p w:rsidR="00C04326" w:rsidRPr="00DF649C" w:rsidRDefault="00C04326" w:rsidP="004D7E45">
            <w:pPr>
              <w:rPr>
                <w:sz w:val="28"/>
                <w:szCs w:val="28"/>
              </w:rPr>
            </w:pPr>
            <w:r w:rsidRPr="00DF649C">
              <w:rPr>
                <w:sz w:val="28"/>
                <w:szCs w:val="28"/>
              </w:rPr>
              <w:t>1. Н.Г.</w:t>
            </w:r>
            <w:r>
              <w:rPr>
                <w:sz w:val="28"/>
                <w:szCs w:val="28"/>
              </w:rPr>
              <w:t xml:space="preserve"> </w:t>
            </w:r>
            <w:r w:rsidRPr="00DF649C">
              <w:rPr>
                <w:sz w:val="28"/>
                <w:szCs w:val="28"/>
              </w:rPr>
              <w:t>Лусканова «Анкета школьной мотивации» (в модификации Е.И.</w:t>
            </w:r>
            <w:r>
              <w:rPr>
                <w:sz w:val="28"/>
                <w:szCs w:val="28"/>
              </w:rPr>
              <w:t xml:space="preserve"> </w:t>
            </w:r>
            <w:r w:rsidRPr="00DF649C">
              <w:rPr>
                <w:sz w:val="28"/>
                <w:szCs w:val="28"/>
              </w:rPr>
              <w:t>Даниловой).</w:t>
            </w:r>
          </w:p>
          <w:p w:rsidR="00C04326" w:rsidRPr="00DF649C" w:rsidRDefault="00C04326" w:rsidP="004D7E45">
            <w:pPr>
              <w:rPr>
                <w:sz w:val="28"/>
                <w:szCs w:val="28"/>
              </w:rPr>
            </w:pPr>
            <w:r>
              <w:rPr>
                <w:sz w:val="28"/>
                <w:szCs w:val="28"/>
              </w:rPr>
              <w:lastRenderedPageBreak/>
              <w:t>2</w:t>
            </w:r>
            <w:r w:rsidRPr="00DF649C">
              <w:rPr>
                <w:sz w:val="28"/>
                <w:szCs w:val="28"/>
              </w:rPr>
              <w:t>. Д.</w:t>
            </w:r>
            <w:r>
              <w:rPr>
                <w:sz w:val="28"/>
                <w:szCs w:val="28"/>
              </w:rPr>
              <w:t xml:space="preserve"> </w:t>
            </w:r>
            <w:r w:rsidRPr="00DF649C">
              <w:rPr>
                <w:sz w:val="28"/>
                <w:szCs w:val="28"/>
              </w:rPr>
              <w:t>Марлоу, Д.</w:t>
            </w:r>
            <w:r>
              <w:rPr>
                <w:sz w:val="28"/>
                <w:szCs w:val="28"/>
              </w:rPr>
              <w:t xml:space="preserve"> </w:t>
            </w:r>
            <w:r w:rsidRPr="00DF649C">
              <w:rPr>
                <w:sz w:val="28"/>
                <w:szCs w:val="28"/>
              </w:rPr>
              <w:t>Краун «Тест на искренность ответов».</w:t>
            </w:r>
          </w:p>
          <w:p w:rsidR="00C04326" w:rsidRPr="00DF649C" w:rsidRDefault="00C04326" w:rsidP="004D7E45">
            <w:pPr>
              <w:rPr>
                <w:sz w:val="28"/>
                <w:szCs w:val="28"/>
              </w:rPr>
            </w:pPr>
            <w:r>
              <w:rPr>
                <w:sz w:val="28"/>
                <w:szCs w:val="28"/>
              </w:rPr>
              <w:t>3</w:t>
            </w:r>
            <w:r w:rsidRPr="00DF649C">
              <w:rPr>
                <w:sz w:val="28"/>
                <w:szCs w:val="28"/>
              </w:rPr>
              <w:t>. «Лесенка».</w:t>
            </w:r>
          </w:p>
          <w:p w:rsidR="00C04326" w:rsidRPr="00DF649C" w:rsidRDefault="00C04326" w:rsidP="004D7E45">
            <w:pPr>
              <w:rPr>
                <w:sz w:val="28"/>
                <w:szCs w:val="28"/>
              </w:rPr>
            </w:pPr>
            <w:r>
              <w:rPr>
                <w:sz w:val="28"/>
                <w:szCs w:val="28"/>
              </w:rPr>
              <w:t>4.</w:t>
            </w:r>
            <w:r w:rsidRPr="00DF649C">
              <w:rPr>
                <w:sz w:val="28"/>
                <w:szCs w:val="28"/>
              </w:rPr>
              <w:t xml:space="preserve"> Анкета «Оцени поступок» (в модификации Е.А.</w:t>
            </w:r>
            <w:r>
              <w:rPr>
                <w:sz w:val="28"/>
                <w:szCs w:val="28"/>
              </w:rPr>
              <w:t xml:space="preserve"> </w:t>
            </w:r>
            <w:r w:rsidRPr="00DF649C">
              <w:rPr>
                <w:sz w:val="28"/>
                <w:szCs w:val="28"/>
              </w:rPr>
              <w:t>Кургановой. О.А.</w:t>
            </w:r>
            <w:r>
              <w:rPr>
                <w:sz w:val="28"/>
                <w:szCs w:val="28"/>
              </w:rPr>
              <w:t xml:space="preserve"> Кабардовой).</w:t>
            </w: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Pr="00DF649C" w:rsidRDefault="00C04326" w:rsidP="004D7E45">
            <w:pPr>
              <w:jc w:val="center"/>
              <w:rPr>
                <w:sz w:val="28"/>
                <w:szCs w:val="28"/>
              </w:rPr>
            </w:pPr>
            <w:r w:rsidRPr="00DF649C">
              <w:rPr>
                <w:sz w:val="28"/>
                <w:szCs w:val="28"/>
              </w:rPr>
              <w:t>коммуникативные</w:t>
            </w:r>
          </w:p>
        </w:tc>
        <w:tc>
          <w:tcPr>
            <w:tcW w:w="8753" w:type="dxa"/>
          </w:tcPr>
          <w:p w:rsidR="00C04326" w:rsidRPr="00DF649C" w:rsidRDefault="00C04326" w:rsidP="004D7E45">
            <w:pPr>
              <w:rPr>
                <w:sz w:val="28"/>
                <w:szCs w:val="28"/>
              </w:rPr>
            </w:pPr>
            <w:r>
              <w:rPr>
                <w:sz w:val="28"/>
                <w:szCs w:val="28"/>
              </w:rPr>
              <w:t>1. Социометрия.</w:t>
            </w: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Pr="00DF649C" w:rsidRDefault="00C04326" w:rsidP="004D7E45">
            <w:pPr>
              <w:jc w:val="center"/>
              <w:rPr>
                <w:sz w:val="28"/>
                <w:szCs w:val="28"/>
              </w:rPr>
            </w:pPr>
            <w:r w:rsidRPr="00DF649C">
              <w:rPr>
                <w:sz w:val="28"/>
                <w:szCs w:val="28"/>
              </w:rPr>
              <w:t>регулятивные</w:t>
            </w:r>
          </w:p>
        </w:tc>
        <w:tc>
          <w:tcPr>
            <w:tcW w:w="8753" w:type="dxa"/>
          </w:tcPr>
          <w:p w:rsidR="00C04326" w:rsidRPr="00DF649C" w:rsidRDefault="00C04326" w:rsidP="004D7E45">
            <w:pPr>
              <w:rPr>
                <w:sz w:val="28"/>
                <w:szCs w:val="28"/>
              </w:rPr>
            </w:pPr>
            <w:r w:rsidRPr="00DF649C">
              <w:rPr>
                <w:sz w:val="28"/>
                <w:szCs w:val="28"/>
              </w:rPr>
              <w:t>1. Тест простых поручений.</w:t>
            </w:r>
          </w:p>
          <w:p w:rsidR="00C04326" w:rsidRPr="00DF649C" w:rsidRDefault="00C04326" w:rsidP="004D7E45">
            <w:pPr>
              <w:rPr>
                <w:sz w:val="28"/>
                <w:szCs w:val="28"/>
              </w:rPr>
            </w:pPr>
            <w:r w:rsidRPr="00DF649C">
              <w:rPr>
                <w:sz w:val="28"/>
                <w:szCs w:val="28"/>
              </w:rPr>
              <w:t>2. Групповой интелл</w:t>
            </w:r>
            <w:r>
              <w:rPr>
                <w:sz w:val="28"/>
                <w:szCs w:val="28"/>
              </w:rPr>
              <w:t>ектуальный тест (субтесты 1,4).</w:t>
            </w:r>
          </w:p>
        </w:tc>
      </w:tr>
      <w:tr w:rsidR="00C04326" w:rsidTr="00C04326">
        <w:trPr>
          <w:divId w:val="1827550757"/>
        </w:trPr>
        <w:tc>
          <w:tcPr>
            <w:tcW w:w="2417" w:type="dxa"/>
            <w:vMerge/>
          </w:tcPr>
          <w:p w:rsidR="00C04326" w:rsidRDefault="00C04326" w:rsidP="004D7E45">
            <w:pPr>
              <w:jc w:val="center"/>
              <w:rPr>
                <w:sz w:val="28"/>
                <w:szCs w:val="28"/>
              </w:rPr>
            </w:pPr>
          </w:p>
        </w:tc>
        <w:tc>
          <w:tcPr>
            <w:tcW w:w="3390" w:type="dxa"/>
          </w:tcPr>
          <w:p w:rsidR="00C04326" w:rsidRPr="00DF649C" w:rsidRDefault="00C04326" w:rsidP="004D7E45">
            <w:pPr>
              <w:jc w:val="center"/>
              <w:rPr>
                <w:sz w:val="28"/>
                <w:szCs w:val="28"/>
              </w:rPr>
            </w:pPr>
            <w:r w:rsidRPr="00DF649C">
              <w:rPr>
                <w:sz w:val="28"/>
                <w:szCs w:val="28"/>
              </w:rPr>
              <w:t>познавательные</w:t>
            </w:r>
          </w:p>
        </w:tc>
        <w:tc>
          <w:tcPr>
            <w:tcW w:w="8753" w:type="dxa"/>
          </w:tcPr>
          <w:p w:rsidR="00C04326" w:rsidRPr="00DF649C" w:rsidRDefault="00C04326" w:rsidP="004D7E45">
            <w:pPr>
              <w:rPr>
                <w:sz w:val="28"/>
                <w:szCs w:val="28"/>
              </w:rPr>
            </w:pPr>
            <w:r w:rsidRPr="00DF649C">
              <w:rPr>
                <w:sz w:val="28"/>
                <w:szCs w:val="28"/>
              </w:rPr>
              <w:t>1. Групповой интеллектуальный тест (субтесты 3,4,6).</w:t>
            </w:r>
          </w:p>
        </w:tc>
      </w:tr>
    </w:tbl>
    <w:p w:rsidR="00C04326" w:rsidRPr="00DF649C" w:rsidRDefault="00C04326" w:rsidP="00C04326">
      <w:pPr>
        <w:divId w:val="1827550757"/>
        <w:rPr>
          <w:sz w:val="28"/>
          <w:szCs w:val="28"/>
        </w:rPr>
      </w:pPr>
    </w:p>
    <w:p w:rsidR="00C04326" w:rsidRDefault="00C04326" w:rsidP="004D7E45">
      <w:pPr>
        <w:ind w:firstLine="709"/>
        <w:jc w:val="both"/>
        <w:divId w:val="1827550757"/>
        <w:rPr>
          <w:sz w:val="28"/>
          <w:szCs w:val="28"/>
        </w:rPr>
      </w:pPr>
      <w:r w:rsidRPr="00DF649C">
        <w:rPr>
          <w:sz w:val="28"/>
          <w:szCs w:val="28"/>
        </w:rPr>
        <w:t>В конце 4-ого класса проводится итоговая диагностика готовности обучающихся к продолжению обучения в основной школе.</w:t>
      </w:r>
    </w:p>
    <w:p w:rsidR="00C04326" w:rsidRDefault="00C04326" w:rsidP="004D7E45">
      <w:pPr>
        <w:ind w:firstLine="709"/>
        <w:jc w:val="both"/>
        <w:divId w:val="1827550757"/>
        <w:rPr>
          <w:sz w:val="28"/>
          <w:szCs w:val="28"/>
        </w:rPr>
      </w:pPr>
      <w:r w:rsidRPr="00DF649C">
        <w:rPr>
          <w:sz w:val="28"/>
          <w:szCs w:val="28"/>
        </w:rPr>
        <w:t>Текущий мониторинг метапредметных результатов проводится в ходе различных процедур, в которых они выступают в качестве</w:t>
      </w:r>
      <w:r>
        <w:rPr>
          <w:sz w:val="28"/>
          <w:szCs w:val="28"/>
        </w:rPr>
        <w:t xml:space="preserve"> </w:t>
      </w:r>
      <w:r w:rsidRPr="00DF649C">
        <w:rPr>
          <w:sz w:val="28"/>
          <w:szCs w:val="28"/>
        </w:rPr>
        <w:t>инструментальной основы (или как средство решения) и как условие успешности выполнения учебн</w:t>
      </w:r>
      <w:r>
        <w:rPr>
          <w:sz w:val="28"/>
          <w:szCs w:val="28"/>
        </w:rPr>
        <w:t>ых и учебно-практических задач:</w:t>
      </w:r>
    </w:p>
    <w:p w:rsidR="00C04326" w:rsidRDefault="00C04326" w:rsidP="004D7E45">
      <w:pPr>
        <w:ind w:firstLine="709"/>
        <w:jc w:val="both"/>
        <w:divId w:val="1827550757"/>
        <w:rPr>
          <w:sz w:val="28"/>
          <w:szCs w:val="28"/>
        </w:rPr>
      </w:pPr>
      <w:r>
        <w:rPr>
          <w:sz w:val="28"/>
          <w:szCs w:val="28"/>
        </w:rPr>
        <w:t xml:space="preserve">- </w:t>
      </w:r>
      <w:r w:rsidRPr="00DF649C">
        <w:rPr>
          <w:sz w:val="28"/>
          <w:szCs w:val="28"/>
        </w:rPr>
        <w:t>информационный поиск;</w:t>
      </w:r>
    </w:p>
    <w:p w:rsidR="00C04326" w:rsidRDefault="00C04326" w:rsidP="004D7E45">
      <w:pPr>
        <w:ind w:firstLine="709"/>
        <w:jc w:val="both"/>
        <w:divId w:val="1827550757"/>
        <w:rPr>
          <w:sz w:val="28"/>
          <w:szCs w:val="28"/>
        </w:rPr>
      </w:pPr>
      <w:r>
        <w:rPr>
          <w:sz w:val="28"/>
          <w:szCs w:val="28"/>
        </w:rPr>
        <w:t xml:space="preserve">- </w:t>
      </w:r>
      <w:r w:rsidRPr="00DF649C">
        <w:rPr>
          <w:sz w:val="28"/>
          <w:szCs w:val="28"/>
        </w:rPr>
        <w:t>дифференцированные задания, в которых сложность нарастает за счёт востребованности для их выполнения метапредметных умений;</w:t>
      </w:r>
    </w:p>
    <w:p w:rsidR="00C04326" w:rsidRDefault="00C04326" w:rsidP="004D7E45">
      <w:pPr>
        <w:ind w:firstLine="709"/>
        <w:jc w:val="both"/>
        <w:divId w:val="1827550757"/>
        <w:rPr>
          <w:sz w:val="28"/>
          <w:szCs w:val="28"/>
        </w:rPr>
      </w:pPr>
      <w:r>
        <w:rPr>
          <w:sz w:val="28"/>
          <w:szCs w:val="28"/>
        </w:rPr>
        <w:t>-</w:t>
      </w:r>
      <w:r w:rsidRPr="00DF649C">
        <w:rPr>
          <w:sz w:val="28"/>
          <w:szCs w:val="28"/>
        </w:rPr>
        <w:t xml:space="preserve"> интеллектуальный марафон;</w:t>
      </w:r>
    </w:p>
    <w:p w:rsidR="00C04326" w:rsidRDefault="00C04326" w:rsidP="004D7E45">
      <w:pPr>
        <w:ind w:firstLine="709"/>
        <w:jc w:val="both"/>
        <w:divId w:val="1827550757"/>
        <w:rPr>
          <w:sz w:val="28"/>
          <w:szCs w:val="28"/>
        </w:rPr>
      </w:pPr>
      <w:r>
        <w:rPr>
          <w:sz w:val="28"/>
          <w:szCs w:val="28"/>
        </w:rPr>
        <w:t>-</w:t>
      </w:r>
      <w:r w:rsidRPr="00DF649C">
        <w:rPr>
          <w:sz w:val="28"/>
          <w:szCs w:val="28"/>
        </w:rPr>
        <w:t xml:space="preserve"> творческие задания;</w:t>
      </w:r>
    </w:p>
    <w:p w:rsidR="00C04326" w:rsidRPr="005C7D9E" w:rsidRDefault="00C04326" w:rsidP="004D7E45">
      <w:pPr>
        <w:jc w:val="both"/>
        <w:divId w:val="1827550757"/>
        <w:rPr>
          <w:sz w:val="28"/>
          <w:szCs w:val="28"/>
        </w:rPr>
      </w:pPr>
      <w:r w:rsidRPr="005C7D9E">
        <w:rPr>
          <w:sz w:val="28"/>
          <w:szCs w:val="28"/>
        </w:rPr>
        <w:t>— работа в парах;</w:t>
      </w:r>
    </w:p>
    <w:p w:rsidR="00C04326" w:rsidRPr="005C7D9E" w:rsidRDefault="00C04326" w:rsidP="004D7E45">
      <w:pPr>
        <w:jc w:val="both"/>
        <w:divId w:val="1827550757"/>
        <w:rPr>
          <w:sz w:val="28"/>
          <w:szCs w:val="28"/>
        </w:rPr>
      </w:pPr>
      <w:r w:rsidRPr="005C7D9E">
        <w:rPr>
          <w:sz w:val="28"/>
          <w:szCs w:val="28"/>
        </w:rPr>
        <w:t xml:space="preserve">— проекты; </w:t>
      </w:r>
    </w:p>
    <w:p w:rsidR="00C04326" w:rsidRPr="005C7D9E" w:rsidRDefault="00C04326" w:rsidP="004D7E45">
      <w:pPr>
        <w:jc w:val="both"/>
        <w:divId w:val="1827550757"/>
        <w:rPr>
          <w:sz w:val="28"/>
          <w:szCs w:val="28"/>
        </w:rPr>
      </w:pPr>
      <w:r w:rsidRPr="005C7D9E">
        <w:rPr>
          <w:sz w:val="28"/>
          <w:szCs w:val="28"/>
        </w:rPr>
        <w:t xml:space="preserve">а также в ходе выполнения комплексных работ на межпредметной основе. </w:t>
      </w:r>
    </w:p>
    <w:p w:rsidR="00C04326" w:rsidRPr="005C7D9E" w:rsidRDefault="00C04326" w:rsidP="004D7E45">
      <w:pPr>
        <w:ind w:firstLine="709"/>
        <w:jc w:val="both"/>
        <w:divId w:val="1827550757"/>
        <w:rPr>
          <w:sz w:val="28"/>
          <w:szCs w:val="28"/>
        </w:rPr>
      </w:pPr>
      <w:r w:rsidRPr="005C7D9E">
        <w:rPr>
          <w:sz w:val="28"/>
          <w:szCs w:val="28"/>
        </w:rPr>
        <w:t>Оценивать достижения обучающимися с ЗПР метапредметных результатов рекомендуется по завершении этапа обучения в начальной, школе, поскольку у обучающихся с ЗПР может быть индивидуальный темп освоения содержания образования и оценивание результатов образования в более короткие промежутки времени объективно невозможна. При оценивании необходимо учитывать постеленное нарастание требований к сформированности каждого универсального учебного действия по годам обучения, определённое в «Программе формирования универсальных учебных действий». Оценка сформированности универсальных учебных действий осуществляется экспертной группой в рамках ПМПк в условных баллах:</w:t>
      </w:r>
    </w:p>
    <w:tbl>
      <w:tblPr>
        <w:tblStyle w:val="ac"/>
        <w:tblW w:w="0" w:type="auto"/>
        <w:jc w:val="center"/>
        <w:tblLook w:val="04A0" w:firstRow="1" w:lastRow="0" w:firstColumn="1" w:lastColumn="0" w:noHBand="0" w:noVBand="1"/>
      </w:tblPr>
      <w:tblGrid>
        <w:gridCol w:w="3173"/>
        <w:gridCol w:w="3304"/>
        <w:gridCol w:w="3094"/>
      </w:tblGrid>
      <w:tr w:rsidR="00C04326" w:rsidRPr="005C7D9E" w:rsidTr="00C04326">
        <w:trPr>
          <w:divId w:val="1827550757"/>
          <w:jc w:val="center"/>
        </w:trPr>
        <w:tc>
          <w:tcPr>
            <w:tcW w:w="4853" w:type="dxa"/>
          </w:tcPr>
          <w:p w:rsidR="00C04326" w:rsidRPr="005C7D9E" w:rsidRDefault="00C04326" w:rsidP="004D7E45">
            <w:pPr>
              <w:jc w:val="center"/>
              <w:rPr>
                <w:sz w:val="28"/>
                <w:szCs w:val="28"/>
              </w:rPr>
            </w:pPr>
            <w:r w:rsidRPr="005C7D9E">
              <w:rPr>
                <w:sz w:val="28"/>
                <w:szCs w:val="28"/>
              </w:rPr>
              <w:t>Уровень</w:t>
            </w:r>
          </w:p>
        </w:tc>
        <w:tc>
          <w:tcPr>
            <w:tcW w:w="4853" w:type="dxa"/>
          </w:tcPr>
          <w:p w:rsidR="00C04326" w:rsidRPr="005C7D9E" w:rsidRDefault="00C04326" w:rsidP="004D7E45">
            <w:pPr>
              <w:jc w:val="center"/>
              <w:rPr>
                <w:sz w:val="28"/>
                <w:szCs w:val="28"/>
              </w:rPr>
            </w:pPr>
            <w:r w:rsidRPr="005C7D9E">
              <w:rPr>
                <w:sz w:val="28"/>
                <w:szCs w:val="28"/>
              </w:rPr>
              <w:t>Описание</w:t>
            </w:r>
          </w:p>
        </w:tc>
        <w:tc>
          <w:tcPr>
            <w:tcW w:w="4854" w:type="dxa"/>
          </w:tcPr>
          <w:p w:rsidR="00C04326" w:rsidRPr="005C7D9E" w:rsidRDefault="00C04326" w:rsidP="004D7E45">
            <w:pPr>
              <w:jc w:val="center"/>
              <w:rPr>
                <w:sz w:val="28"/>
                <w:szCs w:val="28"/>
              </w:rPr>
            </w:pPr>
            <w:r w:rsidRPr="005C7D9E">
              <w:rPr>
                <w:sz w:val="28"/>
                <w:szCs w:val="28"/>
              </w:rPr>
              <w:t>Количество баллов</w:t>
            </w:r>
          </w:p>
          <w:p w:rsidR="00C04326" w:rsidRPr="005C7D9E" w:rsidRDefault="00C04326" w:rsidP="004D7E45">
            <w:pPr>
              <w:jc w:val="center"/>
              <w:rPr>
                <w:sz w:val="28"/>
                <w:szCs w:val="28"/>
              </w:rPr>
            </w:pPr>
            <w:r w:rsidRPr="005C7D9E">
              <w:rPr>
                <w:sz w:val="28"/>
                <w:szCs w:val="28"/>
              </w:rPr>
              <w:t>за каждое задание</w:t>
            </w:r>
          </w:p>
        </w:tc>
      </w:tr>
      <w:tr w:rsidR="00C04326" w:rsidRPr="005C7D9E" w:rsidTr="00C04326">
        <w:trPr>
          <w:divId w:val="1827550757"/>
          <w:jc w:val="center"/>
        </w:trPr>
        <w:tc>
          <w:tcPr>
            <w:tcW w:w="4853" w:type="dxa"/>
          </w:tcPr>
          <w:p w:rsidR="00C04326" w:rsidRPr="005C7D9E" w:rsidRDefault="00C04326" w:rsidP="004D7E45">
            <w:pPr>
              <w:rPr>
                <w:sz w:val="28"/>
                <w:szCs w:val="28"/>
              </w:rPr>
            </w:pPr>
            <w:r w:rsidRPr="005C7D9E">
              <w:rPr>
                <w:sz w:val="28"/>
                <w:szCs w:val="28"/>
              </w:rPr>
              <w:t>достаточный</w:t>
            </w:r>
          </w:p>
        </w:tc>
        <w:tc>
          <w:tcPr>
            <w:tcW w:w="4853" w:type="dxa"/>
          </w:tcPr>
          <w:p w:rsidR="00C04326" w:rsidRPr="005C7D9E" w:rsidRDefault="00C04326" w:rsidP="004D7E45">
            <w:pPr>
              <w:rPr>
                <w:sz w:val="28"/>
                <w:szCs w:val="28"/>
              </w:rPr>
            </w:pPr>
            <w:r w:rsidRPr="005C7D9E">
              <w:rPr>
                <w:sz w:val="28"/>
                <w:szCs w:val="28"/>
              </w:rPr>
              <w:t>- в достаточной степени развиты умения и навыки</w:t>
            </w:r>
          </w:p>
        </w:tc>
        <w:tc>
          <w:tcPr>
            <w:tcW w:w="4854" w:type="dxa"/>
          </w:tcPr>
          <w:p w:rsidR="00C04326" w:rsidRPr="005C7D9E" w:rsidRDefault="00C04326" w:rsidP="004D7E45">
            <w:pPr>
              <w:jc w:val="center"/>
              <w:rPr>
                <w:sz w:val="28"/>
                <w:szCs w:val="28"/>
              </w:rPr>
            </w:pPr>
            <w:r w:rsidRPr="005C7D9E">
              <w:rPr>
                <w:sz w:val="28"/>
                <w:szCs w:val="28"/>
              </w:rPr>
              <w:t>4 балла</w:t>
            </w:r>
          </w:p>
          <w:p w:rsidR="00C04326" w:rsidRPr="005C7D9E" w:rsidRDefault="00C04326" w:rsidP="004D7E45">
            <w:pPr>
              <w:jc w:val="center"/>
              <w:rPr>
                <w:sz w:val="28"/>
                <w:szCs w:val="28"/>
              </w:rPr>
            </w:pPr>
          </w:p>
        </w:tc>
      </w:tr>
      <w:tr w:rsidR="00C04326" w:rsidRPr="005C7D9E" w:rsidTr="00C04326">
        <w:trPr>
          <w:divId w:val="1827550757"/>
          <w:jc w:val="center"/>
        </w:trPr>
        <w:tc>
          <w:tcPr>
            <w:tcW w:w="4853" w:type="dxa"/>
          </w:tcPr>
          <w:p w:rsidR="00C04326" w:rsidRPr="005C7D9E" w:rsidRDefault="00C04326" w:rsidP="004D7E45">
            <w:pPr>
              <w:rPr>
                <w:sz w:val="28"/>
                <w:szCs w:val="28"/>
              </w:rPr>
            </w:pPr>
            <w:r w:rsidRPr="005C7D9E">
              <w:rPr>
                <w:sz w:val="28"/>
                <w:szCs w:val="28"/>
              </w:rPr>
              <w:t>средний</w:t>
            </w:r>
          </w:p>
        </w:tc>
        <w:tc>
          <w:tcPr>
            <w:tcW w:w="4853" w:type="dxa"/>
          </w:tcPr>
          <w:p w:rsidR="00C04326" w:rsidRPr="005C7D9E" w:rsidRDefault="00C04326" w:rsidP="004D7E45">
            <w:pPr>
              <w:rPr>
                <w:sz w:val="28"/>
                <w:szCs w:val="28"/>
              </w:rPr>
            </w:pPr>
            <w:r w:rsidRPr="005C7D9E">
              <w:rPr>
                <w:sz w:val="28"/>
                <w:szCs w:val="28"/>
              </w:rPr>
              <w:t>- волнообразная динамика развития умений и навыков</w:t>
            </w:r>
          </w:p>
        </w:tc>
        <w:tc>
          <w:tcPr>
            <w:tcW w:w="4854" w:type="dxa"/>
          </w:tcPr>
          <w:p w:rsidR="00C04326" w:rsidRPr="005C7D9E" w:rsidRDefault="00C04326" w:rsidP="004D7E45">
            <w:pPr>
              <w:jc w:val="center"/>
              <w:rPr>
                <w:sz w:val="28"/>
                <w:szCs w:val="28"/>
              </w:rPr>
            </w:pPr>
            <w:r w:rsidRPr="005C7D9E">
              <w:rPr>
                <w:sz w:val="28"/>
                <w:szCs w:val="28"/>
              </w:rPr>
              <w:t>3 балла</w:t>
            </w:r>
          </w:p>
          <w:p w:rsidR="00C04326" w:rsidRPr="005C7D9E" w:rsidRDefault="00C04326" w:rsidP="004D7E45">
            <w:pPr>
              <w:jc w:val="center"/>
              <w:rPr>
                <w:sz w:val="28"/>
                <w:szCs w:val="28"/>
              </w:rPr>
            </w:pPr>
          </w:p>
        </w:tc>
      </w:tr>
      <w:tr w:rsidR="00C04326" w:rsidRPr="005C7D9E" w:rsidTr="00C04326">
        <w:trPr>
          <w:divId w:val="1827550757"/>
          <w:jc w:val="center"/>
        </w:trPr>
        <w:tc>
          <w:tcPr>
            <w:tcW w:w="4853" w:type="dxa"/>
          </w:tcPr>
          <w:p w:rsidR="00C04326" w:rsidRPr="005C7D9E" w:rsidRDefault="00C04326" w:rsidP="004D7E45">
            <w:pPr>
              <w:rPr>
                <w:sz w:val="28"/>
                <w:szCs w:val="28"/>
              </w:rPr>
            </w:pPr>
            <w:r w:rsidRPr="005C7D9E">
              <w:rPr>
                <w:sz w:val="28"/>
                <w:szCs w:val="28"/>
              </w:rPr>
              <w:t>ниже среднего</w:t>
            </w:r>
          </w:p>
        </w:tc>
        <w:tc>
          <w:tcPr>
            <w:tcW w:w="4853" w:type="dxa"/>
          </w:tcPr>
          <w:p w:rsidR="00C04326" w:rsidRPr="005C7D9E" w:rsidRDefault="00C04326" w:rsidP="004D7E45">
            <w:pPr>
              <w:rPr>
                <w:sz w:val="28"/>
                <w:szCs w:val="28"/>
              </w:rPr>
            </w:pPr>
            <w:r w:rsidRPr="005C7D9E">
              <w:rPr>
                <w:sz w:val="28"/>
                <w:szCs w:val="28"/>
              </w:rPr>
              <w:t xml:space="preserve">- недостаточно развиты </w:t>
            </w:r>
            <w:r w:rsidRPr="005C7D9E">
              <w:rPr>
                <w:sz w:val="28"/>
                <w:szCs w:val="28"/>
              </w:rPr>
              <w:lastRenderedPageBreak/>
              <w:t>умения и навыки</w:t>
            </w:r>
          </w:p>
        </w:tc>
        <w:tc>
          <w:tcPr>
            <w:tcW w:w="4854" w:type="dxa"/>
          </w:tcPr>
          <w:p w:rsidR="00C04326" w:rsidRPr="005C7D9E" w:rsidRDefault="00C04326" w:rsidP="004D7E45">
            <w:pPr>
              <w:jc w:val="center"/>
              <w:rPr>
                <w:sz w:val="28"/>
                <w:szCs w:val="28"/>
              </w:rPr>
            </w:pPr>
            <w:r w:rsidRPr="005C7D9E">
              <w:rPr>
                <w:sz w:val="28"/>
                <w:szCs w:val="28"/>
              </w:rPr>
              <w:lastRenderedPageBreak/>
              <w:t>2 балла</w:t>
            </w:r>
          </w:p>
          <w:p w:rsidR="00C04326" w:rsidRPr="005C7D9E" w:rsidRDefault="00C04326" w:rsidP="004D7E45">
            <w:pPr>
              <w:jc w:val="center"/>
              <w:rPr>
                <w:sz w:val="28"/>
                <w:szCs w:val="28"/>
              </w:rPr>
            </w:pPr>
          </w:p>
        </w:tc>
      </w:tr>
      <w:tr w:rsidR="00C04326" w:rsidRPr="005C7D9E" w:rsidTr="00C04326">
        <w:trPr>
          <w:divId w:val="1827550757"/>
          <w:jc w:val="center"/>
        </w:trPr>
        <w:tc>
          <w:tcPr>
            <w:tcW w:w="4853" w:type="dxa"/>
          </w:tcPr>
          <w:p w:rsidR="00C04326" w:rsidRPr="005C7D9E" w:rsidRDefault="00C04326" w:rsidP="004D7E45">
            <w:pPr>
              <w:rPr>
                <w:sz w:val="28"/>
                <w:szCs w:val="28"/>
              </w:rPr>
            </w:pPr>
            <w:r w:rsidRPr="005C7D9E">
              <w:rPr>
                <w:sz w:val="28"/>
                <w:szCs w:val="28"/>
              </w:rPr>
              <w:lastRenderedPageBreak/>
              <w:t>низкий</w:t>
            </w:r>
          </w:p>
        </w:tc>
        <w:tc>
          <w:tcPr>
            <w:tcW w:w="4853" w:type="dxa"/>
          </w:tcPr>
          <w:p w:rsidR="00C04326" w:rsidRPr="005C7D9E" w:rsidRDefault="00C04326" w:rsidP="004D7E45">
            <w:pPr>
              <w:rPr>
                <w:sz w:val="28"/>
                <w:szCs w:val="28"/>
              </w:rPr>
            </w:pPr>
            <w:r w:rsidRPr="005C7D9E">
              <w:rPr>
                <w:sz w:val="28"/>
                <w:szCs w:val="28"/>
              </w:rPr>
              <w:t>- не сформированы умения и навыки</w:t>
            </w:r>
          </w:p>
        </w:tc>
        <w:tc>
          <w:tcPr>
            <w:tcW w:w="4854" w:type="dxa"/>
          </w:tcPr>
          <w:p w:rsidR="00C04326" w:rsidRPr="005C7D9E" w:rsidRDefault="00C04326" w:rsidP="004D7E45">
            <w:pPr>
              <w:jc w:val="center"/>
              <w:rPr>
                <w:sz w:val="28"/>
                <w:szCs w:val="28"/>
              </w:rPr>
            </w:pPr>
            <w:r w:rsidRPr="005C7D9E">
              <w:rPr>
                <w:sz w:val="28"/>
                <w:szCs w:val="28"/>
              </w:rPr>
              <w:t>1 балл</w:t>
            </w:r>
          </w:p>
        </w:tc>
      </w:tr>
    </w:tbl>
    <w:p w:rsidR="00C04326" w:rsidRPr="005C7D9E" w:rsidRDefault="00C04326" w:rsidP="00C04326">
      <w:pPr>
        <w:divId w:val="1827550757"/>
        <w:rPr>
          <w:sz w:val="28"/>
          <w:szCs w:val="28"/>
        </w:rPr>
      </w:pPr>
    </w:p>
    <w:p w:rsidR="00C04326" w:rsidRPr="005C7D9E" w:rsidRDefault="00C04326" w:rsidP="00C04326">
      <w:pPr>
        <w:divId w:val="1827550757"/>
        <w:rPr>
          <w:sz w:val="28"/>
          <w:szCs w:val="28"/>
        </w:rPr>
      </w:pPr>
      <w:r w:rsidRPr="005C7D9E">
        <w:rPr>
          <w:sz w:val="28"/>
          <w:szCs w:val="28"/>
        </w:rPr>
        <w:t>Результаты фиксируются в характеристике и в специальных листах наблюдений.</w:t>
      </w:r>
    </w:p>
    <w:p w:rsidR="00C04326" w:rsidRPr="005C7D9E" w:rsidRDefault="00C04326" w:rsidP="00C04326">
      <w:pPr>
        <w:divId w:val="1827550757"/>
        <w:rPr>
          <w:sz w:val="28"/>
          <w:szCs w:val="28"/>
        </w:rPr>
      </w:pPr>
      <w:r w:rsidRPr="005C7D9E">
        <w:rPr>
          <w:sz w:val="28"/>
          <w:szCs w:val="28"/>
        </w:rPr>
        <w:t>Лист наблюдений уровня сформированности универсальных учебных действий</w:t>
      </w:r>
    </w:p>
    <w:p w:rsidR="00C04326" w:rsidRPr="005C7D9E" w:rsidRDefault="00C04326" w:rsidP="00C04326">
      <w:pPr>
        <w:divId w:val="1827550757"/>
        <w:rPr>
          <w:sz w:val="28"/>
          <w:szCs w:val="28"/>
        </w:rPr>
      </w:pPr>
      <w:r w:rsidRPr="005C7D9E">
        <w:rPr>
          <w:sz w:val="28"/>
          <w:szCs w:val="28"/>
        </w:rPr>
        <w:t>ФИО______________________________________________________________________________________</w:t>
      </w:r>
    </w:p>
    <w:tbl>
      <w:tblPr>
        <w:tblStyle w:val="ac"/>
        <w:tblW w:w="10044" w:type="dxa"/>
        <w:tblLook w:val="04A0" w:firstRow="1" w:lastRow="0" w:firstColumn="1" w:lastColumn="0" w:noHBand="0" w:noVBand="1"/>
      </w:tblPr>
      <w:tblGrid>
        <w:gridCol w:w="2802"/>
        <w:gridCol w:w="927"/>
        <w:gridCol w:w="555"/>
        <w:gridCol w:w="92"/>
        <w:gridCol w:w="776"/>
        <w:gridCol w:w="550"/>
        <w:gridCol w:w="89"/>
        <w:gridCol w:w="776"/>
        <w:gridCol w:w="580"/>
        <w:gridCol w:w="89"/>
        <w:gridCol w:w="776"/>
        <w:gridCol w:w="509"/>
        <w:gridCol w:w="94"/>
        <w:gridCol w:w="776"/>
        <w:gridCol w:w="564"/>
        <w:gridCol w:w="89"/>
      </w:tblGrid>
      <w:tr w:rsidR="00C04326" w:rsidRPr="005C7D9E" w:rsidTr="000501C8">
        <w:trPr>
          <w:gridAfter w:val="1"/>
          <w:divId w:val="1827550757"/>
          <w:wAfter w:w="89" w:type="dxa"/>
        </w:trPr>
        <w:tc>
          <w:tcPr>
            <w:tcW w:w="2802" w:type="dxa"/>
            <w:vMerge w:val="restart"/>
          </w:tcPr>
          <w:p w:rsidR="00C04326" w:rsidRPr="005C7D9E" w:rsidRDefault="00C04326" w:rsidP="004D7E45">
            <w:pPr>
              <w:jc w:val="center"/>
              <w:rPr>
                <w:szCs w:val="28"/>
              </w:rPr>
            </w:pPr>
            <w:r w:rsidRPr="005C7D9E">
              <w:rPr>
                <w:szCs w:val="28"/>
              </w:rPr>
              <w:t>УУД</w:t>
            </w:r>
          </w:p>
        </w:tc>
        <w:tc>
          <w:tcPr>
            <w:tcW w:w="1482" w:type="dxa"/>
            <w:gridSpan w:val="2"/>
          </w:tcPr>
          <w:p w:rsidR="00C04326" w:rsidRPr="005C7D9E" w:rsidRDefault="00C04326" w:rsidP="004D7E45">
            <w:pPr>
              <w:jc w:val="center"/>
              <w:rPr>
                <w:szCs w:val="28"/>
              </w:rPr>
            </w:pPr>
            <w:r>
              <w:rPr>
                <w:szCs w:val="28"/>
              </w:rPr>
              <w:t>1 класс</w:t>
            </w:r>
          </w:p>
        </w:tc>
        <w:tc>
          <w:tcPr>
            <w:tcW w:w="1418" w:type="dxa"/>
            <w:gridSpan w:val="3"/>
          </w:tcPr>
          <w:p w:rsidR="00C04326" w:rsidRDefault="00C04326" w:rsidP="004D7E45">
            <w:pPr>
              <w:jc w:val="center"/>
              <w:rPr>
                <w:szCs w:val="28"/>
              </w:rPr>
            </w:pPr>
            <w:r>
              <w:rPr>
                <w:szCs w:val="28"/>
              </w:rPr>
              <w:t>1 класс</w:t>
            </w:r>
          </w:p>
          <w:p w:rsidR="00C04326" w:rsidRPr="005C7D9E" w:rsidRDefault="00C04326" w:rsidP="004D7E45">
            <w:pPr>
              <w:jc w:val="center"/>
              <w:rPr>
                <w:szCs w:val="28"/>
              </w:rPr>
            </w:pPr>
            <w:r>
              <w:rPr>
                <w:szCs w:val="28"/>
              </w:rPr>
              <w:t xml:space="preserve"> дополн.</w:t>
            </w:r>
          </w:p>
        </w:tc>
        <w:tc>
          <w:tcPr>
            <w:tcW w:w="1445" w:type="dxa"/>
            <w:gridSpan w:val="3"/>
          </w:tcPr>
          <w:p w:rsidR="00C04326" w:rsidRPr="005C7D9E" w:rsidRDefault="00C04326" w:rsidP="004D7E45">
            <w:pPr>
              <w:jc w:val="center"/>
              <w:rPr>
                <w:szCs w:val="28"/>
              </w:rPr>
            </w:pPr>
            <w:r>
              <w:rPr>
                <w:szCs w:val="28"/>
              </w:rPr>
              <w:t>2 класс</w:t>
            </w:r>
          </w:p>
        </w:tc>
        <w:tc>
          <w:tcPr>
            <w:tcW w:w="1374" w:type="dxa"/>
            <w:gridSpan w:val="3"/>
          </w:tcPr>
          <w:p w:rsidR="00C04326" w:rsidRPr="005C7D9E" w:rsidRDefault="00C04326" w:rsidP="004D7E45">
            <w:pPr>
              <w:jc w:val="center"/>
              <w:rPr>
                <w:szCs w:val="28"/>
              </w:rPr>
            </w:pPr>
            <w:r>
              <w:rPr>
                <w:szCs w:val="28"/>
              </w:rPr>
              <w:t>3 класс</w:t>
            </w:r>
          </w:p>
        </w:tc>
        <w:tc>
          <w:tcPr>
            <w:tcW w:w="1434" w:type="dxa"/>
            <w:gridSpan w:val="3"/>
          </w:tcPr>
          <w:p w:rsidR="00C04326" w:rsidRPr="005C7D9E" w:rsidRDefault="00C04326" w:rsidP="004D7E45">
            <w:pPr>
              <w:jc w:val="center"/>
              <w:rPr>
                <w:szCs w:val="28"/>
              </w:rPr>
            </w:pPr>
            <w:r>
              <w:rPr>
                <w:szCs w:val="28"/>
              </w:rPr>
              <w:t>4 класс</w:t>
            </w:r>
          </w:p>
        </w:tc>
      </w:tr>
      <w:tr w:rsidR="00C04326" w:rsidRPr="005C7D9E" w:rsidTr="000501C8">
        <w:trPr>
          <w:divId w:val="1827550757"/>
        </w:trPr>
        <w:tc>
          <w:tcPr>
            <w:tcW w:w="2802" w:type="dxa"/>
            <w:vMerge/>
          </w:tcPr>
          <w:p w:rsidR="00C04326" w:rsidRPr="005C7D9E" w:rsidRDefault="00C04326" w:rsidP="004D7E45">
            <w:pPr>
              <w:rPr>
                <w:szCs w:val="28"/>
              </w:rPr>
            </w:pPr>
          </w:p>
        </w:tc>
        <w:tc>
          <w:tcPr>
            <w:tcW w:w="927" w:type="dxa"/>
          </w:tcPr>
          <w:p w:rsidR="00C04326" w:rsidRPr="005C7D9E" w:rsidRDefault="00C04326" w:rsidP="004D7E45">
            <w:pPr>
              <w:rPr>
                <w:szCs w:val="28"/>
              </w:rPr>
            </w:pPr>
            <w:r>
              <w:rPr>
                <w:szCs w:val="28"/>
              </w:rPr>
              <w:t>ноябрь</w:t>
            </w:r>
          </w:p>
        </w:tc>
        <w:tc>
          <w:tcPr>
            <w:tcW w:w="647" w:type="dxa"/>
            <w:gridSpan w:val="2"/>
          </w:tcPr>
          <w:p w:rsidR="00C04326" w:rsidRPr="005C7D9E" w:rsidRDefault="00C04326" w:rsidP="004D7E45">
            <w:pPr>
              <w:rPr>
                <w:szCs w:val="28"/>
              </w:rPr>
            </w:pPr>
            <w:r>
              <w:rPr>
                <w:szCs w:val="28"/>
              </w:rPr>
              <w:t>май</w:t>
            </w:r>
          </w:p>
        </w:tc>
        <w:tc>
          <w:tcPr>
            <w:tcW w:w="776" w:type="dxa"/>
          </w:tcPr>
          <w:p w:rsidR="00C04326" w:rsidRPr="005C7D9E" w:rsidRDefault="00C04326" w:rsidP="004D7E45">
            <w:pPr>
              <w:rPr>
                <w:szCs w:val="28"/>
              </w:rPr>
            </w:pPr>
            <w:r>
              <w:rPr>
                <w:szCs w:val="28"/>
              </w:rPr>
              <w:t>Сент.</w:t>
            </w:r>
          </w:p>
        </w:tc>
        <w:tc>
          <w:tcPr>
            <w:tcW w:w="639" w:type="dxa"/>
            <w:gridSpan w:val="2"/>
          </w:tcPr>
          <w:p w:rsidR="00C04326" w:rsidRPr="005C7D9E" w:rsidRDefault="00C04326" w:rsidP="004D7E45">
            <w:pPr>
              <w:rPr>
                <w:szCs w:val="28"/>
              </w:rPr>
            </w:pPr>
            <w:r>
              <w:rPr>
                <w:szCs w:val="28"/>
              </w:rPr>
              <w:t>май</w:t>
            </w:r>
          </w:p>
        </w:tc>
        <w:tc>
          <w:tcPr>
            <w:tcW w:w="776" w:type="dxa"/>
          </w:tcPr>
          <w:p w:rsidR="00C04326" w:rsidRPr="005C7D9E" w:rsidRDefault="00C04326" w:rsidP="004D7E45">
            <w:pPr>
              <w:rPr>
                <w:szCs w:val="28"/>
              </w:rPr>
            </w:pPr>
            <w:r>
              <w:rPr>
                <w:szCs w:val="28"/>
              </w:rPr>
              <w:t>Сент.</w:t>
            </w:r>
          </w:p>
        </w:tc>
        <w:tc>
          <w:tcPr>
            <w:tcW w:w="669" w:type="dxa"/>
            <w:gridSpan w:val="2"/>
          </w:tcPr>
          <w:p w:rsidR="00C04326" w:rsidRPr="005C7D9E" w:rsidRDefault="00C04326" w:rsidP="004D7E45">
            <w:pPr>
              <w:rPr>
                <w:szCs w:val="28"/>
              </w:rPr>
            </w:pPr>
            <w:r>
              <w:rPr>
                <w:szCs w:val="28"/>
              </w:rPr>
              <w:t>май</w:t>
            </w:r>
          </w:p>
        </w:tc>
        <w:tc>
          <w:tcPr>
            <w:tcW w:w="776" w:type="dxa"/>
          </w:tcPr>
          <w:p w:rsidR="00C04326" w:rsidRPr="005C7D9E" w:rsidRDefault="00C04326" w:rsidP="004D7E45">
            <w:pPr>
              <w:rPr>
                <w:szCs w:val="28"/>
              </w:rPr>
            </w:pPr>
            <w:r>
              <w:rPr>
                <w:szCs w:val="28"/>
              </w:rPr>
              <w:t>Сент.</w:t>
            </w:r>
          </w:p>
        </w:tc>
        <w:tc>
          <w:tcPr>
            <w:tcW w:w="603" w:type="dxa"/>
            <w:gridSpan w:val="2"/>
          </w:tcPr>
          <w:p w:rsidR="00C04326" w:rsidRPr="005C7D9E" w:rsidRDefault="00C04326" w:rsidP="004D7E45">
            <w:pPr>
              <w:rPr>
                <w:szCs w:val="28"/>
              </w:rPr>
            </w:pPr>
            <w:r>
              <w:rPr>
                <w:szCs w:val="28"/>
              </w:rPr>
              <w:t>май</w:t>
            </w:r>
          </w:p>
        </w:tc>
        <w:tc>
          <w:tcPr>
            <w:tcW w:w="776" w:type="dxa"/>
          </w:tcPr>
          <w:p w:rsidR="00C04326" w:rsidRPr="005C7D9E" w:rsidRDefault="00C04326" w:rsidP="004D7E45">
            <w:pPr>
              <w:rPr>
                <w:szCs w:val="28"/>
              </w:rPr>
            </w:pPr>
            <w:r>
              <w:rPr>
                <w:szCs w:val="28"/>
              </w:rPr>
              <w:t>Сент.</w:t>
            </w:r>
          </w:p>
        </w:tc>
        <w:tc>
          <w:tcPr>
            <w:tcW w:w="653" w:type="dxa"/>
            <w:gridSpan w:val="2"/>
          </w:tcPr>
          <w:p w:rsidR="00C04326" w:rsidRPr="005C7D9E" w:rsidRDefault="00C04326" w:rsidP="004D7E45">
            <w:pPr>
              <w:rPr>
                <w:szCs w:val="28"/>
              </w:rPr>
            </w:pPr>
            <w:r>
              <w:rPr>
                <w:szCs w:val="28"/>
              </w:rPr>
              <w:t>май</w:t>
            </w:r>
          </w:p>
        </w:tc>
      </w:tr>
      <w:tr w:rsidR="00C04326" w:rsidRPr="005C7D9E" w:rsidTr="000501C8">
        <w:trPr>
          <w:divId w:val="1827550757"/>
        </w:trPr>
        <w:tc>
          <w:tcPr>
            <w:tcW w:w="2802" w:type="dxa"/>
          </w:tcPr>
          <w:p w:rsidR="00C04326" w:rsidRPr="00FC4D31" w:rsidRDefault="00C04326" w:rsidP="004D7E45">
            <w:pPr>
              <w:rPr>
                <w:sz w:val="32"/>
                <w:szCs w:val="28"/>
              </w:rPr>
            </w:pPr>
            <w:r w:rsidRPr="00FC4D31">
              <w:rPr>
                <w:sz w:val="32"/>
                <w:szCs w:val="28"/>
              </w:rPr>
              <w:t>Регулятивные</w:t>
            </w:r>
            <w:r>
              <w:rPr>
                <w:sz w:val="32"/>
                <w:szCs w:val="28"/>
              </w:rPr>
              <w:t xml:space="preserve"> универсальные учебные действия</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FC4D31" w:rsidRDefault="00C04326" w:rsidP="004D7E45">
            <w:pPr>
              <w:rPr>
                <w:sz w:val="28"/>
                <w:szCs w:val="28"/>
              </w:rPr>
            </w:pPr>
            <w:r>
              <w:rPr>
                <w:sz w:val="28"/>
                <w:szCs w:val="28"/>
              </w:rPr>
              <w:t xml:space="preserve">1 </w:t>
            </w:r>
            <w:r w:rsidRPr="005C7D9E">
              <w:rPr>
                <w:sz w:val="28"/>
                <w:szCs w:val="28"/>
              </w:rPr>
              <w:t>Орг</w:t>
            </w:r>
            <w:r>
              <w:rPr>
                <w:sz w:val="28"/>
                <w:szCs w:val="28"/>
              </w:rPr>
              <w:t>анизовывать своё рабочее место.</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5C7D9E" w:rsidRDefault="00C04326" w:rsidP="004D7E45">
            <w:pPr>
              <w:rPr>
                <w:sz w:val="28"/>
                <w:szCs w:val="28"/>
              </w:rPr>
            </w:pPr>
            <w:r>
              <w:rPr>
                <w:sz w:val="28"/>
                <w:szCs w:val="28"/>
              </w:rPr>
              <w:t xml:space="preserve">2 </w:t>
            </w:r>
            <w:r w:rsidRPr="005C7D9E">
              <w:rPr>
                <w:sz w:val="28"/>
                <w:szCs w:val="28"/>
              </w:rPr>
              <w:t>Определять цель выполнения заданий на уроке, во</w:t>
            </w:r>
            <w:r>
              <w:rPr>
                <w:sz w:val="28"/>
                <w:szCs w:val="28"/>
              </w:rPr>
              <w:t xml:space="preserve"> </w:t>
            </w:r>
            <w:r w:rsidRPr="005C7D9E">
              <w:rPr>
                <w:sz w:val="28"/>
                <w:szCs w:val="28"/>
              </w:rPr>
              <w:t>внеурочной деяте</w:t>
            </w:r>
            <w:r>
              <w:rPr>
                <w:sz w:val="28"/>
                <w:szCs w:val="28"/>
              </w:rPr>
              <w:t>льности, в жизненных ситуациях.</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5C7D9E" w:rsidRDefault="00C04326" w:rsidP="004D7E45">
            <w:pPr>
              <w:rPr>
                <w:sz w:val="28"/>
                <w:szCs w:val="28"/>
              </w:rPr>
            </w:pPr>
            <w:r>
              <w:rPr>
                <w:sz w:val="28"/>
                <w:szCs w:val="28"/>
              </w:rPr>
              <w:t xml:space="preserve">3 </w:t>
            </w:r>
            <w:r w:rsidRPr="005C7D9E">
              <w:rPr>
                <w:sz w:val="28"/>
                <w:szCs w:val="28"/>
              </w:rPr>
              <w:t xml:space="preserve"> Определять план выполнения заданий на уроке, </w:t>
            </w:r>
            <w:r>
              <w:rPr>
                <w:sz w:val="28"/>
                <w:szCs w:val="28"/>
              </w:rPr>
              <w:t xml:space="preserve"> неурочной </w:t>
            </w:r>
            <w:r w:rsidRPr="005C7D9E">
              <w:rPr>
                <w:sz w:val="28"/>
                <w:szCs w:val="28"/>
              </w:rPr>
              <w:t>деяте</w:t>
            </w:r>
            <w:r>
              <w:rPr>
                <w:sz w:val="28"/>
                <w:szCs w:val="28"/>
              </w:rPr>
              <w:t>льности, в жизненных ситуациях.</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5C7D9E" w:rsidRDefault="00C04326" w:rsidP="004D7E45">
            <w:pPr>
              <w:rPr>
                <w:sz w:val="28"/>
                <w:szCs w:val="28"/>
              </w:rPr>
            </w:pPr>
            <w:r>
              <w:rPr>
                <w:sz w:val="28"/>
                <w:szCs w:val="28"/>
              </w:rPr>
              <w:t>4</w:t>
            </w:r>
            <w:r w:rsidRPr="005C7D9E">
              <w:rPr>
                <w:sz w:val="28"/>
                <w:szCs w:val="28"/>
              </w:rPr>
              <w:t xml:space="preserve"> Использовать в своей деятельности литературу, ИКТ,</w:t>
            </w:r>
            <w:r>
              <w:rPr>
                <w:sz w:val="28"/>
                <w:szCs w:val="28"/>
              </w:rPr>
              <w:t xml:space="preserve"> инструменты и приборы.</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5C7D9E" w:rsidRDefault="00C04326" w:rsidP="004D7E45">
            <w:pPr>
              <w:rPr>
                <w:sz w:val="28"/>
                <w:szCs w:val="28"/>
              </w:rPr>
            </w:pPr>
            <w:r>
              <w:rPr>
                <w:sz w:val="28"/>
                <w:szCs w:val="28"/>
              </w:rPr>
              <w:t xml:space="preserve">5 </w:t>
            </w:r>
            <w:r w:rsidRPr="005C7D9E">
              <w:rPr>
                <w:sz w:val="28"/>
                <w:szCs w:val="28"/>
              </w:rPr>
              <w:t>Следовать режиму организации учебной и внеучебной</w:t>
            </w:r>
            <w:r>
              <w:rPr>
                <w:sz w:val="28"/>
                <w:szCs w:val="28"/>
              </w:rPr>
              <w:t xml:space="preserve"> деятельности.</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5C7D9E" w:rsidRDefault="00C04326" w:rsidP="004D7E45">
            <w:pPr>
              <w:rPr>
                <w:sz w:val="28"/>
                <w:szCs w:val="28"/>
              </w:rPr>
            </w:pPr>
            <w:r>
              <w:rPr>
                <w:sz w:val="28"/>
                <w:szCs w:val="28"/>
              </w:rPr>
              <w:t>6.</w:t>
            </w:r>
            <w:r w:rsidRPr="005C7D9E">
              <w:rPr>
                <w:sz w:val="28"/>
                <w:szCs w:val="28"/>
              </w:rPr>
              <w:t xml:space="preserve"> Определять правильность выполненного задания.</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FC4D31" w:rsidRDefault="00C04326" w:rsidP="004D7E45">
            <w:pPr>
              <w:rPr>
                <w:sz w:val="28"/>
                <w:szCs w:val="28"/>
              </w:rPr>
            </w:pPr>
            <w:r>
              <w:rPr>
                <w:sz w:val="28"/>
                <w:szCs w:val="28"/>
              </w:rPr>
              <w:t xml:space="preserve">7. </w:t>
            </w:r>
            <w:r w:rsidRPr="005C7D9E">
              <w:rPr>
                <w:sz w:val="28"/>
                <w:szCs w:val="28"/>
              </w:rPr>
              <w:t>Кор</w:t>
            </w:r>
            <w:r>
              <w:rPr>
                <w:sz w:val="28"/>
                <w:szCs w:val="28"/>
              </w:rPr>
              <w:t>ректировать выполнение задания.</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FC4D31" w:rsidRDefault="00C04326" w:rsidP="004D7E45">
            <w:pPr>
              <w:rPr>
                <w:sz w:val="28"/>
                <w:szCs w:val="28"/>
              </w:rPr>
            </w:pPr>
            <w:r>
              <w:rPr>
                <w:sz w:val="28"/>
                <w:szCs w:val="28"/>
              </w:rPr>
              <w:lastRenderedPageBreak/>
              <w:t>8. Оценивать своё задание.</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FC4D31" w:rsidRDefault="00C04326" w:rsidP="004D7E45">
            <w:pPr>
              <w:rPr>
                <w:sz w:val="28"/>
                <w:szCs w:val="28"/>
              </w:rPr>
            </w:pPr>
            <w:r>
              <w:rPr>
                <w:sz w:val="28"/>
                <w:szCs w:val="28"/>
              </w:rPr>
              <w:t xml:space="preserve">9. Определять важность или необходимость выполнения </w:t>
            </w:r>
            <w:r w:rsidRPr="005C7D9E">
              <w:rPr>
                <w:sz w:val="28"/>
                <w:szCs w:val="28"/>
              </w:rPr>
              <w:t>различных заданий в учебном процессе и жизненных</w:t>
            </w:r>
            <w:r>
              <w:rPr>
                <w:sz w:val="28"/>
                <w:szCs w:val="28"/>
              </w:rPr>
              <w:t xml:space="preserve"> ситуациях.</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FC4D31" w:rsidRDefault="00C04326" w:rsidP="004D7E45">
            <w:pPr>
              <w:rPr>
                <w:sz w:val="28"/>
                <w:szCs w:val="28"/>
              </w:rPr>
            </w:pPr>
            <w:r w:rsidRPr="00FC4D31">
              <w:rPr>
                <w:sz w:val="32"/>
                <w:szCs w:val="28"/>
              </w:rPr>
              <w:t>Познавательные универсальные учебные действия:</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FC4D31" w:rsidRDefault="00C04326" w:rsidP="004D7E45">
            <w:pPr>
              <w:rPr>
                <w:sz w:val="28"/>
                <w:szCs w:val="28"/>
              </w:rPr>
            </w:pPr>
            <w:r>
              <w:rPr>
                <w:sz w:val="28"/>
                <w:szCs w:val="28"/>
              </w:rPr>
              <w:t>1.</w:t>
            </w:r>
            <w:r w:rsidRPr="00FC4D31">
              <w:rPr>
                <w:sz w:val="28"/>
                <w:szCs w:val="28"/>
              </w:rPr>
              <w:t>Ориентироваться в учебнике: определять умения, которые</w:t>
            </w:r>
            <w:r w:rsidRPr="005C7D9E">
              <w:rPr>
                <w:sz w:val="28"/>
                <w:szCs w:val="28"/>
              </w:rPr>
              <w:t xml:space="preserve"> будут сформированы на основе изучения данного раздела, о</w:t>
            </w:r>
            <w:r>
              <w:rPr>
                <w:sz w:val="28"/>
                <w:szCs w:val="28"/>
              </w:rPr>
              <w:t>пределять круг своего незнания.</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FC4D31" w:rsidRDefault="00C04326" w:rsidP="004D7E45">
            <w:pPr>
              <w:rPr>
                <w:sz w:val="28"/>
                <w:szCs w:val="28"/>
              </w:rPr>
            </w:pPr>
            <w:r>
              <w:rPr>
                <w:sz w:val="28"/>
                <w:szCs w:val="28"/>
              </w:rPr>
              <w:t xml:space="preserve">2. </w:t>
            </w:r>
            <w:r w:rsidRPr="005C7D9E">
              <w:rPr>
                <w:sz w:val="28"/>
                <w:szCs w:val="28"/>
              </w:rPr>
              <w:t>Отвечать на вопросы. задавать вопросы, находить нужную</w:t>
            </w:r>
            <w:r>
              <w:rPr>
                <w:sz w:val="28"/>
                <w:szCs w:val="28"/>
              </w:rPr>
              <w:t xml:space="preserve"> информацию.</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5C7D9E" w:rsidRDefault="00C04326" w:rsidP="004D7E45">
            <w:pPr>
              <w:rPr>
                <w:szCs w:val="28"/>
              </w:rPr>
            </w:pPr>
            <w:r>
              <w:rPr>
                <w:sz w:val="28"/>
                <w:szCs w:val="28"/>
              </w:rPr>
              <w:t xml:space="preserve">3. </w:t>
            </w:r>
            <w:r w:rsidRPr="005C7D9E">
              <w:rPr>
                <w:sz w:val="28"/>
                <w:szCs w:val="28"/>
              </w:rPr>
              <w:t>Сравнивать предметы, объекты: находить общее и различие.</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FC4D31" w:rsidRDefault="00C04326" w:rsidP="004D7E45">
            <w:pPr>
              <w:rPr>
                <w:sz w:val="28"/>
                <w:szCs w:val="28"/>
              </w:rPr>
            </w:pPr>
            <w:r>
              <w:rPr>
                <w:sz w:val="28"/>
                <w:szCs w:val="28"/>
              </w:rPr>
              <w:t xml:space="preserve">4. </w:t>
            </w:r>
            <w:r w:rsidRPr="005C7D9E">
              <w:rPr>
                <w:sz w:val="28"/>
                <w:szCs w:val="28"/>
              </w:rPr>
              <w:t>Группировать объекты на</w:t>
            </w:r>
            <w:r>
              <w:rPr>
                <w:sz w:val="28"/>
                <w:szCs w:val="28"/>
              </w:rPr>
              <w:t xml:space="preserve"> основе существенных признаков.</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t xml:space="preserve">5. </w:t>
            </w:r>
            <w:r w:rsidRPr="005C7D9E">
              <w:rPr>
                <w:sz w:val="28"/>
                <w:szCs w:val="28"/>
              </w:rPr>
              <w:t>Подробно пересказывать прочитанное или прослушанное,</w:t>
            </w:r>
            <w:r>
              <w:rPr>
                <w:sz w:val="28"/>
                <w:szCs w:val="28"/>
              </w:rPr>
              <w:t xml:space="preserve"> определять тему.</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t xml:space="preserve">6. </w:t>
            </w:r>
            <w:r w:rsidRPr="005C7D9E">
              <w:rPr>
                <w:sz w:val="28"/>
                <w:szCs w:val="28"/>
              </w:rPr>
              <w:t>Находить закономерности, продолжать их по</w:t>
            </w:r>
            <w:r>
              <w:rPr>
                <w:sz w:val="28"/>
                <w:szCs w:val="28"/>
              </w:rPr>
              <w:t xml:space="preserve"> установленному правилу.</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lastRenderedPageBreak/>
              <w:t xml:space="preserve">7. </w:t>
            </w:r>
            <w:r w:rsidRPr="005C7D9E">
              <w:rPr>
                <w:sz w:val="28"/>
                <w:szCs w:val="28"/>
              </w:rPr>
              <w:t xml:space="preserve">Составлять план </w:t>
            </w:r>
            <w:r>
              <w:rPr>
                <w:sz w:val="28"/>
                <w:szCs w:val="28"/>
              </w:rPr>
              <w:t>прочитанного или прослушанного.</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t xml:space="preserve">8. </w:t>
            </w:r>
            <w:r w:rsidRPr="005C7D9E">
              <w:rPr>
                <w:sz w:val="28"/>
                <w:szCs w:val="28"/>
              </w:rPr>
              <w:t>Определять, в каких источниках можно найти необходимую</w:t>
            </w:r>
            <w:r>
              <w:rPr>
                <w:sz w:val="28"/>
                <w:szCs w:val="28"/>
              </w:rPr>
              <w:t xml:space="preserve"> </w:t>
            </w:r>
            <w:r w:rsidRPr="005C7D9E">
              <w:rPr>
                <w:sz w:val="28"/>
                <w:szCs w:val="28"/>
              </w:rPr>
              <w:t>информацию для выполнения задания, находить</w:t>
            </w:r>
            <w:r>
              <w:rPr>
                <w:sz w:val="28"/>
                <w:szCs w:val="28"/>
              </w:rPr>
              <w:t xml:space="preserve"> необходимую информацию.</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t xml:space="preserve">9. </w:t>
            </w:r>
            <w:r w:rsidRPr="005C7D9E">
              <w:rPr>
                <w:sz w:val="28"/>
                <w:szCs w:val="28"/>
              </w:rPr>
              <w:t>Наблюдать и делать в</w:t>
            </w:r>
            <w:r>
              <w:rPr>
                <w:sz w:val="28"/>
                <w:szCs w:val="28"/>
              </w:rPr>
              <w:t>ыводы.</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Pr="00645F21" w:rsidRDefault="00C04326" w:rsidP="004D7E45">
            <w:pPr>
              <w:rPr>
                <w:sz w:val="32"/>
                <w:szCs w:val="28"/>
              </w:rPr>
            </w:pPr>
            <w:r w:rsidRPr="00645F21">
              <w:rPr>
                <w:sz w:val="32"/>
                <w:szCs w:val="28"/>
              </w:rPr>
              <w:t>Коммуникативные</w:t>
            </w:r>
            <w:r>
              <w:rPr>
                <w:sz w:val="32"/>
                <w:szCs w:val="28"/>
              </w:rPr>
              <w:t xml:space="preserve"> универсальные учебные действия</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t>1.</w:t>
            </w:r>
            <w:r w:rsidRPr="00645F21">
              <w:rPr>
                <w:sz w:val="28"/>
                <w:szCs w:val="28"/>
              </w:rPr>
              <w:t>Участвовать в диалоге на уроке и в жизненных ситуациях.</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t xml:space="preserve">2. </w:t>
            </w:r>
            <w:r w:rsidRPr="005C7D9E">
              <w:rPr>
                <w:sz w:val="28"/>
                <w:szCs w:val="28"/>
              </w:rPr>
              <w:t>Отвечать на вопросы</w:t>
            </w:r>
            <w:r>
              <w:rPr>
                <w:sz w:val="28"/>
                <w:szCs w:val="28"/>
              </w:rPr>
              <w:t xml:space="preserve"> учителя и товарищей по классу.</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t xml:space="preserve">3. </w:t>
            </w:r>
            <w:r w:rsidRPr="005C7D9E">
              <w:rPr>
                <w:sz w:val="28"/>
                <w:szCs w:val="28"/>
              </w:rPr>
              <w:t>Соблюдать нормы речевого э</w:t>
            </w:r>
            <w:r>
              <w:rPr>
                <w:sz w:val="28"/>
                <w:szCs w:val="28"/>
              </w:rPr>
              <w:t>тикета: здороваться, прощаться,</w:t>
            </w:r>
            <w:r w:rsidRPr="005C7D9E">
              <w:rPr>
                <w:sz w:val="28"/>
                <w:szCs w:val="28"/>
              </w:rPr>
              <w:t xml:space="preserve"> </w:t>
            </w:r>
            <w:r>
              <w:rPr>
                <w:sz w:val="28"/>
                <w:szCs w:val="28"/>
              </w:rPr>
              <w:t>благодарить.</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t xml:space="preserve">4. </w:t>
            </w:r>
            <w:r w:rsidRPr="005C7D9E">
              <w:rPr>
                <w:sz w:val="28"/>
                <w:szCs w:val="28"/>
              </w:rPr>
              <w:t>Слушать и понимать речь других, высказывать и отстаивать</w:t>
            </w:r>
            <w:r>
              <w:rPr>
                <w:sz w:val="28"/>
                <w:szCs w:val="28"/>
              </w:rPr>
              <w:t xml:space="preserve"> </w:t>
            </w:r>
            <w:r w:rsidRPr="005C7D9E">
              <w:rPr>
                <w:sz w:val="28"/>
                <w:szCs w:val="28"/>
              </w:rPr>
              <w:t>свою почку зрения, соблюдая правила речевого этикета,</w:t>
            </w:r>
            <w:r>
              <w:rPr>
                <w:sz w:val="28"/>
                <w:szCs w:val="28"/>
              </w:rPr>
              <w:t xml:space="preserve"> </w:t>
            </w:r>
            <w:r w:rsidRPr="005C7D9E">
              <w:rPr>
                <w:sz w:val="28"/>
                <w:szCs w:val="28"/>
              </w:rPr>
              <w:t>аргументировать свою точку зрения с помощью фактов и</w:t>
            </w:r>
            <w:r>
              <w:rPr>
                <w:sz w:val="28"/>
                <w:szCs w:val="28"/>
              </w:rPr>
              <w:t xml:space="preserve"> </w:t>
            </w:r>
            <w:r w:rsidRPr="005C7D9E">
              <w:rPr>
                <w:sz w:val="28"/>
                <w:szCs w:val="28"/>
              </w:rPr>
              <w:t>дополнительных сведений.</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t>5.</w:t>
            </w:r>
            <w:r w:rsidR="000501C8">
              <w:rPr>
                <w:sz w:val="28"/>
                <w:szCs w:val="28"/>
              </w:rPr>
              <w:t xml:space="preserve"> Участвовать в паре. С</w:t>
            </w:r>
            <w:r w:rsidRPr="005C7D9E">
              <w:rPr>
                <w:sz w:val="28"/>
                <w:szCs w:val="28"/>
              </w:rPr>
              <w:t>отрудничать в совместном решении</w:t>
            </w:r>
            <w:r>
              <w:rPr>
                <w:sz w:val="28"/>
                <w:szCs w:val="28"/>
              </w:rPr>
              <w:t xml:space="preserve"> </w:t>
            </w:r>
            <w:r w:rsidRPr="005C7D9E">
              <w:rPr>
                <w:sz w:val="28"/>
                <w:szCs w:val="28"/>
              </w:rPr>
              <w:lastRenderedPageBreak/>
              <w:t>проблемы, распределять роли, договариваться друг с другом,</w:t>
            </w:r>
            <w:r>
              <w:rPr>
                <w:sz w:val="28"/>
                <w:szCs w:val="28"/>
              </w:rPr>
              <w:t xml:space="preserve"> </w:t>
            </w:r>
            <w:r w:rsidRPr="005C7D9E">
              <w:rPr>
                <w:sz w:val="28"/>
                <w:szCs w:val="28"/>
              </w:rPr>
              <w:t>предвидеть пос</w:t>
            </w:r>
            <w:r>
              <w:rPr>
                <w:sz w:val="28"/>
                <w:szCs w:val="28"/>
              </w:rPr>
              <w:t>ледствия коллективных решений.</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lastRenderedPageBreak/>
              <w:t xml:space="preserve">6. </w:t>
            </w:r>
            <w:r w:rsidRPr="005C7D9E">
              <w:rPr>
                <w:sz w:val="28"/>
                <w:szCs w:val="28"/>
              </w:rPr>
              <w:t>Оформлять свои мысли в письменной и устной речи с учётом учебны</w:t>
            </w:r>
            <w:r>
              <w:rPr>
                <w:sz w:val="28"/>
                <w:szCs w:val="28"/>
              </w:rPr>
              <w:t>х и жизненных речевых ситуаций.</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t>7.</w:t>
            </w:r>
            <w:r w:rsidRPr="005C7D9E">
              <w:rPr>
                <w:sz w:val="28"/>
                <w:szCs w:val="28"/>
              </w:rPr>
              <w:t xml:space="preserve"> Читать вслух и </w:t>
            </w:r>
            <w:r>
              <w:rPr>
                <w:sz w:val="28"/>
                <w:szCs w:val="28"/>
              </w:rPr>
              <w:t>про себя, понимать прочитанное.</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t xml:space="preserve">8. </w:t>
            </w:r>
            <w:r w:rsidRPr="005C7D9E">
              <w:rPr>
                <w:sz w:val="28"/>
                <w:szCs w:val="28"/>
              </w:rPr>
              <w:t>Крити</w:t>
            </w:r>
            <w:r>
              <w:rPr>
                <w:sz w:val="28"/>
                <w:szCs w:val="28"/>
              </w:rPr>
              <w:t>чно относиться к своему мнению.</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r w:rsidR="00C04326" w:rsidRPr="005C7D9E" w:rsidTr="000501C8">
        <w:trPr>
          <w:divId w:val="1827550757"/>
        </w:trPr>
        <w:tc>
          <w:tcPr>
            <w:tcW w:w="2802" w:type="dxa"/>
          </w:tcPr>
          <w:p w:rsidR="00C04326" w:rsidRDefault="00C04326" w:rsidP="004D7E45">
            <w:pPr>
              <w:rPr>
                <w:sz w:val="28"/>
                <w:szCs w:val="28"/>
              </w:rPr>
            </w:pPr>
            <w:r>
              <w:rPr>
                <w:sz w:val="28"/>
                <w:szCs w:val="28"/>
              </w:rPr>
              <w:t xml:space="preserve">9. Понимать точку зрения другого. </w:t>
            </w:r>
          </w:p>
        </w:tc>
        <w:tc>
          <w:tcPr>
            <w:tcW w:w="927" w:type="dxa"/>
          </w:tcPr>
          <w:p w:rsidR="00C04326" w:rsidRPr="005C7D9E" w:rsidRDefault="00C04326" w:rsidP="004D7E45">
            <w:pPr>
              <w:rPr>
                <w:szCs w:val="28"/>
              </w:rPr>
            </w:pPr>
          </w:p>
        </w:tc>
        <w:tc>
          <w:tcPr>
            <w:tcW w:w="647"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3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69"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03" w:type="dxa"/>
            <w:gridSpan w:val="2"/>
          </w:tcPr>
          <w:p w:rsidR="00C04326" w:rsidRPr="005C7D9E" w:rsidRDefault="00C04326" w:rsidP="004D7E45">
            <w:pPr>
              <w:rPr>
                <w:szCs w:val="28"/>
              </w:rPr>
            </w:pPr>
          </w:p>
        </w:tc>
        <w:tc>
          <w:tcPr>
            <w:tcW w:w="776" w:type="dxa"/>
          </w:tcPr>
          <w:p w:rsidR="00C04326" w:rsidRPr="005C7D9E" w:rsidRDefault="00C04326" w:rsidP="004D7E45">
            <w:pPr>
              <w:rPr>
                <w:szCs w:val="28"/>
              </w:rPr>
            </w:pPr>
          </w:p>
        </w:tc>
        <w:tc>
          <w:tcPr>
            <w:tcW w:w="653" w:type="dxa"/>
            <w:gridSpan w:val="2"/>
          </w:tcPr>
          <w:p w:rsidR="00C04326" w:rsidRPr="005C7D9E" w:rsidRDefault="00C04326" w:rsidP="004D7E45">
            <w:pPr>
              <w:rPr>
                <w:szCs w:val="28"/>
              </w:rPr>
            </w:pPr>
          </w:p>
        </w:tc>
      </w:tr>
    </w:tbl>
    <w:p w:rsidR="00C04326" w:rsidRDefault="00C04326" w:rsidP="00C04326">
      <w:pPr>
        <w:divId w:val="1827550757"/>
        <w:rPr>
          <w:sz w:val="28"/>
          <w:szCs w:val="28"/>
        </w:rPr>
      </w:pPr>
    </w:p>
    <w:p w:rsidR="00692421" w:rsidRDefault="00692421" w:rsidP="00692421">
      <w:pPr>
        <w:spacing w:after="223"/>
        <w:jc w:val="both"/>
        <w:divId w:val="1827550757"/>
        <w:rPr>
          <w:sz w:val="28"/>
          <w:szCs w:val="28"/>
        </w:rPr>
      </w:pPr>
      <w:r>
        <w:rPr>
          <w:sz w:val="28"/>
          <w:szCs w:val="28"/>
        </w:rPr>
        <w:t>Примерная структура портфолио:</w:t>
      </w:r>
    </w:p>
    <w:tbl>
      <w:tblPr>
        <w:tblStyle w:val="ac"/>
        <w:tblW w:w="0" w:type="auto"/>
        <w:tblLook w:val="04A0" w:firstRow="1" w:lastRow="0" w:firstColumn="1" w:lastColumn="0" w:noHBand="0" w:noVBand="1"/>
      </w:tblPr>
      <w:tblGrid>
        <w:gridCol w:w="2392"/>
        <w:gridCol w:w="7179"/>
      </w:tblGrid>
      <w:tr w:rsidR="00692421" w:rsidRPr="00C04326" w:rsidTr="00692421">
        <w:trPr>
          <w:divId w:val="1827550757"/>
        </w:trPr>
        <w:tc>
          <w:tcPr>
            <w:tcW w:w="2392" w:type="dxa"/>
          </w:tcPr>
          <w:p w:rsidR="00692421" w:rsidRPr="00C04326" w:rsidRDefault="00692421" w:rsidP="00322864">
            <w:pPr>
              <w:spacing w:after="223"/>
              <w:ind w:right="3"/>
              <w:jc w:val="both"/>
            </w:pPr>
            <w:r w:rsidRPr="00C04326">
              <w:t xml:space="preserve">Раздел </w:t>
            </w:r>
          </w:p>
        </w:tc>
        <w:tc>
          <w:tcPr>
            <w:tcW w:w="7179" w:type="dxa"/>
          </w:tcPr>
          <w:p w:rsidR="00692421" w:rsidRPr="00C04326" w:rsidRDefault="00692421" w:rsidP="00322864">
            <w:pPr>
              <w:spacing w:after="223"/>
              <w:ind w:right="3"/>
              <w:jc w:val="center"/>
            </w:pPr>
            <w:r w:rsidRPr="00C04326">
              <w:t>Содержание</w:t>
            </w:r>
          </w:p>
        </w:tc>
      </w:tr>
      <w:tr w:rsidR="00692421" w:rsidRPr="00C04326" w:rsidTr="00692421">
        <w:trPr>
          <w:divId w:val="1827550757"/>
        </w:trPr>
        <w:tc>
          <w:tcPr>
            <w:tcW w:w="2392" w:type="dxa"/>
          </w:tcPr>
          <w:p w:rsidR="00692421" w:rsidRPr="00C04326" w:rsidRDefault="00692421" w:rsidP="00322864">
            <w:pPr>
              <w:spacing w:after="223"/>
              <w:ind w:right="3"/>
              <w:jc w:val="both"/>
            </w:pPr>
            <w:r w:rsidRPr="00C04326">
              <w:t>Знакомьтесь: это я</w:t>
            </w:r>
          </w:p>
        </w:tc>
        <w:tc>
          <w:tcPr>
            <w:tcW w:w="7179" w:type="dxa"/>
          </w:tcPr>
          <w:p w:rsidR="00692421" w:rsidRPr="00C04326" w:rsidRDefault="00692421" w:rsidP="00322864">
            <w:pPr>
              <w:spacing w:after="223"/>
              <w:ind w:right="3"/>
              <w:jc w:val="both"/>
            </w:pPr>
            <w:r w:rsidRPr="00C04326">
              <w:t>Фотография, сведения о себе, о семье, о своих увлечениях и т.д.</w:t>
            </w:r>
          </w:p>
        </w:tc>
      </w:tr>
      <w:tr w:rsidR="00692421" w:rsidRPr="00C04326" w:rsidTr="00692421">
        <w:trPr>
          <w:divId w:val="1827550757"/>
        </w:trPr>
        <w:tc>
          <w:tcPr>
            <w:tcW w:w="2392" w:type="dxa"/>
          </w:tcPr>
          <w:p w:rsidR="00692421" w:rsidRPr="00C04326" w:rsidRDefault="00692421" w:rsidP="00322864">
            <w:pPr>
              <w:spacing w:after="223"/>
              <w:ind w:right="3"/>
              <w:jc w:val="both"/>
            </w:pPr>
            <w:r w:rsidRPr="00C04326">
              <w:t xml:space="preserve">Я ученик </w:t>
            </w:r>
          </w:p>
        </w:tc>
        <w:tc>
          <w:tcPr>
            <w:tcW w:w="7179" w:type="dxa"/>
          </w:tcPr>
          <w:p w:rsidR="00692421" w:rsidRPr="00C04326" w:rsidRDefault="00692421" w:rsidP="00322864">
            <w:pPr>
              <w:spacing w:after="223"/>
              <w:ind w:right="3"/>
              <w:jc w:val="both"/>
            </w:pPr>
            <w:r w:rsidRPr="00C04326">
              <w:t>Первые диагностические работы, рисунки, небольшие тексты «Мой класс», «Мой первый учитель», распорядок дня, «Я читаю», заполненные таблицы – чему научусь (в начале учебного года), чему научился (в конце учебного года)</w:t>
            </w:r>
          </w:p>
          <w:tbl>
            <w:tblPr>
              <w:tblStyle w:val="ac"/>
              <w:tblW w:w="0" w:type="auto"/>
              <w:tblLook w:val="04A0" w:firstRow="1" w:lastRow="0" w:firstColumn="1" w:lastColumn="0" w:noHBand="0" w:noVBand="1"/>
            </w:tblPr>
            <w:tblGrid>
              <w:gridCol w:w="2316"/>
              <w:gridCol w:w="2316"/>
              <w:gridCol w:w="2316"/>
            </w:tblGrid>
            <w:tr w:rsidR="00692421" w:rsidRPr="00C04326" w:rsidTr="00322864">
              <w:tc>
                <w:tcPr>
                  <w:tcW w:w="2316" w:type="dxa"/>
                </w:tcPr>
                <w:p w:rsidR="00692421" w:rsidRPr="00C04326" w:rsidRDefault="00692421" w:rsidP="00322864">
                  <w:pPr>
                    <w:spacing w:after="223"/>
                    <w:ind w:right="3"/>
                    <w:jc w:val="both"/>
                  </w:pPr>
                  <w:r w:rsidRPr="00C04326">
                    <w:t xml:space="preserve">Предмет </w:t>
                  </w:r>
                </w:p>
              </w:tc>
              <w:tc>
                <w:tcPr>
                  <w:tcW w:w="2316" w:type="dxa"/>
                </w:tcPr>
                <w:p w:rsidR="00692421" w:rsidRPr="00C04326" w:rsidRDefault="00692421" w:rsidP="00322864">
                  <w:pPr>
                    <w:spacing w:after="223"/>
                    <w:ind w:right="3"/>
                    <w:jc w:val="both"/>
                  </w:pPr>
                  <w:r w:rsidRPr="00C04326">
                    <w:t>Чему научусь</w:t>
                  </w:r>
                </w:p>
              </w:tc>
              <w:tc>
                <w:tcPr>
                  <w:tcW w:w="2316" w:type="dxa"/>
                </w:tcPr>
                <w:p w:rsidR="00692421" w:rsidRPr="00C04326" w:rsidRDefault="00692421" w:rsidP="00322864">
                  <w:pPr>
                    <w:spacing w:after="223"/>
                    <w:ind w:right="3"/>
                    <w:jc w:val="both"/>
                  </w:pPr>
                  <w:r w:rsidRPr="00C04326">
                    <w:t>Чему научился</w:t>
                  </w:r>
                </w:p>
              </w:tc>
            </w:tr>
            <w:tr w:rsidR="00692421" w:rsidRPr="00C04326" w:rsidTr="00322864">
              <w:tc>
                <w:tcPr>
                  <w:tcW w:w="2316" w:type="dxa"/>
                </w:tcPr>
                <w:p w:rsidR="00692421" w:rsidRPr="00BE0E8B" w:rsidRDefault="00692421" w:rsidP="00322864">
                  <w:r w:rsidRPr="00BE0E8B">
                    <w:t>Русский язык °</w:t>
                  </w:r>
                </w:p>
                <w:p w:rsidR="00692421" w:rsidRPr="00BE0E8B" w:rsidRDefault="00692421" w:rsidP="00322864">
                  <w:r w:rsidRPr="00BE0E8B">
                    <w:t>Литературное чтение |</w:t>
                  </w:r>
                </w:p>
                <w:p w:rsidR="00692421" w:rsidRPr="00BE0E8B" w:rsidRDefault="00692421" w:rsidP="00322864">
                  <w:r w:rsidRPr="00BE0E8B">
                    <w:t>Математика</w:t>
                  </w:r>
                </w:p>
                <w:p w:rsidR="00692421" w:rsidRPr="00BE0E8B" w:rsidRDefault="00692421" w:rsidP="00322864">
                  <w:r w:rsidRPr="00BE0E8B">
                    <w:t>Окружающий мир</w:t>
                  </w:r>
                </w:p>
                <w:p w:rsidR="00692421" w:rsidRPr="00BE0E8B" w:rsidRDefault="00692421" w:rsidP="00322864">
                  <w:r w:rsidRPr="00BE0E8B">
                    <w:t>Иностранный язык</w:t>
                  </w:r>
                </w:p>
                <w:p w:rsidR="00692421" w:rsidRPr="00C04326" w:rsidRDefault="00692421" w:rsidP="00322864">
                  <w:pPr>
                    <w:spacing w:after="223"/>
                    <w:ind w:right="3"/>
                    <w:jc w:val="both"/>
                  </w:pPr>
                  <w:r w:rsidRPr="00BE0E8B">
                    <w:t>Технология</w:t>
                  </w:r>
                </w:p>
              </w:tc>
              <w:tc>
                <w:tcPr>
                  <w:tcW w:w="2316" w:type="dxa"/>
                </w:tcPr>
                <w:p w:rsidR="00692421" w:rsidRPr="00C04326" w:rsidRDefault="00692421" w:rsidP="00322864">
                  <w:pPr>
                    <w:spacing w:after="223"/>
                    <w:ind w:right="3"/>
                    <w:jc w:val="both"/>
                  </w:pPr>
                </w:p>
              </w:tc>
              <w:tc>
                <w:tcPr>
                  <w:tcW w:w="2316" w:type="dxa"/>
                </w:tcPr>
                <w:p w:rsidR="00692421" w:rsidRPr="00C04326" w:rsidRDefault="00692421" w:rsidP="00322864">
                  <w:pPr>
                    <w:spacing w:after="223"/>
                    <w:ind w:right="3"/>
                    <w:jc w:val="both"/>
                  </w:pPr>
                </w:p>
              </w:tc>
            </w:tr>
          </w:tbl>
          <w:p w:rsidR="00692421" w:rsidRPr="00C04326" w:rsidRDefault="00692421" w:rsidP="00322864">
            <w:pPr>
              <w:spacing w:after="223"/>
              <w:ind w:right="3"/>
              <w:jc w:val="both"/>
            </w:pPr>
          </w:p>
        </w:tc>
      </w:tr>
      <w:tr w:rsidR="00692421" w:rsidRPr="00C04326" w:rsidTr="00692421">
        <w:trPr>
          <w:divId w:val="1827550757"/>
        </w:trPr>
        <w:tc>
          <w:tcPr>
            <w:tcW w:w="2392" w:type="dxa"/>
          </w:tcPr>
          <w:p w:rsidR="00692421" w:rsidRPr="00C04326" w:rsidRDefault="00692421" w:rsidP="00322864">
            <w:pPr>
              <w:spacing w:after="223"/>
              <w:ind w:right="3"/>
              <w:jc w:val="both"/>
            </w:pPr>
            <w:r w:rsidRPr="00C04326">
              <w:t xml:space="preserve">Коллекция </w:t>
            </w:r>
          </w:p>
        </w:tc>
        <w:tc>
          <w:tcPr>
            <w:tcW w:w="7179" w:type="dxa"/>
          </w:tcPr>
          <w:p w:rsidR="00692421" w:rsidRPr="00C04326" w:rsidRDefault="00692421" w:rsidP="00322864">
            <w:pPr>
              <w:spacing w:after="223"/>
              <w:ind w:right="3"/>
              <w:jc w:val="both"/>
            </w:pPr>
            <w:r w:rsidRPr="00C04326">
              <w:t>Правила поведения в школе, законы жизни в классе, перечень литературы для самостоятельного чтения, памятки, как поступать в стрессовых ситуациях (пожар, опасность и пр.), памятка по правилам работы в паре и др.</w:t>
            </w:r>
          </w:p>
        </w:tc>
      </w:tr>
      <w:tr w:rsidR="00692421" w:rsidRPr="00C04326" w:rsidTr="00692421">
        <w:trPr>
          <w:divId w:val="1827550757"/>
        </w:trPr>
        <w:tc>
          <w:tcPr>
            <w:tcW w:w="2392" w:type="dxa"/>
          </w:tcPr>
          <w:p w:rsidR="00692421" w:rsidRPr="00C04326" w:rsidRDefault="00692421" w:rsidP="00322864">
            <w:pPr>
              <w:spacing w:after="223"/>
              <w:ind w:right="3"/>
              <w:jc w:val="both"/>
            </w:pPr>
            <w:r w:rsidRPr="00C04326">
              <w:t>Рабочие материалы</w:t>
            </w:r>
          </w:p>
        </w:tc>
        <w:tc>
          <w:tcPr>
            <w:tcW w:w="7179" w:type="dxa"/>
          </w:tcPr>
          <w:p w:rsidR="00692421" w:rsidRPr="00C04326" w:rsidRDefault="00692421" w:rsidP="00322864">
            <w:pPr>
              <w:spacing w:after="223"/>
              <w:ind w:right="3"/>
              <w:jc w:val="both"/>
            </w:pPr>
            <w:r>
              <w:t>Вкладываются диагностические, проверочные и другие работы.</w:t>
            </w:r>
          </w:p>
        </w:tc>
      </w:tr>
      <w:tr w:rsidR="00692421" w:rsidRPr="00C04326" w:rsidTr="00692421">
        <w:trPr>
          <w:divId w:val="1827550757"/>
        </w:trPr>
        <w:tc>
          <w:tcPr>
            <w:tcW w:w="2392" w:type="dxa"/>
          </w:tcPr>
          <w:p w:rsidR="00692421" w:rsidRPr="00C04326" w:rsidRDefault="00692421" w:rsidP="00322864">
            <w:pPr>
              <w:spacing w:after="223"/>
              <w:ind w:right="3"/>
              <w:jc w:val="both"/>
            </w:pPr>
            <w:r w:rsidRPr="00C04326">
              <w:lastRenderedPageBreak/>
              <w:t>Мои достижения</w:t>
            </w:r>
          </w:p>
        </w:tc>
        <w:tc>
          <w:tcPr>
            <w:tcW w:w="7179" w:type="dxa"/>
          </w:tcPr>
          <w:p w:rsidR="00692421" w:rsidRPr="00C04326" w:rsidRDefault="00692421" w:rsidP="00322864">
            <w:pPr>
              <w:spacing w:after="223"/>
              <w:ind w:right="3"/>
              <w:jc w:val="both"/>
            </w:pPr>
            <w:r>
              <w:t>Лучшие работы, грамоты за участие в праздниках, мероприятиях, соревнованиях, конкурсах, тексты о личных достижениях, материалы, продукты проектной деятельности или фотографии.</w:t>
            </w:r>
          </w:p>
        </w:tc>
      </w:tr>
    </w:tbl>
    <w:p w:rsidR="00692421" w:rsidRDefault="00692421" w:rsidP="00692421">
      <w:pPr>
        <w:spacing w:after="223"/>
        <w:jc w:val="both"/>
        <w:divId w:val="1827550757"/>
        <w:rPr>
          <w:sz w:val="28"/>
          <w:szCs w:val="28"/>
        </w:rPr>
      </w:pPr>
    </w:p>
    <w:p w:rsidR="00692421" w:rsidRPr="00692421" w:rsidRDefault="00692421" w:rsidP="00692421">
      <w:pPr>
        <w:spacing w:after="223"/>
        <w:jc w:val="both"/>
        <w:divId w:val="1827550757"/>
        <w:rPr>
          <w:sz w:val="28"/>
          <w:szCs w:val="28"/>
        </w:rPr>
      </w:pPr>
      <w:r>
        <w:rPr>
          <w:sz w:val="28"/>
          <w:szCs w:val="28"/>
        </w:rPr>
        <w:t xml:space="preserve">             Педагог на каждом этапе обучения вместе с ребенком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ребенка и корректировать её. Вместе с тем педагог передает ребенку нормы и способы оценивания (не выставления отметок, а фиксации качества, например, разборчивость письма, грамотность, способа действия и т.д.), способствует выработке у ребенка самооценки своего труда. Отбирая в своё портфолио творческие, проектные работы, ребенок проводит рефлексию сделанного, а педагог может отследить как меняются, развиваются интересы ребенка, его мотивация. Уровень самостоятельности и другие личностные и метапредметные действия.</w:t>
      </w:r>
    </w:p>
    <w:p w:rsidR="00692421" w:rsidRDefault="00692421" w:rsidP="004D7E45">
      <w:pPr>
        <w:ind w:firstLine="709"/>
        <w:jc w:val="both"/>
        <w:divId w:val="1827550757"/>
        <w:rPr>
          <w:b/>
          <w:sz w:val="28"/>
          <w:szCs w:val="28"/>
        </w:rPr>
      </w:pPr>
    </w:p>
    <w:p w:rsidR="00692421" w:rsidRDefault="00692421" w:rsidP="004D7E45">
      <w:pPr>
        <w:ind w:firstLine="709"/>
        <w:jc w:val="both"/>
        <w:divId w:val="1827550757"/>
        <w:rPr>
          <w:b/>
          <w:sz w:val="28"/>
          <w:szCs w:val="28"/>
        </w:rPr>
      </w:pPr>
    </w:p>
    <w:p w:rsidR="00C04326" w:rsidRDefault="00C04326" w:rsidP="004D7E45">
      <w:pPr>
        <w:ind w:firstLine="709"/>
        <w:jc w:val="both"/>
        <w:divId w:val="1827550757"/>
        <w:rPr>
          <w:sz w:val="28"/>
          <w:szCs w:val="28"/>
        </w:rPr>
      </w:pPr>
      <w:r w:rsidRPr="004D7E45">
        <w:rPr>
          <w:b/>
          <w:sz w:val="28"/>
          <w:szCs w:val="28"/>
        </w:rPr>
        <w:t>Предметные результаты</w:t>
      </w:r>
      <w:r w:rsidRPr="005C7D9E">
        <w:rPr>
          <w:sz w:val="28"/>
          <w:szCs w:val="28"/>
        </w:rPr>
        <w:t xml:space="preserve"> связаны с овладением ‚обучающимися с ЗПР содержанием каждой предметной области и характеризуют</w:t>
      </w:r>
      <w:r>
        <w:rPr>
          <w:sz w:val="28"/>
          <w:szCs w:val="28"/>
        </w:rPr>
        <w:t xml:space="preserve"> </w:t>
      </w:r>
      <w:r w:rsidRPr="005C7D9E">
        <w:rPr>
          <w:sz w:val="28"/>
          <w:szCs w:val="28"/>
        </w:rPr>
        <w:t>достижения обучающ</w:t>
      </w:r>
      <w:r w:rsidR="00692421">
        <w:rPr>
          <w:sz w:val="28"/>
          <w:szCs w:val="28"/>
        </w:rPr>
        <w:t>ихся в усвоении знаний и умений,</w:t>
      </w:r>
      <w:r w:rsidRPr="005C7D9E">
        <w:rPr>
          <w:sz w:val="28"/>
          <w:szCs w:val="28"/>
        </w:rPr>
        <w:t xml:space="preserve"> способность их применять в практической деятельности.</w:t>
      </w:r>
    </w:p>
    <w:p w:rsidR="00C04326" w:rsidRDefault="00C04326" w:rsidP="004D7E45">
      <w:pPr>
        <w:ind w:firstLine="709"/>
        <w:jc w:val="both"/>
        <w:divId w:val="1827550757"/>
        <w:rPr>
          <w:sz w:val="28"/>
          <w:szCs w:val="28"/>
        </w:rPr>
      </w:pPr>
      <w:r w:rsidRPr="005C7D9E">
        <w:rPr>
          <w:sz w:val="28"/>
          <w:szCs w:val="28"/>
        </w:rPr>
        <w:t>Оценку этой группы результатов целесообразно начинать со 2-го класса, т.е. в тот период, когда у обучающихся уже будут</w:t>
      </w:r>
      <w:r>
        <w:rPr>
          <w:sz w:val="28"/>
          <w:szCs w:val="28"/>
        </w:rPr>
        <w:t xml:space="preserve"> </w:t>
      </w:r>
      <w:r w:rsidRPr="005C7D9E">
        <w:rPr>
          <w:sz w:val="28"/>
          <w:szCs w:val="28"/>
        </w:rPr>
        <w:t>сформированы не</w:t>
      </w:r>
      <w:r w:rsidR="00692421">
        <w:rPr>
          <w:sz w:val="28"/>
          <w:szCs w:val="28"/>
        </w:rPr>
        <w:t>которые начальные навыки чтения,</w:t>
      </w:r>
      <w:r w:rsidRPr="005C7D9E">
        <w:rPr>
          <w:sz w:val="28"/>
          <w:szCs w:val="28"/>
        </w:rPr>
        <w:t xml:space="preserve"> письма и счёта. Кроме того, сама учебная деятельность будет привычной для</w:t>
      </w:r>
      <w:r>
        <w:rPr>
          <w:sz w:val="28"/>
          <w:szCs w:val="28"/>
        </w:rPr>
        <w:t xml:space="preserve"> </w:t>
      </w:r>
      <w:r w:rsidRPr="005C7D9E">
        <w:rPr>
          <w:sz w:val="28"/>
          <w:szCs w:val="28"/>
        </w:rPr>
        <w:t>обучающихся, и они смогут её организовывать под руководством учителя.</w:t>
      </w:r>
    </w:p>
    <w:p w:rsidR="00C04326" w:rsidRDefault="00C04326" w:rsidP="004D7E45">
      <w:pPr>
        <w:ind w:firstLine="709"/>
        <w:jc w:val="both"/>
        <w:divId w:val="1827550757"/>
        <w:rPr>
          <w:sz w:val="28"/>
          <w:szCs w:val="28"/>
        </w:rPr>
      </w:pPr>
      <w:r w:rsidRPr="005C7D9E">
        <w:rPr>
          <w:sz w:val="28"/>
          <w:szCs w:val="28"/>
        </w:rPr>
        <w:t>Во время обучения в 1-ом и 1-ом дополнительном классах целесообразно всячески поощрять и стимулировать работу обучающихся,</w:t>
      </w:r>
      <w:r>
        <w:rPr>
          <w:sz w:val="28"/>
          <w:szCs w:val="28"/>
        </w:rPr>
        <w:t xml:space="preserve"> </w:t>
      </w:r>
      <w:r w:rsidRPr="005C7D9E">
        <w:rPr>
          <w:sz w:val="28"/>
          <w:szCs w:val="28"/>
        </w:rPr>
        <w:t>используя только качественную оценку. На этом этапе обучения центральным результатом является появление значимых предпосылок</w:t>
      </w:r>
      <w:r>
        <w:rPr>
          <w:sz w:val="28"/>
          <w:szCs w:val="28"/>
        </w:rPr>
        <w:t xml:space="preserve"> </w:t>
      </w:r>
      <w:r w:rsidRPr="005C7D9E">
        <w:rPr>
          <w:sz w:val="28"/>
          <w:szCs w:val="28"/>
        </w:rPr>
        <w:t>учебной деятельности, одной из которых является способность её осуществления не только под прямым и непосредственным руководством и</w:t>
      </w:r>
      <w:r>
        <w:rPr>
          <w:sz w:val="28"/>
          <w:szCs w:val="28"/>
        </w:rPr>
        <w:t xml:space="preserve"> </w:t>
      </w:r>
      <w:r w:rsidRPr="005C7D9E">
        <w:rPr>
          <w:sz w:val="28"/>
          <w:szCs w:val="28"/>
        </w:rPr>
        <w:t>контролем учителя, но и с определённой долей самостоятельности во взаимодействии с учителем и одноклассниками.</w:t>
      </w:r>
    </w:p>
    <w:p w:rsidR="00C04326" w:rsidRDefault="00C04326" w:rsidP="004D7E45">
      <w:pPr>
        <w:ind w:firstLine="709"/>
        <w:jc w:val="both"/>
        <w:divId w:val="1827550757"/>
        <w:rPr>
          <w:sz w:val="28"/>
          <w:szCs w:val="28"/>
        </w:rPr>
      </w:pPr>
      <w:r w:rsidRPr="005C7D9E">
        <w:rPr>
          <w:sz w:val="28"/>
          <w:szCs w:val="28"/>
        </w:rPr>
        <w:t>Учёт предметной результативности обучения во 2-4-ых классах осуществляются традиционными формами оценки:</w:t>
      </w:r>
    </w:p>
    <w:p w:rsidR="00692421" w:rsidRDefault="00692421" w:rsidP="004D7E45">
      <w:pPr>
        <w:ind w:firstLine="709"/>
        <w:jc w:val="both"/>
        <w:divId w:val="1827550757"/>
        <w:rPr>
          <w:sz w:val="28"/>
          <w:szCs w:val="28"/>
        </w:rPr>
      </w:pPr>
    </w:p>
    <w:tbl>
      <w:tblPr>
        <w:tblStyle w:val="ac"/>
        <w:tblW w:w="9322" w:type="dxa"/>
        <w:tblLayout w:type="fixed"/>
        <w:tblLook w:val="04A0" w:firstRow="1" w:lastRow="0" w:firstColumn="1" w:lastColumn="0" w:noHBand="0" w:noVBand="1"/>
      </w:tblPr>
      <w:tblGrid>
        <w:gridCol w:w="484"/>
        <w:gridCol w:w="1751"/>
        <w:gridCol w:w="1600"/>
        <w:gridCol w:w="1376"/>
        <w:gridCol w:w="2410"/>
        <w:gridCol w:w="1701"/>
      </w:tblGrid>
      <w:tr w:rsidR="00C04326" w:rsidRPr="00692421" w:rsidTr="000501C8">
        <w:trPr>
          <w:divId w:val="1827550757"/>
        </w:trPr>
        <w:tc>
          <w:tcPr>
            <w:tcW w:w="484" w:type="dxa"/>
          </w:tcPr>
          <w:p w:rsidR="00C04326" w:rsidRPr="00692421" w:rsidRDefault="00C04326" w:rsidP="004D7E45">
            <w:pPr>
              <w:jc w:val="center"/>
            </w:pPr>
            <w:r w:rsidRPr="00692421">
              <w:t>№</w:t>
            </w:r>
          </w:p>
        </w:tc>
        <w:tc>
          <w:tcPr>
            <w:tcW w:w="1751" w:type="dxa"/>
          </w:tcPr>
          <w:p w:rsidR="00C04326" w:rsidRPr="00692421" w:rsidRDefault="00C04326" w:rsidP="004D7E45">
            <w:pPr>
              <w:jc w:val="center"/>
            </w:pPr>
            <w:r w:rsidRPr="00692421">
              <w:t>Вид контрольно-оценочной деятельности</w:t>
            </w:r>
          </w:p>
        </w:tc>
        <w:tc>
          <w:tcPr>
            <w:tcW w:w="1600" w:type="dxa"/>
          </w:tcPr>
          <w:p w:rsidR="00C04326" w:rsidRPr="00692421" w:rsidRDefault="00C04326" w:rsidP="004D7E45">
            <w:pPr>
              <w:jc w:val="center"/>
            </w:pPr>
            <w:r w:rsidRPr="00692421">
              <w:t>Цель</w:t>
            </w:r>
          </w:p>
        </w:tc>
        <w:tc>
          <w:tcPr>
            <w:tcW w:w="1376" w:type="dxa"/>
          </w:tcPr>
          <w:p w:rsidR="00C04326" w:rsidRPr="00692421" w:rsidRDefault="00C04326" w:rsidP="004D7E45">
            <w:pPr>
              <w:jc w:val="center"/>
            </w:pPr>
            <w:r w:rsidRPr="00692421">
              <w:t>Время проведения</w:t>
            </w:r>
          </w:p>
        </w:tc>
        <w:tc>
          <w:tcPr>
            <w:tcW w:w="2410" w:type="dxa"/>
          </w:tcPr>
          <w:p w:rsidR="00C04326" w:rsidRPr="00692421" w:rsidRDefault="00C04326" w:rsidP="004D7E45">
            <w:pPr>
              <w:jc w:val="center"/>
            </w:pPr>
            <w:r w:rsidRPr="00692421">
              <w:t>Содержание</w:t>
            </w:r>
          </w:p>
        </w:tc>
        <w:tc>
          <w:tcPr>
            <w:tcW w:w="1701" w:type="dxa"/>
          </w:tcPr>
          <w:p w:rsidR="00C04326" w:rsidRPr="00692421" w:rsidRDefault="00C04326" w:rsidP="004D7E45">
            <w:pPr>
              <w:jc w:val="center"/>
            </w:pPr>
            <w:r w:rsidRPr="00692421">
              <w:t>Формы и виды оценки</w:t>
            </w:r>
          </w:p>
        </w:tc>
      </w:tr>
      <w:tr w:rsidR="00C04326" w:rsidRPr="00692421" w:rsidTr="000501C8">
        <w:trPr>
          <w:divId w:val="1827550757"/>
        </w:trPr>
        <w:tc>
          <w:tcPr>
            <w:tcW w:w="484" w:type="dxa"/>
          </w:tcPr>
          <w:p w:rsidR="00C04326" w:rsidRPr="00692421" w:rsidRDefault="00C04326" w:rsidP="004D7E45">
            <w:pPr>
              <w:jc w:val="center"/>
            </w:pPr>
            <w:r w:rsidRPr="00692421">
              <w:t>1</w:t>
            </w:r>
          </w:p>
        </w:tc>
        <w:tc>
          <w:tcPr>
            <w:tcW w:w="1751" w:type="dxa"/>
          </w:tcPr>
          <w:p w:rsidR="00C04326" w:rsidRPr="00692421" w:rsidRDefault="00C04326" w:rsidP="004D7E45">
            <w:pPr>
              <w:jc w:val="center"/>
            </w:pPr>
            <w:r w:rsidRPr="00692421">
              <w:t>Стартовая диагностическая работа</w:t>
            </w:r>
          </w:p>
        </w:tc>
        <w:tc>
          <w:tcPr>
            <w:tcW w:w="1600" w:type="dxa"/>
          </w:tcPr>
          <w:p w:rsidR="00C04326" w:rsidRPr="00692421" w:rsidRDefault="00C04326" w:rsidP="004D7E45">
            <w:pPr>
              <w:jc w:val="center"/>
            </w:pPr>
            <w:r w:rsidRPr="00692421">
              <w:t xml:space="preserve">определить уровень знаний и умений на начало </w:t>
            </w:r>
            <w:r w:rsidRPr="00692421">
              <w:lastRenderedPageBreak/>
              <w:t>учебного года</w:t>
            </w:r>
          </w:p>
        </w:tc>
        <w:tc>
          <w:tcPr>
            <w:tcW w:w="1376" w:type="dxa"/>
          </w:tcPr>
          <w:p w:rsidR="00C04326" w:rsidRPr="00692421" w:rsidRDefault="00C04326" w:rsidP="004D7E45">
            <w:pPr>
              <w:jc w:val="center"/>
            </w:pPr>
            <w:r w:rsidRPr="00692421">
              <w:lastRenderedPageBreak/>
              <w:t>сентябрь</w:t>
            </w:r>
          </w:p>
        </w:tc>
        <w:tc>
          <w:tcPr>
            <w:tcW w:w="2410" w:type="dxa"/>
          </w:tcPr>
          <w:p w:rsidR="00C04326" w:rsidRPr="00692421" w:rsidRDefault="00C04326" w:rsidP="004D7E45">
            <w:r w:rsidRPr="00692421">
              <w:t xml:space="preserve">определяет актуальный уровень знаний, необходимый для‚ продолжения </w:t>
            </w:r>
            <w:r w:rsidRPr="00692421">
              <w:lastRenderedPageBreak/>
              <w:t>обучений, а также намечает «зону ближайшего развития» и предметных знаний, организует коррекционную работу в, зоне актуальных знаний</w:t>
            </w:r>
          </w:p>
          <w:p w:rsidR="00C04326" w:rsidRPr="00692421" w:rsidRDefault="00C04326" w:rsidP="004D7E45">
            <w:pPr>
              <w:jc w:val="center"/>
            </w:pPr>
          </w:p>
        </w:tc>
        <w:tc>
          <w:tcPr>
            <w:tcW w:w="1701" w:type="dxa"/>
          </w:tcPr>
          <w:p w:rsidR="00C04326" w:rsidRPr="00692421" w:rsidRDefault="00C04326" w:rsidP="004D7E45">
            <w:pPr>
              <w:jc w:val="center"/>
            </w:pPr>
            <w:r w:rsidRPr="00692421">
              <w:lastRenderedPageBreak/>
              <w:t>фиксируется в пятибалльной системе оценивания</w:t>
            </w:r>
          </w:p>
        </w:tc>
      </w:tr>
      <w:tr w:rsidR="00C04326" w:rsidRPr="00692421" w:rsidTr="000501C8">
        <w:trPr>
          <w:divId w:val="1827550757"/>
        </w:trPr>
        <w:tc>
          <w:tcPr>
            <w:tcW w:w="484" w:type="dxa"/>
          </w:tcPr>
          <w:p w:rsidR="00C04326" w:rsidRPr="00692421" w:rsidRDefault="00C04326" w:rsidP="004D7E45">
            <w:pPr>
              <w:jc w:val="center"/>
            </w:pPr>
            <w:r w:rsidRPr="00692421">
              <w:lastRenderedPageBreak/>
              <w:t>2</w:t>
            </w:r>
          </w:p>
        </w:tc>
        <w:tc>
          <w:tcPr>
            <w:tcW w:w="1751" w:type="dxa"/>
          </w:tcPr>
          <w:p w:rsidR="00C04326" w:rsidRPr="00692421" w:rsidRDefault="00C04326" w:rsidP="004D7E45">
            <w:pPr>
              <w:jc w:val="center"/>
            </w:pPr>
            <w:r w:rsidRPr="00692421">
              <w:t>Проверочная работа</w:t>
            </w:r>
          </w:p>
        </w:tc>
        <w:tc>
          <w:tcPr>
            <w:tcW w:w="1600" w:type="dxa"/>
          </w:tcPr>
          <w:p w:rsidR="00C04326" w:rsidRPr="00692421" w:rsidRDefault="00C04326" w:rsidP="004D7E45">
            <w:pPr>
              <w:jc w:val="center"/>
            </w:pPr>
            <w:r w:rsidRPr="00692421">
              <w:t>проверить уровень усвоения изученного материала в рамках рассматриваемой темы (раздела)</w:t>
            </w:r>
          </w:p>
        </w:tc>
        <w:tc>
          <w:tcPr>
            <w:tcW w:w="1376" w:type="dxa"/>
          </w:tcPr>
          <w:p w:rsidR="00C04326" w:rsidRPr="00692421" w:rsidRDefault="00C04326" w:rsidP="004D7E45">
            <w:pPr>
              <w:jc w:val="center"/>
            </w:pPr>
            <w:r w:rsidRPr="00692421">
              <w:t>проводится при освоении способов действия</w:t>
            </w:r>
          </w:p>
        </w:tc>
        <w:tc>
          <w:tcPr>
            <w:tcW w:w="2410" w:type="dxa"/>
          </w:tcPr>
          <w:p w:rsidR="00C04326" w:rsidRPr="00692421" w:rsidRDefault="00C04326" w:rsidP="004D7E45">
            <w:r w:rsidRPr="00692421">
              <w:t>направлена на проверку пооперационного состава действия, которым необходимо овладеть обучающимся в рамках изучения учебной темы (раздела)</w:t>
            </w:r>
          </w:p>
        </w:tc>
        <w:tc>
          <w:tcPr>
            <w:tcW w:w="1701" w:type="dxa"/>
          </w:tcPr>
          <w:p w:rsidR="00C04326" w:rsidRPr="00692421" w:rsidRDefault="00C04326" w:rsidP="004D7E45">
            <w:pPr>
              <w:jc w:val="center"/>
            </w:pPr>
            <w:r w:rsidRPr="00692421">
              <w:t>результаты фиксируются по каждой отдельной операции</w:t>
            </w:r>
          </w:p>
        </w:tc>
      </w:tr>
      <w:tr w:rsidR="00C04326" w:rsidRPr="00692421" w:rsidTr="000501C8">
        <w:trPr>
          <w:divId w:val="1827550757"/>
        </w:trPr>
        <w:tc>
          <w:tcPr>
            <w:tcW w:w="484" w:type="dxa"/>
          </w:tcPr>
          <w:p w:rsidR="00C04326" w:rsidRPr="00692421" w:rsidRDefault="00C04326" w:rsidP="004D7E45">
            <w:pPr>
              <w:jc w:val="center"/>
            </w:pPr>
            <w:r w:rsidRPr="00692421">
              <w:t>3</w:t>
            </w:r>
          </w:p>
        </w:tc>
        <w:tc>
          <w:tcPr>
            <w:tcW w:w="1751" w:type="dxa"/>
          </w:tcPr>
          <w:p w:rsidR="00C04326" w:rsidRPr="00692421" w:rsidRDefault="00C04326" w:rsidP="004D7E45">
            <w:pPr>
              <w:jc w:val="center"/>
            </w:pPr>
            <w:r w:rsidRPr="00692421">
              <w:t>Самостоятельная работа</w:t>
            </w:r>
          </w:p>
        </w:tc>
        <w:tc>
          <w:tcPr>
            <w:tcW w:w="1600" w:type="dxa"/>
          </w:tcPr>
          <w:p w:rsidR="00C04326" w:rsidRPr="00692421" w:rsidRDefault="00C04326" w:rsidP="004D7E45">
            <w:r w:rsidRPr="00692421">
              <w:t>формирование действий самоконтроля и самопроверки обучающихся</w:t>
            </w:r>
          </w:p>
          <w:p w:rsidR="00C04326" w:rsidRPr="00692421" w:rsidRDefault="00C04326" w:rsidP="004D7E45">
            <w:pPr>
              <w:jc w:val="center"/>
            </w:pPr>
          </w:p>
        </w:tc>
        <w:tc>
          <w:tcPr>
            <w:tcW w:w="1376" w:type="dxa"/>
          </w:tcPr>
          <w:p w:rsidR="00C04326" w:rsidRPr="00692421" w:rsidRDefault="00C04326" w:rsidP="004D7E45">
            <w:pPr>
              <w:jc w:val="center"/>
            </w:pPr>
            <w:r w:rsidRPr="00692421">
              <w:t>не более одного раза в</w:t>
            </w:r>
          </w:p>
        </w:tc>
        <w:tc>
          <w:tcPr>
            <w:tcW w:w="2410" w:type="dxa"/>
          </w:tcPr>
          <w:p w:rsidR="00C04326" w:rsidRPr="00692421" w:rsidRDefault="00C04326" w:rsidP="004D7E45">
            <w:pPr>
              <w:jc w:val="center"/>
            </w:pPr>
            <w:r w:rsidRPr="00692421">
              <w:t>направлена на возможную коррекцию результатов предыдущей темы обучения и/или отработку текущей изучаемой учебной темы; целесообразно использовать разноуровневые самостоятельные работы, в процессе выполнения которых обучающийся имеет возможность выбора заданий, адекватных его уровню знаний</w:t>
            </w:r>
          </w:p>
        </w:tc>
        <w:tc>
          <w:tcPr>
            <w:tcW w:w="1701" w:type="dxa"/>
          </w:tcPr>
          <w:p w:rsidR="00C04326" w:rsidRPr="00692421" w:rsidRDefault="00C04326" w:rsidP="004D7E45">
            <w:pPr>
              <w:jc w:val="center"/>
            </w:pPr>
            <w:r w:rsidRPr="00692421">
              <w:t>обучающийся сам</w:t>
            </w:r>
          </w:p>
        </w:tc>
      </w:tr>
      <w:tr w:rsidR="00C04326" w:rsidRPr="00692421" w:rsidTr="000501C8">
        <w:trPr>
          <w:divId w:val="1827550757"/>
        </w:trPr>
        <w:tc>
          <w:tcPr>
            <w:tcW w:w="484" w:type="dxa"/>
          </w:tcPr>
          <w:p w:rsidR="00C04326" w:rsidRPr="00692421" w:rsidRDefault="00C04326" w:rsidP="004D7E45">
            <w:pPr>
              <w:jc w:val="center"/>
            </w:pPr>
            <w:r w:rsidRPr="00692421">
              <w:t>4</w:t>
            </w:r>
          </w:p>
        </w:tc>
        <w:tc>
          <w:tcPr>
            <w:tcW w:w="1751" w:type="dxa"/>
          </w:tcPr>
          <w:p w:rsidR="00C04326" w:rsidRPr="00692421" w:rsidRDefault="00C04326" w:rsidP="004D7E45">
            <w:r w:rsidRPr="00692421">
              <w:t>Тематическая контрольная работа</w:t>
            </w:r>
          </w:p>
          <w:p w:rsidR="00C04326" w:rsidRPr="00692421" w:rsidRDefault="00C04326" w:rsidP="004D7E45">
            <w:pPr>
              <w:jc w:val="center"/>
            </w:pPr>
          </w:p>
        </w:tc>
        <w:tc>
          <w:tcPr>
            <w:tcW w:w="1600" w:type="dxa"/>
          </w:tcPr>
          <w:p w:rsidR="00C04326" w:rsidRPr="00692421" w:rsidRDefault="00C04326" w:rsidP="004D7E45">
            <w:r w:rsidRPr="00692421">
              <w:t>определение уровня освоения темы обучающимися</w:t>
            </w:r>
          </w:p>
          <w:p w:rsidR="00C04326" w:rsidRPr="00692421" w:rsidRDefault="00C04326" w:rsidP="004D7E45">
            <w:pPr>
              <w:jc w:val="center"/>
            </w:pPr>
          </w:p>
        </w:tc>
        <w:tc>
          <w:tcPr>
            <w:tcW w:w="1376" w:type="dxa"/>
          </w:tcPr>
          <w:p w:rsidR="00C04326" w:rsidRPr="00692421" w:rsidRDefault="00C04326" w:rsidP="004D7E45">
            <w:pPr>
              <w:jc w:val="center"/>
            </w:pPr>
            <w:r w:rsidRPr="00692421">
              <w:t>проводится после изучения темы (раздела)</w:t>
            </w:r>
          </w:p>
        </w:tc>
        <w:tc>
          <w:tcPr>
            <w:tcW w:w="2410" w:type="dxa"/>
          </w:tcPr>
          <w:p w:rsidR="00C04326" w:rsidRPr="00692421" w:rsidRDefault="00C04326" w:rsidP="004D7E45">
            <w:pPr>
              <w:jc w:val="center"/>
            </w:pPr>
            <w:r w:rsidRPr="00692421">
              <w:t xml:space="preserve">Проверяется уровень освоения обучающимися предметных способов/средств действия, содержит задания разных уровней: формальный, рефлексивный (предметный), ресурсный (функциональный) </w:t>
            </w:r>
          </w:p>
        </w:tc>
        <w:tc>
          <w:tcPr>
            <w:tcW w:w="1701" w:type="dxa"/>
          </w:tcPr>
          <w:p w:rsidR="00C04326" w:rsidRPr="00692421" w:rsidRDefault="00C04326" w:rsidP="004D7E45">
            <w:pPr>
              <w:jc w:val="center"/>
            </w:pPr>
            <w:r w:rsidRPr="00692421">
              <w:t>Все задания обязательны для выполнения; оценивание пятибальное</w:t>
            </w:r>
          </w:p>
        </w:tc>
      </w:tr>
      <w:tr w:rsidR="00C04326" w:rsidRPr="00692421" w:rsidTr="000501C8">
        <w:trPr>
          <w:divId w:val="1827550757"/>
        </w:trPr>
        <w:tc>
          <w:tcPr>
            <w:tcW w:w="484" w:type="dxa"/>
          </w:tcPr>
          <w:p w:rsidR="00C04326" w:rsidRPr="00692421" w:rsidRDefault="00C04326" w:rsidP="004D7E45">
            <w:pPr>
              <w:jc w:val="center"/>
            </w:pPr>
            <w:r w:rsidRPr="00692421">
              <w:t>5</w:t>
            </w:r>
          </w:p>
        </w:tc>
        <w:tc>
          <w:tcPr>
            <w:tcW w:w="1751" w:type="dxa"/>
          </w:tcPr>
          <w:p w:rsidR="00C04326" w:rsidRPr="00692421" w:rsidRDefault="00C04326" w:rsidP="004D7E45">
            <w:pPr>
              <w:jc w:val="center"/>
            </w:pPr>
            <w:r w:rsidRPr="00692421">
              <w:t xml:space="preserve">Контрольная работа в конце </w:t>
            </w:r>
            <w:r w:rsidRPr="00692421">
              <w:lastRenderedPageBreak/>
              <w:t>учебной четверти, учебного года</w:t>
            </w:r>
          </w:p>
        </w:tc>
        <w:tc>
          <w:tcPr>
            <w:tcW w:w="1600" w:type="dxa"/>
          </w:tcPr>
          <w:p w:rsidR="00C04326" w:rsidRPr="00692421" w:rsidRDefault="00C04326" w:rsidP="004D7E45">
            <w:pPr>
              <w:jc w:val="center"/>
            </w:pPr>
            <w:r w:rsidRPr="00692421">
              <w:lastRenderedPageBreak/>
              <w:t xml:space="preserve">проверить степень </w:t>
            </w:r>
            <w:r w:rsidRPr="00692421">
              <w:lastRenderedPageBreak/>
              <w:t>освоения обучающимися программного материала, определить</w:t>
            </w:r>
          </w:p>
        </w:tc>
        <w:tc>
          <w:tcPr>
            <w:tcW w:w="1376" w:type="dxa"/>
          </w:tcPr>
          <w:p w:rsidR="00C04326" w:rsidRPr="00692421" w:rsidRDefault="00C04326" w:rsidP="004D7E45">
            <w:r w:rsidRPr="00692421">
              <w:lastRenderedPageBreak/>
              <w:t>октябрь</w:t>
            </w:r>
          </w:p>
          <w:p w:rsidR="00C04326" w:rsidRPr="00692421" w:rsidRDefault="00C04326" w:rsidP="004D7E45">
            <w:r w:rsidRPr="00692421">
              <w:t>декабрь</w:t>
            </w:r>
          </w:p>
          <w:p w:rsidR="00C04326" w:rsidRPr="00692421" w:rsidRDefault="00C04326" w:rsidP="004D7E45">
            <w:r w:rsidRPr="00692421">
              <w:lastRenderedPageBreak/>
              <w:t>март</w:t>
            </w:r>
          </w:p>
          <w:p w:rsidR="00C04326" w:rsidRPr="00692421" w:rsidRDefault="00C04326" w:rsidP="004D7E45">
            <w:r w:rsidRPr="00692421">
              <w:t>май</w:t>
            </w:r>
          </w:p>
          <w:p w:rsidR="00C04326" w:rsidRPr="00692421" w:rsidRDefault="00C04326" w:rsidP="004D7E45">
            <w:pPr>
              <w:jc w:val="center"/>
            </w:pPr>
          </w:p>
        </w:tc>
        <w:tc>
          <w:tcPr>
            <w:tcW w:w="2410" w:type="dxa"/>
          </w:tcPr>
          <w:p w:rsidR="00C04326" w:rsidRPr="00692421" w:rsidRDefault="00C04326" w:rsidP="004D7E45">
            <w:pPr>
              <w:jc w:val="center"/>
            </w:pPr>
            <w:r w:rsidRPr="00692421">
              <w:lastRenderedPageBreak/>
              <w:t xml:space="preserve">Включает основные темы временного </w:t>
            </w:r>
            <w:r w:rsidRPr="00692421">
              <w:lastRenderedPageBreak/>
              <w:t>периода, задания рассчитаны на проверку не только знаний, но и развивающего эффекта обучения, содержит задания разных</w:t>
            </w:r>
          </w:p>
        </w:tc>
        <w:tc>
          <w:tcPr>
            <w:tcW w:w="1701" w:type="dxa"/>
          </w:tcPr>
          <w:p w:rsidR="00C04326" w:rsidRPr="00692421" w:rsidRDefault="00C04326" w:rsidP="004D7E45">
            <w:pPr>
              <w:jc w:val="center"/>
            </w:pPr>
            <w:r w:rsidRPr="00692421">
              <w:lastRenderedPageBreak/>
              <w:t xml:space="preserve">Оценивание пятибальное; </w:t>
            </w:r>
            <w:r w:rsidRPr="00692421">
              <w:lastRenderedPageBreak/>
              <w:t>сравнивание результатов с предыдущей контрольной работой</w:t>
            </w:r>
          </w:p>
        </w:tc>
      </w:tr>
    </w:tbl>
    <w:p w:rsidR="00C04326" w:rsidRPr="005C7D9E" w:rsidRDefault="00C04326" w:rsidP="00C04326">
      <w:pPr>
        <w:ind w:firstLine="709"/>
        <w:jc w:val="center"/>
        <w:divId w:val="1827550757"/>
        <w:rPr>
          <w:sz w:val="28"/>
          <w:szCs w:val="28"/>
        </w:rPr>
      </w:pPr>
    </w:p>
    <w:p w:rsidR="00C04326" w:rsidRPr="005C7D9E" w:rsidRDefault="00C04326" w:rsidP="00C04326">
      <w:pPr>
        <w:divId w:val="1827550757"/>
        <w:rPr>
          <w:sz w:val="28"/>
          <w:szCs w:val="28"/>
        </w:rPr>
      </w:pPr>
    </w:p>
    <w:p w:rsidR="003F236C" w:rsidRDefault="003F236C">
      <w:pPr>
        <w:spacing w:after="223"/>
        <w:jc w:val="both"/>
        <w:divId w:val="1827550757"/>
        <w:rPr>
          <w:sz w:val="28"/>
          <w:szCs w:val="28"/>
        </w:rPr>
      </w:pPr>
    </w:p>
    <w:p w:rsidR="0098469C" w:rsidRPr="00A54145" w:rsidRDefault="00692421" w:rsidP="00692421">
      <w:pPr>
        <w:spacing w:after="223"/>
        <w:jc w:val="both"/>
        <w:divId w:val="1827550757"/>
        <w:rPr>
          <w:sz w:val="28"/>
          <w:szCs w:val="28"/>
        </w:rPr>
      </w:pPr>
      <w:r>
        <w:rPr>
          <w:sz w:val="28"/>
          <w:szCs w:val="28"/>
        </w:rPr>
        <w:t xml:space="preserve">      </w:t>
      </w:r>
      <w:r w:rsidR="00205EF3" w:rsidRPr="00A54145">
        <w:rPr>
          <w:sz w:val="28"/>
          <w:szCs w:val="28"/>
        </w:rPr>
        <w:t xml:space="preserve">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98469C" w:rsidRPr="00A54145" w:rsidRDefault="00692421">
      <w:pPr>
        <w:spacing w:after="223"/>
        <w:jc w:val="both"/>
        <w:divId w:val="1827550757"/>
        <w:rPr>
          <w:sz w:val="28"/>
          <w:szCs w:val="28"/>
        </w:rPr>
      </w:pPr>
      <w:r>
        <w:rPr>
          <w:sz w:val="28"/>
          <w:szCs w:val="28"/>
        </w:rPr>
        <w:t xml:space="preserve">           </w:t>
      </w:r>
      <w:r w:rsidR="00205EF3" w:rsidRPr="00A54145">
        <w:rPr>
          <w:sz w:val="28"/>
          <w:szCs w:val="28"/>
        </w:rPr>
        <w:t xml:space="preserve"> Обучающиеся с ЗПР имеют право на прохождение текущей, промежуточной, итоговой аттестации освоения АООП НОО в иных формах.</w:t>
      </w:r>
      <w:r w:rsidR="00205EF3" w:rsidRPr="00A54145">
        <w:rPr>
          <w:sz w:val="28"/>
          <w:szCs w:val="28"/>
        </w:rPr>
        <w:br/>
      </w:r>
      <w:r w:rsidR="00205EF3" w:rsidRPr="00A54145">
        <w:rPr>
          <w:sz w:val="28"/>
          <w:szCs w:val="28"/>
        </w:rPr>
        <w:br/>
      </w:r>
      <w:r>
        <w:rPr>
          <w:sz w:val="28"/>
          <w:szCs w:val="28"/>
        </w:rPr>
        <w:t xml:space="preserve">           </w:t>
      </w:r>
      <w:r w:rsidR="00205EF3" w:rsidRPr="00A54145">
        <w:rPr>
          <w:sz w:val="28"/>
          <w:szCs w:val="28"/>
        </w:rPr>
        <w:t xml:space="preserve">Специальные условия проведения текущей, промежуточной и </w:t>
      </w:r>
      <w:r w:rsidR="00205EF3" w:rsidRPr="00A54145">
        <w:rPr>
          <w:sz w:val="28"/>
          <w:szCs w:val="28"/>
        </w:rPr>
        <w:lastRenderedPageBreak/>
        <w:t>итоговой (по итогам освоения АООП НОО) аттестации обучающихся с ЗПР включают:</w:t>
      </w:r>
      <w:r w:rsidR="00205EF3" w:rsidRPr="00A54145">
        <w:rPr>
          <w:sz w:val="28"/>
          <w:szCs w:val="28"/>
        </w:rPr>
        <w:br/>
      </w:r>
      <w:r w:rsidR="00205EF3" w:rsidRPr="00A54145">
        <w:rPr>
          <w:sz w:val="28"/>
          <w:szCs w:val="28"/>
        </w:rPr>
        <w:b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w:t>
      </w:r>
      <w:r w:rsidR="00A54145">
        <w:rPr>
          <w:sz w:val="28"/>
          <w:szCs w:val="28"/>
        </w:rPr>
        <w:t>обучающихся с ЗПР;</w:t>
      </w:r>
      <w:r w:rsidR="00A54145">
        <w:rPr>
          <w:sz w:val="28"/>
          <w:szCs w:val="28"/>
        </w:rPr>
        <w:br/>
      </w:r>
      <w:r w:rsidR="00205EF3" w:rsidRPr="00A54145">
        <w:rPr>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w:t>
      </w:r>
      <w:r w:rsidR="00A54145">
        <w:rPr>
          <w:sz w:val="28"/>
          <w:szCs w:val="28"/>
        </w:rPr>
        <w:t xml:space="preserve">, </w:t>
      </w:r>
      <w:r w:rsidR="00205EF3" w:rsidRPr="00A54145">
        <w:rPr>
          <w:sz w:val="28"/>
          <w:szCs w:val="28"/>
        </w:rPr>
        <w:t>об</w:t>
      </w:r>
      <w:r w:rsidR="00A54145">
        <w:rPr>
          <w:sz w:val="28"/>
          <w:szCs w:val="28"/>
        </w:rPr>
        <w:t>щего хода выполнения заданий);</w:t>
      </w:r>
      <w:r w:rsidR="00A54145">
        <w:rPr>
          <w:sz w:val="28"/>
          <w:szCs w:val="28"/>
        </w:rPr>
        <w:br/>
      </w:r>
      <w:r w:rsidR="00205EF3" w:rsidRPr="00A54145">
        <w:rPr>
          <w:sz w:val="28"/>
          <w:szCs w:val="28"/>
        </w:rPr>
        <w:t>присутствие в начале работы этапа общей организации деятельности;</w:t>
      </w:r>
      <w:r w:rsidR="00205EF3" w:rsidRPr="00A54145">
        <w:rPr>
          <w:sz w:val="28"/>
          <w:szCs w:val="28"/>
        </w:rPr>
        <w:br/>
      </w:r>
      <w:r w:rsidR="00205EF3" w:rsidRPr="00A54145">
        <w:rPr>
          <w:sz w:val="28"/>
          <w:szCs w:val="28"/>
        </w:rPr>
        <w:br/>
        <w:t>адаптирование инструкции с учетом особых образовательных потребностей и индивидуальных трудностей обучающихся с ЗПР:</w:t>
      </w:r>
    </w:p>
    <w:p w:rsidR="0098469C" w:rsidRPr="00A54145" w:rsidRDefault="00205EF3">
      <w:pPr>
        <w:spacing w:after="223"/>
        <w:jc w:val="both"/>
        <w:divId w:val="1827550757"/>
        <w:rPr>
          <w:sz w:val="28"/>
          <w:szCs w:val="28"/>
        </w:rPr>
      </w:pPr>
      <w:r w:rsidRPr="00A54145">
        <w:rPr>
          <w:sz w:val="28"/>
          <w:szCs w:val="28"/>
        </w:rPr>
        <w:t>1) упрощение формулировок по грамматическому и семантическому оформлению;</w:t>
      </w:r>
    </w:p>
    <w:p w:rsidR="0098469C" w:rsidRPr="00A54145" w:rsidRDefault="00205EF3">
      <w:pPr>
        <w:spacing w:after="223"/>
        <w:jc w:val="both"/>
        <w:divId w:val="1827550757"/>
        <w:rPr>
          <w:sz w:val="28"/>
          <w:szCs w:val="28"/>
        </w:rPr>
      </w:pPr>
      <w:r w:rsidRPr="00A54145">
        <w:rPr>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A54145" w:rsidRDefault="00205EF3">
      <w:pPr>
        <w:spacing w:after="223"/>
        <w:jc w:val="both"/>
        <w:divId w:val="1827550757"/>
        <w:rPr>
          <w:sz w:val="28"/>
          <w:szCs w:val="28"/>
        </w:rPr>
      </w:pPr>
      <w:r w:rsidRPr="00A54145">
        <w:rPr>
          <w:sz w:val="28"/>
          <w:szCs w:val="28"/>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r w:rsidR="00A54145">
        <w:rPr>
          <w:sz w:val="28"/>
          <w:szCs w:val="28"/>
        </w:rPr>
        <w:t xml:space="preserve"> </w:t>
      </w:r>
    </w:p>
    <w:p w:rsidR="00A54145" w:rsidRDefault="00A54145">
      <w:pPr>
        <w:spacing w:after="223"/>
        <w:jc w:val="both"/>
        <w:divId w:val="1827550757"/>
        <w:rPr>
          <w:sz w:val="28"/>
          <w:szCs w:val="28"/>
        </w:rPr>
      </w:pPr>
      <w:r>
        <w:rPr>
          <w:sz w:val="28"/>
          <w:szCs w:val="28"/>
        </w:rPr>
        <w:t xml:space="preserve">4) </w:t>
      </w:r>
      <w:r w:rsidR="00205EF3" w:rsidRPr="00A54145">
        <w:rPr>
          <w:sz w:val="28"/>
          <w:szCs w:val="28"/>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w:t>
      </w:r>
      <w:r>
        <w:rPr>
          <w:sz w:val="28"/>
          <w:szCs w:val="28"/>
        </w:rPr>
        <w:t xml:space="preserve"> и семантическому оформлению);</w:t>
      </w:r>
    </w:p>
    <w:p w:rsidR="00A54145" w:rsidRDefault="00A54145">
      <w:pPr>
        <w:spacing w:after="223"/>
        <w:jc w:val="both"/>
        <w:divId w:val="1827550757"/>
        <w:rPr>
          <w:sz w:val="28"/>
          <w:szCs w:val="28"/>
        </w:rPr>
      </w:pPr>
      <w:r>
        <w:rPr>
          <w:sz w:val="28"/>
          <w:szCs w:val="28"/>
        </w:rPr>
        <w:t xml:space="preserve">5) </w:t>
      </w:r>
      <w:r w:rsidR="00205EF3" w:rsidRPr="00A54145">
        <w:rPr>
          <w:sz w:val="28"/>
          <w:szCs w:val="28"/>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w:t>
      </w:r>
      <w:r>
        <w:rPr>
          <w:sz w:val="28"/>
          <w:szCs w:val="28"/>
        </w:rPr>
        <w:t>яснение инструкции к заданию);</w:t>
      </w:r>
    </w:p>
    <w:p w:rsidR="00A54145" w:rsidRDefault="00A54145">
      <w:pPr>
        <w:spacing w:after="223"/>
        <w:jc w:val="both"/>
        <w:divId w:val="1827550757"/>
        <w:rPr>
          <w:sz w:val="28"/>
          <w:szCs w:val="28"/>
        </w:rPr>
      </w:pPr>
      <w:r>
        <w:rPr>
          <w:sz w:val="28"/>
          <w:szCs w:val="28"/>
        </w:rPr>
        <w:t xml:space="preserve">6) </w:t>
      </w:r>
      <w:r w:rsidR="00205EF3" w:rsidRPr="00A54145">
        <w:rPr>
          <w:sz w:val="28"/>
          <w:szCs w:val="28"/>
        </w:rPr>
        <w:t xml:space="preserve">увеличение </w:t>
      </w:r>
      <w:r>
        <w:rPr>
          <w:sz w:val="28"/>
          <w:szCs w:val="28"/>
        </w:rPr>
        <w:t xml:space="preserve">времени на выполнение заданий; </w:t>
      </w:r>
    </w:p>
    <w:p w:rsidR="0098469C" w:rsidRPr="00A54145" w:rsidRDefault="00A54145" w:rsidP="00A54145">
      <w:pPr>
        <w:spacing w:after="223"/>
        <w:jc w:val="both"/>
        <w:divId w:val="1827550757"/>
        <w:rPr>
          <w:sz w:val="28"/>
          <w:szCs w:val="28"/>
        </w:rPr>
      </w:pPr>
      <w:r>
        <w:rPr>
          <w:sz w:val="28"/>
          <w:szCs w:val="28"/>
        </w:rPr>
        <w:t xml:space="preserve">7) </w:t>
      </w:r>
      <w:r w:rsidR="00205EF3" w:rsidRPr="00A54145">
        <w:rPr>
          <w:sz w:val="28"/>
          <w:szCs w:val="28"/>
        </w:rPr>
        <w:t>организация короткого перерыва (10-15 минут) при нарастании в поведении обучающегося проявлений утомления, истощения;</w:t>
      </w:r>
      <w:r w:rsidR="00205EF3" w:rsidRPr="00A54145">
        <w:rPr>
          <w:sz w:val="28"/>
          <w:szCs w:val="28"/>
        </w:rPr>
        <w:br/>
      </w:r>
      <w:r w:rsidR="00205EF3" w:rsidRPr="00A54145">
        <w:rPr>
          <w:sz w:val="28"/>
          <w:szCs w:val="28"/>
        </w:rPr>
        <w:br/>
      </w:r>
      <w:r>
        <w:rPr>
          <w:sz w:val="28"/>
          <w:szCs w:val="28"/>
        </w:rPr>
        <w:t xml:space="preserve">8) </w:t>
      </w:r>
      <w:r w:rsidR="00205EF3" w:rsidRPr="00A54145">
        <w:rPr>
          <w:sz w:val="28"/>
          <w:szCs w:val="28"/>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r w:rsidR="00205EF3" w:rsidRPr="00A54145">
        <w:rPr>
          <w:sz w:val="28"/>
          <w:szCs w:val="28"/>
        </w:rPr>
        <w:br/>
      </w:r>
      <w:r w:rsidR="00205EF3" w:rsidRPr="00A54145">
        <w:rPr>
          <w:sz w:val="28"/>
          <w:szCs w:val="28"/>
        </w:rPr>
        <w:br/>
      </w:r>
      <w:r>
        <w:rPr>
          <w:sz w:val="28"/>
          <w:szCs w:val="28"/>
        </w:rPr>
        <w:tab/>
      </w:r>
      <w:r w:rsidR="00205EF3" w:rsidRPr="00A54145">
        <w:rPr>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w:t>
      </w:r>
      <w:r w:rsidR="00205EF3" w:rsidRPr="00A54145">
        <w:rPr>
          <w:sz w:val="28"/>
          <w:szCs w:val="28"/>
        </w:rPr>
        <w:lastRenderedPageBreak/>
        <w:t>(или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r w:rsidR="00205EF3" w:rsidRPr="00A54145">
        <w:rPr>
          <w:sz w:val="28"/>
          <w:szCs w:val="28"/>
        </w:rPr>
        <w:br/>
      </w:r>
      <w:r w:rsidR="00205EF3" w:rsidRPr="00A54145">
        <w:rPr>
          <w:sz w:val="28"/>
          <w:szCs w:val="28"/>
        </w:rPr>
        <w:br/>
      </w:r>
      <w:r>
        <w:rPr>
          <w:sz w:val="28"/>
          <w:szCs w:val="28"/>
        </w:rPr>
        <w:tab/>
      </w:r>
      <w:r w:rsidR="00205EF3" w:rsidRPr="00A54145">
        <w:rPr>
          <w:sz w:val="28"/>
          <w:szCs w:val="28"/>
        </w:rPr>
        <w:t xml:space="preserve">Итоговая аттестация на уровне начального общего образования </w:t>
      </w:r>
      <w:r>
        <w:rPr>
          <w:sz w:val="28"/>
          <w:szCs w:val="28"/>
        </w:rPr>
        <w:t>проводит</w:t>
      </w:r>
      <w:r w:rsidR="00205EF3" w:rsidRPr="00A54145">
        <w:rPr>
          <w:sz w:val="28"/>
          <w:szCs w:val="28"/>
        </w:rPr>
        <w:t>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98469C" w:rsidRPr="00A54145" w:rsidRDefault="00A54145" w:rsidP="00A54145">
      <w:pPr>
        <w:spacing w:after="223"/>
        <w:jc w:val="both"/>
        <w:divId w:val="1827550757"/>
        <w:rPr>
          <w:sz w:val="28"/>
          <w:szCs w:val="28"/>
        </w:rPr>
      </w:pPr>
      <w:r>
        <w:rPr>
          <w:sz w:val="28"/>
          <w:szCs w:val="28"/>
        </w:rPr>
        <w:tab/>
      </w:r>
      <w:r w:rsidR="00205EF3" w:rsidRPr="00A54145">
        <w:rPr>
          <w:sz w:val="28"/>
          <w:szCs w:val="28"/>
        </w:rPr>
        <w:t xml:space="preserve">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1605A1" w:rsidRPr="00692421" w:rsidRDefault="001605A1" w:rsidP="001605A1">
      <w:pPr>
        <w:ind w:left="1249" w:right="906" w:hanging="10"/>
        <w:divId w:val="2132239730"/>
      </w:pPr>
      <w:r w:rsidRPr="00692421">
        <w:rPr>
          <w:b/>
        </w:rPr>
        <w:t xml:space="preserve">Критерии и нормы оценивания предметных результатов обучающихся с </w:t>
      </w:r>
    </w:p>
    <w:p w:rsidR="001605A1" w:rsidRPr="00692421" w:rsidRDefault="001605A1" w:rsidP="001605A1">
      <w:pPr>
        <w:spacing w:line="259" w:lineRule="auto"/>
        <w:ind w:left="677" w:hanging="10"/>
        <w:jc w:val="center"/>
        <w:divId w:val="2132239730"/>
      </w:pPr>
      <w:r w:rsidRPr="00692421">
        <w:rPr>
          <w:b/>
        </w:rPr>
        <w:t xml:space="preserve">ОВЗ (ЗПР 7.2) </w:t>
      </w:r>
    </w:p>
    <w:p w:rsidR="001605A1" w:rsidRPr="00692421" w:rsidRDefault="001605A1" w:rsidP="00692421">
      <w:pPr>
        <w:ind w:left="557" w:right="543" w:firstLine="428"/>
        <w:jc w:val="both"/>
        <w:divId w:val="2132239730"/>
      </w:pPr>
      <w:r w:rsidRPr="00692421">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 </w:t>
      </w:r>
    </w:p>
    <w:p w:rsidR="001605A1" w:rsidRPr="00692421" w:rsidRDefault="001605A1" w:rsidP="00692421">
      <w:pPr>
        <w:spacing w:after="32"/>
        <w:ind w:left="557" w:right="542" w:firstLine="428"/>
        <w:jc w:val="both"/>
        <w:divId w:val="2132239730"/>
      </w:pPr>
      <w:r w:rsidRPr="00692421">
        <w:t xml:space="preserve">Оценка достижения предметных результатов ведѐтся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1605A1" w:rsidRPr="00692421" w:rsidRDefault="001605A1" w:rsidP="001605A1">
      <w:pPr>
        <w:ind w:left="2541" w:right="906" w:hanging="10"/>
        <w:divId w:val="2132239730"/>
      </w:pPr>
      <w:r w:rsidRPr="00692421">
        <w:rPr>
          <w:b/>
        </w:rPr>
        <w:t xml:space="preserve">Модель системы оценки предметных результатов </w:t>
      </w:r>
    </w:p>
    <w:tbl>
      <w:tblPr>
        <w:tblStyle w:val="TableGrid"/>
        <w:tblW w:w="9498" w:type="dxa"/>
        <w:tblInd w:w="456" w:type="dxa"/>
        <w:tblCellMar>
          <w:right w:w="17" w:type="dxa"/>
        </w:tblCellMar>
        <w:tblLook w:val="04A0" w:firstRow="1" w:lastRow="0" w:firstColumn="1" w:lastColumn="0" w:noHBand="0" w:noVBand="1"/>
      </w:tblPr>
      <w:tblGrid>
        <w:gridCol w:w="2632"/>
        <w:gridCol w:w="1800"/>
        <w:gridCol w:w="235"/>
        <w:gridCol w:w="2545"/>
        <w:gridCol w:w="2286"/>
      </w:tblGrid>
      <w:tr w:rsidR="001605A1" w:rsidRPr="00692421" w:rsidTr="001605A1">
        <w:trPr>
          <w:divId w:val="2132239730"/>
          <w:trHeight w:val="283"/>
        </w:trPr>
        <w:tc>
          <w:tcPr>
            <w:tcW w:w="2632" w:type="dxa"/>
            <w:tcBorders>
              <w:top w:val="single" w:sz="4" w:space="0" w:color="000000"/>
              <w:left w:val="single" w:sz="4" w:space="0" w:color="000000"/>
              <w:bottom w:val="single" w:sz="4" w:space="0" w:color="000000"/>
              <w:right w:val="single" w:sz="4" w:space="0" w:color="000000"/>
            </w:tcBorders>
          </w:tcPr>
          <w:p w:rsidR="001605A1" w:rsidRPr="00692421" w:rsidRDefault="001605A1" w:rsidP="001605A1">
            <w:pPr>
              <w:spacing w:line="259" w:lineRule="auto"/>
              <w:ind w:right="5"/>
              <w:jc w:val="center"/>
              <w:rPr>
                <w:rFonts w:ascii="Times New Roman" w:hAnsi="Times New Roman" w:cs="Times New Roman"/>
              </w:rPr>
            </w:pPr>
            <w:r w:rsidRPr="00692421">
              <w:rPr>
                <w:rFonts w:ascii="Times New Roman" w:hAnsi="Times New Roman" w:cs="Times New Roman"/>
                <w:b/>
              </w:rPr>
              <w:t xml:space="preserve">Цель </w:t>
            </w:r>
          </w:p>
        </w:tc>
        <w:tc>
          <w:tcPr>
            <w:tcW w:w="1800" w:type="dxa"/>
            <w:tcBorders>
              <w:top w:val="single" w:sz="4" w:space="0" w:color="000000"/>
              <w:left w:val="single" w:sz="4" w:space="0" w:color="000000"/>
              <w:bottom w:val="single" w:sz="4" w:space="0" w:color="000000"/>
              <w:right w:val="nil"/>
            </w:tcBorders>
          </w:tcPr>
          <w:p w:rsidR="001605A1" w:rsidRPr="00692421" w:rsidRDefault="001605A1" w:rsidP="001605A1">
            <w:pPr>
              <w:spacing w:line="259" w:lineRule="auto"/>
              <w:ind w:left="185"/>
              <w:jc w:val="center"/>
              <w:rPr>
                <w:rFonts w:ascii="Times New Roman" w:hAnsi="Times New Roman" w:cs="Times New Roman"/>
              </w:rPr>
            </w:pPr>
            <w:r w:rsidRPr="00692421">
              <w:rPr>
                <w:rFonts w:ascii="Times New Roman" w:hAnsi="Times New Roman" w:cs="Times New Roman"/>
                <w:b/>
              </w:rPr>
              <w:t xml:space="preserve">Способ </w:t>
            </w:r>
          </w:p>
        </w:tc>
        <w:tc>
          <w:tcPr>
            <w:tcW w:w="235" w:type="dxa"/>
            <w:tcBorders>
              <w:top w:val="single" w:sz="4" w:space="0" w:color="000000"/>
              <w:left w:val="nil"/>
              <w:bottom w:val="single" w:sz="4" w:space="0" w:color="000000"/>
              <w:right w:val="single" w:sz="4" w:space="0" w:color="000000"/>
            </w:tcBorders>
          </w:tcPr>
          <w:p w:rsidR="001605A1" w:rsidRPr="00692421" w:rsidRDefault="001605A1" w:rsidP="001605A1">
            <w:pPr>
              <w:spacing w:after="160" w:line="259" w:lineRule="auto"/>
              <w:rPr>
                <w:rFonts w:ascii="Times New Roman" w:hAnsi="Times New Roman" w:cs="Times New Roman"/>
              </w:rPr>
            </w:pPr>
          </w:p>
        </w:tc>
        <w:tc>
          <w:tcPr>
            <w:tcW w:w="2545" w:type="dxa"/>
            <w:tcBorders>
              <w:top w:val="single" w:sz="4" w:space="0" w:color="000000"/>
              <w:left w:val="single" w:sz="4" w:space="0" w:color="000000"/>
              <w:bottom w:val="single" w:sz="4" w:space="0" w:color="000000"/>
              <w:right w:val="single" w:sz="4" w:space="0" w:color="000000"/>
            </w:tcBorders>
          </w:tcPr>
          <w:p w:rsidR="001605A1" w:rsidRPr="00692421" w:rsidRDefault="001605A1" w:rsidP="001605A1">
            <w:pPr>
              <w:spacing w:line="259" w:lineRule="auto"/>
              <w:ind w:right="56"/>
              <w:jc w:val="center"/>
              <w:rPr>
                <w:rFonts w:ascii="Times New Roman" w:hAnsi="Times New Roman" w:cs="Times New Roman"/>
              </w:rPr>
            </w:pPr>
            <w:r w:rsidRPr="00692421">
              <w:rPr>
                <w:rFonts w:ascii="Times New Roman" w:hAnsi="Times New Roman" w:cs="Times New Roman"/>
                <w:b/>
              </w:rPr>
              <w:t xml:space="preserve">Оценка </w:t>
            </w:r>
          </w:p>
        </w:tc>
        <w:tc>
          <w:tcPr>
            <w:tcW w:w="2286" w:type="dxa"/>
            <w:tcBorders>
              <w:top w:val="single" w:sz="4" w:space="0" w:color="000000"/>
              <w:left w:val="single" w:sz="4" w:space="0" w:color="000000"/>
              <w:bottom w:val="single" w:sz="4" w:space="0" w:color="000000"/>
              <w:right w:val="single" w:sz="4" w:space="0" w:color="000000"/>
            </w:tcBorders>
          </w:tcPr>
          <w:p w:rsidR="001605A1" w:rsidRPr="00692421" w:rsidRDefault="001605A1" w:rsidP="001605A1">
            <w:pPr>
              <w:spacing w:line="259" w:lineRule="auto"/>
              <w:ind w:right="101"/>
              <w:jc w:val="center"/>
              <w:rPr>
                <w:rFonts w:ascii="Times New Roman" w:hAnsi="Times New Roman" w:cs="Times New Roman"/>
              </w:rPr>
            </w:pPr>
            <w:r w:rsidRPr="00692421">
              <w:rPr>
                <w:rFonts w:ascii="Times New Roman" w:hAnsi="Times New Roman" w:cs="Times New Roman"/>
                <w:b/>
                <w:sz w:val="23"/>
              </w:rPr>
              <w:t xml:space="preserve">Виды помощи </w:t>
            </w:r>
          </w:p>
        </w:tc>
      </w:tr>
      <w:tr w:rsidR="001605A1" w:rsidRPr="00692421" w:rsidTr="001605A1">
        <w:trPr>
          <w:divId w:val="2132239730"/>
          <w:trHeight w:val="298"/>
        </w:trPr>
        <w:tc>
          <w:tcPr>
            <w:tcW w:w="4432" w:type="dxa"/>
            <w:gridSpan w:val="2"/>
            <w:tcBorders>
              <w:top w:val="single" w:sz="4" w:space="0" w:color="000000"/>
              <w:left w:val="single" w:sz="4" w:space="0" w:color="000000"/>
              <w:bottom w:val="single" w:sz="8" w:space="0" w:color="000000"/>
              <w:right w:val="nil"/>
            </w:tcBorders>
          </w:tcPr>
          <w:p w:rsidR="001605A1" w:rsidRPr="00692421" w:rsidRDefault="001605A1" w:rsidP="001605A1">
            <w:pPr>
              <w:spacing w:line="259" w:lineRule="auto"/>
              <w:ind w:left="106"/>
              <w:rPr>
                <w:rFonts w:ascii="Times New Roman" w:hAnsi="Times New Roman" w:cs="Times New Roman"/>
              </w:rPr>
            </w:pPr>
            <w:r w:rsidRPr="00692421">
              <w:rPr>
                <w:rFonts w:ascii="Times New Roman" w:hAnsi="Times New Roman" w:cs="Times New Roman"/>
                <w:b/>
              </w:rPr>
              <w:t xml:space="preserve">Входная диагностика </w:t>
            </w:r>
          </w:p>
        </w:tc>
        <w:tc>
          <w:tcPr>
            <w:tcW w:w="5066" w:type="dxa"/>
            <w:gridSpan w:val="3"/>
            <w:tcBorders>
              <w:top w:val="single" w:sz="4" w:space="0" w:color="000000"/>
              <w:left w:val="nil"/>
              <w:bottom w:val="single" w:sz="8" w:space="0" w:color="000000"/>
              <w:right w:val="single" w:sz="4" w:space="0" w:color="000000"/>
            </w:tcBorders>
          </w:tcPr>
          <w:p w:rsidR="001605A1" w:rsidRPr="00692421" w:rsidRDefault="001605A1" w:rsidP="001605A1">
            <w:pPr>
              <w:spacing w:after="160" w:line="259" w:lineRule="auto"/>
              <w:rPr>
                <w:rFonts w:ascii="Times New Roman" w:hAnsi="Times New Roman" w:cs="Times New Roman"/>
              </w:rPr>
            </w:pPr>
          </w:p>
        </w:tc>
      </w:tr>
      <w:tr w:rsidR="001605A1" w:rsidRPr="00692421" w:rsidTr="001605A1">
        <w:trPr>
          <w:divId w:val="2132239730"/>
          <w:trHeight w:val="265"/>
        </w:trPr>
        <w:tc>
          <w:tcPr>
            <w:tcW w:w="2632" w:type="dxa"/>
            <w:tcBorders>
              <w:top w:val="single" w:sz="8" w:space="0" w:color="000000"/>
              <w:left w:val="single" w:sz="4" w:space="0" w:color="000000"/>
              <w:bottom w:val="nil"/>
              <w:right w:val="single" w:sz="8" w:space="0" w:color="000000"/>
            </w:tcBorders>
          </w:tcPr>
          <w:p w:rsidR="001605A1" w:rsidRPr="00692421" w:rsidRDefault="001605A1" w:rsidP="001605A1">
            <w:pPr>
              <w:tabs>
                <w:tab w:val="center" w:pos="1859"/>
              </w:tabs>
              <w:spacing w:line="259" w:lineRule="auto"/>
              <w:rPr>
                <w:rFonts w:ascii="Times New Roman" w:hAnsi="Times New Roman" w:cs="Times New Roman"/>
              </w:rPr>
            </w:pPr>
            <w:r w:rsidRPr="00692421">
              <w:rPr>
                <w:rFonts w:ascii="Times New Roman" w:hAnsi="Times New Roman" w:cs="Times New Roman"/>
              </w:rPr>
              <w:t xml:space="preserve">Определение </w:t>
            </w:r>
            <w:r w:rsidRPr="00692421">
              <w:rPr>
                <w:rFonts w:ascii="Times New Roman" w:hAnsi="Times New Roman" w:cs="Times New Roman"/>
                <w:sz w:val="18"/>
              </w:rPr>
              <w:t xml:space="preserve"> </w:t>
            </w:r>
            <w:r w:rsidRPr="00692421">
              <w:rPr>
                <w:rFonts w:ascii="Times New Roman" w:hAnsi="Times New Roman" w:cs="Times New Roman"/>
                <w:sz w:val="18"/>
              </w:rPr>
              <w:tab/>
              <w:t xml:space="preserve"> </w:t>
            </w:r>
          </w:p>
        </w:tc>
        <w:tc>
          <w:tcPr>
            <w:tcW w:w="1800" w:type="dxa"/>
            <w:tcBorders>
              <w:top w:val="single" w:sz="8" w:space="0" w:color="000000"/>
              <w:left w:val="single" w:sz="8" w:space="0" w:color="000000"/>
              <w:bottom w:val="nil"/>
              <w:right w:val="nil"/>
            </w:tcBorders>
          </w:tcPr>
          <w:p w:rsidR="001605A1" w:rsidRPr="00692421" w:rsidRDefault="001605A1" w:rsidP="001605A1">
            <w:pPr>
              <w:spacing w:line="259" w:lineRule="auto"/>
              <w:ind w:left="96"/>
              <w:rPr>
                <w:rFonts w:ascii="Times New Roman" w:hAnsi="Times New Roman" w:cs="Times New Roman"/>
              </w:rPr>
            </w:pPr>
            <w:r w:rsidRPr="00692421">
              <w:rPr>
                <w:rFonts w:ascii="Times New Roman" w:hAnsi="Times New Roman" w:cs="Times New Roman"/>
              </w:rPr>
              <w:t xml:space="preserve">Наблюдение, </w:t>
            </w:r>
            <w:r w:rsidRPr="00692421">
              <w:rPr>
                <w:rFonts w:ascii="Times New Roman" w:hAnsi="Times New Roman" w:cs="Times New Roman"/>
                <w:sz w:val="18"/>
              </w:rPr>
              <w:t xml:space="preserve"> </w:t>
            </w:r>
          </w:p>
        </w:tc>
        <w:tc>
          <w:tcPr>
            <w:tcW w:w="235" w:type="dxa"/>
            <w:tcBorders>
              <w:top w:val="single" w:sz="8" w:space="0" w:color="000000"/>
              <w:left w:val="nil"/>
              <w:bottom w:val="nil"/>
              <w:right w:val="single" w:sz="8" w:space="0" w:color="000000"/>
            </w:tcBorders>
          </w:tcPr>
          <w:p w:rsidR="001605A1" w:rsidRPr="00692421" w:rsidRDefault="001605A1" w:rsidP="001605A1">
            <w:pPr>
              <w:spacing w:after="160" w:line="259" w:lineRule="auto"/>
              <w:rPr>
                <w:rFonts w:ascii="Times New Roman" w:hAnsi="Times New Roman" w:cs="Times New Roman"/>
              </w:rPr>
            </w:pPr>
          </w:p>
        </w:tc>
        <w:tc>
          <w:tcPr>
            <w:tcW w:w="2545" w:type="dxa"/>
            <w:tcBorders>
              <w:top w:val="single" w:sz="8" w:space="0" w:color="000000"/>
              <w:left w:val="single" w:sz="8" w:space="0" w:color="000000"/>
              <w:bottom w:val="nil"/>
              <w:right w:val="single" w:sz="8" w:space="0" w:color="000000"/>
            </w:tcBorders>
          </w:tcPr>
          <w:p w:rsidR="001605A1" w:rsidRPr="00692421" w:rsidRDefault="001605A1" w:rsidP="001605A1">
            <w:pPr>
              <w:tabs>
                <w:tab w:val="right" w:pos="2528"/>
              </w:tabs>
              <w:spacing w:line="259" w:lineRule="auto"/>
              <w:rPr>
                <w:rFonts w:ascii="Times New Roman" w:hAnsi="Times New Roman" w:cs="Times New Roman"/>
              </w:rPr>
            </w:pPr>
            <w:r w:rsidRPr="00692421">
              <w:rPr>
                <w:rFonts w:ascii="Times New Roman" w:hAnsi="Times New Roman" w:cs="Times New Roman"/>
              </w:rPr>
              <w:t xml:space="preserve">Оценочным </w:t>
            </w:r>
            <w:r w:rsidRPr="00692421">
              <w:rPr>
                <w:rFonts w:ascii="Times New Roman" w:hAnsi="Times New Roman" w:cs="Times New Roman"/>
              </w:rPr>
              <w:tab/>
              <w:t>ключом</w:t>
            </w:r>
          </w:p>
        </w:tc>
        <w:tc>
          <w:tcPr>
            <w:tcW w:w="2286" w:type="dxa"/>
            <w:tcBorders>
              <w:top w:val="single" w:sz="8" w:space="0" w:color="000000"/>
              <w:left w:val="single" w:sz="8" w:space="0" w:color="000000"/>
              <w:bottom w:val="nil"/>
              <w:right w:val="single" w:sz="4" w:space="0" w:color="000000"/>
            </w:tcBorders>
          </w:tcPr>
          <w:p w:rsidR="001605A1" w:rsidRPr="00692421" w:rsidRDefault="001605A1" w:rsidP="001605A1">
            <w:pPr>
              <w:spacing w:line="259" w:lineRule="auto"/>
              <w:ind w:left="-29"/>
              <w:rPr>
                <w:rFonts w:ascii="Times New Roman" w:hAnsi="Times New Roman" w:cs="Times New Roman"/>
              </w:rPr>
            </w:pPr>
            <w:r w:rsidRPr="00692421">
              <w:rPr>
                <w:rFonts w:ascii="Times New Roman" w:hAnsi="Times New Roman" w:cs="Times New Roman"/>
              </w:rPr>
              <w:t xml:space="preserve"> Индивидуальные </w:t>
            </w:r>
            <w:r w:rsidRPr="00692421">
              <w:rPr>
                <w:rFonts w:ascii="Times New Roman" w:hAnsi="Times New Roman" w:cs="Times New Roman"/>
                <w:sz w:val="18"/>
              </w:rPr>
              <w:t xml:space="preserve"> </w:t>
            </w:r>
          </w:p>
        </w:tc>
      </w:tr>
      <w:tr w:rsidR="001605A1" w:rsidRPr="00692421" w:rsidTr="001605A1">
        <w:trPr>
          <w:divId w:val="2132239730"/>
          <w:trHeight w:val="295"/>
        </w:trPr>
        <w:tc>
          <w:tcPr>
            <w:tcW w:w="2632" w:type="dxa"/>
            <w:tcBorders>
              <w:top w:val="nil"/>
              <w:left w:val="single" w:sz="4" w:space="0" w:color="000000"/>
              <w:bottom w:val="nil"/>
              <w:right w:val="single" w:sz="8" w:space="0" w:color="000000"/>
            </w:tcBorders>
          </w:tcPr>
          <w:p w:rsidR="001605A1" w:rsidRPr="00692421" w:rsidRDefault="001605A1" w:rsidP="001605A1">
            <w:pPr>
              <w:tabs>
                <w:tab w:val="right" w:pos="2615"/>
              </w:tabs>
              <w:spacing w:line="259" w:lineRule="auto"/>
              <w:rPr>
                <w:rFonts w:ascii="Times New Roman" w:hAnsi="Times New Roman" w:cs="Times New Roman"/>
              </w:rPr>
            </w:pPr>
            <w:r w:rsidRPr="00692421">
              <w:rPr>
                <w:rFonts w:ascii="Times New Roman" w:hAnsi="Times New Roman" w:cs="Times New Roman"/>
              </w:rPr>
              <w:t>исходного</w:t>
            </w:r>
            <w:r w:rsidRPr="00692421">
              <w:rPr>
                <w:rFonts w:ascii="Times New Roman" w:hAnsi="Times New Roman" w:cs="Times New Roman"/>
                <w:sz w:val="18"/>
              </w:rPr>
              <w:t xml:space="preserve"> </w:t>
            </w:r>
            <w:r w:rsidRPr="00692421">
              <w:rPr>
                <w:rFonts w:ascii="Times New Roman" w:hAnsi="Times New Roman" w:cs="Times New Roman"/>
                <w:sz w:val="18"/>
              </w:rPr>
              <w:tab/>
            </w:r>
            <w:r w:rsidRPr="00692421">
              <w:rPr>
                <w:rFonts w:ascii="Times New Roman" w:hAnsi="Times New Roman" w:cs="Times New Roman"/>
              </w:rPr>
              <w:t>Уровня</w:t>
            </w:r>
          </w:p>
        </w:tc>
        <w:tc>
          <w:tcPr>
            <w:tcW w:w="1800" w:type="dxa"/>
            <w:tcBorders>
              <w:top w:val="nil"/>
              <w:left w:val="single" w:sz="8" w:space="0" w:color="000000"/>
              <w:bottom w:val="nil"/>
              <w:right w:val="nil"/>
            </w:tcBorders>
          </w:tcPr>
          <w:p w:rsidR="001605A1" w:rsidRPr="00692421" w:rsidRDefault="001605A1" w:rsidP="001605A1">
            <w:pPr>
              <w:spacing w:line="259" w:lineRule="auto"/>
              <w:ind w:left="-29"/>
              <w:rPr>
                <w:rFonts w:ascii="Times New Roman" w:hAnsi="Times New Roman" w:cs="Times New Roman"/>
              </w:rPr>
            </w:pPr>
            <w:r w:rsidRPr="00692421">
              <w:rPr>
                <w:rFonts w:ascii="Times New Roman" w:hAnsi="Times New Roman" w:cs="Times New Roman"/>
              </w:rPr>
              <w:t xml:space="preserve"> письменные </w:t>
            </w:r>
          </w:p>
        </w:tc>
        <w:tc>
          <w:tcPr>
            <w:tcW w:w="235" w:type="dxa"/>
            <w:tcBorders>
              <w:top w:val="nil"/>
              <w:left w:val="nil"/>
              <w:bottom w:val="nil"/>
              <w:right w:val="single" w:sz="8" w:space="0" w:color="000000"/>
            </w:tcBorders>
          </w:tcPr>
          <w:p w:rsidR="001605A1" w:rsidRPr="00692421" w:rsidRDefault="001605A1" w:rsidP="001605A1">
            <w:pPr>
              <w:spacing w:line="259" w:lineRule="auto"/>
              <w:rPr>
                <w:rFonts w:ascii="Times New Roman" w:hAnsi="Times New Roman" w:cs="Times New Roman"/>
              </w:rPr>
            </w:pPr>
            <w:r w:rsidRPr="00692421">
              <w:rPr>
                <w:rFonts w:ascii="Times New Roman" w:hAnsi="Times New Roman" w:cs="Times New Roman"/>
              </w:rPr>
              <w:t xml:space="preserve">и </w:t>
            </w:r>
          </w:p>
        </w:tc>
        <w:tc>
          <w:tcPr>
            <w:tcW w:w="2545" w:type="dxa"/>
            <w:tcBorders>
              <w:top w:val="nil"/>
              <w:left w:val="single" w:sz="8" w:space="0" w:color="000000"/>
              <w:bottom w:val="nil"/>
              <w:right w:val="single" w:sz="8" w:space="0" w:color="000000"/>
            </w:tcBorders>
          </w:tcPr>
          <w:p w:rsidR="001605A1" w:rsidRPr="00692421" w:rsidRDefault="001605A1" w:rsidP="001605A1">
            <w:pPr>
              <w:tabs>
                <w:tab w:val="center" w:pos="1032"/>
                <w:tab w:val="right" w:pos="2528"/>
              </w:tabs>
              <w:spacing w:line="259" w:lineRule="auto"/>
              <w:rPr>
                <w:rFonts w:ascii="Times New Roman" w:hAnsi="Times New Roman" w:cs="Times New Roman"/>
              </w:rPr>
            </w:pPr>
            <w:r w:rsidRPr="00692421">
              <w:rPr>
                <w:rFonts w:ascii="Times New Roman" w:hAnsi="Times New Roman" w:cs="Times New Roman"/>
              </w:rPr>
              <w:t xml:space="preserve">для </w:t>
            </w:r>
            <w:r w:rsidRPr="00692421">
              <w:rPr>
                <w:rFonts w:ascii="Times New Roman" w:hAnsi="Times New Roman" w:cs="Times New Roman"/>
              </w:rPr>
              <w:tab/>
            </w:r>
            <w:r w:rsidRPr="00692421">
              <w:rPr>
                <w:rFonts w:ascii="Times New Roman" w:hAnsi="Times New Roman" w:cs="Times New Roman"/>
                <w:sz w:val="18"/>
              </w:rPr>
              <w:t xml:space="preserve"> </w:t>
            </w:r>
            <w:r w:rsidRPr="00692421">
              <w:rPr>
                <w:rFonts w:ascii="Times New Roman" w:hAnsi="Times New Roman" w:cs="Times New Roman"/>
                <w:sz w:val="18"/>
              </w:rPr>
              <w:tab/>
            </w:r>
            <w:r w:rsidRPr="00692421">
              <w:rPr>
                <w:rFonts w:ascii="Times New Roman" w:hAnsi="Times New Roman" w:cs="Times New Roman"/>
              </w:rPr>
              <w:t>фиксации</w:t>
            </w:r>
          </w:p>
        </w:tc>
        <w:tc>
          <w:tcPr>
            <w:tcW w:w="2286" w:type="dxa"/>
            <w:tcBorders>
              <w:top w:val="nil"/>
              <w:left w:val="single" w:sz="8" w:space="0" w:color="000000"/>
              <w:bottom w:val="nil"/>
              <w:right w:val="single" w:sz="4" w:space="0" w:color="000000"/>
            </w:tcBorders>
          </w:tcPr>
          <w:p w:rsidR="001605A1" w:rsidRPr="00692421" w:rsidRDefault="001605A1" w:rsidP="001605A1">
            <w:pPr>
              <w:tabs>
                <w:tab w:val="center" w:pos="2026"/>
              </w:tabs>
              <w:spacing w:line="259" w:lineRule="auto"/>
              <w:ind w:left="-29"/>
              <w:rPr>
                <w:rFonts w:ascii="Times New Roman" w:hAnsi="Times New Roman" w:cs="Times New Roman"/>
              </w:rPr>
            </w:pPr>
            <w:r w:rsidRPr="00692421">
              <w:rPr>
                <w:rFonts w:ascii="Times New Roman" w:hAnsi="Times New Roman" w:cs="Times New Roman"/>
              </w:rPr>
              <w:t xml:space="preserve"> коррекционно- </w:t>
            </w:r>
            <w:r w:rsidRPr="00692421">
              <w:rPr>
                <w:rFonts w:ascii="Times New Roman" w:hAnsi="Times New Roman" w:cs="Times New Roman"/>
              </w:rPr>
              <w:tab/>
            </w:r>
            <w:r w:rsidRPr="00692421">
              <w:rPr>
                <w:rFonts w:ascii="Times New Roman" w:hAnsi="Times New Roman" w:cs="Times New Roman"/>
                <w:sz w:val="18"/>
              </w:rPr>
              <w:t xml:space="preserve"> </w:t>
            </w:r>
          </w:p>
        </w:tc>
      </w:tr>
      <w:tr w:rsidR="001605A1" w:rsidRPr="00692421" w:rsidTr="001605A1">
        <w:trPr>
          <w:divId w:val="2132239730"/>
          <w:trHeight w:val="274"/>
        </w:trPr>
        <w:tc>
          <w:tcPr>
            <w:tcW w:w="2632" w:type="dxa"/>
            <w:tcBorders>
              <w:top w:val="nil"/>
              <w:left w:val="single" w:sz="4" w:space="0" w:color="000000"/>
              <w:bottom w:val="nil"/>
              <w:right w:val="single" w:sz="8" w:space="0" w:color="000000"/>
            </w:tcBorders>
          </w:tcPr>
          <w:p w:rsidR="001605A1" w:rsidRPr="00692421" w:rsidRDefault="001605A1" w:rsidP="001605A1">
            <w:pPr>
              <w:tabs>
                <w:tab w:val="right" w:pos="2615"/>
              </w:tabs>
              <w:spacing w:line="259" w:lineRule="auto"/>
              <w:rPr>
                <w:rFonts w:ascii="Times New Roman" w:hAnsi="Times New Roman" w:cs="Times New Roman"/>
              </w:rPr>
            </w:pPr>
            <w:r w:rsidRPr="00692421">
              <w:rPr>
                <w:rFonts w:ascii="Times New Roman" w:hAnsi="Times New Roman" w:cs="Times New Roman"/>
              </w:rPr>
              <w:t xml:space="preserve">развития </w:t>
            </w:r>
            <w:r w:rsidRPr="00692421">
              <w:rPr>
                <w:rFonts w:ascii="Times New Roman" w:hAnsi="Times New Roman" w:cs="Times New Roman"/>
                <w:sz w:val="20"/>
              </w:rPr>
              <w:t xml:space="preserve"> </w:t>
            </w:r>
            <w:r w:rsidRPr="00692421">
              <w:rPr>
                <w:rFonts w:ascii="Times New Roman" w:hAnsi="Times New Roman" w:cs="Times New Roman"/>
                <w:sz w:val="20"/>
              </w:rPr>
              <w:tab/>
            </w:r>
            <w:r w:rsidRPr="00692421">
              <w:rPr>
                <w:rFonts w:ascii="Times New Roman" w:hAnsi="Times New Roman" w:cs="Times New Roman"/>
              </w:rPr>
              <w:t>личности</w:t>
            </w:r>
          </w:p>
        </w:tc>
        <w:tc>
          <w:tcPr>
            <w:tcW w:w="1800" w:type="dxa"/>
            <w:tcBorders>
              <w:top w:val="nil"/>
              <w:left w:val="single" w:sz="8" w:space="0" w:color="000000"/>
              <w:bottom w:val="nil"/>
              <w:right w:val="nil"/>
            </w:tcBorders>
          </w:tcPr>
          <w:p w:rsidR="001605A1" w:rsidRPr="00692421" w:rsidRDefault="001605A1" w:rsidP="001605A1">
            <w:pPr>
              <w:spacing w:line="259" w:lineRule="auto"/>
              <w:ind w:left="-29"/>
              <w:rPr>
                <w:rFonts w:ascii="Times New Roman" w:hAnsi="Times New Roman" w:cs="Times New Roman"/>
              </w:rPr>
            </w:pPr>
            <w:r w:rsidRPr="00692421">
              <w:rPr>
                <w:rFonts w:ascii="Times New Roman" w:hAnsi="Times New Roman" w:cs="Times New Roman"/>
              </w:rPr>
              <w:t xml:space="preserve"> графические </w:t>
            </w:r>
            <w:r w:rsidRPr="00692421">
              <w:rPr>
                <w:rFonts w:ascii="Times New Roman" w:hAnsi="Times New Roman" w:cs="Times New Roman"/>
                <w:sz w:val="20"/>
              </w:rPr>
              <w:t xml:space="preserve"> </w:t>
            </w:r>
          </w:p>
        </w:tc>
        <w:tc>
          <w:tcPr>
            <w:tcW w:w="235" w:type="dxa"/>
            <w:tcBorders>
              <w:top w:val="nil"/>
              <w:left w:val="nil"/>
              <w:bottom w:val="nil"/>
              <w:right w:val="single" w:sz="8" w:space="0" w:color="000000"/>
            </w:tcBorders>
          </w:tcPr>
          <w:p w:rsidR="001605A1" w:rsidRPr="00692421" w:rsidRDefault="001605A1" w:rsidP="001605A1">
            <w:pPr>
              <w:spacing w:after="160" w:line="259" w:lineRule="auto"/>
              <w:rPr>
                <w:rFonts w:ascii="Times New Roman" w:hAnsi="Times New Roman" w:cs="Times New Roman"/>
              </w:rPr>
            </w:pPr>
          </w:p>
        </w:tc>
        <w:tc>
          <w:tcPr>
            <w:tcW w:w="2545" w:type="dxa"/>
            <w:tcBorders>
              <w:top w:val="nil"/>
              <w:left w:val="single" w:sz="8" w:space="0" w:color="000000"/>
              <w:bottom w:val="nil"/>
              <w:right w:val="single" w:sz="8" w:space="0" w:color="000000"/>
            </w:tcBorders>
          </w:tcPr>
          <w:p w:rsidR="001605A1" w:rsidRPr="00692421" w:rsidRDefault="001605A1" w:rsidP="001605A1">
            <w:pPr>
              <w:tabs>
                <w:tab w:val="right" w:pos="2528"/>
              </w:tabs>
              <w:spacing w:line="259" w:lineRule="auto"/>
              <w:rPr>
                <w:rFonts w:ascii="Times New Roman" w:hAnsi="Times New Roman" w:cs="Times New Roman"/>
              </w:rPr>
            </w:pPr>
            <w:r w:rsidRPr="00692421">
              <w:rPr>
                <w:rFonts w:ascii="Times New Roman" w:hAnsi="Times New Roman" w:cs="Times New Roman"/>
              </w:rPr>
              <w:t xml:space="preserve">достижений </w:t>
            </w:r>
            <w:r w:rsidRPr="00692421">
              <w:rPr>
                <w:rFonts w:ascii="Times New Roman" w:hAnsi="Times New Roman" w:cs="Times New Roman"/>
              </w:rPr>
              <w:tab/>
              <w:t>ребенка</w:t>
            </w:r>
          </w:p>
        </w:tc>
        <w:tc>
          <w:tcPr>
            <w:tcW w:w="2286" w:type="dxa"/>
            <w:tcBorders>
              <w:top w:val="nil"/>
              <w:left w:val="single" w:sz="8" w:space="0" w:color="000000"/>
              <w:bottom w:val="nil"/>
              <w:right w:val="single" w:sz="4" w:space="0" w:color="000000"/>
            </w:tcBorders>
          </w:tcPr>
          <w:p w:rsidR="001605A1" w:rsidRPr="00692421" w:rsidRDefault="001605A1" w:rsidP="001605A1">
            <w:pPr>
              <w:tabs>
                <w:tab w:val="center" w:pos="2026"/>
              </w:tabs>
              <w:spacing w:line="259" w:lineRule="auto"/>
              <w:ind w:left="-29"/>
              <w:rPr>
                <w:rFonts w:ascii="Times New Roman" w:hAnsi="Times New Roman" w:cs="Times New Roman"/>
              </w:rPr>
            </w:pPr>
            <w:r w:rsidRPr="00692421">
              <w:rPr>
                <w:rFonts w:ascii="Times New Roman" w:hAnsi="Times New Roman" w:cs="Times New Roman"/>
              </w:rPr>
              <w:t xml:space="preserve"> развивающие </w:t>
            </w:r>
            <w:r w:rsidRPr="00692421">
              <w:rPr>
                <w:rFonts w:ascii="Times New Roman" w:hAnsi="Times New Roman" w:cs="Times New Roman"/>
              </w:rPr>
              <w:tab/>
            </w:r>
            <w:r w:rsidRPr="00692421">
              <w:rPr>
                <w:rFonts w:ascii="Times New Roman" w:hAnsi="Times New Roman" w:cs="Times New Roman"/>
                <w:sz w:val="20"/>
              </w:rPr>
              <w:t xml:space="preserve"> </w:t>
            </w:r>
          </w:p>
        </w:tc>
      </w:tr>
      <w:tr w:rsidR="001605A1" w:rsidRPr="00692421" w:rsidTr="001605A1">
        <w:trPr>
          <w:divId w:val="2132239730"/>
          <w:trHeight w:val="276"/>
        </w:trPr>
        <w:tc>
          <w:tcPr>
            <w:tcW w:w="2632" w:type="dxa"/>
            <w:tcBorders>
              <w:top w:val="nil"/>
              <w:left w:val="single" w:sz="4" w:space="0" w:color="000000"/>
              <w:bottom w:val="nil"/>
              <w:right w:val="single" w:sz="8" w:space="0" w:color="000000"/>
            </w:tcBorders>
          </w:tcPr>
          <w:p w:rsidR="001605A1" w:rsidRPr="00692421" w:rsidRDefault="001605A1" w:rsidP="001605A1">
            <w:pPr>
              <w:tabs>
                <w:tab w:val="center" w:pos="1915"/>
              </w:tabs>
              <w:spacing w:line="259" w:lineRule="auto"/>
              <w:rPr>
                <w:rFonts w:ascii="Times New Roman" w:hAnsi="Times New Roman" w:cs="Times New Roman"/>
              </w:rPr>
            </w:pPr>
            <w:r w:rsidRPr="00692421">
              <w:rPr>
                <w:rFonts w:ascii="Times New Roman" w:hAnsi="Times New Roman" w:cs="Times New Roman"/>
              </w:rPr>
              <w:t xml:space="preserve">обучающегося </w:t>
            </w:r>
            <w:r w:rsidRPr="00692421">
              <w:rPr>
                <w:rFonts w:ascii="Times New Roman" w:hAnsi="Times New Roman" w:cs="Times New Roman"/>
              </w:rPr>
              <w:tab/>
              <w:t xml:space="preserve">в </w:t>
            </w:r>
          </w:p>
        </w:tc>
        <w:tc>
          <w:tcPr>
            <w:tcW w:w="1800" w:type="dxa"/>
            <w:tcBorders>
              <w:top w:val="nil"/>
              <w:left w:val="single" w:sz="8" w:space="0" w:color="000000"/>
              <w:bottom w:val="nil"/>
              <w:right w:val="nil"/>
            </w:tcBorders>
          </w:tcPr>
          <w:p w:rsidR="001605A1" w:rsidRPr="00692421" w:rsidRDefault="001605A1" w:rsidP="001605A1">
            <w:pPr>
              <w:spacing w:line="259" w:lineRule="auto"/>
              <w:ind w:left="96"/>
              <w:rPr>
                <w:rFonts w:ascii="Times New Roman" w:hAnsi="Times New Roman" w:cs="Times New Roman"/>
              </w:rPr>
            </w:pPr>
            <w:r w:rsidRPr="00692421">
              <w:rPr>
                <w:rFonts w:ascii="Times New Roman" w:hAnsi="Times New Roman" w:cs="Times New Roman"/>
              </w:rPr>
              <w:t xml:space="preserve">работы,устная </w:t>
            </w:r>
            <w:r w:rsidRPr="00692421">
              <w:rPr>
                <w:rFonts w:ascii="Times New Roman" w:hAnsi="Times New Roman" w:cs="Times New Roman"/>
                <w:sz w:val="20"/>
              </w:rPr>
              <w:t xml:space="preserve"> </w:t>
            </w:r>
          </w:p>
        </w:tc>
        <w:tc>
          <w:tcPr>
            <w:tcW w:w="235" w:type="dxa"/>
            <w:tcBorders>
              <w:top w:val="nil"/>
              <w:left w:val="nil"/>
              <w:bottom w:val="nil"/>
              <w:right w:val="single" w:sz="8" w:space="0" w:color="000000"/>
            </w:tcBorders>
          </w:tcPr>
          <w:p w:rsidR="001605A1" w:rsidRPr="00692421" w:rsidRDefault="001605A1" w:rsidP="001605A1">
            <w:pPr>
              <w:spacing w:after="160" w:line="259" w:lineRule="auto"/>
              <w:rPr>
                <w:rFonts w:ascii="Times New Roman" w:hAnsi="Times New Roman" w:cs="Times New Roman"/>
              </w:rPr>
            </w:pPr>
          </w:p>
        </w:tc>
        <w:tc>
          <w:tcPr>
            <w:tcW w:w="2545" w:type="dxa"/>
            <w:tcBorders>
              <w:top w:val="nil"/>
              <w:left w:val="single" w:sz="8" w:space="0" w:color="000000"/>
              <w:bottom w:val="nil"/>
              <w:right w:val="single" w:sz="8" w:space="0" w:color="000000"/>
            </w:tcBorders>
          </w:tcPr>
          <w:p w:rsidR="001605A1" w:rsidRPr="00692421" w:rsidRDefault="001605A1" w:rsidP="001605A1">
            <w:pPr>
              <w:tabs>
                <w:tab w:val="center" w:pos="1436"/>
                <w:tab w:val="center" w:pos="2233"/>
              </w:tabs>
              <w:spacing w:line="259" w:lineRule="auto"/>
              <w:rPr>
                <w:rFonts w:ascii="Times New Roman" w:hAnsi="Times New Roman" w:cs="Times New Roman"/>
              </w:rPr>
            </w:pPr>
            <w:r w:rsidRPr="00692421">
              <w:rPr>
                <w:rFonts w:ascii="Times New Roman" w:hAnsi="Times New Roman" w:cs="Times New Roman"/>
              </w:rPr>
              <w:t xml:space="preserve">является </w:t>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r w:rsidRPr="00692421">
              <w:rPr>
                <w:rFonts w:ascii="Times New Roman" w:hAnsi="Times New Roman" w:cs="Times New Roman"/>
                <w:sz w:val="20"/>
              </w:rPr>
              <w:tab/>
              <w:t xml:space="preserve"> </w:t>
            </w:r>
          </w:p>
        </w:tc>
        <w:tc>
          <w:tcPr>
            <w:tcW w:w="2286" w:type="dxa"/>
            <w:tcBorders>
              <w:top w:val="nil"/>
              <w:left w:val="single" w:sz="8" w:space="0" w:color="000000"/>
              <w:bottom w:val="nil"/>
              <w:right w:val="single" w:sz="4" w:space="0" w:color="000000"/>
            </w:tcBorders>
          </w:tcPr>
          <w:p w:rsidR="001605A1" w:rsidRPr="00692421" w:rsidRDefault="001605A1" w:rsidP="001605A1">
            <w:pPr>
              <w:spacing w:line="259" w:lineRule="auto"/>
              <w:ind w:left="82"/>
              <w:rPr>
                <w:rFonts w:ascii="Times New Roman" w:hAnsi="Times New Roman" w:cs="Times New Roman"/>
              </w:rPr>
            </w:pPr>
            <w:r w:rsidRPr="00692421">
              <w:rPr>
                <w:rFonts w:ascii="Times New Roman" w:hAnsi="Times New Roman" w:cs="Times New Roman"/>
              </w:rPr>
              <w:t xml:space="preserve">занятия, занятия с </w:t>
            </w:r>
          </w:p>
        </w:tc>
      </w:tr>
      <w:tr w:rsidR="001605A1" w:rsidRPr="00692421" w:rsidTr="001605A1">
        <w:trPr>
          <w:divId w:val="2132239730"/>
          <w:trHeight w:val="255"/>
        </w:trPr>
        <w:tc>
          <w:tcPr>
            <w:tcW w:w="2632" w:type="dxa"/>
            <w:tcBorders>
              <w:top w:val="nil"/>
              <w:left w:val="single" w:sz="4" w:space="0" w:color="000000"/>
              <w:bottom w:val="nil"/>
              <w:right w:val="single" w:sz="8" w:space="0" w:color="000000"/>
            </w:tcBorders>
          </w:tcPr>
          <w:p w:rsidR="001605A1" w:rsidRPr="00692421" w:rsidRDefault="001605A1" w:rsidP="001605A1">
            <w:pPr>
              <w:tabs>
                <w:tab w:val="center" w:pos="1859"/>
              </w:tabs>
              <w:spacing w:line="259" w:lineRule="auto"/>
              <w:rPr>
                <w:rFonts w:ascii="Times New Roman" w:hAnsi="Times New Roman" w:cs="Times New Roman"/>
              </w:rPr>
            </w:pPr>
            <w:r w:rsidRPr="00692421">
              <w:rPr>
                <w:rFonts w:ascii="Times New Roman" w:hAnsi="Times New Roman" w:cs="Times New Roman"/>
              </w:rPr>
              <w:t xml:space="preserve">следующих </w:t>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800" w:type="dxa"/>
            <w:tcBorders>
              <w:top w:val="nil"/>
              <w:left w:val="single" w:sz="8" w:space="0" w:color="000000"/>
              <w:bottom w:val="nil"/>
              <w:right w:val="nil"/>
            </w:tcBorders>
          </w:tcPr>
          <w:p w:rsidR="001605A1" w:rsidRPr="00692421" w:rsidRDefault="001605A1" w:rsidP="001605A1">
            <w:pPr>
              <w:tabs>
                <w:tab w:val="center" w:pos="1575"/>
              </w:tabs>
              <w:spacing w:line="259" w:lineRule="auto"/>
              <w:rPr>
                <w:rFonts w:ascii="Times New Roman" w:hAnsi="Times New Roman" w:cs="Times New Roman"/>
              </w:rPr>
            </w:pPr>
            <w:r w:rsidRPr="00692421">
              <w:rPr>
                <w:rFonts w:ascii="Times New Roman" w:hAnsi="Times New Roman" w:cs="Times New Roman"/>
              </w:rPr>
              <w:t xml:space="preserve">беседа, </w:t>
            </w:r>
            <w:r w:rsidRPr="00692421">
              <w:rPr>
                <w:rFonts w:ascii="Times New Roman" w:hAnsi="Times New Roman" w:cs="Times New Roman"/>
              </w:rPr>
              <w:tab/>
            </w:r>
            <w:r w:rsidRPr="00692421">
              <w:rPr>
                <w:rFonts w:ascii="Times New Roman" w:hAnsi="Times New Roman" w:cs="Times New Roman"/>
                <w:sz w:val="20"/>
              </w:rPr>
              <w:t xml:space="preserve"> </w:t>
            </w:r>
          </w:p>
        </w:tc>
        <w:tc>
          <w:tcPr>
            <w:tcW w:w="235" w:type="dxa"/>
            <w:tcBorders>
              <w:top w:val="nil"/>
              <w:left w:val="nil"/>
              <w:bottom w:val="nil"/>
              <w:right w:val="single" w:sz="8" w:space="0" w:color="000000"/>
            </w:tcBorders>
          </w:tcPr>
          <w:p w:rsidR="001605A1" w:rsidRPr="00692421" w:rsidRDefault="001605A1" w:rsidP="001605A1">
            <w:pPr>
              <w:spacing w:after="160" w:line="259" w:lineRule="auto"/>
              <w:rPr>
                <w:rFonts w:ascii="Times New Roman" w:hAnsi="Times New Roman" w:cs="Times New Roman"/>
              </w:rPr>
            </w:pPr>
          </w:p>
        </w:tc>
        <w:tc>
          <w:tcPr>
            <w:tcW w:w="2545" w:type="dxa"/>
            <w:tcBorders>
              <w:top w:val="nil"/>
              <w:left w:val="single" w:sz="8" w:space="0" w:color="000000"/>
              <w:bottom w:val="nil"/>
              <w:right w:val="single" w:sz="8" w:space="0" w:color="000000"/>
            </w:tcBorders>
          </w:tcPr>
          <w:p w:rsidR="001605A1" w:rsidRPr="00692421" w:rsidRDefault="001605A1" w:rsidP="001605A1">
            <w:pPr>
              <w:spacing w:line="259" w:lineRule="auto"/>
              <w:ind w:left="101"/>
              <w:rPr>
                <w:rFonts w:ascii="Times New Roman" w:hAnsi="Times New Roman" w:cs="Times New Roman"/>
              </w:rPr>
            </w:pPr>
            <w:r w:rsidRPr="00692421">
              <w:rPr>
                <w:rFonts w:ascii="Times New Roman" w:hAnsi="Times New Roman" w:cs="Times New Roman"/>
              </w:rPr>
              <w:t xml:space="preserve">трехуровневая шкала: </w:t>
            </w:r>
          </w:p>
        </w:tc>
        <w:tc>
          <w:tcPr>
            <w:tcW w:w="2286" w:type="dxa"/>
            <w:tcBorders>
              <w:top w:val="nil"/>
              <w:left w:val="single" w:sz="8" w:space="0" w:color="000000"/>
              <w:bottom w:val="nil"/>
              <w:right w:val="single" w:sz="4" w:space="0" w:color="000000"/>
            </w:tcBorders>
          </w:tcPr>
          <w:p w:rsidR="001605A1" w:rsidRPr="00692421" w:rsidRDefault="001605A1" w:rsidP="001605A1">
            <w:pPr>
              <w:tabs>
                <w:tab w:val="center" w:pos="2026"/>
              </w:tabs>
              <w:spacing w:line="259" w:lineRule="auto"/>
              <w:rPr>
                <w:rFonts w:ascii="Times New Roman" w:hAnsi="Times New Roman" w:cs="Times New Roman"/>
              </w:rPr>
            </w:pPr>
            <w:r w:rsidRPr="00692421">
              <w:rPr>
                <w:rFonts w:ascii="Times New Roman" w:hAnsi="Times New Roman" w:cs="Times New Roman"/>
              </w:rPr>
              <w:t xml:space="preserve">логопедом, </w:t>
            </w:r>
            <w:r w:rsidRPr="00692421">
              <w:rPr>
                <w:rFonts w:ascii="Times New Roman" w:hAnsi="Times New Roman" w:cs="Times New Roman"/>
              </w:rPr>
              <w:tab/>
            </w:r>
            <w:r w:rsidRPr="00692421">
              <w:rPr>
                <w:rFonts w:ascii="Times New Roman" w:hAnsi="Times New Roman" w:cs="Times New Roman"/>
                <w:sz w:val="20"/>
              </w:rPr>
              <w:t xml:space="preserve"> </w:t>
            </w:r>
          </w:p>
        </w:tc>
      </w:tr>
      <w:tr w:rsidR="001605A1" w:rsidRPr="00692421" w:rsidTr="001605A1">
        <w:trPr>
          <w:divId w:val="2132239730"/>
          <w:trHeight w:val="300"/>
        </w:trPr>
        <w:tc>
          <w:tcPr>
            <w:tcW w:w="2632" w:type="dxa"/>
            <w:tcBorders>
              <w:top w:val="nil"/>
              <w:left w:val="single" w:sz="4" w:space="0" w:color="000000"/>
              <w:bottom w:val="nil"/>
              <w:right w:val="single" w:sz="8" w:space="0" w:color="000000"/>
            </w:tcBorders>
          </w:tcPr>
          <w:p w:rsidR="001605A1" w:rsidRPr="00692421" w:rsidRDefault="001605A1" w:rsidP="001605A1">
            <w:pPr>
              <w:spacing w:line="259" w:lineRule="auto"/>
              <w:ind w:left="106"/>
              <w:rPr>
                <w:rFonts w:ascii="Times New Roman" w:hAnsi="Times New Roman" w:cs="Times New Roman"/>
              </w:rPr>
            </w:pPr>
            <w:r w:rsidRPr="00692421">
              <w:rPr>
                <w:rFonts w:ascii="Times New Roman" w:hAnsi="Times New Roman" w:cs="Times New Roman"/>
              </w:rPr>
              <w:t xml:space="preserve">компетенциях: -в </w:t>
            </w:r>
          </w:p>
        </w:tc>
        <w:tc>
          <w:tcPr>
            <w:tcW w:w="1800" w:type="dxa"/>
            <w:tcBorders>
              <w:top w:val="nil"/>
              <w:left w:val="single" w:sz="8" w:space="0" w:color="000000"/>
              <w:bottom w:val="nil"/>
              <w:right w:val="nil"/>
            </w:tcBorders>
          </w:tcPr>
          <w:p w:rsidR="001605A1" w:rsidRPr="00692421" w:rsidRDefault="001605A1" w:rsidP="001605A1">
            <w:pPr>
              <w:spacing w:line="259" w:lineRule="auto"/>
              <w:ind w:left="96"/>
              <w:rPr>
                <w:rFonts w:ascii="Times New Roman" w:hAnsi="Times New Roman" w:cs="Times New Roman"/>
              </w:rPr>
            </w:pPr>
            <w:r w:rsidRPr="00692421">
              <w:rPr>
                <w:rFonts w:ascii="Times New Roman" w:hAnsi="Times New Roman" w:cs="Times New Roman"/>
              </w:rPr>
              <w:t xml:space="preserve">тестирование. </w:t>
            </w:r>
            <w:r w:rsidRPr="00692421">
              <w:rPr>
                <w:rFonts w:ascii="Times New Roman" w:hAnsi="Times New Roman" w:cs="Times New Roman"/>
                <w:sz w:val="20"/>
              </w:rPr>
              <w:t xml:space="preserve"> </w:t>
            </w:r>
          </w:p>
        </w:tc>
        <w:tc>
          <w:tcPr>
            <w:tcW w:w="235" w:type="dxa"/>
            <w:tcBorders>
              <w:top w:val="nil"/>
              <w:left w:val="nil"/>
              <w:bottom w:val="nil"/>
              <w:right w:val="single" w:sz="8" w:space="0" w:color="000000"/>
            </w:tcBorders>
          </w:tcPr>
          <w:p w:rsidR="001605A1" w:rsidRPr="00692421" w:rsidRDefault="001605A1" w:rsidP="001605A1">
            <w:pPr>
              <w:spacing w:after="160" w:line="259" w:lineRule="auto"/>
              <w:rPr>
                <w:rFonts w:ascii="Times New Roman" w:hAnsi="Times New Roman" w:cs="Times New Roman"/>
              </w:rPr>
            </w:pPr>
          </w:p>
        </w:tc>
        <w:tc>
          <w:tcPr>
            <w:tcW w:w="2545" w:type="dxa"/>
            <w:tcBorders>
              <w:top w:val="nil"/>
              <w:left w:val="single" w:sz="8" w:space="0" w:color="000000"/>
              <w:bottom w:val="nil"/>
              <w:right w:val="single" w:sz="8" w:space="0" w:color="000000"/>
            </w:tcBorders>
          </w:tcPr>
          <w:p w:rsidR="001605A1" w:rsidRPr="00692421" w:rsidRDefault="001605A1" w:rsidP="001605A1">
            <w:pPr>
              <w:tabs>
                <w:tab w:val="right" w:pos="2528"/>
              </w:tabs>
              <w:spacing w:line="259" w:lineRule="auto"/>
              <w:rPr>
                <w:rFonts w:ascii="Times New Roman" w:hAnsi="Times New Roman" w:cs="Times New Roman"/>
              </w:rPr>
            </w:pPr>
            <w:r w:rsidRPr="00692421">
              <w:rPr>
                <w:rFonts w:ascii="Times New Roman" w:hAnsi="Times New Roman" w:cs="Times New Roman"/>
                <w:b/>
                <w:i/>
              </w:rPr>
              <w:t xml:space="preserve">Низкий </w:t>
            </w:r>
            <w:r w:rsidRPr="00692421">
              <w:rPr>
                <w:rFonts w:ascii="Times New Roman" w:hAnsi="Times New Roman" w:cs="Times New Roman"/>
                <w:b/>
                <w:i/>
              </w:rPr>
              <w:tab/>
              <w:t xml:space="preserve">уровень </w:t>
            </w:r>
            <w:r w:rsidRPr="00692421">
              <w:rPr>
                <w:rFonts w:ascii="Times New Roman" w:hAnsi="Times New Roman" w:cs="Times New Roman"/>
              </w:rPr>
              <w:t xml:space="preserve">– </w:t>
            </w:r>
          </w:p>
        </w:tc>
        <w:tc>
          <w:tcPr>
            <w:tcW w:w="2286" w:type="dxa"/>
            <w:tcBorders>
              <w:top w:val="nil"/>
              <w:left w:val="single" w:sz="8" w:space="0" w:color="000000"/>
              <w:bottom w:val="nil"/>
              <w:right w:val="single" w:sz="4" w:space="0" w:color="000000"/>
            </w:tcBorders>
          </w:tcPr>
          <w:p w:rsidR="001605A1" w:rsidRPr="00692421" w:rsidRDefault="001605A1" w:rsidP="001605A1">
            <w:pPr>
              <w:tabs>
                <w:tab w:val="center" w:pos="2026"/>
              </w:tabs>
              <w:spacing w:line="259" w:lineRule="auto"/>
              <w:rPr>
                <w:rFonts w:ascii="Times New Roman" w:hAnsi="Times New Roman" w:cs="Times New Roman"/>
              </w:rPr>
            </w:pPr>
            <w:r w:rsidRPr="00692421">
              <w:rPr>
                <w:rFonts w:ascii="Times New Roman" w:hAnsi="Times New Roman" w:cs="Times New Roman"/>
              </w:rPr>
              <w:t xml:space="preserve">индивидуальная </w:t>
            </w:r>
            <w:r w:rsidRPr="00692421">
              <w:rPr>
                <w:rFonts w:ascii="Times New Roman" w:hAnsi="Times New Roman" w:cs="Times New Roman"/>
              </w:rPr>
              <w:tab/>
            </w:r>
            <w:r w:rsidRPr="00692421">
              <w:rPr>
                <w:rFonts w:ascii="Times New Roman" w:hAnsi="Times New Roman" w:cs="Times New Roman"/>
                <w:sz w:val="20"/>
              </w:rPr>
              <w:t xml:space="preserve"> </w:t>
            </w:r>
          </w:p>
        </w:tc>
      </w:tr>
      <w:tr w:rsidR="001605A1" w:rsidRPr="00692421" w:rsidTr="001605A1">
        <w:trPr>
          <w:divId w:val="2132239730"/>
          <w:trHeight w:val="274"/>
        </w:trPr>
        <w:tc>
          <w:tcPr>
            <w:tcW w:w="2632" w:type="dxa"/>
            <w:tcBorders>
              <w:top w:val="nil"/>
              <w:left w:val="single" w:sz="4" w:space="0" w:color="000000"/>
              <w:bottom w:val="nil"/>
              <w:right w:val="single" w:sz="8" w:space="0" w:color="000000"/>
            </w:tcBorders>
          </w:tcPr>
          <w:p w:rsidR="001605A1" w:rsidRPr="00692421" w:rsidRDefault="001605A1" w:rsidP="001605A1">
            <w:pPr>
              <w:tabs>
                <w:tab w:val="center" w:pos="1859"/>
              </w:tabs>
              <w:spacing w:line="259" w:lineRule="auto"/>
              <w:rPr>
                <w:rFonts w:ascii="Times New Roman" w:hAnsi="Times New Roman" w:cs="Times New Roman"/>
              </w:rPr>
            </w:pPr>
            <w:r w:rsidRPr="00692421">
              <w:rPr>
                <w:rFonts w:ascii="Times New Roman" w:hAnsi="Times New Roman" w:cs="Times New Roman"/>
              </w:rPr>
              <w:t xml:space="preserve">личностной </w:t>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800" w:type="dxa"/>
            <w:tcBorders>
              <w:top w:val="nil"/>
              <w:left w:val="single" w:sz="8" w:space="0" w:color="000000"/>
              <w:bottom w:val="nil"/>
              <w:right w:val="nil"/>
            </w:tcBorders>
          </w:tcPr>
          <w:p w:rsidR="001605A1" w:rsidRPr="00692421" w:rsidRDefault="001605A1" w:rsidP="001605A1">
            <w:pPr>
              <w:spacing w:line="259" w:lineRule="auto"/>
              <w:ind w:left="10"/>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35" w:type="dxa"/>
            <w:tcBorders>
              <w:top w:val="nil"/>
              <w:left w:val="nil"/>
              <w:bottom w:val="nil"/>
              <w:right w:val="single" w:sz="8" w:space="0" w:color="000000"/>
            </w:tcBorders>
          </w:tcPr>
          <w:p w:rsidR="001605A1" w:rsidRPr="00692421" w:rsidRDefault="001605A1" w:rsidP="001605A1">
            <w:pPr>
              <w:spacing w:after="160" w:line="259" w:lineRule="auto"/>
              <w:rPr>
                <w:rFonts w:ascii="Times New Roman" w:hAnsi="Times New Roman" w:cs="Times New Roman"/>
              </w:rPr>
            </w:pPr>
          </w:p>
        </w:tc>
        <w:tc>
          <w:tcPr>
            <w:tcW w:w="2545" w:type="dxa"/>
            <w:tcBorders>
              <w:top w:val="nil"/>
              <w:left w:val="single" w:sz="8" w:space="0" w:color="000000"/>
              <w:bottom w:val="nil"/>
              <w:right w:val="single" w:sz="8" w:space="0" w:color="000000"/>
            </w:tcBorders>
          </w:tcPr>
          <w:p w:rsidR="001605A1" w:rsidRPr="00692421" w:rsidRDefault="001605A1" w:rsidP="001605A1">
            <w:pPr>
              <w:tabs>
                <w:tab w:val="center" w:pos="1436"/>
                <w:tab w:val="right" w:pos="2528"/>
              </w:tabs>
              <w:spacing w:line="259" w:lineRule="auto"/>
              <w:rPr>
                <w:rFonts w:ascii="Times New Roman" w:hAnsi="Times New Roman" w:cs="Times New Roman"/>
              </w:rPr>
            </w:pPr>
            <w:r w:rsidRPr="00692421">
              <w:rPr>
                <w:rFonts w:ascii="Times New Roman" w:hAnsi="Times New Roman" w:cs="Times New Roman"/>
              </w:rPr>
              <w:t xml:space="preserve">ребенок </w:t>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r w:rsidRPr="00692421">
              <w:rPr>
                <w:rFonts w:ascii="Times New Roman" w:hAnsi="Times New Roman" w:cs="Times New Roman"/>
                <w:sz w:val="20"/>
              </w:rPr>
              <w:tab/>
            </w:r>
            <w:r w:rsidRPr="00692421">
              <w:rPr>
                <w:rFonts w:ascii="Times New Roman" w:hAnsi="Times New Roman" w:cs="Times New Roman"/>
              </w:rPr>
              <w:t xml:space="preserve">не </w:t>
            </w:r>
          </w:p>
        </w:tc>
        <w:tc>
          <w:tcPr>
            <w:tcW w:w="2286" w:type="dxa"/>
            <w:tcBorders>
              <w:top w:val="nil"/>
              <w:left w:val="single" w:sz="8" w:space="0" w:color="000000"/>
              <w:bottom w:val="nil"/>
              <w:right w:val="single" w:sz="4" w:space="0" w:color="000000"/>
            </w:tcBorders>
          </w:tcPr>
          <w:p w:rsidR="001605A1" w:rsidRPr="00692421" w:rsidRDefault="001605A1" w:rsidP="001605A1">
            <w:pPr>
              <w:spacing w:line="259" w:lineRule="auto"/>
              <w:ind w:left="82"/>
              <w:rPr>
                <w:rFonts w:ascii="Times New Roman" w:hAnsi="Times New Roman" w:cs="Times New Roman"/>
              </w:rPr>
            </w:pPr>
            <w:r w:rsidRPr="00692421">
              <w:rPr>
                <w:rFonts w:ascii="Times New Roman" w:hAnsi="Times New Roman" w:cs="Times New Roman"/>
              </w:rPr>
              <w:t xml:space="preserve">помощь учителя на </w:t>
            </w:r>
          </w:p>
        </w:tc>
      </w:tr>
      <w:tr w:rsidR="001605A1" w:rsidRPr="00692421" w:rsidTr="001605A1">
        <w:trPr>
          <w:divId w:val="2132239730"/>
          <w:trHeight w:val="261"/>
        </w:trPr>
        <w:tc>
          <w:tcPr>
            <w:tcW w:w="2632" w:type="dxa"/>
            <w:tcBorders>
              <w:top w:val="nil"/>
              <w:left w:val="single" w:sz="4" w:space="0" w:color="000000"/>
              <w:bottom w:val="nil"/>
              <w:right w:val="single" w:sz="8" w:space="0" w:color="000000"/>
            </w:tcBorders>
          </w:tcPr>
          <w:p w:rsidR="001605A1" w:rsidRPr="00692421" w:rsidRDefault="001605A1" w:rsidP="001605A1">
            <w:pPr>
              <w:spacing w:line="259" w:lineRule="auto"/>
              <w:ind w:left="106"/>
              <w:rPr>
                <w:rFonts w:ascii="Times New Roman" w:hAnsi="Times New Roman" w:cs="Times New Roman"/>
              </w:rPr>
            </w:pPr>
            <w:r w:rsidRPr="00692421">
              <w:rPr>
                <w:rFonts w:ascii="Times New Roman" w:hAnsi="Times New Roman" w:cs="Times New Roman"/>
              </w:rPr>
              <w:t xml:space="preserve">компетентности </w:t>
            </w:r>
            <w:r w:rsidRPr="00692421">
              <w:rPr>
                <w:rFonts w:ascii="Times New Roman" w:hAnsi="Times New Roman" w:cs="Times New Roman"/>
                <w:sz w:val="20"/>
              </w:rPr>
              <w:t xml:space="preserve"> </w:t>
            </w:r>
          </w:p>
        </w:tc>
        <w:tc>
          <w:tcPr>
            <w:tcW w:w="1800" w:type="dxa"/>
            <w:tcBorders>
              <w:top w:val="nil"/>
              <w:left w:val="single" w:sz="8" w:space="0" w:color="000000"/>
              <w:bottom w:val="nil"/>
              <w:right w:val="nil"/>
            </w:tcBorders>
          </w:tcPr>
          <w:p w:rsidR="001605A1" w:rsidRPr="00692421" w:rsidRDefault="001605A1" w:rsidP="001605A1">
            <w:pPr>
              <w:spacing w:line="259" w:lineRule="auto"/>
              <w:ind w:left="10"/>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35" w:type="dxa"/>
            <w:tcBorders>
              <w:top w:val="nil"/>
              <w:left w:val="nil"/>
              <w:bottom w:val="nil"/>
              <w:right w:val="single" w:sz="8" w:space="0" w:color="000000"/>
            </w:tcBorders>
          </w:tcPr>
          <w:p w:rsidR="001605A1" w:rsidRPr="00692421" w:rsidRDefault="001605A1" w:rsidP="001605A1">
            <w:pPr>
              <w:spacing w:after="160" w:line="259" w:lineRule="auto"/>
              <w:rPr>
                <w:rFonts w:ascii="Times New Roman" w:hAnsi="Times New Roman" w:cs="Times New Roman"/>
              </w:rPr>
            </w:pPr>
          </w:p>
        </w:tc>
        <w:tc>
          <w:tcPr>
            <w:tcW w:w="2545" w:type="dxa"/>
            <w:tcBorders>
              <w:top w:val="nil"/>
              <w:left w:val="single" w:sz="8" w:space="0" w:color="000000"/>
              <w:bottom w:val="nil"/>
              <w:right w:val="single" w:sz="8" w:space="0" w:color="000000"/>
            </w:tcBorders>
          </w:tcPr>
          <w:p w:rsidR="001605A1" w:rsidRPr="00692421" w:rsidRDefault="001605A1" w:rsidP="001605A1">
            <w:pPr>
              <w:tabs>
                <w:tab w:val="center" w:pos="2233"/>
              </w:tabs>
              <w:spacing w:line="259" w:lineRule="auto"/>
              <w:rPr>
                <w:rFonts w:ascii="Times New Roman" w:hAnsi="Times New Roman" w:cs="Times New Roman"/>
              </w:rPr>
            </w:pPr>
            <w:r w:rsidRPr="00692421">
              <w:rPr>
                <w:rFonts w:ascii="Times New Roman" w:hAnsi="Times New Roman" w:cs="Times New Roman"/>
              </w:rPr>
              <w:t xml:space="preserve">демонстрирует </w:t>
            </w:r>
            <w:r w:rsidRPr="00692421">
              <w:rPr>
                <w:rFonts w:ascii="Times New Roman" w:hAnsi="Times New Roman" w:cs="Times New Roman"/>
              </w:rPr>
              <w:tab/>
            </w:r>
            <w:r w:rsidRPr="00692421">
              <w:rPr>
                <w:rFonts w:ascii="Times New Roman" w:hAnsi="Times New Roman" w:cs="Times New Roman"/>
                <w:sz w:val="20"/>
              </w:rPr>
              <w:t xml:space="preserve"> </w:t>
            </w:r>
          </w:p>
        </w:tc>
        <w:tc>
          <w:tcPr>
            <w:tcW w:w="2286" w:type="dxa"/>
            <w:tcBorders>
              <w:top w:val="nil"/>
              <w:left w:val="single" w:sz="8" w:space="0" w:color="000000"/>
              <w:bottom w:val="nil"/>
              <w:right w:val="single" w:sz="4" w:space="0" w:color="000000"/>
            </w:tcBorders>
          </w:tcPr>
          <w:p w:rsidR="001605A1" w:rsidRPr="00692421" w:rsidRDefault="001605A1" w:rsidP="001605A1">
            <w:pPr>
              <w:tabs>
                <w:tab w:val="center" w:pos="2026"/>
              </w:tabs>
              <w:spacing w:line="259" w:lineRule="auto"/>
              <w:rPr>
                <w:rFonts w:ascii="Times New Roman" w:hAnsi="Times New Roman" w:cs="Times New Roman"/>
              </w:rPr>
            </w:pPr>
            <w:r w:rsidRPr="00692421">
              <w:rPr>
                <w:rFonts w:ascii="Times New Roman" w:hAnsi="Times New Roman" w:cs="Times New Roman"/>
              </w:rPr>
              <w:t xml:space="preserve">уроках, </w:t>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r>
    </w:tbl>
    <w:p w:rsidR="001605A1" w:rsidRPr="00692421" w:rsidRDefault="001605A1" w:rsidP="001605A1">
      <w:pPr>
        <w:spacing w:line="259" w:lineRule="auto"/>
        <w:ind w:left="-1143" w:right="407"/>
        <w:divId w:val="2132239730"/>
      </w:pPr>
    </w:p>
    <w:tbl>
      <w:tblPr>
        <w:tblStyle w:val="TableGrid"/>
        <w:tblW w:w="9520" w:type="dxa"/>
        <w:tblInd w:w="448" w:type="dxa"/>
        <w:tblLook w:val="04A0" w:firstRow="1" w:lastRow="0" w:firstColumn="1" w:lastColumn="0" w:noHBand="0" w:noVBand="1"/>
      </w:tblPr>
      <w:tblGrid>
        <w:gridCol w:w="2649"/>
        <w:gridCol w:w="2039"/>
        <w:gridCol w:w="1875"/>
        <w:gridCol w:w="658"/>
        <w:gridCol w:w="2299"/>
      </w:tblGrid>
      <w:tr w:rsidR="001605A1" w:rsidRPr="00692421" w:rsidTr="001605A1">
        <w:trPr>
          <w:divId w:val="2132239730"/>
          <w:trHeight w:val="286"/>
        </w:trPr>
        <w:tc>
          <w:tcPr>
            <w:tcW w:w="2649" w:type="dxa"/>
            <w:tcBorders>
              <w:top w:val="nil"/>
              <w:left w:val="single" w:sz="4" w:space="0" w:color="000000"/>
              <w:bottom w:val="nil"/>
              <w:right w:val="single" w:sz="13" w:space="0" w:color="000000"/>
            </w:tcBorders>
          </w:tcPr>
          <w:p w:rsidR="001605A1" w:rsidRPr="00692421" w:rsidRDefault="001605A1" w:rsidP="001605A1">
            <w:pPr>
              <w:tabs>
                <w:tab w:val="right" w:pos="2649"/>
              </w:tabs>
              <w:spacing w:line="259" w:lineRule="auto"/>
              <w:rPr>
                <w:rFonts w:ascii="Times New Roman" w:hAnsi="Times New Roman" w:cs="Times New Roman"/>
              </w:rPr>
            </w:pPr>
            <w:r w:rsidRPr="00692421">
              <w:rPr>
                <w:rFonts w:ascii="Times New Roman" w:hAnsi="Times New Roman" w:cs="Times New Roman"/>
              </w:rPr>
              <w:t xml:space="preserve">(развитие </w:t>
            </w:r>
            <w:r w:rsidRPr="00692421">
              <w:rPr>
                <w:rFonts w:ascii="Times New Roman" w:hAnsi="Times New Roman" w:cs="Times New Roman"/>
              </w:rPr>
              <w:tab/>
              <w:t>личностных</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28"/>
              <w:rPr>
                <w:rFonts w:ascii="Times New Roman" w:hAnsi="Times New Roman" w:cs="Times New Roman"/>
              </w:rPr>
            </w:pPr>
            <w:r w:rsidRPr="00692421">
              <w:rPr>
                <w:rFonts w:ascii="Times New Roman" w:hAnsi="Times New Roman" w:cs="Times New Roman"/>
              </w:rPr>
              <w:t xml:space="preserve"> </w:t>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15" w:space="0" w:color="000000"/>
              <w:bottom w:val="nil"/>
              <w:right w:val="single" w:sz="8" w:space="0" w:color="000000"/>
            </w:tcBorders>
          </w:tcPr>
          <w:p w:rsidR="001605A1" w:rsidRPr="00692421" w:rsidRDefault="001605A1" w:rsidP="001605A1">
            <w:pPr>
              <w:tabs>
                <w:tab w:val="center" w:pos="1563"/>
                <w:tab w:val="center" w:pos="2278"/>
              </w:tabs>
              <w:spacing w:line="259" w:lineRule="auto"/>
              <w:rPr>
                <w:rFonts w:ascii="Times New Roman" w:hAnsi="Times New Roman" w:cs="Times New Roman"/>
              </w:rPr>
            </w:pPr>
            <w:r w:rsidRPr="00692421">
              <w:rPr>
                <w:rFonts w:ascii="Times New Roman" w:hAnsi="Times New Roman" w:cs="Times New Roman"/>
              </w:rPr>
              <w:t xml:space="preserve">умение </w:t>
            </w:r>
            <w:r w:rsidRPr="00692421">
              <w:rPr>
                <w:rFonts w:ascii="Times New Roman" w:hAnsi="Times New Roman" w:cs="Times New Roman"/>
              </w:rPr>
              <w:tab/>
              <w:t xml:space="preserve">даже </w:t>
            </w:r>
            <w:r w:rsidRPr="00692421">
              <w:rPr>
                <w:rFonts w:ascii="Times New Roman" w:hAnsi="Times New Roman" w:cs="Times New Roman"/>
              </w:rPr>
              <w:tab/>
              <w:t xml:space="preserve">в </w:t>
            </w:r>
          </w:p>
        </w:tc>
        <w:tc>
          <w:tcPr>
            <w:tcW w:w="2299" w:type="dxa"/>
            <w:tcBorders>
              <w:top w:val="nil"/>
              <w:left w:val="single" w:sz="8" w:space="0" w:color="000000"/>
              <w:bottom w:val="nil"/>
              <w:right w:val="single" w:sz="4" w:space="0" w:color="000000"/>
            </w:tcBorders>
          </w:tcPr>
          <w:p w:rsidR="001605A1" w:rsidRPr="00692421" w:rsidRDefault="001605A1" w:rsidP="001605A1">
            <w:pPr>
              <w:spacing w:line="259" w:lineRule="auto"/>
              <w:ind w:left="82"/>
              <w:rPr>
                <w:rFonts w:ascii="Times New Roman" w:hAnsi="Times New Roman" w:cs="Times New Roman"/>
              </w:rPr>
            </w:pPr>
            <w:r w:rsidRPr="00692421">
              <w:rPr>
                <w:rFonts w:ascii="Times New Roman" w:hAnsi="Times New Roman" w:cs="Times New Roman"/>
              </w:rPr>
              <w:t xml:space="preserve">дифференцированн </w:t>
            </w:r>
          </w:p>
        </w:tc>
      </w:tr>
      <w:tr w:rsidR="001605A1" w:rsidRPr="00692421" w:rsidTr="001605A1">
        <w:trPr>
          <w:divId w:val="2132239730"/>
          <w:trHeight w:val="276"/>
        </w:trPr>
        <w:tc>
          <w:tcPr>
            <w:tcW w:w="2649" w:type="dxa"/>
            <w:tcBorders>
              <w:top w:val="nil"/>
              <w:left w:val="single" w:sz="4" w:space="0" w:color="000000"/>
              <w:bottom w:val="nil"/>
              <w:right w:val="single" w:sz="13" w:space="0" w:color="000000"/>
            </w:tcBorders>
          </w:tcPr>
          <w:p w:rsidR="001605A1" w:rsidRPr="00692421" w:rsidRDefault="001605A1" w:rsidP="001605A1">
            <w:pPr>
              <w:tabs>
                <w:tab w:val="right" w:pos="2649"/>
              </w:tabs>
              <w:spacing w:line="259" w:lineRule="auto"/>
              <w:rPr>
                <w:rFonts w:ascii="Times New Roman" w:hAnsi="Times New Roman" w:cs="Times New Roman"/>
              </w:rPr>
            </w:pPr>
            <w:r w:rsidRPr="00692421">
              <w:rPr>
                <w:rFonts w:ascii="Times New Roman" w:hAnsi="Times New Roman" w:cs="Times New Roman"/>
              </w:rPr>
              <w:lastRenderedPageBreak/>
              <w:t xml:space="preserve">навыков, </w:t>
            </w:r>
            <w:r w:rsidRPr="00692421">
              <w:rPr>
                <w:rFonts w:ascii="Times New Roman" w:hAnsi="Times New Roman" w:cs="Times New Roman"/>
                <w:sz w:val="20"/>
              </w:rPr>
              <w:t xml:space="preserve"> </w:t>
            </w:r>
            <w:r w:rsidRPr="00692421">
              <w:rPr>
                <w:rFonts w:ascii="Times New Roman" w:hAnsi="Times New Roman" w:cs="Times New Roman"/>
                <w:sz w:val="20"/>
              </w:rPr>
              <w:tab/>
            </w:r>
            <w:r w:rsidRPr="00692421">
              <w:rPr>
                <w:rFonts w:ascii="Times New Roman" w:hAnsi="Times New Roman" w:cs="Times New Roman"/>
              </w:rPr>
              <w:t xml:space="preserve">освоения </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15" w:space="0" w:color="000000"/>
              <w:bottom w:val="nil"/>
              <w:right w:val="single" w:sz="8" w:space="0" w:color="000000"/>
            </w:tcBorders>
          </w:tcPr>
          <w:p w:rsidR="001605A1" w:rsidRPr="00692421" w:rsidRDefault="001605A1" w:rsidP="001605A1">
            <w:pPr>
              <w:tabs>
                <w:tab w:val="right" w:pos="2533"/>
              </w:tabs>
              <w:spacing w:line="259" w:lineRule="auto"/>
              <w:rPr>
                <w:rFonts w:ascii="Times New Roman" w:hAnsi="Times New Roman" w:cs="Times New Roman"/>
              </w:rPr>
            </w:pPr>
            <w:r w:rsidRPr="00692421">
              <w:rPr>
                <w:rFonts w:ascii="Times New Roman" w:hAnsi="Times New Roman" w:cs="Times New Roman"/>
              </w:rPr>
              <w:t xml:space="preserve">отдельных </w:t>
            </w:r>
            <w:r w:rsidRPr="00692421">
              <w:rPr>
                <w:rFonts w:ascii="Times New Roman" w:hAnsi="Times New Roman" w:cs="Times New Roman"/>
              </w:rPr>
              <w:tab/>
              <w:t>видах</w:t>
            </w:r>
          </w:p>
        </w:tc>
        <w:tc>
          <w:tcPr>
            <w:tcW w:w="2299" w:type="dxa"/>
            <w:tcBorders>
              <w:top w:val="nil"/>
              <w:left w:val="single" w:sz="8" w:space="0" w:color="000000"/>
              <w:bottom w:val="nil"/>
              <w:right w:val="single" w:sz="4" w:space="0" w:color="000000"/>
            </w:tcBorders>
          </w:tcPr>
          <w:p w:rsidR="001605A1" w:rsidRPr="00692421" w:rsidRDefault="001605A1" w:rsidP="001605A1">
            <w:pPr>
              <w:spacing w:line="259" w:lineRule="auto"/>
              <w:ind w:left="-29"/>
              <w:rPr>
                <w:rFonts w:ascii="Times New Roman" w:hAnsi="Times New Roman" w:cs="Times New Roman"/>
              </w:rPr>
            </w:pPr>
            <w:r w:rsidRPr="00692421">
              <w:rPr>
                <w:rFonts w:ascii="Times New Roman" w:hAnsi="Times New Roman" w:cs="Times New Roman"/>
              </w:rPr>
              <w:t xml:space="preserve"> ые задания, помощь </w:t>
            </w:r>
          </w:p>
        </w:tc>
      </w:tr>
      <w:tr w:rsidR="001605A1" w:rsidRPr="00692421" w:rsidTr="001605A1">
        <w:trPr>
          <w:divId w:val="2132239730"/>
          <w:trHeight w:val="255"/>
        </w:trPr>
        <w:tc>
          <w:tcPr>
            <w:tcW w:w="2649" w:type="dxa"/>
            <w:tcBorders>
              <w:top w:val="nil"/>
              <w:left w:val="single" w:sz="4" w:space="0" w:color="000000"/>
              <w:bottom w:val="nil"/>
              <w:right w:val="single" w:sz="13" w:space="0" w:color="000000"/>
            </w:tcBorders>
          </w:tcPr>
          <w:p w:rsidR="001605A1" w:rsidRPr="00692421" w:rsidRDefault="001605A1" w:rsidP="001605A1">
            <w:pPr>
              <w:tabs>
                <w:tab w:val="center" w:pos="1225"/>
                <w:tab w:val="right" w:pos="2649"/>
              </w:tabs>
              <w:spacing w:line="259" w:lineRule="auto"/>
              <w:rPr>
                <w:rFonts w:ascii="Times New Roman" w:hAnsi="Times New Roman" w:cs="Times New Roman"/>
              </w:rPr>
            </w:pPr>
            <w:r w:rsidRPr="00692421">
              <w:rPr>
                <w:rFonts w:ascii="Times New Roman" w:hAnsi="Times New Roman" w:cs="Times New Roman"/>
              </w:rPr>
              <w:t xml:space="preserve">норм </w:t>
            </w:r>
            <w:r w:rsidRPr="00692421">
              <w:rPr>
                <w:rFonts w:ascii="Times New Roman" w:hAnsi="Times New Roman" w:cs="Times New Roman"/>
              </w:rPr>
              <w:tab/>
              <w:t xml:space="preserve">и </w:t>
            </w:r>
            <w:r w:rsidRPr="00692421">
              <w:rPr>
                <w:rFonts w:ascii="Times New Roman" w:hAnsi="Times New Roman" w:cs="Times New Roman"/>
                <w:sz w:val="20"/>
              </w:rPr>
              <w:t xml:space="preserve"> </w:t>
            </w:r>
            <w:r w:rsidRPr="00692421">
              <w:rPr>
                <w:rFonts w:ascii="Times New Roman" w:hAnsi="Times New Roman" w:cs="Times New Roman"/>
                <w:sz w:val="20"/>
              </w:rPr>
              <w:tab/>
            </w:r>
            <w:r w:rsidRPr="00692421">
              <w:rPr>
                <w:rFonts w:ascii="Times New Roman" w:hAnsi="Times New Roman" w:cs="Times New Roman"/>
              </w:rPr>
              <w:t xml:space="preserve">правил </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15" w:space="0" w:color="000000"/>
              <w:bottom w:val="nil"/>
              <w:right w:val="single" w:sz="8" w:space="0" w:color="000000"/>
            </w:tcBorders>
          </w:tcPr>
          <w:p w:rsidR="001605A1" w:rsidRPr="00692421" w:rsidRDefault="001605A1" w:rsidP="001605A1">
            <w:pPr>
              <w:tabs>
                <w:tab w:val="center" w:pos="2221"/>
              </w:tabs>
              <w:spacing w:line="259" w:lineRule="auto"/>
              <w:rPr>
                <w:rFonts w:ascii="Times New Roman" w:hAnsi="Times New Roman" w:cs="Times New Roman"/>
              </w:rPr>
            </w:pPr>
            <w:r w:rsidRPr="00692421">
              <w:rPr>
                <w:rFonts w:ascii="Times New Roman" w:hAnsi="Times New Roman" w:cs="Times New Roman"/>
              </w:rPr>
              <w:t xml:space="preserve">деятельности. </w:t>
            </w:r>
            <w:r w:rsidRPr="00692421">
              <w:rPr>
                <w:rFonts w:ascii="Times New Roman" w:hAnsi="Times New Roman" w:cs="Times New Roman"/>
              </w:rPr>
              <w:tab/>
            </w:r>
            <w:r w:rsidRPr="00692421">
              <w:rPr>
                <w:rFonts w:ascii="Times New Roman" w:hAnsi="Times New Roman" w:cs="Times New Roman"/>
                <w:sz w:val="20"/>
              </w:rPr>
              <w:t xml:space="preserve"> </w:t>
            </w:r>
          </w:p>
        </w:tc>
        <w:tc>
          <w:tcPr>
            <w:tcW w:w="2299" w:type="dxa"/>
            <w:tcBorders>
              <w:top w:val="nil"/>
              <w:left w:val="single" w:sz="8" w:space="0" w:color="000000"/>
              <w:bottom w:val="nil"/>
              <w:right w:val="single" w:sz="4" w:space="0" w:color="000000"/>
            </w:tcBorders>
          </w:tcPr>
          <w:p w:rsidR="001605A1" w:rsidRPr="00692421" w:rsidRDefault="001605A1" w:rsidP="001605A1">
            <w:pPr>
              <w:tabs>
                <w:tab w:val="right" w:pos="2299"/>
              </w:tabs>
              <w:spacing w:line="259" w:lineRule="auto"/>
              <w:rPr>
                <w:rFonts w:ascii="Times New Roman" w:hAnsi="Times New Roman" w:cs="Times New Roman"/>
              </w:rPr>
            </w:pPr>
            <w:r w:rsidRPr="00692421">
              <w:rPr>
                <w:rFonts w:ascii="Times New Roman" w:hAnsi="Times New Roman" w:cs="Times New Roman"/>
              </w:rPr>
              <w:t xml:space="preserve">и </w:t>
            </w:r>
            <w:r w:rsidRPr="00692421">
              <w:rPr>
                <w:rFonts w:ascii="Times New Roman" w:hAnsi="Times New Roman" w:cs="Times New Roman"/>
              </w:rPr>
              <w:tab/>
              <w:t xml:space="preserve">поощрение, </w:t>
            </w:r>
          </w:p>
        </w:tc>
      </w:tr>
      <w:tr w:rsidR="001605A1" w:rsidRPr="00692421" w:rsidTr="001605A1">
        <w:trPr>
          <w:divId w:val="2132239730"/>
          <w:trHeight w:val="300"/>
        </w:trPr>
        <w:tc>
          <w:tcPr>
            <w:tcW w:w="2649" w:type="dxa"/>
            <w:tcBorders>
              <w:top w:val="nil"/>
              <w:left w:val="single" w:sz="4" w:space="0" w:color="000000"/>
              <w:bottom w:val="nil"/>
              <w:right w:val="single" w:sz="13" w:space="0" w:color="000000"/>
            </w:tcBorders>
          </w:tcPr>
          <w:p w:rsidR="001605A1" w:rsidRPr="00692421" w:rsidRDefault="001605A1" w:rsidP="001605A1">
            <w:pPr>
              <w:tabs>
                <w:tab w:val="center" w:pos="1905"/>
              </w:tabs>
              <w:spacing w:line="259" w:lineRule="auto"/>
              <w:rPr>
                <w:rFonts w:ascii="Times New Roman" w:hAnsi="Times New Roman" w:cs="Times New Roman"/>
              </w:rPr>
            </w:pPr>
            <w:r w:rsidRPr="00692421">
              <w:rPr>
                <w:rFonts w:ascii="Times New Roman" w:hAnsi="Times New Roman" w:cs="Times New Roman"/>
              </w:rPr>
              <w:t xml:space="preserve">поведения); </w:t>
            </w:r>
            <w:r w:rsidRPr="00692421">
              <w:rPr>
                <w:rFonts w:ascii="Times New Roman" w:hAnsi="Times New Roman" w:cs="Times New Roman"/>
                <w:sz w:val="20"/>
              </w:rPr>
              <w:t xml:space="preserve"> </w:t>
            </w:r>
            <w:r w:rsidRPr="00692421">
              <w:rPr>
                <w:rFonts w:ascii="Times New Roman" w:hAnsi="Times New Roman" w:cs="Times New Roman"/>
                <w:sz w:val="20"/>
              </w:rPr>
              <w:tab/>
            </w:r>
            <w:r w:rsidRPr="00692421">
              <w:rPr>
                <w:rFonts w:ascii="Times New Roman" w:hAnsi="Times New Roman" w:cs="Times New Roman"/>
              </w:rPr>
              <w:t xml:space="preserve">- </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15" w:space="0" w:color="000000"/>
              <w:bottom w:val="nil"/>
              <w:right w:val="single" w:sz="8" w:space="0" w:color="000000"/>
            </w:tcBorders>
          </w:tcPr>
          <w:p w:rsidR="001605A1" w:rsidRPr="00692421" w:rsidRDefault="001605A1" w:rsidP="001605A1">
            <w:pPr>
              <w:spacing w:line="259" w:lineRule="auto"/>
              <w:ind w:left="89"/>
              <w:rPr>
                <w:rFonts w:ascii="Times New Roman" w:hAnsi="Times New Roman" w:cs="Times New Roman"/>
              </w:rPr>
            </w:pPr>
            <w:r w:rsidRPr="00692421">
              <w:rPr>
                <w:rFonts w:ascii="Times New Roman" w:hAnsi="Times New Roman" w:cs="Times New Roman"/>
                <w:b/>
                <w:i/>
              </w:rPr>
              <w:t xml:space="preserve">Средний уровень </w:t>
            </w:r>
            <w:r w:rsidRPr="00692421">
              <w:rPr>
                <w:rFonts w:ascii="Times New Roman" w:hAnsi="Times New Roman" w:cs="Times New Roman"/>
              </w:rPr>
              <w:t xml:space="preserve">– </w:t>
            </w:r>
          </w:p>
        </w:tc>
        <w:tc>
          <w:tcPr>
            <w:tcW w:w="2299" w:type="dxa"/>
            <w:tcBorders>
              <w:top w:val="nil"/>
              <w:left w:val="single" w:sz="8" w:space="0" w:color="000000"/>
              <w:bottom w:val="nil"/>
              <w:right w:val="single" w:sz="4" w:space="0" w:color="000000"/>
            </w:tcBorders>
          </w:tcPr>
          <w:p w:rsidR="001605A1" w:rsidRPr="00692421" w:rsidRDefault="001605A1" w:rsidP="001605A1">
            <w:pPr>
              <w:tabs>
                <w:tab w:val="center" w:pos="2026"/>
              </w:tabs>
              <w:spacing w:line="259" w:lineRule="auto"/>
              <w:rPr>
                <w:rFonts w:ascii="Times New Roman" w:hAnsi="Times New Roman" w:cs="Times New Roman"/>
              </w:rPr>
            </w:pPr>
            <w:r w:rsidRPr="00692421">
              <w:rPr>
                <w:rFonts w:ascii="Times New Roman" w:hAnsi="Times New Roman" w:cs="Times New Roman"/>
              </w:rPr>
              <w:t xml:space="preserve">психолого- </w:t>
            </w:r>
            <w:r w:rsidRPr="00692421">
              <w:rPr>
                <w:rFonts w:ascii="Times New Roman" w:hAnsi="Times New Roman" w:cs="Times New Roman"/>
              </w:rPr>
              <w:tab/>
            </w:r>
            <w:r w:rsidRPr="00692421">
              <w:rPr>
                <w:rFonts w:ascii="Times New Roman" w:hAnsi="Times New Roman" w:cs="Times New Roman"/>
                <w:sz w:val="20"/>
              </w:rPr>
              <w:t xml:space="preserve"> </w:t>
            </w:r>
          </w:p>
        </w:tc>
      </w:tr>
      <w:tr w:rsidR="001605A1" w:rsidRPr="00692421" w:rsidTr="001605A1">
        <w:trPr>
          <w:divId w:val="2132239730"/>
          <w:trHeight w:val="250"/>
        </w:trPr>
        <w:tc>
          <w:tcPr>
            <w:tcW w:w="2649" w:type="dxa"/>
            <w:tcBorders>
              <w:top w:val="nil"/>
              <w:left w:val="single" w:sz="4" w:space="0" w:color="000000"/>
              <w:bottom w:val="nil"/>
              <w:right w:val="single" w:sz="13" w:space="0" w:color="000000"/>
            </w:tcBorders>
          </w:tcPr>
          <w:p w:rsidR="001605A1" w:rsidRPr="00692421" w:rsidRDefault="001605A1" w:rsidP="001605A1">
            <w:pPr>
              <w:tabs>
                <w:tab w:val="center" w:pos="1867"/>
              </w:tabs>
              <w:spacing w:line="259" w:lineRule="auto"/>
              <w:rPr>
                <w:rFonts w:ascii="Times New Roman" w:hAnsi="Times New Roman" w:cs="Times New Roman"/>
              </w:rPr>
            </w:pPr>
            <w:r w:rsidRPr="00692421">
              <w:rPr>
                <w:rFonts w:ascii="Times New Roman" w:hAnsi="Times New Roman" w:cs="Times New Roman"/>
              </w:rPr>
              <w:t xml:space="preserve">регулятивной </w:t>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15" w:space="0" w:color="000000"/>
              <w:bottom w:val="nil"/>
              <w:right w:val="single" w:sz="8" w:space="0" w:color="000000"/>
            </w:tcBorders>
          </w:tcPr>
          <w:p w:rsidR="001605A1" w:rsidRPr="00692421" w:rsidRDefault="001605A1" w:rsidP="001605A1">
            <w:pPr>
              <w:tabs>
                <w:tab w:val="center" w:pos="1424"/>
                <w:tab w:val="center" w:pos="2221"/>
              </w:tabs>
              <w:spacing w:line="259" w:lineRule="auto"/>
              <w:rPr>
                <w:rFonts w:ascii="Times New Roman" w:hAnsi="Times New Roman" w:cs="Times New Roman"/>
              </w:rPr>
            </w:pPr>
            <w:r w:rsidRPr="00692421">
              <w:rPr>
                <w:rFonts w:ascii="Times New Roman" w:hAnsi="Times New Roman" w:cs="Times New Roman"/>
              </w:rPr>
              <w:t xml:space="preserve">ребенок </w:t>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r w:rsidRPr="00692421">
              <w:rPr>
                <w:rFonts w:ascii="Times New Roman" w:hAnsi="Times New Roman" w:cs="Times New Roman"/>
                <w:sz w:val="20"/>
              </w:rPr>
              <w:tab/>
              <w:t xml:space="preserve"> </w:t>
            </w:r>
          </w:p>
        </w:tc>
        <w:tc>
          <w:tcPr>
            <w:tcW w:w="2299" w:type="dxa"/>
            <w:tcBorders>
              <w:top w:val="nil"/>
              <w:left w:val="single" w:sz="8" w:space="0" w:color="000000"/>
              <w:bottom w:val="nil"/>
              <w:right w:val="single" w:sz="4" w:space="0" w:color="000000"/>
            </w:tcBorders>
          </w:tcPr>
          <w:p w:rsidR="001605A1" w:rsidRPr="00692421" w:rsidRDefault="001605A1" w:rsidP="001605A1">
            <w:pPr>
              <w:tabs>
                <w:tab w:val="center" w:pos="2026"/>
              </w:tabs>
              <w:spacing w:line="259" w:lineRule="auto"/>
              <w:rPr>
                <w:rFonts w:ascii="Times New Roman" w:hAnsi="Times New Roman" w:cs="Times New Roman"/>
              </w:rPr>
            </w:pPr>
            <w:r w:rsidRPr="00692421">
              <w:rPr>
                <w:rFonts w:ascii="Times New Roman" w:hAnsi="Times New Roman" w:cs="Times New Roman"/>
              </w:rPr>
              <w:t xml:space="preserve">педагогическое </w:t>
            </w:r>
            <w:r w:rsidRPr="00692421">
              <w:rPr>
                <w:rFonts w:ascii="Times New Roman" w:hAnsi="Times New Roman" w:cs="Times New Roman"/>
              </w:rPr>
              <w:tab/>
            </w:r>
            <w:r w:rsidRPr="00692421">
              <w:rPr>
                <w:rFonts w:ascii="Times New Roman" w:hAnsi="Times New Roman" w:cs="Times New Roman"/>
                <w:sz w:val="20"/>
              </w:rPr>
              <w:t xml:space="preserve"> </w:t>
            </w:r>
          </w:p>
        </w:tc>
      </w:tr>
      <w:tr w:rsidR="001605A1" w:rsidRPr="00692421" w:rsidTr="001605A1">
        <w:trPr>
          <w:divId w:val="2132239730"/>
          <w:trHeight w:val="298"/>
        </w:trPr>
        <w:tc>
          <w:tcPr>
            <w:tcW w:w="2649" w:type="dxa"/>
            <w:tcBorders>
              <w:top w:val="nil"/>
              <w:left w:val="single" w:sz="4" w:space="0" w:color="000000"/>
              <w:bottom w:val="nil"/>
              <w:right w:val="single" w:sz="13" w:space="0" w:color="000000"/>
            </w:tcBorders>
          </w:tcPr>
          <w:p w:rsidR="001605A1" w:rsidRPr="00692421" w:rsidRDefault="001605A1" w:rsidP="001605A1">
            <w:pPr>
              <w:spacing w:line="259" w:lineRule="auto"/>
              <w:ind w:left="114"/>
              <w:rPr>
                <w:rFonts w:ascii="Times New Roman" w:hAnsi="Times New Roman" w:cs="Times New Roman"/>
              </w:rPr>
            </w:pPr>
            <w:r w:rsidRPr="00692421">
              <w:rPr>
                <w:rFonts w:ascii="Times New Roman" w:hAnsi="Times New Roman" w:cs="Times New Roman"/>
              </w:rPr>
              <w:t xml:space="preserve">компетентности; - </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15" w:space="0" w:color="000000"/>
              <w:bottom w:val="nil"/>
              <w:right w:val="single" w:sz="8" w:space="0" w:color="000000"/>
            </w:tcBorders>
          </w:tcPr>
          <w:p w:rsidR="001605A1" w:rsidRPr="00692421" w:rsidRDefault="001605A1" w:rsidP="001605A1">
            <w:pPr>
              <w:tabs>
                <w:tab w:val="center" w:pos="2221"/>
              </w:tabs>
              <w:spacing w:line="259" w:lineRule="auto"/>
              <w:rPr>
                <w:rFonts w:ascii="Times New Roman" w:hAnsi="Times New Roman" w:cs="Times New Roman"/>
              </w:rPr>
            </w:pPr>
            <w:r w:rsidRPr="00692421">
              <w:rPr>
                <w:rFonts w:ascii="Times New Roman" w:hAnsi="Times New Roman" w:cs="Times New Roman"/>
              </w:rPr>
              <w:t xml:space="preserve">демонстрирует </w:t>
            </w:r>
            <w:r w:rsidRPr="00692421">
              <w:rPr>
                <w:rFonts w:ascii="Times New Roman" w:hAnsi="Times New Roman" w:cs="Times New Roman"/>
              </w:rPr>
              <w:tab/>
            </w:r>
            <w:r w:rsidRPr="00692421">
              <w:rPr>
                <w:rFonts w:ascii="Times New Roman" w:hAnsi="Times New Roman" w:cs="Times New Roman"/>
                <w:sz w:val="20"/>
              </w:rPr>
              <w:t xml:space="preserve"> </w:t>
            </w:r>
          </w:p>
        </w:tc>
        <w:tc>
          <w:tcPr>
            <w:tcW w:w="2299" w:type="dxa"/>
            <w:tcBorders>
              <w:top w:val="nil"/>
              <w:left w:val="single" w:sz="8" w:space="0" w:color="000000"/>
              <w:bottom w:val="nil"/>
              <w:right w:val="single" w:sz="4" w:space="0" w:color="000000"/>
            </w:tcBorders>
          </w:tcPr>
          <w:p w:rsidR="001605A1" w:rsidRPr="00692421" w:rsidRDefault="001605A1" w:rsidP="001605A1">
            <w:pPr>
              <w:spacing w:line="259" w:lineRule="auto"/>
              <w:ind w:left="82"/>
              <w:rPr>
                <w:rFonts w:ascii="Times New Roman" w:hAnsi="Times New Roman" w:cs="Times New Roman"/>
              </w:rPr>
            </w:pPr>
            <w:r w:rsidRPr="00692421">
              <w:rPr>
                <w:rFonts w:ascii="Times New Roman" w:hAnsi="Times New Roman" w:cs="Times New Roman"/>
              </w:rPr>
              <w:t xml:space="preserve">консультирование </w:t>
            </w:r>
            <w:r w:rsidRPr="00692421">
              <w:rPr>
                <w:rFonts w:ascii="Times New Roman" w:hAnsi="Times New Roman" w:cs="Times New Roman"/>
                <w:sz w:val="20"/>
              </w:rPr>
              <w:t xml:space="preserve"> </w:t>
            </w:r>
          </w:p>
        </w:tc>
      </w:tr>
      <w:tr w:rsidR="001605A1" w:rsidRPr="00692421" w:rsidTr="001605A1">
        <w:trPr>
          <w:divId w:val="2132239730"/>
          <w:trHeight w:val="255"/>
        </w:trPr>
        <w:tc>
          <w:tcPr>
            <w:tcW w:w="2649" w:type="dxa"/>
            <w:tcBorders>
              <w:top w:val="nil"/>
              <w:left w:val="single" w:sz="4" w:space="0" w:color="000000"/>
              <w:bottom w:val="nil"/>
              <w:right w:val="single" w:sz="13" w:space="0" w:color="000000"/>
            </w:tcBorders>
          </w:tcPr>
          <w:p w:rsidR="001605A1" w:rsidRPr="00692421" w:rsidRDefault="001605A1" w:rsidP="001605A1">
            <w:pPr>
              <w:spacing w:line="259" w:lineRule="auto"/>
              <w:ind w:left="114"/>
              <w:rPr>
                <w:rFonts w:ascii="Times New Roman" w:hAnsi="Times New Roman" w:cs="Times New Roman"/>
              </w:rPr>
            </w:pPr>
            <w:r w:rsidRPr="00692421">
              <w:rPr>
                <w:rFonts w:ascii="Times New Roman" w:hAnsi="Times New Roman" w:cs="Times New Roman"/>
              </w:rPr>
              <w:t xml:space="preserve">коммуникативной </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15" w:space="0" w:color="000000"/>
              <w:bottom w:val="nil"/>
              <w:right w:val="single" w:sz="8" w:space="0" w:color="000000"/>
            </w:tcBorders>
          </w:tcPr>
          <w:p w:rsidR="001605A1" w:rsidRPr="00692421" w:rsidRDefault="001605A1" w:rsidP="001605A1">
            <w:pPr>
              <w:tabs>
                <w:tab w:val="right" w:pos="2533"/>
              </w:tabs>
              <w:spacing w:line="259" w:lineRule="auto"/>
              <w:rPr>
                <w:rFonts w:ascii="Times New Roman" w:hAnsi="Times New Roman" w:cs="Times New Roman"/>
              </w:rPr>
            </w:pPr>
            <w:r w:rsidRPr="00692421">
              <w:rPr>
                <w:rFonts w:ascii="Times New Roman" w:hAnsi="Times New Roman" w:cs="Times New Roman"/>
              </w:rPr>
              <w:t xml:space="preserve">умения в </w:t>
            </w:r>
            <w:r w:rsidRPr="00692421">
              <w:rPr>
                <w:rFonts w:ascii="Times New Roman" w:hAnsi="Times New Roman" w:cs="Times New Roman"/>
              </w:rPr>
              <w:tab/>
              <w:t>отдельных</w:t>
            </w:r>
          </w:p>
        </w:tc>
        <w:tc>
          <w:tcPr>
            <w:tcW w:w="2299" w:type="dxa"/>
            <w:tcBorders>
              <w:top w:val="nil"/>
              <w:left w:val="single" w:sz="8" w:space="0" w:color="000000"/>
              <w:bottom w:val="nil"/>
              <w:right w:val="single" w:sz="4" w:space="0" w:color="000000"/>
            </w:tcBorders>
          </w:tcPr>
          <w:p w:rsidR="001605A1" w:rsidRPr="00692421" w:rsidRDefault="001605A1" w:rsidP="001605A1">
            <w:pPr>
              <w:tabs>
                <w:tab w:val="center" w:pos="2026"/>
              </w:tabs>
              <w:spacing w:line="259" w:lineRule="auto"/>
              <w:ind w:left="-29"/>
              <w:rPr>
                <w:rFonts w:ascii="Times New Roman" w:hAnsi="Times New Roman" w:cs="Times New Roman"/>
              </w:rPr>
            </w:pPr>
            <w:r w:rsidRPr="00692421">
              <w:rPr>
                <w:rFonts w:ascii="Times New Roman" w:hAnsi="Times New Roman" w:cs="Times New Roman"/>
              </w:rPr>
              <w:t xml:space="preserve"> родителей. </w:t>
            </w:r>
            <w:r w:rsidRPr="00692421">
              <w:rPr>
                <w:rFonts w:ascii="Times New Roman" w:hAnsi="Times New Roman" w:cs="Times New Roman"/>
              </w:rPr>
              <w:tab/>
            </w:r>
            <w:r w:rsidRPr="00692421">
              <w:rPr>
                <w:rFonts w:ascii="Times New Roman" w:hAnsi="Times New Roman" w:cs="Times New Roman"/>
                <w:sz w:val="20"/>
              </w:rPr>
              <w:t xml:space="preserve"> </w:t>
            </w:r>
          </w:p>
        </w:tc>
      </w:tr>
      <w:tr w:rsidR="001605A1" w:rsidRPr="00692421" w:rsidTr="001605A1">
        <w:trPr>
          <w:divId w:val="2132239730"/>
          <w:trHeight w:val="281"/>
        </w:trPr>
        <w:tc>
          <w:tcPr>
            <w:tcW w:w="2649" w:type="dxa"/>
            <w:tcBorders>
              <w:top w:val="nil"/>
              <w:left w:val="single" w:sz="4" w:space="0" w:color="000000"/>
              <w:bottom w:val="nil"/>
              <w:right w:val="single" w:sz="13" w:space="0" w:color="000000"/>
            </w:tcBorders>
          </w:tcPr>
          <w:p w:rsidR="001605A1" w:rsidRPr="00692421" w:rsidRDefault="001605A1" w:rsidP="001605A1">
            <w:pPr>
              <w:spacing w:line="259" w:lineRule="auto"/>
              <w:ind w:left="114"/>
              <w:rPr>
                <w:rFonts w:ascii="Times New Roman" w:hAnsi="Times New Roman" w:cs="Times New Roman"/>
              </w:rPr>
            </w:pPr>
            <w:r w:rsidRPr="00692421">
              <w:rPr>
                <w:rFonts w:ascii="Times New Roman" w:hAnsi="Times New Roman" w:cs="Times New Roman"/>
              </w:rPr>
              <w:t xml:space="preserve">компетентности; - </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15" w:space="0" w:color="000000"/>
              <w:bottom w:val="nil"/>
              <w:right w:val="single" w:sz="8" w:space="0" w:color="000000"/>
            </w:tcBorders>
          </w:tcPr>
          <w:p w:rsidR="001605A1" w:rsidRPr="00692421" w:rsidRDefault="001605A1" w:rsidP="001605A1">
            <w:pPr>
              <w:tabs>
                <w:tab w:val="right" w:pos="2533"/>
              </w:tabs>
              <w:spacing w:line="259" w:lineRule="auto"/>
              <w:rPr>
                <w:rFonts w:ascii="Times New Roman" w:hAnsi="Times New Roman" w:cs="Times New Roman"/>
              </w:rPr>
            </w:pPr>
            <w:r w:rsidRPr="00692421">
              <w:rPr>
                <w:rFonts w:ascii="Times New Roman" w:hAnsi="Times New Roman" w:cs="Times New Roman"/>
              </w:rPr>
              <w:t xml:space="preserve">видах </w:t>
            </w:r>
            <w:r w:rsidRPr="00692421">
              <w:rPr>
                <w:rFonts w:ascii="Times New Roman" w:hAnsi="Times New Roman" w:cs="Times New Roman"/>
              </w:rPr>
              <w:tab/>
              <w:t xml:space="preserve">деятельности. </w:t>
            </w:r>
          </w:p>
        </w:tc>
        <w:tc>
          <w:tcPr>
            <w:tcW w:w="2299" w:type="dxa"/>
            <w:tcBorders>
              <w:top w:val="nil"/>
              <w:left w:val="single" w:sz="8" w:space="0" w:color="000000"/>
              <w:bottom w:val="nil"/>
              <w:right w:val="single" w:sz="4" w:space="0" w:color="000000"/>
            </w:tcBorders>
          </w:tcPr>
          <w:p w:rsidR="001605A1" w:rsidRPr="00692421" w:rsidRDefault="001605A1" w:rsidP="001605A1">
            <w:pPr>
              <w:tabs>
                <w:tab w:val="center" w:pos="2026"/>
              </w:tabs>
              <w:spacing w:line="259" w:lineRule="auto"/>
              <w:rPr>
                <w:rFonts w:ascii="Times New Roman" w:hAnsi="Times New Roman" w:cs="Times New Roman"/>
              </w:rPr>
            </w:pPr>
            <w:r w:rsidRPr="00692421">
              <w:rPr>
                <w:rFonts w:ascii="Times New Roman" w:hAnsi="Times New Roman" w:cs="Times New Roman"/>
              </w:rPr>
              <w:t xml:space="preserve">Групповые </w:t>
            </w:r>
            <w:r w:rsidRPr="00692421">
              <w:rPr>
                <w:rFonts w:ascii="Times New Roman" w:hAnsi="Times New Roman" w:cs="Times New Roman"/>
              </w:rPr>
              <w:tab/>
            </w:r>
            <w:r w:rsidRPr="00692421">
              <w:rPr>
                <w:rFonts w:ascii="Times New Roman" w:hAnsi="Times New Roman" w:cs="Times New Roman"/>
                <w:sz w:val="20"/>
              </w:rPr>
              <w:t xml:space="preserve"> </w:t>
            </w:r>
          </w:p>
        </w:tc>
      </w:tr>
      <w:tr w:rsidR="001605A1" w:rsidRPr="00692421" w:rsidTr="001605A1">
        <w:trPr>
          <w:divId w:val="2132239730"/>
          <w:trHeight w:val="274"/>
        </w:trPr>
        <w:tc>
          <w:tcPr>
            <w:tcW w:w="2649" w:type="dxa"/>
            <w:tcBorders>
              <w:top w:val="nil"/>
              <w:left w:val="single" w:sz="4" w:space="0" w:color="000000"/>
              <w:bottom w:val="nil"/>
              <w:right w:val="single" w:sz="13" w:space="0" w:color="000000"/>
            </w:tcBorders>
          </w:tcPr>
          <w:p w:rsidR="001605A1" w:rsidRPr="00692421" w:rsidRDefault="001605A1" w:rsidP="001605A1">
            <w:pPr>
              <w:spacing w:line="259" w:lineRule="auto"/>
              <w:ind w:left="114"/>
              <w:rPr>
                <w:rFonts w:ascii="Times New Roman" w:hAnsi="Times New Roman" w:cs="Times New Roman"/>
              </w:rPr>
            </w:pPr>
            <w:r w:rsidRPr="00692421">
              <w:rPr>
                <w:rFonts w:ascii="Times New Roman" w:hAnsi="Times New Roman" w:cs="Times New Roman"/>
              </w:rPr>
              <w:t xml:space="preserve">познавательной </w:t>
            </w:r>
            <w:r w:rsidRPr="00692421">
              <w:rPr>
                <w:rFonts w:ascii="Times New Roman" w:hAnsi="Times New Roman" w:cs="Times New Roman"/>
                <w:sz w:val="20"/>
              </w:rPr>
              <w:t xml:space="preserve"> </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15" w:space="0" w:color="000000"/>
              <w:bottom w:val="nil"/>
              <w:right w:val="single" w:sz="8" w:space="0" w:color="000000"/>
            </w:tcBorders>
          </w:tcPr>
          <w:p w:rsidR="001605A1" w:rsidRPr="00692421" w:rsidRDefault="001605A1" w:rsidP="001605A1">
            <w:pPr>
              <w:tabs>
                <w:tab w:val="center" w:pos="1798"/>
              </w:tabs>
              <w:spacing w:line="259" w:lineRule="auto"/>
              <w:rPr>
                <w:rFonts w:ascii="Times New Roman" w:hAnsi="Times New Roman" w:cs="Times New Roman"/>
              </w:rPr>
            </w:pPr>
            <w:r w:rsidRPr="00692421">
              <w:rPr>
                <w:rFonts w:ascii="Times New Roman" w:hAnsi="Times New Roman" w:cs="Times New Roman"/>
                <w:b/>
                <w:i/>
              </w:rPr>
              <w:t>Высокий</w:t>
            </w:r>
            <w:r w:rsidRPr="00692421">
              <w:rPr>
                <w:rFonts w:ascii="Times New Roman" w:hAnsi="Times New Roman" w:cs="Times New Roman"/>
                <w:b/>
                <w:i/>
              </w:rPr>
              <w:tab/>
              <w:t xml:space="preserve">уровень – </w:t>
            </w:r>
          </w:p>
        </w:tc>
        <w:tc>
          <w:tcPr>
            <w:tcW w:w="2299" w:type="dxa"/>
            <w:tcBorders>
              <w:top w:val="nil"/>
              <w:left w:val="single" w:sz="8" w:space="0" w:color="000000"/>
              <w:bottom w:val="nil"/>
              <w:right w:val="single" w:sz="4" w:space="0" w:color="000000"/>
            </w:tcBorders>
          </w:tcPr>
          <w:p w:rsidR="001605A1" w:rsidRPr="00692421" w:rsidRDefault="001605A1" w:rsidP="001605A1">
            <w:pPr>
              <w:tabs>
                <w:tab w:val="center" w:pos="2026"/>
              </w:tabs>
              <w:spacing w:line="259" w:lineRule="auto"/>
              <w:rPr>
                <w:rFonts w:ascii="Times New Roman" w:hAnsi="Times New Roman" w:cs="Times New Roman"/>
              </w:rPr>
            </w:pPr>
            <w:r w:rsidRPr="00692421">
              <w:rPr>
                <w:rFonts w:ascii="Times New Roman" w:hAnsi="Times New Roman" w:cs="Times New Roman"/>
              </w:rPr>
              <w:t xml:space="preserve">коррекционно- </w:t>
            </w:r>
            <w:r w:rsidRPr="00692421">
              <w:rPr>
                <w:rFonts w:ascii="Times New Roman" w:hAnsi="Times New Roman" w:cs="Times New Roman"/>
              </w:rPr>
              <w:tab/>
            </w:r>
            <w:r w:rsidRPr="00692421">
              <w:rPr>
                <w:rFonts w:ascii="Times New Roman" w:hAnsi="Times New Roman" w:cs="Times New Roman"/>
                <w:sz w:val="20"/>
              </w:rPr>
              <w:t xml:space="preserve"> </w:t>
            </w:r>
          </w:p>
        </w:tc>
      </w:tr>
      <w:tr w:rsidR="001605A1" w:rsidRPr="00692421" w:rsidTr="001605A1">
        <w:trPr>
          <w:divId w:val="2132239730"/>
          <w:trHeight w:val="297"/>
        </w:trPr>
        <w:tc>
          <w:tcPr>
            <w:tcW w:w="2649" w:type="dxa"/>
            <w:tcBorders>
              <w:top w:val="nil"/>
              <w:left w:val="single" w:sz="4" w:space="0" w:color="000000"/>
              <w:bottom w:val="nil"/>
              <w:right w:val="single" w:sz="13" w:space="0" w:color="000000"/>
            </w:tcBorders>
          </w:tcPr>
          <w:p w:rsidR="001605A1" w:rsidRPr="00692421" w:rsidRDefault="001605A1" w:rsidP="001605A1">
            <w:pPr>
              <w:spacing w:line="259" w:lineRule="auto"/>
              <w:ind w:left="114"/>
              <w:rPr>
                <w:rFonts w:ascii="Times New Roman" w:hAnsi="Times New Roman" w:cs="Times New Roman"/>
              </w:rPr>
            </w:pPr>
            <w:r w:rsidRPr="00692421">
              <w:rPr>
                <w:rFonts w:ascii="Times New Roman" w:hAnsi="Times New Roman" w:cs="Times New Roman"/>
              </w:rPr>
              <w:t xml:space="preserve">компетентности; - </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875" w:type="dxa"/>
            <w:tcBorders>
              <w:top w:val="nil"/>
              <w:left w:val="single" w:sz="15" w:space="0" w:color="000000"/>
              <w:bottom w:val="nil"/>
              <w:right w:val="nil"/>
            </w:tcBorders>
          </w:tcPr>
          <w:p w:rsidR="001605A1" w:rsidRPr="00692421" w:rsidRDefault="001605A1" w:rsidP="001605A1">
            <w:pPr>
              <w:spacing w:line="259" w:lineRule="auto"/>
              <w:ind w:left="89"/>
              <w:rPr>
                <w:rFonts w:ascii="Times New Roman" w:hAnsi="Times New Roman" w:cs="Times New Roman"/>
              </w:rPr>
            </w:pPr>
            <w:r w:rsidRPr="00692421">
              <w:rPr>
                <w:rFonts w:ascii="Times New Roman" w:hAnsi="Times New Roman" w:cs="Times New Roman"/>
              </w:rPr>
              <w:t xml:space="preserve">демонстрирует </w:t>
            </w:r>
          </w:p>
        </w:tc>
        <w:tc>
          <w:tcPr>
            <w:tcW w:w="658" w:type="dxa"/>
            <w:tcBorders>
              <w:top w:val="nil"/>
              <w:left w:val="nil"/>
              <w:bottom w:val="nil"/>
              <w:right w:val="single" w:sz="8" w:space="0" w:color="000000"/>
            </w:tcBorders>
          </w:tcPr>
          <w:p w:rsidR="001605A1" w:rsidRPr="00692421" w:rsidRDefault="001605A1" w:rsidP="001605A1">
            <w:pPr>
              <w:spacing w:line="259" w:lineRule="auto"/>
              <w:ind w:left="84"/>
              <w:jc w:val="center"/>
              <w:rPr>
                <w:rFonts w:ascii="Times New Roman" w:hAnsi="Times New Roman" w:cs="Times New Roman"/>
              </w:rPr>
            </w:pPr>
            <w:r w:rsidRPr="00692421">
              <w:rPr>
                <w:rFonts w:ascii="Times New Roman" w:hAnsi="Times New Roman" w:cs="Times New Roman"/>
                <w:sz w:val="20"/>
              </w:rPr>
              <w:t xml:space="preserve"> </w:t>
            </w:r>
          </w:p>
        </w:tc>
        <w:tc>
          <w:tcPr>
            <w:tcW w:w="2299" w:type="dxa"/>
            <w:tcBorders>
              <w:top w:val="nil"/>
              <w:left w:val="single" w:sz="8" w:space="0" w:color="000000"/>
              <w:bottom w:val="nil"/>
              <w:right w:val="single" w:sz="4" w:space="0" w:color="000000"/>
            </w:tcBorders>
          </w:tcPr>
          <w:p w:rsidR="001605A1" w:rsidRPr="00692421" w:rsidRDefault="001605A1" w:rsidP="001605A1">
            <w:pPr>
              <w:tabs>
                <w:tab w:val="center" w:pos="2026"/>
              </w:tabs>
              <w:spacing w:line="259" w:lineRule="auto"/>
              <w:rPr>
                <w:rFonts w:ascii="Times New Roman" w:hAnsi="Times New Roman" w:cs="Times New Roman"/>
              </w:rPr>
            </w:pPr>
            <w:r w:rsidRPr="00692421">
              <w:rPr>
                <w:rFonts w:ascii="Times New Roman" w:hAnsi="Times New Roman" w:cs="Times New Roman"/>
              </w:rPr>
              <w:t xml:space="preserve">развивающие </w:t>
            </w:r>
            <w:r w:rsidRPr="00692421">
              <w:rPr>
                <w:rFonts w:ascii="Times New Roman" w:hAnsi="Times New Roman" w:cs="Times New Roman"/>
              </w:rPr>
              <w:tab/>
            </w:r>
            <w:r w:rsidRPr="00692421">
              <w:rPr>
                <w:rFonts w:ascii="Times New Roman" w:hAnsi="Times New Roman" w:cs="Times New Roman"/>
                <w:sz w:val="20"/>
              </w:rPr>
              <w:t xml:space="preserve"> </w:t>
            </w:r>
          </w:p>
        </w:tc>
      </w:tr>
      <w:tr w:rsidR="001605A1" w:rsidRPr="00692421" w:rsidTr="001605A1">
        <w:trPr>
          <w:divId w:val="2132239730"/>
          <w:trHeight w:val="276"/>
        </w:trPr>
        <w:tc>
          <w:tcPr>
            <w:tcW w:w="2649" w:type="dxa"/>
            <w:tcBorders>
              <w:top w:val="nil"/>
              <w:left w:val="single" w:sz="4" w:space="0" w:color="000000"/>
              <w:bottom w:val="nil"/>
              <w:right w:val="single" w:sz="13" w:space="0" w:color="000000"/>
            </w:tcBorders>
          </w:tcPr>
          <w:p w:rsidR="001605A1" w:rsidRPr="00692421" w:rsidRDefault="001605A1" w:rsidP="001605A1">
            <w:pPr>
              <w:tabs>
                <w:tab w:val="center" w:pos="2120"/>
              </w:tabs>
              <w:spacing w:line="259" w:lineRule="auto"/>
              <w:rPr>
                <w:rFonts w:ascii="Times New Roman" w:hAnsi="Times New Roman" w:cs="Times New Roman"/>
              </w:rPr>
            </w:pPr>
            <w:r w:rsidRPr="00692421">
              <w:rPr>
                <w:rFonts w:ascii="Times New Roman" w:hAnsi="Times New Roman" w:cs="Times New Roman"/>
              </w:rPr>
              <w:t xml:space="preserve">определение </w:t>
            </w:r>
            <w:r w:rsidRPr="00692421">
              <w:rPr>
                <w:rFonts w:ascii="Times New Roman" w:hAnsi="Times New Roman" w:cs="Times New Roman"/>
                <w:sz w:val="20"/>
              </w:rPr>
              <w:t xml:space="preserve"> </w:t>
            </w:r>
            <w:r w:rsidRPr="00692421">
              <w:rPr>
                <w:rFonts w:ascii="Times New Roman" w:hAnsi="Times New Roman" w:cs="Times New Roman"/>
                <w:sz w:val="20"/>
              </w:rPr>
              <w:tab/>
            </w:r>
            <w:r w:rsidRPr="00692421">
              <w:rPr>
                <w:rFonts w:ascii="Times New Roman" w:hAnsi="Times New Roman" w:cs="Times New Roman"/>
              </w:rPr>
              <w:t xml:space="preserve">зоны </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875" w:type="dxa"/>
            <w:tcBorders>
              <w:top w:val="nil"/>
              <w:left w:val="single" w:sz="15" w:space="0" w:color="000000"/>
              <w:bottom w:val="nil"/>
              <w:right w:val="nil"/>
            </w:tcBorders>
          </w:tcPr>
          <w:p w:rsidR="001605A1" w:rsidRPr="00692421" w:rsidRDefault="001605A1" w:rsidP="001605A1">
            <w:pPr>
              <w:tabs>
                <w:tab w:val="center" w:pos="1424"/>
              </w:tabs>
              <w:spacing w:line="259" w:lineRule="auto"/>
              <w:rPr>
                <w:rFonts w:ascii="Times New Roman" w:hAnsi="Times New Roman" w:cs="Times New Roman"/>
              </w:rPr>
            </w:pPr>
            <w:r w:rsidRPr="00692421">
              <w:rPr>
                <w:rFonts w:ascii="Times New Roman" w:hAnsi="Times New Roman" w:cs="Times New Roman"/>
              </w:rPr>
              <w:t xml:space="preserve">умения </w:t>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658" w:type="dxa"/>
            <w:tcBorders>
              <w:top w:val="nil"/>
              <w:left w:val="nil"/>
              <w:bottom w:val="nil"/>
              <w:right w:val="single" w:sz="8" w:space="0" w:color="000000"/>
            </w:tcBorders>
          </w:tcPr>
          <w:p w:rsidR="001605A1" w:rsidRPr="00692421" w:rsidRDefault="001605A1" w:rsidP="001605A1">
            <w:pPr>
              <w:spacing w:line="259" w:lineRule="auto"/>
              <w:ind w:left="147"/>
              <w:jc w:val="center"/>
              <w:rPr>
                <w:rFonts w:ascii="Times New Roman" w:hAnsi="Times New Roman" w:cs="Times New Roman"/>
              </w:rPr>
            </w:pPr>
            <w:r w:rsidRPr="00692421">
              <w:rPr>
                <w:rFonts w:ascii="Times New Roman" w:hAnsi="Times New Roman" w:cs="Times New Roman"/>
              </w:rPr>
              <w:t xml:space="preserve">в </w:t>
            </w:r>
          </w:p>
        </w:tc>
        <w:tc>
          <w:tcPr>
            <w:tcW w:w="2299" w:type="dxa"/>
            <w:tcBorders>
              <w:top w:val="nil"/>
              <w:left w:val="single" w:sz="8" w:space="0" w:color="000000"/>
              <w:bottom w:val="nil"/>
              <w:right w:val="single" w:sz="4" w:space="0" w:color="000000"/>
            </w:tcBorders>
          </w:tcPr>
          <w:p w:rsidR="001605A1" w:rsidRPr="00692421" w:rsidRDefault="001605A1" w:rsidP="001605A1">
            <w:pPr>
              <w:tabs>
                <w:tab w:val="center" w:pos="2026"/>
              </w:tabs>
              <w:spacing w:line="259" w:lineRule="auto"/>
              <w:rPr>
                <w:rFonts w:ascii="Times New Roman" w:hAnsi="Times New Roman" w:cs="Times New Roman"/>
              </w:rPr>
            </w:pPr>
            <w:r w:rsidRPr="00692421">
              <w:rPr>
                <w:rFonts w:ascii="Times New Roman" w:hAnsi="Times New Roman" w:cs="Times New Roman"/>
              </w:rPr>
              <w:t xml:space="preserve">занятия, </w:t>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r>
      <w:tr w:rsidR="001605A1" w:rsidRPr="00692421" w:rsidTr="001605A1">
        <w:trPr>
          <w:divId w:val="2132239730"/>
          <w:trHeight w:val="250"/>
        </w:trPr>
        <w:tc>
          <w:tcPr>
            <w:tcW w:w="2649" w:type="dxa"/>
            <w:tcBorders>
              <w:top w:val="nil"/>
              <w:left w:val="single" w:sz="4" w:space="0" w:color="000000"/>
              <w:bottom w:val="nil"/>
              <w:right w:val="single" w:sz="13" w:space="0" w:color="000000"/>
            </w:tcBorders>
          </w:tcPr>
          <w:p w:rsidR="001605A1" w:rsidRPr="00692421" w:rsidRDefault="001605A1" w:rsidP="001605A1">
            <w:pPr>
              <w:tabs>
                <w:tab w:val="right" w:pos="2649"/>
              </w:tabs>
              <w:spacing w:line="259" w:lineRule="auto"/>
              <w:rPr>
                <w:rFonts w:ascii="Times New Roman" w:hAnsi="Times New Roman" w:cs="Times New Roman"/>
              </w:rPr>
            </w:pPr>
            <w:r w:rsidRPr="00692421">
              <w:rPr>
                <w:rFonts w:ascii="Times New Roman" w:hAnsi="Times New Roman" w:cs="Times New Roman"/>
              </w:rPr>
              <w:t xml:space="preserve">ближайшего </w:t>
            </w:r>
            <w:r w:rsidRPr="00692421">
              <w:rPr>
                <w:rFonts w:ascii="Times New Roman" w:hAnsi="Times New Roman" w:cs="Times New Roman"/>
              </w:rPr>
              <w:tab/>
              <w:t xml:space="preserve">развития; </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875" w:type="dxa"/>
            <w:tcBorders>
              <w:top w:val="nil"/>
              <w:left w:val="single" w:sz="15" w:space="0" w:color="000000"/>
              <w:bottom w:val="nil"/>
              <w:right w:val="nil"/>
            </w:tcBorders>
          </w:tcPr>
          <w:p w:rsidR="001605A1" w:rsidRPr="00692421" w:rsidRDefault="001605A1" w:rsidP="001605A1">
            <w:pPr>
              <w:spacing w:line="259" w:lineRule="auto"/>
              <w:ind w:left="89"/>
              <w:rPr>
                <w:rFonts w:ascii="Times New Roman" w:hAnsi="Times New Roman" w:cs="Times New Roman"/>
              </w:rPr>
            </w:pPr>
            <w:r w:rsidRPr="00692421">
              <w:rPr>
                <w:rFonts w:ascii="Times New Roman" w:hAnsi="Times New Roman" w:cs="Times New Roman"/>
              </w:rPr>
              <w:t>большинстве</w:t>
            </w:r>
          </w:p>
        </w:tc>
        <w:tc>
          <w:tcPr>
            <w:tcW w:w="658" w:type="dxa"/>
            <w:tcBorders>
              <w:top w:val="nil"/>
              <w:left w:val="nil"/>
              <w:bottom w:val="nil"/>
              <w:right w:val="single" w:sz="8" w:space="0" w:color="000000"/>
            </w:tcBorders>
          </w:tcPr>
          <w:p w:rsidR="001605A1" w:rsidRPr="00692421" w:rsidRDefault="001605A1" w:rsidP="001605A1">
            <w:pPr>
              <w:spacing w:line="259" w:lineRule="auto"/>
              <w:ind w:left="34"/>
              <w:rPr>
                <w:rFonts w:ascii="Times New Roman" w:hAnsi="Times New Roman" w:cs="Times New Roman"/>
              </w:rPr>
            </w:pPr>
            <w:r w:rsidRPr="00692421">
              <w:rPr>
                <w:rFonts w:ascii="Times New Roman" w:hAnsi="Times New Roman" w:cs="Times New Roman"/>
              </w:rPr>
              <w:t>видов</w:t>
            </w:r>
          </w:p>
        </w:tc>
        <w:tc>
          <w:tcPr>
            <w:tcW w:w="2299" w:type="dxa"/>
            <w:tcBorders>
              <w:top w:val="nil"/>
              <w:left w:val="single" w:sz="8" w:space="0" w:color="000000"/>
              <w:bottom w:val="nil"/>
              <w:right w:val="single" w:sz="4" w:space="0" w:color="000000"/>
            </w:tcBorders>
          </w:tcPr>
          <w:p w:rsidR="001605A1" w:rsidRPr="00692421" w:rsidRDefault="001605A1" w:rsidP="001605A1">
            <w:pPr>
              <w:spacing w:line="259" w:lineRule="auto"/>
              <w:ind w:left="-29"/>
              <w:rPr>
                <w:rFonts w:ascii="Times New Roman" w:hAnsi="Times New Roman" w:cs="Times New Roman"/>
              </w:rPr>
            </w:pPr>
            <w:r w:rsidRPr="00692421">
              <w:rPr>
                <w:rFonts w:ascii="Times New Roman" w:hAnsi="Times New Roman" w:cs="Times New Roman"/>
              </w:rPr>
              <w:t xml:space="preserve"> дифференцированн </w:t>
            </w:r>
          </w:p>
        </w:tc>
      </w:tr>
      <w:tr w:rsidR="001605A1" w:rsidRPr="00692421" w:rsidTr="001605A1">
        <w:trPr>
          <w:divId w:val="2132239730"/>
          <w:trHeight w:val="276"/>
        </w:trPr>
        <w:tc>
          <w:tcPr>
            <w:tcW w:w="2649" w:type="dxa"/>
            <w:tcBorders>
              <w:top w:val="nil"/>
              <w:left w:val="single" w:sz="4" w:space="0" w:color="000000"/>
              <w:bottom w:val="nil"/>
              <w:right w:val="single" w:sz="13" w:space="0" w:color="000000"/>
            </w:tcBorders>
          </w:tcPr>
          <w:p w:rsidR="001605A1" w:rsidRPr="00692421" w:rsidRDefault="001605A1" w:rsidP="001605A1">
            <w:pPr>
              <w:tabs>
                <w:tab w:val="right" w:pos="2649"/>
              </w:tabs>
              <w:spacing w:line="259" w:lineRule="auto"/>
              <w:rPr>
                <w:rFonts w:ascii="Times New Roman" w:hAnsi="Times New Roman" w:cs="Times New Roman"/>
              </w:rPr>
            </w:pPr>
            <w:r w:rsidRPr="00692421">
              <w:rPr>
                <w:rFonts w:ascii="Times New Roman" w:hAnsi="Times New Roman" w:cs="Times New Roman"/>
              </w:rPr>
              <w:t xml:space="preserve">- </w:t>
            </w:r>
            <w:r w:rsidRPr="00692421">
              <w:rPr>
                <w:rFonts w:ascii="Times New Roman" w:hAnsi="Times New Roman" w:cs="Times New Roman"/>
              </w:rPr>
              <w:tab/>
              <w:t>направления</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28"/>
              <w:rPr>
                <w:rFonts w:ascii="Times New Roman" w:hAnsi="Times New Roman" w:cs="Times New Roman"/>
              </w:rPr>
            </w:pPr>
            <w:r w:rsidRPr="00692421">
              <w:rPr>
                <w:rFonts w:ascii="Times New Roman" w:hAnsi="Times New Roman" w:cs="Times New Roman"/>
              </w:rPr>
              <w:t xml:space="preserve"> </w:t>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875" w:type="dxa"/>
            <w:tcBorders>
              <w:top w:val="nil"/>
              <w:left w:val="single" w:sz="15" w:space="0" w:color="000000"/>
              <w:bottom w:val="nil"/>
              <w:right w:val="nil"/>
            </w:tcBorders>
          </w:tcPr>
          <w:p w:rsidR="001605A1" w:rsidRPr="00692421" w:rsidRDefault="001605A1" w:rsidP="001605A1">
            <w:pPr>
              <w:spacing w:line="259" w:lineRule="auto"/>
              <w:ind w:left="89"/>
              <w:rPr>
                <w:rFonts w:ascii="Times New Roman" w:hAnsi="Times New Roman" w:cs="Times New Roman"/>
              </w:rPr>
            </w:pPr>
            <w:r w:rsidRPr="00692421">
              <w:rPr>
                <w:rFonts w:ascii="Times New Roman" w:hAnsi="Times New Roman" w:cs="Times New Roman"/>
              </w:rPr>
              <w:t xml:space="preserve">деятельности. </w:t>
            </w:r>
          </w:p>
        </w:tc>
        <w:tc>
          <w:tcPr>
            <w:tcW w:w="658" w:type="dxa"/>
            <w:tcBorders>
              <w:top w:val="nil"/>
              <w:left w:val="nil"/>
              <w:bottom w:val="nil"/>
              <w:right w:val="single" w:sz="8" w:space="0" w:color="000000"/>
            </w:tcBorders>
          </w:tcPr>
          <w:p w:rsidR="001605A1" w:rsidRPr="00692421" w:rsidRDefault="001605A1" w:rsidP="001605A1">
            <w:pPr>
              <w:spacing w:line="259" w:lineRule="auto"/>
              <w:ind w:left="84"/>
              <w:jc w:val="center"/>
              <w:rPr>
                <w:rFonts w:ascii="Times New Roman" w:hAnsi="Times New Roman" w:cs="Times New Roman"/>
              </w:rPr>
            </w:pPr>
            <w:r w:rsidRPr="00692421">
              <w:rPr>
                <w:rFonts w:ascii="Times New Roman" w:hAnsi="Times New Roman" w:cs="Times New Roman"/>
                <w:sz w:val="20"/>
              </w:rPr>
              <w:t xml:space="preserve"> </w:t>
            </w:r>
          </w:p>
        </w:tc>
        <w:tc>
          <w:tcPr>
            <w:tcW w:w="2299" w:type="dxa"/>
            <w:tcBorders>
              <w:top w:val="nil"/>
              <w:left w:val="single" w:sz="8" w:space="0" w:color="000000"/>
              <w:bottom w:val="nil"/>
              <w:right w:val="single" w:sz="4" w:space="0" w:color="000000"/>
            </w:tcBorders>
          </w:tcPr>
          <w:p w:rsidR="001605A1" w:rsidRPr="00692421" w:rsidRDefault="001605A1" w:rsidP="001605A1">
            <w:pPr>
              <w:spacing w:line="259" w:lineRule="auto"/>
              <w:ind w:left="82"/>
              <w:rPr>
                <w:rFonts w:ascii="Times New Roman" w:hAnsi="Times New Roman" w:cs="Times New Roman"/>
              </w:rPr>
            </w:pPr>
            <w:r w:rsidRPr="00692421">
              <w:rPr>
                <w:rFonts w:ascii="Times New Roman" w:hAnsi="Times New Roman" w:cs="Times New Roman"/>
              </w:rPr>
              <w:t xml:space="preserve">ые задания занятия </w:t>
            </w:r>
          </w:p>
        </w:tc>
      </w:tr>
      <w:tr w:rsidR="001605A1" w:rsidRPr="00692421" w:rsidTr="001605A1">
        <w:trPr>
          <w:divId w:val="2132239730"/>
          <w:trHeight w:val="300"/>
        </w:trPr>
        <w:tc>
          <w:tcPr>
            <w:tcW w:w="2649" w:type="dxa"/>
            <w:tcBorders>
              <w:top w:val="nil"/>
              <w:left w:val="single" w:sz="4" w:space="0" w:color="000000"/>
              <w:bottom w:val="nil"/>
              <w:right w:val="single" w:sz="13" w:space="0" w:color="000000"/>
            </w:tcBorders>
          </w:tcPr>
          <w:p w:rsidR="001605A1" w:rsidRPr="00692421" w:rsidRDefault="001605A1" w:rsidP="001605A1">
            <w:pPr>
              <w:spacing w:line="259" w:lineRule="auto"/>
              <w:ind w:left="114"/>
              <w:rPr>
                <w:rFonts w:ascii="Times New Roman" w:hAnsi="Times New Roman" w:cs="Times New Roman"/>
              </w:rPr>
            </w:pPr>
            <w:r w:rsidRPr="00692421">
              <w:rPr>
                <w:rFonts w:ascii="Times New Roman" w:hAnsi="Times New Roman" w:cs="Times New Roman"/>
              </w:rPr>
              <w:t xml:space="preserve">коррекционно- </w:t>
            </w:r>
            <w:r w:rsidRPr="00692421">
              <w:rPr>
                <w:rFonts w:ascii="Times New Roman" w:hAnsi="Times New Roman" w:cs="Times New Roman"/>
                <w:sz w:val="20"/>
              </w:rPr>
              <w:t xml:space="preserve"> </w:t>
            </w:r>
          </w:p>
        </w:tc>
        <w:tc>
          <w:tcPr>
            <w:tcW w:w="2039" w:type="dxa"/>
            <w:tcBorders>
              <w:top w:val="nil"/>
              <w:left w:val="single" w:sz="13" w:space="0" w:color="000000"/>
              <w:bottom w:val="nil"/>
              <w:right w:val="single" w:sz="15"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875" w:type="dxa"/>
            <w:tcBorders>
              <w:top w:val="nil"/>
              <w:left w:val="single" w:sz="15" w:space="0" w:color="000000"/>
              <w:bottom w:val="nil"/>
              <w:right w:val="nil"/>
            </w:tcBorders>
          </w:tcPr>
          <w:p w:rsidR="001605A1" w:rsidRPr="00692421" w:rsidRDefault="001605A1" w:rsidP="001605A1">
            <w:pPr>
              <w:spacing w:line="259" w:lineRule="auto"/>
              <w:ind w:left="-7"/>
              <w:rPr>
                <w:rFonts w:ascii="Times New Roman" w:hAnsi="Times New Roman" w:cs="Times New Roman"/>
              </w:rPr>
            </w:pPr>
            <w:r w:rsidRPr="00692421">
              <w:rPr>
                <w:rFonts w:ascii="Times New Roman" w:hAnsi="Times New Roman" w:cs="Times New Roman"/>
                <w:sz w:val="20"/>
              </w:rPr>
              <w:t xml:space="preserve"> </w:t>
            </w:r>
          </w:p>
        </w:tc>
        <w:tc>
          <w:tcPr>
            <w:tcW w:w="658" w:type="dxa"/>
            <w:tcBorders>
              <w:top w:val="nil"/>
              <w:left w:val="nil"/>
              <w:bottom w:val="nil"/>
              <w:right w:val="single" w:sz="8" w:space="0" w:color="000000"/>
            </w:tcBorders>
          </w:tcPr>
          <w:p w:rsidR="001605A1" w:rsidRPr="00692421" w:rsidRDefault="001605A1" w:rsidP="001605A1">
            <w:pPr>
              <w:spacing w:line="259" w:lineRule="auto"/>
              <w:ind w:left="84"/>
              <w:jc w:val="center"/>
              <w:rPr>
                <w:rFonts w:ascii="Times New Roman" w:hAnsi="Times New Roman" w:cs="Times New Roman"/>
              </w:rPr>
            </w:pPr>
            <w:r w:rsidRPr="00692421">
              <w:rPr>
                <w:rFonts w:ascii="Times New Roman" w:hAnsi="Times New Roman" w:cs="Times New Roman"/>
                <w:sz w:val="20"/>
              </w:rPr>
              <w:t xml:space="preserve"> </w:t>
            </w:r>
          </w:p>
        </w:tc>
        <w:tc>
          <w:tcPr>
            <w:tcW w:w="2299" w:type="dxa"/>
            <w:tcBorders>
              <w:top w:val="nil"/>
              <w:left w:val="single" w:sz="8" w:space="0" w:color="000000"/>
              <w:bottom w:val="nil"/>
              <w:right w:val="single" w:sz="4" w:space="0" w:color="000000"/>
            </w:tcBorders>
          </w:tcPr>
          <w:p w:rsidR="001605A1" w:rsidRPr="00692421" w:rsidRDefault="001605A1" w:rsidP="001605A1">
            <w:pPr>
              <w:tabs>
                <w:tab w:val="right" w:pos="2299"/>
              </w:tabs>
              <w:spacing w:line="259" w:lineRule="auto"/>
              <w:rPr>
                <w:rFonts w:ascii="Times New Roman" w:hAnsi="Times New Roman" w:cs="Times New Roman"/>
              </w:rPr>
            </w:pPr>
            <w:r w:rsidRPr="00692421">
              <w:rPr>
                <w:rFonts w:ascii="Times New Roman" w:hAnsi="Times New Roman" w:cs="Times New Roman"/>
              </w:rPr>
              <w:t xml:space="preserve">с </w:t>
            </w:r>
            <w:r w:rsidRPr="00692421">
              <w:rPr>
                <w:rFonts w:ascii="Times New Roman" w:hAnsi="Times New Roman" w:cs="Times New Roman"/>
              </w:rPr>
              <w:tab/>
              <w:t>логопедом,</w:t>
            </w:r>
          </w:p>
        </w:tc>
      </w:tr>
      <w:tr w:rsidR="001605A1" w:rsidRPr="00692421" w:rsidTr="001605A1">
        <w:trPr>
          <w:divId w:val="2132239730"/>
          <w:trHeight w:val="1932"/>
        </w:trPr>
        <w:tc>
          <w:tcPr>
            <w:tcW w:w="2649" w:type="dxa"/>
            <w:tcBorders>
              <w:top w:val="nil"/>
              <w:left w:val="single" w:sz="4" w:space="0" w:color="000000"/>
              <w:bottom w:val="single" w:sz="8" w:space="0" w:color="000000"/>
              <w:right w:val="single" w:sz="13" w:space="0" w:color="000000"/>
            </w:tcBorders>
          </w:tcPr>
          <w:p w:rsidR="001605A1" w:rsidRPr="00692421" w:rsidRDefault="001605A1" w:rsidP="001605A1">
            <w:pPr>
              <w:spacing w:line="259" w:lineRule="auto"/>
              <w:ind w:left="114"/>
              <w:rPr>
                <w:rFonts w:ascii="Times New Roman" w:hAnsi="Times New Roman" w:cs="Times New Roman"/>
              </w:rPr>
            </w:pPr>
            <w:r w:rsidRPr="00692421">
              <w:rPr>
                <w:rFonts w:ascii="Times New Roman" w:hAnsi="Times New Roman" w:cs="Times New Roman"/>
              </w:rPr>
              <w:t xml:space="preserve">развивающей работы. </w:t>
            </w:r>
          </w:p>
          <w:p w:rsidR="001605A1" w:rsidRPr="00692421" w:rsidRDefault="001605A1" w:rsidP="001605A1">
            <w:pPr>
              <w:spacing w:after="26" w:line="259" w:lineRule="auto"/>
              <w:ind w:left="8"/>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ind w:left="8"/>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7" w:line="259" w:lineRule="auto"/>
              <w:ind w:left="8"/>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ind w:left="8"/>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6" w:line="259" w:lineRule="auto"/>
              <w:ind w:left="8"/>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line="259" w:lineRule="auto"/>
              <w:ind w:left="8"/>
              <w:rPr>
                <w:rFonts w:ascii="Times New Roman" w:hAnsi="Times New Roman" w:cs="Times New Roman"/>
              </w:rPr>
            </w:pPr>
            <w:r w:rsidRPr="00692421">
              <w:rPr>
                <w:rFonts w:ascii="Times New Roman" w:hAnsi="Times New Roman" w:cs="Times New Roman"/>
                <w:sz w:val="20"/>
              </w:rPr>
              <w:t xml:space="preserve"> </w:t>
            </w:r>
          </w:p>
        </w:tc>
        <w:tc>
          <w:tcPr>
            <w:tcW w:w="2039" w:type="dxa"/>
            <w:tcBorders>
              <w:top w:val="nil"/>
              <w:left w:val="single" w:sz="13" w:space="0" w:color="000000"/>
              <w:bottom w:val="single" w:sz="8" w:space="0" w:color="000000"/>
              <w:right w:val="single" w:sz="15" w:space="0" w:color="000000"/>
            </w:tcBorders>
          </w:tcPr>
          <w:p w:rsidR="001605A1" w:rsidRPr="00692421" w:rsidRDefault="001605A1" w:rsidP="001605A1">
            <w:pPr>
              <w:spacing w:after="27"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after="32"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after="27"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after="32"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after="27"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after="32"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875" w:type="dxa"/>
            <w:tcBorders>
              <w:top w:val="nil"/>
              <w:left w:val="single" w:sz="15" w:space="0" w:color="000000"/>
              <w:bottom w:val="single" w:sz="8" w:space="0" w:color="000000"/>
              <w:right w:val="nil"/>
            </w:tcBorders>
          </w:tcPr>
          <w:p w:rsidR="001605A1" w:rsidRPr="00692421" w:rsidRDefault="001605A1" w:rsidP="001605A1">
            <w:pPr>
              <w:spacing w:after="21" w:line="259" w:lineRule="auto"/>
              <w:ind w:left="-7"/>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6" w:line="259" w:lineRule="auto"/>
              <w:ind w:left="-7"/>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ind w:left="-7"/>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7" w:line="259" w:lineRule="auto"/>
              <w:ind w:left="-7"/>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ind w:left="-7"/>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6" w:line="259" w:lineRule="auto"/>
              <w:ind w:left="-7"/>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line="259" w:lineRule="auto"/>
              <w:ind w:left="-7"/>
              <w:rPr>
                <w:rFonts w:ascii="Times New Roman" w:hAnsi="Times New Roman" w:cs="Times New Roman"/>
              </w:rPr>
            </w:pPr>
            <w:r w:rsidRPr="00692421">
              <w:rPr>
                <w:rFonts w:ascii="Times New Roman" w:hAnsi="Times New Roman" w:cs="Times New Roman"/>
                <w:sz w:val="20"/>
              </w:rPr>
              <w:t xml:space="preserve"> </w:t>
            </w:r>
          </w:p>
        </w:tc>
        <w:tc>
          <w:tcPr>
            <w:tcW w:w="658" w:type="dxa"/>
            <w:tcBorders>
              <w:top w:val="nil"/>
              <w:left w:val="nil"/>
              <w:bottom w:val="single" w:sz="8" w:space="0" w:color="000000"/>
              <w:right w:val="single" w:sz="8" w:space="0" w:color="000000"/>
            </w:tcBorders>
          </w:tcPr>
          <w:p w:rsidR="001605A1" w:rsidRPr="00692421" w:rsidRDefault="001605A1" w:rsidP="001605A1">
            <w:pPr>
              <w:spacing w:after="21" w:line="259" w:lineRule="auto"/>
              <w:ind w:left="84"/>
              <w:jc w:val="center"/>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6" w:line="259" w:lineRule="auto"/>
              <w:ind w:left="84"/>
              <w:jc w:val="center"/>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ind w:left="84"/>
              <w:jc w:val="center"/>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7" w:line="259" w:lineRule="auto"/>
              <w:ind w:left="84"/>
              <w:jc w:val="center"/>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ind w:left="84"/>
              <w:jc w:val="center"/>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6" w:line="259" w:lineRule="auto"/>
              <w:ind w:left="84"/>
              <w:jc w:val="center"/>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line="259" w:lineRule="auto"/>
              <w:ind w:left="84"/>
              <w:jc w:val="center"/>
              <w:rPr>
                <w:rFonts w:ascii="Times New Roman" w:hAnsi="Times New Roman" w:cs="Times New Roman"/>
              </w:rPr>
            </w:pPr>
            <w:r w:rsidRPr="00692421">
              <w:rPr>
                <w:rFonts w:ascii="Times New Roman" w:hAnsi="Times New Roman" w:cs="Times New Roman"/>
                <w:sz w:val="20"/>
              </w:rPr>
              <w:t xml:space="preserve"> </w:t>
            </w:r>
          </w:p>
        </w:tc>
        <w:tc>
          <w:tcPr>
            <w:tcW w:w="2299" w:type="dxa"/>
            <w:tcBorders>
              <w:top w:val="nil"/>
              <w:left w:val="single" w:sz="8" w:space="0" w:color="000000"/>
              <w:bottom w:val="single" w:sz="8" w:space="0" w:color="000000"/>
              <w:right w:val="single" w:sz="4" w:space="0" w:color="000000"/>
            </w:tcBorders>
          </w:tcPr>
          <w:p w:rsidR="001605A1" w:rsidRPr="00692421" w:rsidRDefault="001605A1" w:rsidP="001605A1">
            <w:pPr>
              <w:spacing w:after="23" w:line="259" w:lineRule="auto"/>
              <w:ind w:left="82"/>
              <w:rPr>
                <w:rFonts w:ascii="Times New Roman" w:hAnsi="Times New Roman" w:cs="Times New Roman"/>
                <w:lang w:val="ru-RU"/>
              </w:rPr>
            </w:pPr>
            <w:r w:rsidRPr="00692421">
              <w:rPr>
                <w:rFonts w:ascii="Times New Roman" w:hAnsi="Times New Roman" w:cs="Times New Roman"/>
                <w:lang w:val="ru-RU"/>
              </w:rPr>
              <w:t xml:space="preserve">дифференцированн </w:t>
            </w:r>
          </w:p>
          <w:p w:rsidR="001605A1" w:rsidRPr="00692421" w:rsidRDefault="001605A1" w:rsidP="001605A1">
            <w:pPr>
              <w:spacing w:line="259" w:lineRule="auto"/>
              <w:ind w:left="82"/>
              <w:rPr>
                <w:rFonts w:ascii="Times New Roman" w:hAnsi="Times New Roman" w:cs="Times New Roman"/>
                <w:lang w:val="ru-RU"/>
              </w:rPr>
            </w:pPr>
            <w:r w:rsidRPr="00692421">
              <w:rPr>
                <w:rFonts w:ascii="Times New Roman" w:hAnsi="Times New Roman" w:cs="Times New Roman"/>
                <w:lang w:val="ru-RU"/>
              </w:rPr>
              <w:t xml:space="preserve">ые </w:t>
            </w:r>
            <w:r w:rsidRPr="00692421">
              <w:rPr>
                <w:rFonts w:ascii="Times New Roman" w:hAnsi="Times New Roman" w:cs="Times New Roman"/>
                <w:lang w:val="ru-RU"/>
              </w:rPr>
              <w:tab/>
              <w:t xml:space="preserve">задания, руководство </w:t>
            </w:r>
            <w:r w:rsidRPr="00692421">
              <w:rPr>
                <w:rFonts w:ascii="Times New Roman" w:hAnsi="Times New Roman" w:cs="Times New Roman"/>
                <w:lang w:val="ru-RU"/>
              </w:rPr>
              <w:tab/>
              <w:t xml:space="preserve">и помощь </w:t>
            </w:r>
            <w:r w:rsidRPr="00692421">
              <w:rPr>
                <w:rFonts w:ascii="Times New Roman" w:hAnsi="Times New Roman" w:cs="Times New Roman"/>
                <w:lang w:val="ru-RU"/>
              </w:rPr>
              <w:tab/>
              <w:t xml:space="preserve">учителя, психолого- </w:t>
            </w:r>
            <w:r w:rsidRPr="00692421">
              <w:rPr>
                <w:rFonts w:ascii="Times New Roman" w:hAnsi="Times New Roman" w:cs="Times New Roman"/>
                <w:lang w:val="ru-RU"/>
              </w:rPr>
              <w:tab/>
            </w:r>
            <w:r w:rsidRPr="00692421">
              <w:rPr>
                <w:rFonts w:ascii="Times New Roman" w:hAnsi="Times New Roman" w:cs="Times New Roman"/>
                <w:sz w:val="20"/>
                <w:lang w:val="ru-RU"/>
              </w:rPr>
              <w:t xml:space="preserve"> </w:t>
            </w:r>
            <w:r w:rsidRPr="00692421">
              <w:rPr>
                <w:rFonts w:ascii="Times New Roman" w:hAnsi="Times New Roman" w:cs="Times New Roman"/>
                <w:lang w:val="ru-RU"/>
              </w:rPr>
              <w:t xml:space="preserve">педагогическое </w:t>
            </w:r>
            <w:r w:rsidRPr="00692421">
              <w:rPr>
                <w:rFonts w:ascii="Times New Roman" w:hAnsi="Times New Roman" w:cs="Times New Roman"/>
                <w:lang w:val="ru-RU"/>
              </w:rPr>
              <w:tab/>
            </w:r>
            <w:r w:rsidRPr="00692421">
              <w:rPr>
                <w:rFonts w:ascii="Times New Roman" w:hAnsi="Times New Roman" w:cs="Times New Roman"/>
                <w:sz w:val="20"/>
                <w:lang w:val="ru-RU"/>
              </w:rPr>
              <w:t xml:space="preserve"> </w:t>
            </w:r>
            <w:r w:rsidRPr="00692421">
              <w:rPr>
                <w:rFonts w:ascii="Times New Roman" w:hAnsi="Times New Roman" w:cs="Times New Roman"/>
                <w:lang w:val="ru-RU"/>
              </w:rPr>
              <w:t xml:space="preserve">консультирование </w:t>
            </w:r>
            <w:r w:rsidRPr="00692421">
              <w:rPr>
                <w:rFonts w:ascii="Times New Roman" w:hAnsi="Times New Roman" w:cs="Times New Roman"/>
                <w:sz w:val="20"/>
                <w:lang w:val="ru-RU"/>
              </w:rPr>
              <w:t xml:space="preserve"> </w:t>
            </w:r>
          </w:p>
        </w:tc>
      </w:tr>
      <w:tr w:rsidR="001605A1" w:rsidRPr="00692421" w:rsidTr="001605A1">
        <w:trPr>
          <w:divId w:val="2132239730"/>
          <w:trHeight w:val="3332"/>
        </w:trPr>
        <w:tc>
          <w:tcPr>
            <w:tcW w:w="2649" w:type="dxa"/>
            <w:tcBorders>
              <w:top w:val="single" w:sz="8" w:space="0" w:color="000000"/>
              <w:left w:val="single" w:sz="8" w:space="0" w:color="000000"/>
              <w:bottom w:val="single" w:sz="8" w:space="0" w:color="000000"/>
              <w:right w:val="single" w:sz="13" w:space="0" w:color="000000"/>
            </w:tcBorders>
          </w:tcPr>
          <w:p w:rsidR="001605A1" w:rsidRPr="00692421" w:rsidRDefault="001605A1" w:rsidP="001605A1">
            <w:pPr>
              <w:spacing w:line="259" w:lineRule="auto"/>
              <w:ind w:left="-1"/>
              <w:rPr>
                <w:rFonts w:ascii="Times New Roman" w:hAnsi="Times New Roman" w:cs="Times New Roman"/>
                <w:lang w:val="ru-RU"/>
              </w:rPr>
            </w:pPr>
            <w:r w:rsidRPr="00692421">
              <w:rPr>
                <w:rFonts w:ascii="Times New Roman" w:hAnsi="Times New Roman" w:cs="Times New Roman"/>
                <w:lang w:val="ru-RU"/>
              </w:rPr>
              <w:t xml:space="preserve"> </w:t>
            </w:r>
          </w:p>
        </w:tc>
        <w:tc>
          <w:tcPr>
            <w:tcW w:w="2039" w:type="dxa"/>
            <w:tcBorders>
              <w:top w:val="single" w:sz="8" w:space="0" w:color="000000"/>
              <w:left w:val="single" w:sz="13" w:space="0" w:color="000000"/>
              <w:bottom w:val="single" w:sz="8" w:space="0" w:color="000000"/>
              <w:right w:val="single" w:sz="15" w:space="0" w:color="000000"/>
            </w:tcBorders>
          </w:tcPr>
          <w:p w:rsidR="001605A1" w:rsidRPr="00692421" w:rsidRDefault="001605A1" w:rsidP="001605A1">
            <w:pPr>
              <w:spacing w:line="259" w:lineRule="auto"/>
              <w:ind w:left="15"/>
              <w:rPr>
                <w:rFonts w:ascii="Times New Roman" w:hAnsi="Times New Roman" w:cs="Times New Roman"/>
                <w:lang w:val="ru-RU"/>
              </w:rPr>
            </w:pPr>
            <w:r w:rsidRPr="00692421">
              <w:rPr>
                <w:rFonts w:ascii="Times New Roman" w:hAnsi="Times New Roman" w:cs="Times New Roman"/>
                <w:lang w:val="ru-RU"/>
              </w:rPr>
              <w:t xml:space="preserve"> </w:t>
            </w:r>
          </w:p>
        </w:tc>
        <w:tc>
          <w:tcPr>
            <w:tcW w:w="1875" w:type="dxa"/>
            <w:tcBorders>
              <w:top w:val="single" w:sz="8" w:space="0" w:color="000000"/>
              <w:left w:val="single" w:sz="15" w:space="0" w:color="000000"/>
              <w:bottom w:val="single" w:sz="8" w:space="0" w:color="000000"/>
              <w:right w:val="nil"/>
            </w:tcBorders>
          </w:tcPr>
          <w:p w:rsidR="001605A1" w:rsidRPr="00692421" w:rsidRDefault="001605A1" w:rsidP="001605A1">
            <w:pPr>
              <w:spacing w:line="259" w:lineRule="auto"/>
              <w:ind w:left="17"/>
              <w:rPr>
                <w:rFonts w:ascii="Times New Roman" w:hAnsi="Times New Roman" w:cs="Times New Roman"/>
                <w:lang w:val="ru-RU"/>
              </w:rPr>
            </w:pPr>
            <w:r w:rsidRPr="00692421">
              <w:rPr>
                <w:rFonts w:ascii="Times New Roman" w:hAnsi="Times New Roman" w:cs="Times New Roman"/>
                <w:lang w:val="ru-RU"/>
              </w:rPr>
              <w:t xml:space="preserve"> </w:t>
            </w:r>
          </w:p>
        </w:tc>
        <w:tc>
          <w:tcPr>
            <w:tcW w:w="658" w:type="dxa"/>
            <w:tcBorders>
              <w:top w:val="single" w:sz="8" w:space="0" w:color="000000"/>
              <w:left w:val="nil"/>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lang w:val="ru-RU"/>
              </w:rPr>
            </w:pPr>
          </w:p>
        </w:tc>
        <w:tc>
          <w:tcPr>
            <w:tcW w:w="2299"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after="2" w:line="278" w:lineRule="auto"/>
              <w:ind w:left="87"/>
              <w:rPr>
                <w:rFonts w:ascii="Times New Roman" w:hAnsi="Times New Roman" w:cs="Times New Roman"/>
                <w:lang w:val="ru-RU"/>
              </w:rPr>
            </w:pPr>
            <w:r w:rsidRPr="00692421">
              <w:rPr>
                <w:rFonts w:ascii="Times New Roman" w:hAnsi="Times New Roman" w:cs="Times New Roman"/>
                <w:lang w:val="ru-RU"/>
              </w:rPr>
              <w:t xml:space="preserve">родителей. Дополнительные развивающие упражнения, </w:t>
            </w:r>
          </w:p>
          <w:p w:rsidR="001605A1" w:rsidRPr="00692421" w:rsidRDefault="001605A1" w:rsidP="001605A1">
            <w:pPr>
              <w:spacing w:after="7" w:line="259" w:lineRule="auto"/>
              <w:ind w:left="87"/>
              <w:rPr>
                <w:rFonts w:ascii="Times New Roman" w:hAnsi="Times New Roman" w:cs="Times New Roman"/>
                <w:lang w:val="ru-RU"/>
              </w:rPr>
            </w:pPr>
            <w:r w:rsidRPr="00692421">
              <w:rPr>
                <w:rFonts w:ascii="Times New Roman" w:hAnsi="Times New Roman" w:cs="Times New Roman"/>
                <w:lang w:val="ru-RU"/>
              </w:rPr>
              <w:t xml:space="preserve">дифференцированн </w:t>
            </w:r>
          </w:p>
          <w:p w:rsidR="001605A1" w:rsidRPr="00692421" w:rsidRDefault="001605A1" w:rsidP="001605A1">
            <w:pPr>
              <w:tabs>
                <w:tab w:val="center" w:pos="624"/>
                <w:tab w:val="center" w:pos="1575"/>
              </w:tabs>
              <w:spacing w:after="37" w:line="259" w:lineRule="auto"/>
              <w:rPr>
                <w:rFonts w:ascii="Times New Roman" w:hAnsi="Times New Roman" w:cs="Times New Roman"/>
                <w:lang w:val="ru-RU"/>
              </w:rPr>
            </w:pPr>
            <w:r w:rsidRPr="00692421">
              <w:rPr>
                <w:rFonts w:ascii="Times New Roman" w:hAnsi="Times New Roman" w:cs="Times New Roman"/>
                <w:lang w:val="ru-RU"/>
              </w:rPr>
              <w:t xml:space="preserve">ые </w:t>
            </w:r>
            <w:r w:rsidRPr="00692421">
              <w:rPr>
                <w:rFonts w:ascii="Times New Roman" w:hAnsi="Times New Roman" w:cs="Times New Roman"/>
                <w:lang w:val="ru-RU"/>
              </w:rPr>
              <w:tab/>
            </w:r>
            <w:r w:rsidRPr="00692421">
              <w:rPr>
                <w:rFonts w:ascii="Times New Roman" w:hAnsi="Times New Roman" w:cs="Times New Roman"/>
                <w:sz w:val="18"/>
                <w:lang w:val="ru-RU"/>
              </w:rPr>
              <w:t xml:space="preserve"> </w:t>
            </w:r>
            <w:r w:rsidRPr="00692421">
              <w:rPr>
                <w:rFonts w:ascii="Times New Roman" w:hAnsi="Times New Roman" w:cs="Times New Roman"/>
                <w:sz w:val="18"/>
                <w:lang w:val="ru-RU"/>
              </w:rPr>
              <w:tab/>
            </w:r>
            <w:r w:rsidRPr="00692421">
              <w:rPr>
                <w:rFonts w:ascii="Times New Roman" w:hAnsi="Times New Roman" w:cs="Times New Roman"/>
                <w:lang w:val="ru-RU"/>
              </w:rPr>
              <w:t xml:space="preserve">задания, </w:t>
            </w:r>
          </w:p>
          <w:p w:rsidR="001605A1" w:rsidRPr="00692421" w:rsidRDefault="001605A1" w:rsidP="001605A1">
            <w:pPr>
              <w:spacing w:line="259" w:lineRule="auto"/>
              <w:ind w:left="87"/>
              <w:rPr>
                <w:rFonts w:ascii="Times New Roman" w:hAnsi="Times New Roman" w:cs="Times New Roman"/>
                <w:lang w:val="ru-RU"/>
              </w:rPr>
            </w:pPr>
            <w:r w:rsidRPr="00692421">
              <w:rPr>
                <w:rFonts w:ascii="Times New Roman" w:hAnsi="Times New Roman" w:cs="Times New Roman"/>
                <w:lang w:val="ru-RU"/>
              </w:rPr>
              <w:t xml:space="preserve">контроль и поощрение, психолого- педагогическое консультирование родителей. </w:t>
            </w:r>
          </w:p>
        </w:tc>
      </w:tr>
      <w:tr w:rsidR="001605A1" w:rsidRPr="00692421" w:rsidTr="001605A1">
        <w:trPr>
          <w:divId w:val="2132239730"/>
          <w:trHeight w:val="288"/>
        </w:trPr>
        <w:tc>
          <w:tcPr>
            <w:tcW w:w="6563" w:type="dxa"/>
            <w:gridSpan w:val="3"/>
            <w:tcBorders>
              <w:top w:val="single" w:sz="8" w:space="0" w:color="000000"/>
              <w:left w:val="single" w:sz="8" w:space="0" w:color="000000"/>
              <w:bottom w:val="single" w:sz="8" w:space="0" w:color="000000"/>
              <w:right w:val="nil"/>
            </w:tcBorders>
          </w:tcPr>
          <w:p w:rsidR="001605A1" w:rsidRPr="00692421" w:rsidRDefault="001605A1" w:rsidP="001605A1">
            <w:pPr>
              <w:spacing w:line="259" w:lineRule="auto"/>
              <w:ind w:left="128"/>
              <w:rPr>
                <w:rFonts w:ascii="Times New Roman" w:hAnsi="Times New Roman" w:cs="Times New Roman"/>
              </w:rPr>
            </w:pPr>
            <w:r w:rsidRPr="00692421">
              <w:rPr>
                <w:rFonts w:ascii="Times New Roman" w:hAnsi="Times New Roman" w:cs="Times New Roman"/>
                <w:b/>
              </w:rPr>
              <w:t xml:space="preserve">Промежуточный контроль </w:t>
            </w:r>
          </w:p>
        </w:tc>
        <w:tc>
          <w:tcPr>
            <w:tcW w:w="2957" w:type="dxa"/>
            <w:gridSpan w:val="2"/>
            <w:tcBorders>
              <w:top w:val="single" w:sz="8" w:space="0" w:color="000000"/>
              <w:left w:val="nil"/>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rPr>
            </w:pPr>
          </w:p>
        </w:tc>
      </w:tr>
      <w:tr w:rsidR="001605A1" w:rsidRPr="00692421" w:rsidTr="001605A1">
        <w:trPr>
          <w:divId w:val="2132239730"/>
          <w:trHeight w:val="255"/>
        </w:trPr>
        <w:tc>
          <w:tcPr>
            <w:tcW w:w="2649"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90"/>
              <w:rPr>
                <w:rFonts w:ascii="Times New Roman" w:hAnsi="Times New Roman" w:cs="Times New Roman"/>
              </w:rPr>
            </w:pPr>
            <w:r w:rsidRPr="00692421">
              <w:rPr>
                <w:rFonts w:ascii="Times New Roman" w:hAnsi="Times New Roman" w:cs="Times New Roman"/>
              </w:rPr>
              <w:t xml:space="preserve">Диагностика текущих </w:t>
            </w:r>
          </w:p>
        </w:tc>
        <w:tc>
          <w:tcPr>
            <w:tcW w:w="2039"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97"/>
              <w:rPr>
                <w:rFonts w:ascii="Times New Roman" w:hAnsi="Times New Roman" w:cs="Times New Roman"/>
              </w:rPr>
            </w:pPr>
            <w:r w:rsidRPr="00692421">
              <w:rPr>
                <w:rFonts w:ascii="Times New Roman" w:hAnsi="Times New Roman" w:cs="Times New Roman"/>
              </w:rPr>
              <w:t xml:space="preserve">Диагностические </w:t>
            </w:r>
          </w:p>
        </w:tc>
        <w:tc>
          <w:tcPr>
            <w:tcW w:w="1875" w:type="dxa"/>
            <w:tcBorders>
              <w:top w:val="single" w:sz="8" w:space="0" w:color="000000"/>
              <w:left w:val="single" w:sz="8" w:space="0" w:color="000000"/>
              <w:bottom w:val="nil"/>
              <w:right w:val="nil"/>
            </w:tcBorders>
          </w:tcPr>
          <w:p w:rsidR="001605A1" w:rsidRPr="00692421" w:rsidRDefault="001605A1" w:rsidP="001605A1">
            <w:pPr>
              <w:spacing w:line="259" w:lineRule="auto"/>
              <w:ind w:left="98"/>
              <w:rPr>
                <w:rFonts w:ascii="Times New Roman" w:hAnsi="Times New Roman" w:cs="Times New Roman"/>
              </w:rPr>
            </w:pPr>
            <w:r w:rsidRPr="00692421">
              <w:rPr>
                <w:rFonts w:ascii="Times New Roman" w:hAnsi="Times New Roman" w:cs="Times New Roman"/>
              </w:rPr>
              <w:t>общепринятая</w:t>
            </w:r>
            <w:r w:rsidRPr="00692421">
              <w:rPr>
                <w:rFonts w:ascii="Times New Roman" w:hAnsi="Times New Roman" w:cs="Times New Roman"/>
                <w:sz w:val="18"/>
              </w:rPr>
              <w:t xml:space="preserve"> </w:t>
            </w:r>
          </w:p>
        </w:tc>
        <w:tc>
          <w:tcPr>
            <w:tcW w:w="658" w:type="dxa"/>
            <w:tcBorders>
              <w:top w:val="single" w:sz="8" w:space="0" w:color="000000"/>
              <w:left w:val="nil"/>
              <w:bottom w:val="nil"/>
              <w:right w:val="single" w:sz="8" w:space="0" w:color="000000"/>
            </w:tcBorders>
          </w:tcPr>
          <w:p w:rsidR="001605A1" w:rsidRPr="00692421" w:rsidRDefault="001605A1" w:rsidP="001605A1">
            <w:pPr>
              <w:spacing w:line="259" w:lineRule="auto"/>
              <w:ind w:left="12"/>
              <w:jc w:val="center"/>
              <w:rPr>
                <w:rFonts w:ascii="Times New Roman" w:hAnsi="Times New Roman" w:cs="Times New Roman"/>
              </w:rPr>
            </w:pPr>
            <w:r w:rsidRPr="00692421">
              <w:rPr>
                <w:rFonts w:ascii="Times New Roman" w:hAnsi="Times New Roman" w:cs="Times New Roman"/>
                <w:sz w:val="18"/>
              </w:rPr>
              <w:t xml:space="preserve"> </w:t>
            </w:r>
          </w:p>
        </w:tc>
        <w:tc>
          <w:tcPr>
            <w:tcW w:w="2299"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Коррекционно- </w:t>
            </w:r>
          </w:p>
        </w:tc>
      </w:tr>
      <w:tr w:rsidR="001605A1" w:rsidRPr="00692421" w:rsidTr="001605A1">
        <w:trPr>
          <w:divId w:val="2132239730"/>
          <w:trHeight w:val="298"/>
        </w:trPr>
        <w:tc>
          <w:tcPr>
            <w:tcW w:w="2649" w:type="dxa"/>
            <w:tcBorders>
              <w:top w:val="nil"/>
              <w:left w:val="single" w:sz="8" w:space="0" w:color="000000"/>
              <w:bottom w:val="nil"/>
              <w:right w:val="single" w:sz="8" w:space="0" w:color="000000"/>
            </w:tcBorders>
          </w:tcPr>
          <w:p w:rsidR="001605A1" w:rsidRPr="00692421" w:rsidRDefault="001605A1" w:rsidP="001605A1">
            <w:pPr>
              <w:tabs>
                <w:tab w:val="center" w:pos="2008"/>
              </w:tabs>
              <w:spacing w:line="259" w:lineRule="auto"/>
              <w:rPr>
                <w:rFonts w:ascii="Times New Roman" w:hAnsi="Times New Roman" w:cs="Times New Roman"/>
              </w:rPr>
            </w:pPr>
            <w:r w:rsidRPr="00692421">
              <w:rPr>
                <w:rFonts w:ascii="Times New Roman" w:hAnsi="Times New Roman" w:cs="Times New Roman"/>
              </w:rPr>
              <w:t xml:space="preserve">результатов </w:t>
            </w:r>
            <w:r w:rsidRPr="00692421">
              <w:rPr>
                <w:rFonts w:ascii="Times New Roman" w:hAnsi="Times New Roman" w:cs="Times New Roman"/>
              </w:rPr>
              <w:tab/>
              <w:t xml:space="preserve">освоения </w:t>
            </w:r>
          </w:p>
        </w:tc>
        <w:tc>
          <w:tcPr>
            <w:tcW w:w="2039" w:type="dxa"/>
            <w:tcBorders>
              <w:top w:val="nil"/>
              <w:left w:val="single" w:sz="8" w:space="0" w:color="000000"/>
              <w:bottom w:val="nil"/>
              <w:right w:val="single" w:sz="8" w:space="0" w:color="000000"/>
            </w:tcBorders>
          </w:tcPr>
          <w:p w:rsidR="001605A1" w:rsidRPr="00692421" w:rsidRDefault="001605A1" w:rsidP="001605A1">
            <w:pPr>
              <w:tabs>
                <w:tab w:val="center" w:pos="1122"/>
              </w:tabs>
              <w:spacing w:line="259" w:lineRule="auto"/>
              <w:rPr>
                <w:rFonts w:ascii="Times New Roman" w:hAnsi="Times New Roman" w:cs="Times New Roman"/>
              </w:rPr>
            </w:pPr>
            <w:r w:rsidRPr="00692421">
              <w:rPr>
                <w:rFonts w:ascii="Times New Roman" w:hAnsi="Times New Roman" w:cs="Times New Roman"/>
              </w:rPr>
              <w:t xml:space="preserve">, </w:t>
            </w:r>
            <w:r w:rsidRPr="00692421">
              <w:rPr>
                <w:rFonts w:ascii="Times New Roman" w:hAnsi="Times New Roman" w:cs="Times New Roman"/>
              </w:rPr>
              <w:tab/>
              <w:t xml:space="preserve">практические, </w:t>
            </w:r>
          </w:p>
        </w:tc>
        <w:tc>
          <w:tcPr>
            <w:tcW w:w="1875" w:type="dxa"/>
            <w:tcBorders>
              <w:top w:val="nil"/>
              <w:left w:val="single" w:sz="8" w:space="0" w:color="000000"/>
              <w:bottom w:val="nil"/>
              <w:right w:val="nil"/>
            </w:tcBorders>
          </w:tcPr>
          <w:p w:rsidR="001605A1" w:rsidRPr="00692421" w:rsidRDefault="001605A1" w:rsidP="001605A1">
            <w:pPr>
              <w:spacing w:line="259" w:lineRule="auto"/>
              <w:ind w:left="98"/>
              <w:rPr>
                <w:rFonts w:ascii="Times New Roman" w:hAnsi="Times New Roman" w:cs="Times New Roman"/>
              </w:rPr>
            </w:pPr>
            <w:r w:rsidRPr="00692421">
              <w:rPr>
                <w:rFonts w:ascii="Times New Roman" w:hAnsi="Times New Roman" w:cs="Times New Roman"/>
              </w:rPr>
              <w:t xml:space="preserve">пятибалльная </w:t>
            </w:r>
          </w:p>
        </w:tc>
        <w:tc>
          <w:tcPr>
            <w:tcW w:w="658" w:type="dxa"/>
            <w:tcBorders>
              <w:top w:val="nil"/>
              <w:left w:val="nil"/>
              <w:bottom w:val="nil"/>
              <w:right w:val="single" w:sz="8" w:space="0" w:color="000000"/>
            </w:tcBorders>
          </w:tcPr>
          <w:p w:rsidR="001605A1" w:rsidRPr="00692421" w:rsidRDefault="001605A1" w:rsidP="001605A1">
            <w:pPr>
              <w:spacing w:line="259" w:lineRule="auto"/>
              <w:rPr>
                <w:rFonts w:ascii="Times New Roman" w:hAnsi="Times New Roman" w:cs="Times New Roman"/>
              </w:rPr>
            </w:pPr>
            <w:r w:rsidRPr="00692421">
              <w:rPr>
                <w:rFonts w:ascii="Times New Roman" w:hAnsi="Times New Roman" w:cs="Times New Roman"/>
              </w:rPr>
              <w:t>шкала</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24"/>
              <w:rPr>
                <w:rFonts w:ascii="Times New Roman" w:hAnsi="Times New Roman" w:cs="Times New Roman"/>
              </w:rPr>
            </w:pPr>
            <w:r w:rsidRPr="00692421">
              <w:rPr>
                <w:rFonts w:ascii="Times New Roman" w:hAnsi="Times New Roman" w:cs="Times New Roman"/>
              </w:rPr>
              <w:t xml:space="preserve"> развивающие </w:t>
            </w:r>
          </w:p>
        </w:tc>
      </w:tr>
      <w:tr w:rsidR="001605A1" w:rsidRPr="00692421" w:rsidTr="001605A1">
        <w:trPr>
          <w:divId w:val="2132239730"/>
          <w:trHeight w:val="276"/>
        </w:trPr>
        <w:tc>
          <w:tcPr>
            <w:tcW w:w="2649" w:type="dxa"/>
            <w:tcBorders>
              <w:top w:val="nil"/>
              <w:left w:val="single" w:sz="8" w:space="0" w:color="000000"/>
              <w:bottom w:val="nil"/>
              <w:right w:val="single" w:sz="8" w:space="0" w:color="000000"/>
            </w:tcBorders>
          </w:tcPr>
          <w:p w:rsidR="001605A1" w:rsidRPr="00692421" w:rsidRDefault="001605A1" w:rsidP="001605A1">
            <w:pPr>
              <w:tabs>
                <w:tab w:val="right" w:pos="2649"/>
              </w:tabs>
              <w:spacing w:line="259" w:lineRule="auto"/>
              <w:rPr>
                <w:rFonts w:ascii="Times New Roman" w:hAnsi="Times New Roman" w:cs="Times New Roman"/>
              </w:rPr>
            </w:pPr>
            <w:r w:rsidRPr="00692421">
              <w:rPr>
                <w:rFonts w:ascii="Times New Roman" w:hAnsi="Times New Roman" w:cs="Times New Roman"/>
              </w:rPr>
              <w:t xml:space="preserve">предметных </w:t>
            </w:r>
            <w:r w:rsidRPr="00692421">
              <w:rPr>
                <w:rFonts w:ascii="Times New Roman" w:hAnsi="Times New Roman" w:cs="Times New Roman"/>
              </w:rPr>
              <w:tab/>
              <w:t xml:space="preserve">программ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97"/>
              <w:rPr>
                <w:rFonts w:ascii="Times New Roman" w:hAnsi="Times New Roman" w:cs="Times New Roman"/>
              </w:rPr>
            </w:pPr>
            <w:r w:rsidRPr="00692421">
              <w:rPr>
                <w:rFonts w:ascii="Times New Roman" w:hAnsi="Times New Roman" w:cs="Times New Roman"/>
              </w:rPr>
              <w:t xml:space="preserve">самостоятельные,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spacing w:line="259" w:lineRule="auto"/>
              <w:ind w:left="98"/>
              <w:rPr>
                <w:rFonts w:ascii="Times New Roman" w:hAnsi="Times New Roman" w:cs="Times New Roman"/>
              </w:rPr>
            </w:pPr>
            <w:r w:rsidRPr="00692421">
              <w:rPr>
                <w:rFonts w:ascii="Times New Roman" w:hAnsi="Times New Roman" w:cs="Times New Roman"/>
              </w:rPr>
              <w:t xml:space="preserve">для оценки полноты и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занятия, </w:t>
            </w:r>
            <w:r w:rsidRPr="00692421">
              <w:rPr>
                <w:rFonts w:ascii="Times New Roman" w:hAnsi="Times New Roman" w:cs="Times New Roman"/>
                <w:sz w:val="20"/>
              </w:rPr>
              <w:t xml:space="preserve"> </w:t>
            </w:r>
          </w:p>
        </w:tc>
      </w:tr>
      <w:tr w:rsidR="001605A1" w:rsidRPr="00692421" w:rsidTr="001605A1">
        <w:trPr>
          <w:divId w:val="2132239730"/>
          <w:trHeight w:val="276"/>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128"/>
              <w:rPr>
                <w:rFonts w:ascii="Times New Roman" w:hAnsi="Times New Roman" w:cs="Times New Roman"/>
              </w:rPr>
            </w:pPr>
            <w:r w:rsidRPr="00692421">
              <w:rPr>
                <w:rFonts w:ascii="Times New Roman" w:hAnsi="Times New Roman" w:cs="Times New Roman"/>
              </w:rPr>
              <w:t xml:space="preserve">и программы УУД, </w:t>
            </w:r>
          </w:p>
        </w:tc>
        <w:tc>
          <w:tcPr>
            <w:tcW w:w="2039" w:type="dxa"/>
            <w:tcBorders>
              <w:top w:val="nil"/>
              <w:left w:val="single" w:sz="8" w:space="0" w:color="000000"/>
              <w:bottom w:val="nil"/>
              <w:right w:val="single" w:sz="8" w:space="0" w:color="000000"/>
            </w:tcBorders>
          </w:tcPr>
          <w:p w:rsidR="001605A1" w:rsidRPr="00692421" w:rsidRDefault="001605A1" w:rsidP="001605A1">
            <w:pPr>
              <w:tabs>
                <w:tab w:val="center" w:pos="1763"/>
              </w:tabs>
              <w:spacing w:line="259" w:lineRule="auto"/>
              <w:rPr>
                <w:rFonts w:ascii="Times New Roman" w:hAnsi="Times New Roman" w:cs="Times New Roman"/>
              </w:rPr>
            </w:pPr>
            <w:r w:rsidRPr="00692421">
              <w:rPr>
                <w:rFonts w:ascii="Times New Roman" w:hAnsi="Times New Roman" w:cs="Times New Roman"/>
              </w:rPr>
              <w:t xml:space="preserve">творческие </w:t>
            </w:r>
            <w:r w:rsidRPr="00692421">
              <w:rPr>
                <w:rFonts w:ascii="Times New Roman" w:hAnsi="Times New Roman" w:cs="Times New Roman"/>
              </w:rPr>
              <w:tab/>
            </w:r>
            <w:r w:rsidRPr="00692421">
              <w:rPr>
                <w:rFonts w:ascii="Times New Roman" w:hAnsi="Times New Roman" w:cs="Times New Roman"/>
                <w:sz w:val="20"/>
              </w:rPr>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right" w:pos="2533"/>
              </w:tabs>
              <w:spacing w:line="259" w:lineRule="auto"/>
              <w:rPr>
                <w:rFonts w:ascii="Times New Roman" w:hAnsi="Times New Roman" w:cs="Times New Roman"/>
              </w:rPr>
            </w:pPr>
            <w:r w:rsidRPr="00692421">
              <w:rPr>
                <w:rFonts w:ascii="Times New Roman" w:hAnsi="Times New Roman" w:cs="Times New Roman"/>
              </w:rPr>
              <w:t xml:space="preserve">глубины </w:t>
            </w:r>
            <w:r w:rsidRPr="00692421">
              <w:rPr>
                <w:rFonts w:ascii="Times New Roman" w:hAnsi="Times New Roman" w:cs="Times New Roman"/>
                <w:sz w:val="20"/>
              </w:rPr>
              <w:t xml:space="preserve"> </w:t>
            </w:r>
            <w:r w:rsidRPr="00692421">
              <w:rPr>
                <w:rFonts w:ascii="Times New Roman" w:hAnsi="Times New Roman" w:cs="Times New Roman"/>
                <w:sz w:val="20"/>
              </w:rPr>
              <w:tab/>
            </w:r>
            <w:r w:rsidRPr="00692421">
              <w:rPr>
                <w:rFonts w:ascii="Times New Roman" w:hAnsi="Times New Roman" w:cs="Times New Roman"/>
              </w:rPr>
              <w:t>освоения</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24"/>
              <w:rPr>
                <w:rFonts w:ascii="Times New Roman" w:hAnsi="Times New Roman" w:cs="Times New Roman"/>
              </w:rPr>
            </w:pPr>
            <w:r w:rsidRPr="00692421">
              <w:rPr>
                <w:rFonts w:ascii="Times New Roman" w:hAnsi="Times New Roman" w:cs="Times New Roman"/>
              </w:rPr>
              <w:t xml:space="preserve"> индивидуальные </w:t>
            </w:r>
          </w:p>
        </w:tc>
      </w:tr>
      <w:tr w:rsidR="001605A1" w:rsidRPr="00692421" w:rsidTr="001605A1">
        <w:trPr>
          <w:divId w:val="2132239730"/>
          <w:trHeight w:val="252"/>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61"/>
              <w:rPr>
                <w:rFonts w:ascii="Times New Roman" w:hAnsi="Times New Roman" w:cs="Times New Roman"/>
              </w:rPr>
            </w:pPr>
            <w:r w:rsidRPr="00692421">
              <w:rPr>
                <w:rFonts w:ascii="Times New Roman" w:hAnsi="Times New Roman" w:cs="Times New Roman"/>
              </w:rPr>
              <w:t xml:space="preserve">соотнесение </w:t>
            </w:r>
            <w:r w:rsidRPr="00692421">
              <w:rPr>
                <w:rFonts w:ascii="Times New Roman" w:hAnsi="Times New Roman" w:cs="Times New Roman"/>
                <w:sz w:val="20"/>
              </w:rPr>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tabs>
                <w:tab w:val="center" w:pos="1763"/>
              </w:tabs>
              <w:spacing w:line="259" w:lineRule="auto"/>
              <w:rPr>
                <w:rFonts w:ascii="Times New Roman" w:hAnsi="Times New Roman" w:cs="Times New Roman"/>
              </w:rPr>
            </w:pPr>
            <w:r w:rsidRPr="00692421">
              <w:rPr>
                <w:rFonts w:ascii="Times New Roman" w:hAnsi="Times New Roman" w:cs="Times New Roman"/>
              </w:rPr>
              <w:t xml:space="preserve">работы, </w:t>
            </w:r>
            <w:r w:rsidRPr="00692421">
              <w:rPr>
                <w:rFonts w:ascii="Times New Roman" w:hAnsi="Times New Roman" w:cs="Times New Roman"/>
              </w:rPr>
              <w:tab/>
            </w:r>
            <w:r w:rsidRPr="00692421">
              <w:rPr>
                <w:rFonts w:ascii="Times New Roman" w:hAnsi="Times New Roman" w:cs="Times New Roman"/>
                <w:sz w:val="20"/>
              </w:rPr>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right" w:pos="2533"/>
              </w:tabs>
              <w:spacing w:line="259" w:lineRule="auto"/>
              <w:rPr>
                <w:rFonts w:ascii="Times New Roman" w:hAnsi="Times New Roman" w:cs="Times New Roman"/>
              </w:rPr>
            </w:pPr>
            <w:r w:rsidRPr="00692421">
              <w:rPr>
                <w:rFonts w:ascii="Times New Roman" w:hAnsi="Times New Roman" w:cs="Times New Roman"/>
              </w:rPr>
              <w:t>материала,</w:t>
            </w:r>
            <w:r w:rsidRPr="00692421">
              <w:rPr>
                <w:rFonts w:ascii="Times New Roman" w:hAnsi="Times New Roman" w:cs="Times New Roman"/>
                <w:sz w:val="20"/>
              </w:rPr>
              <w:t xml:space="preserve"> </w:t>
            </w:r>
            <w:r w:rsidRPr="00692421">
              <w:rPr>
                <w:rFonts w:ascii="Times New Roman" w:hAnsi="Times New Roman" w:cs="Times New Roman"/>
                <w:sz w:val="20"/>
              </w:rPr>
              <w:tab/>
            </w:r>
            <w:r w:rsidRPr="00692421">
              <w:rPr>
                <w:rFonts w:ascii="Times New Roman" w:hAnsi="Times New Roman" w:cs="Times New Roman"/>
              </w:rPr>
              <w:t>умения</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24"/>
              <w:rPr>
                <w:rFonts w:ascii="Times New Roman" w:hAnsi="Times New Roman" w:cs="Times New Roman"/>
              </w:rPr>
            </w:pPr>
            <w:r w:rsidRPr="00692421">
              <w:rPr>
                <w:rFonts w:ascii="Times New Roman" w:hAnsi="Times New Roman" w:cs="Times New Roman"/>
              </w:rPr>
              <w:t xml:space="preserve"> занятия с учителем </w:t>
            </w:r>
          </w:p>
        </w:tc>
      </w:tr>
      <w:tr w:rsidR="001605A1" w:rsidRPr="00692421" w:rsidTr="001605A1">
        <w:trPr>
          <w:divId w:val="2132239730"/>
          <w:trHeight w:val="300"/>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90"/>
              <w:rPr>
                <w:rFonts w:ascii="Times New Roman" w:hAnsi="Times New Roman" w:cs="Times New Roman"/>
              </w:rPr>
            </w:pPr>
            <w:r w:rsidRPr="00692421">
              <w:rPr>
                <w:rFonts w:ascii="Times New Roman" w:hAnsi="Times New Roman" w:cs="Times New Roman"/>
              </w:rPr>
              <w:t xml:space="preserve">достигнутых </w:t>
            </w:r>
            <w:r w:rsidRPr="00692421">
              <w:rPr>
                <w:rFonts w:ascii="Times New Roman" w:hAnsi="Times New Roman" w:cs="Times New Roman"/>
                <w:sz w:val="20"/>
              </w:rPr>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97"/>
              <w:rPr>
                <w:rFonts w:ascii="Times New Roman" w:hAnsi="Times New Roman" w:cs="Times New Roman"/>
              </w:rPr>
            </w:pPr>
            <w:r w:rsidRPr="00692421">
              <w:rPr>
                <w:rFonts w:ascii="Times New Roman" w:hAnsi="Times New Roman" w:cs="Times New Roman"/>
              </w:rPr>
              <w:t xml:space="preserve">дидактические </w:t>
            </w:r>
            <w:r w:rsidRPr="00692421">
              <w:rPr>
                <w:rFonts w:ascii="Times New Roman" w:hAnsi="Times New Roman" w:cs="Times New Roman"/>
                <w:sz w:val="20"/>
              </w:rPr>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center" w:pos="1188"/>
                <w:tab w:val="right" w:pos="2533"/>
              </w:tabs>
              <w:spacing w:line="259" w:lineRule="auto"/>
              <w:rPr>
                <w:rFonts w:ascii="Times New Roman" w:hAnsi="Times New Roman" w:cs="Times New Roman"/>
              </w:rPr>
            </w:pPr>
            <w:r w:rsidRPr="00692421">
              <w:rPr>
                <w:rFonts w:ascii="Times New Roman" w:hAnsi="Times New Roman" w:cs="Times New Roman"/>
              </w:rPr>
              <w:t xml:space="preserve">решать </w:t>
            </w:r>
            <w:r w:rsidRPr="00692421">
              <w:rPr>
                <w:rFonts w:ascii="Times New Roman" w:hAnsi="Times New Roman" w:cs="Times New Roman"/>
              </w:rPr>
              <w:tab/>
            </w:r>
            <w:r w:rsidRPr="00692421">
              <w:rPr>
                <w:rFonts w:ascii="Times New Roman" w:hAnsi="Times New Roman" w:cs="Times New Roman"/>
                <w:sz w:val="20"/>
              </w:rPr>
              <w:t xml:space="preserve"> </w:t>
            </w:r>
            <w:r w:rsidRPr="00692421">
              <w:rPr>
                <w:rFonts w:ascii="Times New Roman" w:hAnsi="Times New Roman" w:cs="Times New Roman"/>
                <w:sz w:val="20"/>
              </w:rPr>
              <w:tab/>
            </w:r>
            <w:r w:rsidRPr="00692421">
              <w:rPr>
                <w:rFonts w:ascii="Times New Roman" w:hAnsi="Times New Roman" w:cs="Times New Roman"/>
              </w:rPr>
              <w:t>учебно-</w:t>
            </w:r>
          </w:p>
        </w:tc>
        <w:tc>
          <w:tcPr>
            <w:tcW w:w="2299" w:type="dxa"/>
            <w:tcBorders>
              <w:top w:val="nil"/>
              <w:left w:val="single" w:sz="8" w:space="0" w:color="000000"/>
              <w:bottom w:val="nil"/>
              <w:right w:val="single" w:sz="8" w:space="0" w:color="000000"/>
            </w:tcBorders>
          </w:tcPr>
          <w:p w:rsidR="001605A1" w:rsidRPr="00692421" w:rsidRDefault="001605A1" w:rsidP="001605A1">
            <w:pPr>
              <w:tabs>
                <w:tab w:val="right" w:pos="2299"/>
              </w:tabs>
              <w:spacing w:line="259" w:lineRule="auto"/>
              <w:ind w:left="-24"/>
              <w:rPr>
                <w:rFonts w:ascii="Times New Roman" w:hAnsi="Times New Roman" w:cs="Times New Roman"/>
              </w:rPr>
            </w:pPr>
            <w:r w:rsidRPr="00692421">
              <w:rPr>
                <w:rFonts w:ascii="Times New Roman" w:hAnsi="Times New Roman" w:cs="Times New Roman"/>
              </w:rPr>
              <w:t xml:space="preserve"> по </w:t>
            </w:r>
            <w:r w:rsidRPr="00692421">
              <w:rPr>
                <w:rFonts w:ascii="Times New Roman" w:hAnsi="Times New Roman" w:cs="Times New Roman"/>
              </w:rPr>
              <w:tab/>
              <w:t>ликвидации</w:t>
            </w:r>
          </w:p>
        </w:tc>
      </w:tr>
      <w:tr w:rsidR="001605A1" w:rsidRPr="00692421" w:rsidTr="001605A1">
        <w:trPr>
          <w:divId w:val="2132239730"/>
          <w:trHeight w:val="252"/>
        </w:trPr>
        <w:tc>
          <w:tcPr>
            <w:tcW w:w="2649" w:type="dxa"/>
            <w:tcBorders>
              <w:top w:val="nil"/>
              <w:left w:val="single" w:sz="8" w:space="0" w:color="000000"/>
              <w:bottom w:val="nil"/>
              <w:right w:val="single" w:sz="8" w:space="0" w:color="000000"/>
            </w:tcBorders>
          </w:tcPr>
          <w:p w:rsidR="001605A1" w:rsidRPr="00692421" w:rsidRDefault="001605A1" w:rsidP="001605A1">
            <w:pPr>
              <w:tabs>
                <w:tab w:val="center" w:pos="1594"/>
              </w:tabs>
              <w:spacing w:line="259" w:lineRule="auto"/>
              <w:rPr>
                <w:rFonts w:ascii="Times New Roman" w:hAnsi="Times New Roman" w:cs="Times New Roman"/>
              </w:rPr>
            </w:pPr>
            <w:r w:rsidRPr="00692421">
              <w:rPr>
                <w:rFonts w:ascii="Times New Roman" w:hAnsi="Times New Roman" w:cs="Times New Roman"/>
              </w:rPr>
              <w:t xml:space="preserve">результатов </w:t>
            </w:r>
            <w:r w:rsidRPr="00692421">
              <w:rPr>
                <w:rFonts w:ascii="Times New Roman" w:hAnsi="Times New Roman" w:cs="Times New Roman"/>
              </w:rPr>
              <w:tab/>
              <w:t xml:space="preserve">с </w:t>
            </w:r>
          </w:p>
        </w:tc>
        <w:tc>
          <w:tcPr>
            <w:tcW w:w="2039" w:type="dxa"/>
            <w:tcBorders>
              <w:top w:val="nil"/>
              <w:left w:val="single" w:sz="8" w:space="0" w:color="000000"/>
              <w:bottom w:val="nil"/>
              <w:right w:val="single" w:sz="8" w:space="0" w:color="000000"/>
            </w:tcBorders>
          </w:tcPr>
          <w:p w:rsidR="001605A1" w:rsidRPr="00692421" w:rsidRDefault="001605A1" w:rsidP="001605A1">
            <w:pPr>
              <w:tabs>
                <w:tab w:val="center" w:pos="1763"/>
              </w:tabs>
              <w:spacing w:line="259" w:lineRule="auto"/>
              <w:rPr>
                <w:rFonts w:ascii="Times New Roman" w:hAnsi="Times New Roman" w:cs="Times New Roman"/>
              </w:rPr>
            </w:pPr>
            <w:r w:rsidRPr="00692421">
              <w:rPr>
                <w:rFonts w:ascii="Times New Roman" w:hAnsi="Times New Roman" w:cs="Times New Roman"/>
              </w:rPr>
              <w:t xml:space="preserve">карточки, </w:t>
            </w:r>
            <w:r w:rsidRPr="00692421">
              <w:rPr>
                <w:rFonts w:ascii="Times New Roman" w:hAnsi="Times New Roman" w:cs="Times New Roman"/>
              </w:rPr>
              <w:tab/>
            </w:r>
            <w:r w:rsidRPr="00692421">
              <w:rPr>
                <w:rFonts w:ascii="Times New Roman" w:hAnsi="Times New Roman" w:cs="Times New Roman"/>
                <w:sz w:val="20"/>
              </w:rPr>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center" w:pos="2252"/>
              </w:tabs>
              <w:spacing w:line="259" w:lineRule="auto"/>
              <w:rPr>
                <w:rFonts w:ascii="Times New Roman" w:hAnsi="Times New Roman" w:cs="Times New Roman"/>
              </w:rPr>
            </w:pPr>
            <w:r w:rsidRPr="00692421">
              <w:rPr>
                <w:rFonts w:ascii="Times New Roman" w:hAnsi="Times New Roman" w:cs="Times New Roman"/>
              </w:rPr>
              <w:t xml:space="preserve">познавательные </w:t>
            </w:r>
            <w:r w:rsidRPr="00692421">
              <w:rPr>
                <w:rFonts w:ascii="Times New Roman" w:hAnsi="Times New Roman" w:cs="Times New Roman"/>
              </w:rPr>
              <w:tab/>
              <w:t xml:space="preserve">и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«пробелов»; </w:t>
            </w:r>
          </w:p>
        </w:tc>
      </w:tr>
      <w:tr w:rsidR="001605A1" w:rsidRPr="00692421" w:rsidTr="001605A1">
        <w:trPr>
          <w:divId w:val="2132239730"/>
          <w:trHeight w:val="274"/>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128"/>
              <w:rPr>
                <w:rFonts w:ascii="Times New Roman" w:hAnsi="Times New Roman" w:cs="Times New Roman"/>
              </w:rPr>
            </w:pPr>
            <w:r w:rsidRPr="00692421">
              <w:rPr>
                <w:rFonts w:ascii="Times New Roman" w:hAnsi="Times New Roman" w:cs="Times New Roman"/>
              </w:rPr>
              <w:t xml:space="preserve">планируемыми,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97"/>
              <w:rPr>
                <w:rFonts w:ascii="Times New Roman" w:hAnsi="Times New Roman" w:cs="Times New Roman"/>
              </w:rPr>
            </w:pPr>
            <w:r w:rsidRPr="00692421">
              <w:rPr>
                <w:rFonts w:ascii="Times New Roman" w:hAnsi="Times New Roman" w:cs="Times New Roman"/>
              </w:rPr>
              <w:t xml:space="preserve">средства ИКТ ,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right" w:pos="2533"/>
              </w:tabs>
              <w:spacing w:line="259" w:lineRule="auto"/>
              <w:rPr>
                <w:rFonts w:ascii="Times New Roman" w:hAnsi="Times New Roman" w:cs="Times New Roman"/>
              </w:rPr>
            </w:pPr>
            <w:r w:rsidRPr="00692421">
              <w:rPr>
                <w:rFonts w:ascii="Times New Roman" w:hAnsi="Times New Roman" w:cs="Times New Roman"/>
              </w:rPr>
              <w:t xml:space="preserve">практические </w:t>
            </w:r>
            <w:r w:rsidRPr="00692421">
              <w:rPr>
                <w:rFonts w:ascii="Times New Roman" w:hAnsi="Times New Roman" w:cs="Times New Roman"/>
              </w:rPr>
              <w:tab/>
              <w:t>задачи;</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24"/>
              <w:rPr>
                <w:rFonts w:ascii="Times New Roman" w:hAnsi="Times New Roman" w:cs="Times New Roman"/>
              </w:rPr>
            </w:pPr>
            <w:r w:rsidRPr="00692421">
              <w:rPr>
                <w:rFonts w:ascii="Times New Roman" w:hAnsi="Times New Roman" w:cs="Times New Roman"/>
              </w:rPr>
              <w:t xml:space="preserve"> дифференцированн </w:t>
            </w:r>
          </w:p>
        </w:tc>
      </w:tr>
      <w:tr w:rsidR="001605A1" w:rsidRPr="00692421" w:rsidTr="001605A1">
        <w:trPr>
          <w:divId w:val="2132239730"/>
          <w:trHeight w:val="300"/>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90"/>
              <w:rPr>
                <w:rFonts w:ascii="Times New Roman" w:hAnsi="Times New Roman" w:cs="Times New Roman"/>
              </w:rPr>
            </w:pPr>
            <w:r w:rsidRPr="00692421">
              <w:rPr>
                <w:rFonts w:ascii="Times New Roman" w:hAnsi="Times New Roman" w:cs="Times New Roman"/>
              </w:rPr>
              <w:t xml:space="preserve">определение </w:t>
            </w:r>
            <w:r w:rsidRPr="00692421">
              <w:rPr>
                <w:rFonts w:ascii="Times New Roman" w:hAnsi="Times New Roman" w:cs="Times New Roman"/>
                <w:sz w:val="20"/>
              </w:rPr>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tabs>
                <w:tab w:val="center" w:pos="1793"/>
              </w:tabs>
              <w:spacing w:line="259" w:lineRule="auto"/>
              <w:rPr>
                <w:rFonts w:ascii="Times New Roman" w:hAnsi="Times New Roman" w:cs="Times New Roman"/>
              </w:rPr>
            </w:pPr>
            <w:r w:rsidRPr="00692421">
              <w:rPr>
                <w:rFonts w:ascii="Times New Roman" w:hAnsi="Times New Roman" w:cs="Times New Roman"/>
              </w:rPr>
              <w:t xml:space="preserve">тесты </w:t>
            </w:r>
            <w:r w:rsidRPr="00692421">
              <w:rPr>
                <w:rFonts w:ascii="Times New Roman" w:hAnsi="Times New Roman" w:cs="Times New Roman"/>
              </w:rPr>
              <w:tab/>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center" w:pos="1188"/>
                <w:tab w:val="right" w:pos="2533"/>
              </w:tabs>
              <w:spacing w:line="259" w:lineRule="auto"/>
              <w:rPr>
                <w:rFonts w:ascii="Times New Roman" w:hAnsi="Times New Roman" w:cs="Times New Roman"/>
              </w:rPr>
            </w:pPr>
            <w:r w:rsidRPr="00692421">
              <w:rPr>
                <w:rFonts w:ascii="Times New Roman" w:hAnsi="Times New Roman" w:cs="Times New Roman"/>
              </w:rPr>
              <w:t xml:space="preserve">2) </w:t>
            </w:r>
            <w:r w:rsidRPr="00692421">
              <w:rPr>
                <w:rFonts w:ascii="Times New Roman" w:hAnsi="Times New Roman" w:cs="Times New Roman"/>
              </w:rPr>
              <w:tab/>
            </w:r>
            <w:r w:rsidRPr="00692421">
              <w:rPr>
                <w:rFonts w:ascii="Times New Roman" w:hAnsi="Times New Roman" w:cs="Times New Roman"/>
                <w:sz w:val="20"/>
              </w:rPr>
              <w:t xml:space="preserve"> </w:t>
            </w:r>
            <w:r w:rsidRPr="00692421">
              <w:rPr>
                <w:rFonts w:ascii="Times New Roman" w:hAnsi="Times New Roman" w:cs="Times New Roman"/>
                <w:sz w:val="20"/>
              </w:rPr>
              <w:tab/>
            </w:r>
            <w:r w:rsidRPr="00692421">
              <w:rPr>
                <w:rFonts w:ascii="Times New Roman" w:hAnsi="Times New Roman" w:cs="Times New Roman"/>
              </w:rPr>
              <w:t>оценки:</w:t>
            </w:r>
          </w:p>
        </w:tc>
        <w:tc>
          <w:tcPr>
            <w:tcW w:w="2299" w:type="dxa"/>
            <w:tcBorders>
              <w:top w:val="nil"/>
              <w:left w:val="single" w:sz="8" w:space="0" w:color="000000"/>
              <w:bottom w:val="nil"/>
              <w:right w:val="single" w:sz="8" w:space="0" w:color="000000"/>
            </w:tcBorders>
          </w:tcPr>
          <w:p w:rsidR="001605A1" w:rsidRPr="00692421" w:rsidRDefault="001605A1" w:rsidP="001605A1">
            <w:pPr>
              <w:tabs>
                <w:tab w:val="right" w:pos="2299"/>
              </w:tabs>
              <w:spacing w:line="259" w:lineRule="auto"/>
              <w:ind w:left="-24"/>
              <w:rPr>
                <w:rFonts w:ascii="Times New Roman" w:hAnsi="Times New Roman" w:cs="Times New Roman"/>
              </w:rPr>
            </w:pPr>
            <w:r w:rsidRPr="00692421">
              <w:rPr>
                <w:rFonts w:ascii="Times New Roman" w:hAnsi="Times New Roman" w:cs="Times New Roman"/>
              </w:rPr>
              <w:t xml:space="preserve"> ые </w:t>
            </w:r>
            <w:r w:rsidRPr="00692421">
              <w:rPr>
                <w:rFonts w:ascii="Times New Roman" w:hAnsi="Times New Roman" w:cs="Times New Roman"/>
              </w:rPr>
              <w:tab/>
              <w:t>разноуровневые</w:t>
            </w:r>
          </w:p>
        </w:tc>
      </w:tr>
      <w:tr w:rsidR="001605A1" w:rsidRPr="00692421" w:rsidTr="001605A1">
        <w:trPr>
          <w:divId w:val="2132239730"/>
          <w:trHeight w:val="252"/>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52"/>
              <w:rPr>
                <w:rFonts w:ascii="Times New Roman" w:hAnsi="Times New Roman" w:cs="Times New Roman"/>
              </w:rPr>
            </w:pPr>
            <w:r w:rsidRPr="00692421">
              <w:rPr>
                <w:rFonts w:ascii="Times New Roman" w:hAnsi="Times New Roman" w:cs="Times New Roman"/>
              </w:rPr>
              <w:t xml:space="preserve">дальнейших </w:t>
            </w:r>
            <w:r w:rsidRPr="00692421">
              <w:rPr>
                <w:rFonts w:ascii="Times New Roman" w:hAnsi="Times New Roman" w:cs="Times New Roman"/>
                <w:sz w:val="20"/>
              </w:rPr>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tabs>
                <w:tab w:val="center" w:pos="1763"/>
              </w:tabs>
              <w:spacing w:line="259" w:lineRule="auto"/>
              <w:rPr>
                <w:rFonts w:ascii="Times New Roman" w:hAnsi="Times New Roman" w:cs="Times New Roman"/>
              </w:rPr>
            </w:pPr>
            <w:r w:rsidRPr="00692421">
              <w:rPr>
                <w:rFonts w:ascii="Times New Roman" w:hAnsi="Times New Roman" w:cs="Times New Roman"/>
              </w:rPr>
              <w:t xml:space="preserve">портфолио, </w:t>
            </w:r>
            <w:r w:rsidRPr="00692421">
              <w:rPr>
                <w:rFonts w:ascii="Times New Roman" w:hAnsi="Times New Roman" w:cs="Times New Roman"/>
              </w:rPr>
              <w:tab/>
            </w:r>
            <w:r w:rsidRPr="00692421">
              <w:rPr>
                <w:rFonts w:ascii="Times New Roman" w:hAnsi="Times New Roman" w:cs="Times New Roman"/>
                <w:sz w:val="20"/>
              </w:rPr>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center" w:pos="2187"/>
              </w:tabs>
              <w:spacing w:line="259" w:lineRule="auto"/>
              <w:rPr>
                <w:rFonts w:ascii="Times New Roman" w:hAnsi="Times New Roman" w:cs="Times New Roman"/>
              </w:rPr>
            </w:pPr>
            <w:r w:rsidRPr="00692421">
              <w:rPr>
                <w:rFonts w:ascii="Times New Roman" w:hAnsi="Times New Roman" w:cs="Times New Roman"/>
              </w:rPr>
              <w:t xml:space="preserve">«зачет/незачет» </w:t>
            </w:r>
            <w:r w:rsidRPr="00692421">
              <w:rPr>
                <w:rFonts w:ascii="Times New Roman" w:hAnsi="Times New Roman" w:cs="Times New Roman"/>
              </w:rPr>
              <w:tab/>
            </w:r>
            <w:r w:rsidRPr="00692421">
              <w:rPr>
                <w:rFonts w:ascii="Times New Roman" w:hAnsi="Times New Roman" w:cs="Times New Roman"/>
                <w:sz w:val="20"/>
              </w:rPr>
              <w:t xml:space="preserve">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задания, памятки, </w:t>
            </w:r>
          </w:p>
        </w:tc>
      </w:tr>
      <w:tr w:rsidR="001605A1" w:rsidRPr="00692421" w:rsidTr="001605A1">
        <w:trPr>
          <w:divId w:val="2132239730"/>
          <w:trHeight w:val="300"/>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128"/>
              <w:rPr>
                <w:rFonts w:ascii="Times New Roman" w:hAnsi="Times New Roman" w:cs="Times New Roman"/>
              </w:rPr>
            </w:pPr>
            <w:r w:rsidRPr="00692421">
              <w:rPr>
                <w:rFonts w:ascii="Times New Roman" w:hAnsi="Times New Roman" w:cs="Times New Roman"/>
              </w:rPr>
              <w:t xml:space="preserve">коррекционно- </w:t>
            </w:r>
          </w:p>
        </w:tc>
        <w:tc>
          <w:tcPr>
            <w:tcW w:w="2039" w:type="dxa"/>
            <w:tcBorders>
              <w:top w:val="nil"/>
              <w:left w:val="single" w:sz="8" w:space="0" w:color="000000"/>
              <w:bottom w:val="nil"/>
              <w:right w:val="single" w:sz="8" w:space="0" w:color="000000"/>
            </w:tcBorders>
          </w:tcPr>
          <w:p w:rsidR="001605A1" w:rsidRPr="00692421" w:rsidRDefault="001605A1" w:rsidP="001605A1">
            <w:pPr>
              <w:tabs>
                <w:tab w:val="center" w:pos="1763"/>
              </w:tabs>
              <w:spacing w:line="259" w:lineRule="auto"/>
              <w:rPr>
                <w:rFonts w:ascii="Times New Roman" w:hAnsi="Times New Roman" w:cs="Times New Roman"/>
              </w:rPr>
            </w:pPr>
            <w:r w:rsidRPr="00692421">
              <w:rPr>
                <w:rFonts w:ascii="Times New Roman" w:hAnsi="Times New Roman" w:cs="Times New Roman"/>
              </w:rPr>
              <w:t xml:space="preserve">проекты. </w:t>
            </w:r>
            <w:r w:rsidRPr="00692421">
              <w:rPr>
                <w:rFonts w:ascii="Times New Roman" w:hAnsi="Times New Roman" w:cs="Times New Roman"/>
              </w:rPr>
              <w:tab/>
            </w:r>
            <w:r w:rsidRPr="00692421">
              <w:rPr>
                <w:rFonts w:ascii="Times New Roman" w:hAnsi="Times New Roman" w:cs="Times New Roman"/>
                <w:sz w:val="20"/>
              </w:rPr>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spacing w:line="259" w:lineRule="auto"/>
              <w:ind w:left="98"/>
              <w:rPr>
                <w:rFonts w:ascii="Times New Roman" w:hAnsi="Times New Roman" w:cs="Times New Roman"/>
              </w:rPr>
            </w:pPr>
            <w:r w:rsidRPr="00692421">
              <w:rPr>
                <w:rFonts w:ascii="Times New Roman" w:hAnsi="Times New Roman" w:cs="Times New Roman"/>
              </w:rPr>
              <w:t xml:space="preserve">(«удовлетворительно/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образцы записей, </w:t>
            </w:r>
          </w:p>
        </w:tc>
      </w:tr>
      <w:tr w:rsidR="001605A1" w:rsidRPr="00692421" w:rsidTr="001605A1">
        <w:trPr>
          <w:divId w:val="2132239730"/>
          <w:trHeight w:val="252"/>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90"/>
              <w:rPr>
                <w:rFonts w:ascii="Times New Roman" w:hAnsi="Times New Roman" w:cs="Times New Roman"/>
              </w:rPr>
            </w:pPr>
            <w:r w:rsidRPr="00692421">
              <w:rPr>
                <w:rFonts w:ascii="Times New Roman" w:hAnsi="Times New Roman" w:cs="Times New Roman"/>
              </w:rPr>
              <w:t xml:space="preserve">развивающих </w:t>
            </w:r>
            <w:r w:rsidRPr="00692421">
              <w:rPr>
                <w:rFonts w:ascii="Times New Roman" w:hAnsi="Times New Roman" w:cs="Times New Roman"/>
                <w:sz w:val="20"/>
              </w:rPr>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1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spacing w:line="259" w:lineRule="auto"/>
              <w:ind w:left="98"/>
              <w:rPr>
                <w:rFonts w:ascii="Times New Roman" w:hAnsi="Times New Roman" w:cs="Times New Roman"/>
              </w:rPr>
            </w:pPr>
            <w:r w:rsidRPr="00692421">
              <w:rPr>
                <w:rFonts w:ascii="Times New Roman" w:hAnsi="Times New Roman" w:cs="Times New Roman"/>
              </w:rPr>
              <w:t xml:space="preserve">неудовлетворительно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таблицы и схемы, </w:t>
            </w:r>
          </w:p>
        </w:tc>
      </w:tr>
      <w:tr w:rsidR="001605A1" w:rsidRPr="00692421" w:rsidTr="001605A1">
        <w:trPr>
          <w:divId w:val="2132239730"/>
          <w:trHeight w:val="300"/>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90"/>
              <w:rPr>
                <w:rFonts w:ascii="Times New Roman" w:hAnsi="Times New Roman" w:cs="Times New Roman"/>
              </w:rPr>
            </w:pPr>
            <w:r w:rsidRPr="00692421">
              <w:rPr>
                <w:rFonts w:ascii="Times New Roman" w:hAnsi="Times New Roman" w:cs="Times New Roman"/>
              </w:rPr>
              <w:t xml:space="preserve">мероприятий. </w:t>
            </w:r>
            <w:r w:rsidRPr="00692421">
              <w:rPr>
                <w:rFonts w:ascii="Times New Roman" w:hAnsi="Times New Roman" w:cs="Times New Roman"/>
                <w:sz w:val="20"/>
              </w:rPr>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1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center" w:pos="887"/>
                <w:tab w:val="center" w:pos="1795"/>
              </w:tabs>
              <w:spacing w:line="259" w:lineRule="auto"/>
              <w:rPr>
                <w:rFonts w:ascii="Times New Roman" w:hAnsi="Times New Roman" w:cs="Times New Roman"/>
              </w:rPr>
            </w:pPr>
            <w:r w:rsidRPr="00692421">
              <w:rPr>
                <w:rFonts w:ascii="Times New Roman" w:hAnsi="Times New Roman" w:cs="Times New Roman"/>
              </w:rPr>
              <w:t xml:space="preserve">»), </w:t>
            </w:r>
            <w:r w:rsidRPr="00692421">
              <w:rPr>
                <w:rFonts w:ascii="Times New Roman" w:hAnsi="Times New Roman" w:cs="Times New Roman"/>
              </w:rPr>
              <w:tab/>
              <w:t xml:space="preserve">т.е . </w:t>
            </w:r>
            <w:r w:rsidRPr="00692421">
              <w:rPr>
                <w:rFonts w:ascii="Times New Roman" w:hAnsi="Times New Roman" w:cs="Times New Roman"/>
              </w:rPr>
              <w:tab/>
              <w:t xml:space="preserve">оценка, </w:t>
            </w:r>
            <w:r w:rsidRPr="00692421">
              <w:rPr>
                <w:rFonts w:ascii="Times New Roman" w:hAnsi="Times New Roman" w:cs="Times New Roman"/>
                <w:sz w:val="20"/>
              </w:rPr>
              <w:t xml:space="preserve">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счетный материал, </w:t>
            </w:r>
          </w:p>
        </w:tc>
      </w:tr>
      <w:tr w:rsidR="001605A1" w:rsidRPr="00692421" w:rsidTr="001605A1">
        <w:trPr>
          <w:divId w:val="2132239730"/>
          <w:trHeight w:val="276"/>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1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spacing w:line="259" w:lineRule="auto"/>
              <w:ind w:left="98"/>
              <w:rPr>
                <w:rFonts w:ascii="Times New Roman" w:hAnsi="Times New Roman" w:cs="Times New Roman"/>
              </w:rPr>
            </w:pPr>
            <w:r w:rsidRPr="00692421">
              <w:rPr>
                <w:rFonts w:ascii="Times New Roman" w:hAnsi="Times New Roman" w:cs="Times New Roman"/>
              </w:rPr>
              <w:t xml:space="preserve">свидетельствующая </w:t>
            </w:r>
            <w:r w:rsidRPr="00692421">
              <w:rPr>
                <w:rFonts w:ascii="Times New Roman" w:hAnsi="Times New Roman" w:cs="Times New Roman"/>
                <w:sz w:val="20"/>
              </w:rPr>
              <w:t xml:space="preserve">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опорные схемы, </w:t>
            </w:r>
          </w:p>
        </w:tc>
      </w:tr>
      <w:tr w:rsidR="001605A1" w:rsidRPr="00692421" w:rsidTr="001605A1">
        <w:trPr>
          <w:divId w:val="2132239730"/>
          <w:trHeight w:val="274"/>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1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spacing w:line="259" w:lineRule="auto"/>
              <w:ind w:left="98"/>
              <w:rPr>
                <w:rFonts w:ascii="Times New Roman" w:hAnsi="Times New Roman" w:cs="Times New Roman"/>
              </w:rPr>
            </w:pPr>
            <w:r w:rsidRPr="00692421">
              <w:rPr>
                <w:rFonts w:ascii="Times New Roman" w:hAnsi="Times New Roman" w:cs="Times New Roman"/>
              </w:rPr>
              <w:t xml:space="preserve">об освоении опорной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обучение приемам </w:t>
            </w:r>
          </w:p>
        </w:tc>
      </w:tr>
      <w:tr w:rsidR="001605A1" w:rsidRPr="00692421" w:rsidTr="001605A1">
        <w:trPr>
          <w:divId w:val="2132239730"/>
          <w:trHeight w:val="276"/>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1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center" w:pos="1851"/>
              </w:tabs>
              <w:spacing w:line="259" w:lineRule="auto"/>
              <w:rPr>
                <w:rFonts w:ascii="Times New Roman" w:hAnsi="Times New Roman" w:cs="Times New Roman"/>
              </w:rPr>
            </w:pPr>
            <w:r w:rsidRPr="00692421">
              <w:rPr>
                <w:rFonts w:ascii="Times New Roman" w:hAnsi="Times New Roman" w:cs="Times New Roman"/>
              </w:rPr>
              <w:t xml:space="preserve">системы </w:t>
            </w:r>
            <w:r w:rsidRPr="00692421">
              <w:rPr>
                <w:rFonts w:ascii="Times New Roman" w:hAnsi="Times New Roman" w:cs="Times New Roman"/>
              </w:rPr>
              <w:tab/>
              <w:t xml:space="preserve">знаний и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мнемотехники, </w:t>
            </w:r>
          </w:p>
        </w:tc>
      </w:tr>
      <w:tr w:rsidR="001605A1" w:rsidRPr="00692421" w:rsidTr="001605A1">
        <w:trPr>
          <w:divId w:val="2132239730"/>
          <w:trHeight w:val="276"/>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1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center" w:pos="1563"/>
                <w:tab w:val="center" w:pos="2187"/>
              </w:tabs>
              <w:spacing w:line="259" w:lineRule="auto"/>
              <w:rPr>
                <w:rFonts w:ascii="Times New Roman" w:hAnsi="Times New Roman" w:cs="Times New Roman"/>
              </w:rPr>
            </w:pPr>
            <w:r w:rsidRPr="00692421">
              <w:rPr>
                <w:rFonts w:ascii="Times New Roman" w:hAnsi="Times New Roman" w:cs="Times New Roman"/>
              </w:rPr>
              <w:t xml:space="preserve">правильном </w:t>
            </w:r>
            <w:r w:rsidRPr="00692421">
              <w:rPr>
                <w:rFonts w:ascii="Times New Roman" w:hAnsi="Times New Roman" w:cs="Times New Roman"/>
              </w:rPr>
              <w:tab/>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обучение приемам </w:t>
            </w:r>
          </w:p>
        </w:tc>
      </w:tr>
      <w:tr w:rsidR="001605A1" w:rsidRPr="00692421" w:rsidTr="001605A1">
        <w:trPr>
          <w:divId w:val="2132239730"/>
          <w:trHeight w:val="276"/>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1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right" w:pos="2533"/>
              </w:tabs>
              <w:spacing w:line="259" w:lineRule="auto"/>
              <w:rPr>
                <w:rFonts w:ascii="Times New Roman" w:hAnsi="Times New Roman" w:cs="Times New Roman"/>
              </w:rPr>
            </w:pPr>
            <w:r w:rsidRPr="00692421">
              <w:rPr>
                <w:rFonts w:ascii="Times New Roman" w:hAnsi="Times New Roman" w:cs="Times New Roman"/>
              </w:rPr>
              <w:t xml:space="preserve">выполнении </w:t>
            </w:r>
            <w:r w:rsidRPr="00692421">
              <w:rPr>
                <w:rFonts w:ascii="Times New Roman" w:hAnsi="Times New Roman" w:cs="Times New Roman"/>
              </w:rPr>
              <w:tab/>
              <w:t xml:space="preserve">учебных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самоконтроля, </w:t>
            </w:r>
          </w:p>
        </w:tc>
      </w:tr>
      <w:tr w:rsidR="001605A1" w:rsidRPr="00692421" w:rsidTr="001605A1">
        <w:trPr>
          <w:divId w:val="2132239730"/>
          <w:trHeight w:val="276"/>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1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center" w:pos="1347"/>
                <w:tab w:val="right" w:pos="2533"/>
              </w:tabs>
              <w:spacing w:line="259" w:lineRule="auto"/>
              <w:rPr>
                <w:rFonts w:ascii="Times New Roman" w:hAnsi="Times New Roman" w:cs="Times New Roman"/>
              </w:rPr>
            </w:pPr>
            <w:r w:rsidRPr="00692421">
              <w:rPr>
                <w:rFonts w:ascii="Times New Roman" w:hAnsi="Times New Roman" w:cs="Times New Roman"/>
              </w:rPr>
              <w:t xml:space="preserve">действий </w:t>
            </w:r>
            <w:r w:rsidRPr="00692421">
              <w:rPr>
                <w:rFonts w:ascii="Times New Roman" w:hAnsi="Times New Roman" w:cs="Times New Roman"/>
              </w:rPr>
              <w:tab/>
              <w:t xml:space="preserve">в </w:t>
            </w:r>
            <w:r w:rsidRPr="00692421">
              <w:rPr>
                <w:rFonts w:ascii="Times New Roman" w:hAnsi="Times New Roman" w:cs="Times New Roman"/>
              </w:rPr>
              <w:tab/>
              <w:t>рамках</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24"/>
              <w:rPr>
                <w:rFonts w:ascii="Times New Roman" w:hAnsi="Times New Roman" w:cs="Times New Roman"/>
              </w:rPr>
            </w:pPr>
            <w:r w:rsidRPr="00692421">
              <w:rPr>
                <w:rFonts w:ascii="Times New Roman" w:hAnsi="Times New Roman" w:cs="Times New Roman"/>
              </w:rPr>
              <w:t xml:space="preserve"> использование </w:t>
            </w:r>
          </w:p>
        </w:tc>
      </w:tr>
      <w:tr w:rsidR="001605A1" w:rsidRPr="00692421" w:rsidTr="001605A1">
        <w:trPr>
          <w:divId w:val="2132239730"/>
          <w:trHeight w:val="276"/>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lastRenderedPageBreak/>
              <w:t xml:space="preserve"> </w:t>
            </w:r>
            <w:r w:rsidRPr="00692421">
              <w:rPr>
                <w:rFonts w:ascii="Times New Roman" w:hAnsi="Times New Roman" w:cs="Times New Roman"/>
                <w:sz w:val="20"/>
              </w:rPr>
              <w:tab/>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1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right" w:pos="2533"/>
              </w:tabs>
              <w:spacing w:line="259" w:lineRule="auto"/>
              <w:rPr>
                <w:rFonts w:ascii="Times New Roman" w:hAnsi="Times New Roman" w:cs="Times New Roman"/>
              </w:rPr>
            </w:pPr>
            <w:r w:rsidRPr="00692421">
              <w:rPr>
                <w:rFonts w:ascii="Times New Roman" w:hAnsi="Times New Roman" w:cs="Times New Roman"/>
              </w:rPr>
              <w:t xml:space="preserve">диапазона </w:t>
            </w:r>
            <w:r w:rsidRPr="00692421">
              <w:rPr>
                <w:rFonts w:ascii="Times New Roman" w:hAnsi="Times New Roman" w:cs="Times New Roman"/>
              </w:rPr>
              <w:tab/>
              <w:t xml:space="preserve">заданных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интерактивных </w:t>
            </w:r>
          </w:p>
        </w:tc>
      </w:tr>
      <w:tr w:rsidR="001605A1" w:rsidRPr="00692421" w:rsidTr="001605A1">
        <w:trPr>
          <w:divId w:val="2132239730"/>
          <w:trHeight w:val="276"/>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1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right" w:pos="2533"/>
              </w:tabs>
              <w:spacing w:line="259" w:lineRule="auto"/>
              <w:rPr>
                <w:rFonts w:ascii="Times New Roman" w:hAnsi="Times New Roman" w:cs="Times New Roman"/>
              </w:rPr>
            </w:pPr>
            <w:r w:rsidRPr="00692421">
              <w:rPr>
                <w:rFonts w:ascii="Times New Roman" w:hAnsi="Times New Roman" w:cs="Times New Roman"/>
              </w:rPr>
              <w:t xml:space="preserve">задач, </w:t>
            </w:r>
            <w:r w:rsidRPr="00692421">
              <w:rPr>
                <w:rFonts w:ascii="Times New Roman" w:hAnsi="Times New Roman" w:cs="Times New Roman"/>
              </w:rPr>
              <w:tab/>
              <w:t xml:space="preserve">построенных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технологий </w:t>
            </w:r>
          </w:p>
        </w:tc>
      </w:tr>
      <w:tr w:rsidR="001605A1" w:rsidRPr="00692421" w:rsidTr="001605A1">
        <w:trPr>
          <w:divId w:val="2132239730"/>
          <w:trHeight w:val="266"/>
        </w:trPr>
        <w:tc>
          <w:tcPr>
            <w:tcW w:w="2649" w:type="dxa"/>
            <w:tcBorders>
              <w:top w:val="nil"/>
              <w:left w:val="single" w:sz="8" w:space="0" w:color="000000"/>
              <w:bottom w:val="nil"/>
              <w:right w:val="single" w:sz="8" w:space="0" w:color="000000"/>
            </w:tcBorders>
          </w:tcPr>
          <w:p w:rsidR="001605A1" w:rsidRPr="00692421" w:rsidRDefault="001605A1" w:rsidP="001605A1">
            <w:pPr>
              <w:spacing w:line="259" w:lineRule="auto"/>
              <w:ind w:left="-1"/>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039" w:type="dxa"/>
            <w:tcBorders>
              <w:top w:val="nil"/>
              <w:left w:val="single" w:sz="8" w:space="0" w:color="000000"/>
              <w:bottom w:val="nil"/>
              <w:right w:val="single" w:sz="8" w:space="0" w:color="000000"/>
            </w:tcBorders>
          </w:tcPr>
          <w:p w:rsidR="001605A1" w:rsidRPr="00692421" w:rsidRDefault="001605A1" w:rsidP="001605A1">
            <w:pPr>
              <w:spacing w:line="259" w:lineRule="auto"/>
              <w:ind w:left="1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533" w:type="dxa"/>
            <w:gridSpan w:val="2"/>
            <w:tcBorders>
              <w:top w:val="nil"/>
              <w:left w:val="single" w:sz="8" w:space="0" w:color="000000"/>
              <w:bottom w:val="nil"/>
              <w:right w:val="single" w:sz="8" w:space="0" w:color="000000"/>
            </w:tcBorders>
          </w:tcPr>
          <w:p w:rsidR="001605A1" w:rsidRPr="00692421" w:rsidRDefault="001605A1" w:rsidP="001605A1">
            <w:pPr>
              <w:tabs>
                <w:tab w:val="right" w:pos="2533"/>
              </w:tabs>
              <w:spacing w:line="259" w:lineRule="auto"/>
              <w:rPr>
                <w:rFonts w:ascii="Times New Roman" w:hAnsi="Times New Roman" w:cs="Times New Roman"/>
              </w:rPr>
            </w:pPr>
            <w:r w:rsidRPr="00692421">
              <w:rPr>
                <w:rFonts w:ascii="Times New Roman" w:hAnsi="Times New Roman" w:cs="Times New Roman"/>
              </w:rPr>
              <w:t xml:space="preserve">на опорном </w:t>
            </w:r>
            <w:r w:rsidRPr="00692421">
              <w:rPr>
                <w:rFonts w:ascii="Times New Roman" w:hAnsi="Times New Roman" w:cs="Times New Roman"/>
              </w:rPr>
              <w:tab/>
              <w:t xml:space="preserve">учебном </w:t>
            </w:r>
          </w:p>
        </w:tc>
        <w:tc>
          <w:tcPr>
            <w:tcW w:w="2299"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(компьютерные </w:t>
            </w:r>
          </w:p>
        </w:tc>
      </w:tr>
    </w:tbl>
    <w:p w:rsidR="001605A1" w:rsidRPr="00692421" w:rsidRDefault="001605A1" w:rsidP="001605A1">
      <w:pPr>
        <w:spacing w:line="259" w:lineRule="auto"/>
        <w:ind w:left="-1143" w:right="396"/>
        <w:divId w:val="2132239730"/>
      </w:pPr>
    </w:p>
    <w:tbl>
      <w:tblPr>
        <w:tblStyle w:val="TableGrid"/>
        <w:tblW w:w="9537" w:type="dxa"/>
        <w:tblInd w:w="442" w:type="dxa"/>
        <w:tblLook w:val="04A0" w:firstRow="1" w:lastRow="0" w:firstColumn="1" w:lastColumn="0" w:noHBand="0" w:noVBand="1"/>
      </w:tblPr>
      <w:tblGrid>
        <w:gridCol w:w="2661"/>
        <w:gridCol w:w="1757"/>
        <w:gridCol w:w="283"/>
        <w:gridCol w:w="2526"/>
        <w:gridCol w:w="2310"/>
      </w:tblGrid>
      <w:tr w:rsidR="001605A1" w:rsidRPr="00692421" w:rsidTr="001605A1">
        <w:trPr>
          <w:divId w:val="2132239730"/>
          <w:trHeight w:val="267"/>
        </w:trPr>
        <w:tc>
          <w:tcPr>
            <w:tcW w:w="2661" w:type="dxa"/>
            <w:tcBorders>
              <w:top w:val="nil"/>
              <w:left w:val="single" w:sz="8" w:space="0" w:color="000000"/>
              <w:bottom w:val="nil"/>
              <w:right w:val="single" w:sz="8" w:space="0" w:color="000000"/>
            </w:tcBorders>
          </w:tcPr>
          <w:p w:rsidR="001605A1" w:rsidRPr="00692421" w:rsidRDefault="001605A1" w:rsidP="001605A1">
            <w:pPr>
              <w:spacing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757" w:type="dxa"/>
            <w:tcBorders>
              <w:top w:val="nil"/>
              <w:left w:val="single" w:sz="8" w:space="0" w:color="000000"/>
              <w:bottom w:val="nil"/>
              <w:right w:val="nil"/>
            </w:tcBorders>
          </w:tcPr>
          <w:p w:rsidR="001605A1" w:rsidRPr="00692421" w:rsidRDefault="001605A1" w:rsidP="001605A1">
            <w:pPr>
              <w:spacing w:line="259" w:lineRule="auto"/>
              <w:ind w:left="10"/>
              <w:rPr>
                <w:rFonts w:ascii="Times New Roman" w:hAnsi="Times New Roman" w:cs="Times New Roman"/>
              </w:rPr>
            </w:pPr>
            <w:r w:rsidRPr="00692421">
              <w:rPr>
                <w:rFonts w:ascii="Times New Roman" w:hAnsi="Times New Roman" w:cs="Times New Roman"/>
                <w:sz w:val="20"/>
              </w:rPr>
              <w:t xml:space="preserve"> </w:t>
            </w:r>
          </w:p>
        </w:tc>
        <w:tc>
          <w:tcPr>
            <w:tcW w:w="283" w:type="dxa"/>
            <w:tcBorders>
              <w:top w:val="nil"/>
              <w:left w:val="nil"/>
              <w:bottom w:val="nil"/>
              <w:right w:val="single" w:sz="8" w:space="0" w:color="000000"/>
            </w:tcBorders>
          </w:tcPr>
          <w:p w:rsidR="001605A1" w:rsidRPr="00692421" w:rsidRDefault="001605A1" w:rsidP="001605A1">
            <w:pPr>
              <w:spacing w:line="259" w:lineRule="auto"/>
              <w:rPr>
                <w:rFonts w:ascii="Times New Roman" w:hAnsi="Times New Roman" w:cs="Times New Roman"/>
              </w:rPr>
            </w:pPr>
            <w:r w:rsidRPr="00692421">
              <w:rPr>
                <w:rFonts w:ascii="Times New Roman" w:hAnsi="Times New Roman" w:cs="Times New Roman"/>
                <w:sz w:val="20"/>
              </w:rPr>
              <w:t xml:space="preserve"> </w:t>
            </w:r>
          </w:p>
        </w:tc>
        <w:tc>
          <w:tcPr>
            <w:tcW w:w="2526" w:type="dxa"/>
            <w:tcBorders>
              <w:top w:val="nil"/>
              <w:left w:val="single" w:sz="8" w:space="0" w:color="000000"/>
              <w:bottom w:val="nil"/>
              <w:right w:val="single" w:sz="8" w:space="0" w:color="000000"/>
            </w:tcBorders>
          </w:tcPr>
          <w:p w:rsidR="001605A1" w:rsidRPr="00692421" w:rsidRDefault="001605A1" w:rsidP="001605A1">
            <w:pPr>
              <w:tabs>
                <w:tab w:val="center" w:pos="1556"/>
                <w:tab w:val="center" w:pos="2180"/>
              </w:tabs>
              <w:spacing w:line="259" w:lineRule="auto"/>
              <w:rPr>
                <w:rFonts w:ascii="Times New Roman" w:hAnsi="Times New Roman" w:cs="Times New Roman"/>
              </w:rPr>
            </w:pPr>
            <w:r w:rsidRPr="00692421">
              <w:rPr>
                <w:rFonts w:ascii="Times New Roman" w:hAnsi="Times New Roman" w:cs="Times New Roman"/>
              </w:rPr>
              <w:t>материале;</w:t>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r w:rsidRPr="00692421">
              <w:rPr>
                <w:rFonts w:ascii="Times New Roman" w:hAnsi="Times New Roman" w:cs="Times New Roman"/>
                <w:sz w:val="20"/>
              </w:rPr>
              <w:tab/>
              <w:t xml:space="preserve"> </w:t>
            </w:r>
          </w:p>
        </w:tc>
        <w:tc>
          <w:tcPr>
            <w:tcW w:w="2310"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образовательные </w:t>
            </w:r>
          </w:p>
        </w:tc>
      </w:tr>
      <w:tr w:rsidR="001605A1" w:rsidRPr="00692421" w:rsidTr="001605A1">
        <w:trPr>
          <w:divId w:val="2132239730"/>
          <w:trHeight w:val="297"/>
        </w:trPr>
        <w:tc>
          <w:tcPr>
            <w:tcW w:w="2661" w:type="dxa"/>
            <w:tcBorders>
              <w:top w:val="nil"/>
              <w:left w:val="single" w:sz="8" w:space="0" w:color="000000"/>
              <w:bottom w:val="nil"/>
              <w:right w:val="single" w:sz="8" w:space="0" w:color="000000"/>
            </w:tcBorders>
          </w:tcPr>
          <w:p w:rsidR="001605A1" w:rsidRPr="00692421" w:rsidRDefault="001605A1" w:rsidP="001605A1">
            <w:pPr>
              <w:spacing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757" w:type="dxa"/>
            <w:tcBorders>
              <w:top w:val="nil"/>
              <w:left w:val="single" w:sz="8" w:space="0" w:color="000000"/>
              <w:bottom w:val="nil"/>
              <w:right w:val="nil"/>
            </w:tcBorders>
          </w:tcPr>
          <w:p w:rsidR="001605A1" w:rsidRPr="00692421" w:rsidRDefault="001605A1" w:rsidP="001605A1">
            <w:pPr>
              <w:spacing w:line="259" w:lineRule="auto"/>
              <w:ind w:left="10"/>
              <w:rPr>
                <w:rFonts w:ascii="Times New Roman" w:hAnsi="Times New Roman" w:cs="Times New Roman"/>
              </w:rPr>
            </w:pPr>
            <w:r w:rsidRPr="00692421">
              <w:rPr>
                <w:rFonts w:ascii="Times New Roman" w:hAnsi="Times New Roman" w:cs="Times New Roman"/>
                <w:sz w:val="20"/>
              </w:rPr>
              <w:t xml:space="preserve"> </w:t>
            </w:r>
          </w:p>
        </w:tc>
        <w:tc>
          <w:tcPr>
            <w:tcW w:w="283" w:type="dxa"/>
            <w:tcBorders>
              <w:top w:val="nil"/>
              <w:left w:val="nil"/>
              <w:bottom w:val="nil"/>
              <w:right w:val="single" w:sz="8" w:space="0" w:color="000000"/>
            </w:tcBorders>
          </w:tcPr>
          <w:p w:rsidR="001605A1" w:rsidRPr="00692421" w:rsidRDefault="001605A1" w:rsidP="001605A1">
            <w:pPr>
              <w:spacing w:line="259" w:lineRule="auto"/>
              <w:rPr>
                <w:rFonts w:ascii="Times New Roman" w:hAnsi="Times New Roman" w:cs="Times New Roman"/>
              </w:rPr>
            </w:pPr>
            <w:r w:rsidRPr="00692421">
              <w:rPr>
                <w:rFonts w:ascii="Times New Roman" w:hAnsi="Times New Roman" w:cs="Times New Roman"/>
                <w:sz w:val="20"/>
              </w:rPr>
              <w:t xml:space="preserve"> </w:t>
            </w:r>
          </w:p>
        </w:tc>
        <w:tc>
          <w:tcPr>
            <w:tcW w:w="2526" w:type="dxa"/>
            <w:tcBorders>
              <w:top w:val="nil"/>
              <w:left w:val="single" w:sz="8" w:space="0" w:color="000000"/>
              <w:bottom w:val="nil"/>
              <w:right w:val="single" w:sz="8" w:space="0" w:color="000000"/>
            </w:tcBorders>
          </w:tcPr>
          <w:p w:rsidR="001605A1" w:rsidRPr="00692421" w:rsidRDefault="001605A1" w:rsidP="001605A1">
            <w:pPr>
              <w:spacing w:line="259" w:lineRule="auto"/>
              <w:ind w:left="91"/>
              <w:rPr>
                <w:rFonts w:ascii="Times New Roman" w:hAnsi="Times New Roman" w:cs="Times New Roman"/>
              </w:rPr>
            </w:pPr>
            <w:r w:rsidRPr="00692421">
              <w:rPr>
                <w:rFonts w:ascii="Times New Roman" w:hAnsi="Times New Roman" w:cs="Times New Roman"/>
              </w:rPr>
              <w:t xml:space="preserve">Оценки : «хорошо», </w:t>
            </w:r>
          </w:p>
        </w:tc>
        <w:tc>
          <w:tcPr>
            <w:tcW w:w="2310" w:type="dxa"/>
            <w:tcBorders>
              <w:top w:val="nil"/>
              <w:left w:val="single" w:sz="8" w:space="0" w:color="000000"/>
              <w:bottom w:val="nil"/>
              <w:right w:val="single" w:sz="8" w:space="0" w:color="000000"/>
            </w:tcBorders>
          </w:tcPr>
          <w:p w:rsidR="001605A1" w:rsidRPr="00692421" w:rsidRDefault="001605A1" w:rsidP="001605A1">
            <w:pPr>
              <w:tabs>
                <w:tab w:val="center" w:pos="1575"/>
              </w:tabs>
              <w:spacing w:line="259" w:lineRule="auto"/>
              <w:rPr>
                <w:rFonts w:ascii="Times New Roman" w:hAnsi="Times New Roman" w:cs="Times New Roman"/>
              </w:rPr>
            </w:pPr>
            <w:r w:rsidRPr="00692421">
              <w:rPr>
                <w:rFonts w:ascii="Times New Roman" w:hAnsi="Times New Roman" w:cs="Times New Roman"/>
              </w:rPr>
              <w:t>игры,</w:t>
            </w:r>
            <w:r w:rsidRPr="00692421">
              <w:rPr>
                <w:rFonts w:ascii="Times New Roman" w:hAnsi="Times New Roman" w:cs="Times New Roman"/>
                <w:sz w:val="20"/>
              </w:rPr>
              <w:t xml:space="preserve"> </w:t>
            </w:r>
            <w:r w:rsidRPr="00692421">
              <w:rPr>
                <w:rFonts w:ascii="Times New Roman" w:hAnsi="Times New Roman" w:cs="Times New Roman"/>
                <w:sz w:val="20"/>
              </w:rPr>
              <w:tab/>
            </w:r>
            <w:r w:rsidRPr="00692421">
              <w:rPr>
                <w:rFonts w:ascii="Times New Roman" w:hAnsi="Times New Roman" w:cs="Times New Roman"/>
              </w:rPr>
              <w:t xml:space="preserve">задания, </w:t>
            </w:r>
          </w:p>
        </w:tc>
      </w:tr>
      <w:tr w:rsidR="001605A1" w:rsidRPr="00692421" w:rsidTr="001605A1">
        <w:trPr>
          <w:divId w:val="2132239730"/>
          <w:trHeight w:val="274"/>
        </w:trPr>
        <w:tc>
          <w:tcPr>
            <w:tcW w:w="2661" w:type="dxa"/>
            <w:tcBorders>
              <w:top w:val="nil"/>
              <w:left w:val="single" w:sz="8" w:space="0" w:color="000000"/>
              <w:bottom w:val="nil"/>
              <w:right w:val="single" w:sz="8" w:space="0" w:color="000000"/>
            </w:tcBorders>
          </w:tcPr>
          <w:p w:rsidR="001605A1" w:rsidRPr="00692421" w:rsidRDefault="001605A1" w:rsidP="001605A1">
            <w:pPr>
              <w:spacing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757" w:type="dxa"/>
            <w:tcBorders>
              <w:top w:val="nil"/>
              <w:left w:val="single" w:sz="8" w:space="0" w:color="000000"/>
              <w:bottom w:val="nil"/>
              <w:right w:val="nil"/>
            </w:tcBorders>
          </w:tcPr>
          <w:p w:rsidR="001605A1" w:rsidRPr="00692421" w:rsidRDefault="001605A1" w:rsidP="001605A1">
            <w:pPr>
              <w:spacing w:line="259" w:lineRule="auto"/>
              <w:ind w:left="10"/>
              <w:rPr>
                <w:rFonts w:ascii="Times New Roman" w:hAnsi="Times New Roman" w:cs="Times New Roman"/>
              </w:rPr>
            </w:pPr>
            <w:r w:rsidRPr="00692421">
              <w:rPr>
                <w:rFonts w:ascii="Times New Roman" w:hAnsi="Times New Roman" w:cs="Times New Roman"/>
                <w:sz w:val="20"/>
              </w:rPr>
              <w:t xml:space="preserve"> </w:t>
            </w:r>
          </w:p>
        </w:tc>
        <w:tc>
          <w:tcPr>
            <w:tcW w:w="283" w:type="dxa"/>
            <w:tcBorders>
              <w:top w:val="nil"/>
              <w:left w:val="nil"/>
              <w:bottom w:val="nil"/>
              <w:right w:val="single" w:sz="8" w:space="0" w:color="000000"/>
            </w:tcBorders>
          </w:tcPr>
          <w:p w:rsidR="001605A1" w:rsidRPr="00692421" w:rsidRDefault="001605A1" w:rsidP="001605A1">
            <w:pPr>
              <w:spacing w:line="259" w:lineRule="auto"/>
              <w:rPr>
                <w:rFonts w:ascii="Times New Roman" w:hAnsi="Times New Roman" w:cs="Times New Roman"/>
              </w:rPr>
            </w:pPr>
            <w:r w:rsidRPr="00692421">
              <w:rPr>
                <w:rFonts w:ascii="Times New Roman" w:hAnsi="Times New Roman" w:cs="Times New Roman"/>
                <w:sz w:val="20"/>
              </w:rPr>
              <w:t xml:space="preserve"> </w:t>
            </w:r>
          </w:p>
        </w:tc>
        <w:tc>
          <w:tcPr>
            <w:tcW w:w="2526" w:type="dxa"/>
            <w:tcBorders>
              <w:top w:val="nil"/>
              <w:left w:val="single" w:sz="8" w:space="0" w:color="000000"/>
              <w:bottom w:val="nil"/>
              <w:right w:val="single" w:sz="8" w:space="0" w:color="000000"/>
            </w:tcBorders>
          </w:tcPr>
          <w:p w:rsidR="001605A1" w:rsidRPr="00692421" w:rsidRDefault="001605A1" w:rsidP="001605A1">
            <w:pPr>
              <w:tabs>
                <w:tab w:val="center" w:pos="1556"/>
                <w:tab w:val="center" w:pos="2180"/>
              </w:tabs>
              <w:spacing w:line="259" w:lineRule="auto"/>
              <w:rPr>
                <w:rFonts w:ascii="Times New Roman" w:hAnsi="Times New Roman" w:cs="Times New Roman"/>
              </w:rPr>
            </w:pPr>
            <w:r w:rsidRPr="00692421">
              <w:rPr>
                <w:rFonts w:ascii="Times New Roman" w:hAnsi="Times New Roman" w:cs="Times New Roman"/>
              </w:rPr>
              <w:t xml:space="preserve">«отлично», </w:t>
            </w:r>
            <w:r w:rsidRPr="00692421">
              <w:rPr>
                <w:rFonts w:ascii="Times New Roman" w:hAnsi="Times New Roman" w:cs="Times New Roman"/>
              </w:rPr>
              <w:tab/>
            </w: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2310" w:type="dxa"/>
            <w:tcBorders>
              <w:top w:val="nil"/>
              <w:left w:val="single" w:sz="8" w:space="0" w:color="000000"/>
              <w:bottom w:val="nil"/>
              <w:right w:val="single" w:sz="8" w:space="0" w:color="000000"/>
            </w:tcBorders>
          </w:tcPr>
          <w:p w:rsidR="001605A1" w:rsidRPr="00692421" w:rsidRDefault="001605A1" w:rsidP="001605A1">
            <w:pPr>
              <w:tabs>
                <w:tab w:val="center" w:pos="1579"/>
              </w:tabs>
              <w:spacing w:line="259" w:lineRule="auto"/>
              <w:rPr>
                <w:rFonts w:ascii="Times New Roman" w:hAnsi="Times New Roman" w:cs="Times New Roman"/>
              </w:rPr>
            </w:pPr>
            <w:r w:rsidRPr="00692421">
              <w:rPr>
                <w:rFonts w:ascii="Times New Roman" w:hAnsi="Times New Roman" w:cs="Times New Roman"/>
              </w:rPr>
              <w:t xml:space="preserve">тесты, </w:t>
            </w:r>
            <w:r w:rsidRPr="00692421">
              <w:rPr>
                <w:rFonts w:ascii="Times New Roman" w:hAnsi="Times New Roman" w:cs="Times New Roman"/>
              </w:rPr>
              <w:tab/>
              <w:t xml:space="preserve">учебные </w:t>
            </w:r>
          </w:p>
        </w:tc>
      </w:tr>
      <w:tr w:rsidR="001605A1" w:rsidRPr="00692421" w:rsidTr="001605A1">
        <w:trPr>
          <w:divId w:val="2132239730"/>
          <w:trHeight w:val="252"/>
        </w:trPr>
        <w:tc>
          <w:tcPr>
            <w:tcW w:w="2661" w:type="dxa"/>
            <w:tcBorders>
              <w:top w:val="nil"/>
              <w:left w:val="single" w:sz="8" w:space="0" w:color="000000"/>
              <w:bottom w:val="nil"/>
              <w:right w:val="single" w:sz="8" w:space="0" w:color="000000"/>
            </w:tcBorders>
          </w:tcPr>
          <w:p w:rsidR="001605A1" w:rsidRPr="00692421" w:rsidRDefault="001605A1" w:rsidP="001605A1">
            <w:pPr>
              <w:spacing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757" w:type="dxa"/>
            <w:tcBorders>
              <w:top w:val="nil"/>
              <w:left w:val="single" w:sz="8" w:space="0" w:color="000000"/>
              <w:bottom w:val="nil"/>
              <w:right w:val="nil"/>
            </w:tcBorders>
          </w:tcPr>
          <w:p w:rsidR="001605A1" w:rsidRPr="00692421" w:rsidRDefault="001605A1" w:rsidP="001605A1">
            <w:pPr>
              <w:spacing w:line="259" w:lineRule="auto"/>
              <w:ind w:left="10"/>
              <w:rPr>
                <w:rFonts w:ascii="Times New Roman" w:hAnsi="Times New Roman" w:cs="Times New Roman"/>
              </w:rPr>
            </w:pPr>
            <w:r w:rsidRPr="00692421">
              <w:rPr>
                <w:rFonts w:ascii="Times New Roman" w:hAnsi="Times New Roman" w:cs="Times New Roman"/>
                <w:sz w:val="20"/>
              </w:rPr>
              <w:t xml:space="preserve"> </w:t>
            </w:r>
          </w:p>
        </w:tc>
        <w:tc>
          <w:tcPr>
            <w:tcW w:w="283" w:type="dxa"/>
            <w:tcBorders>
              <w:top w:val="nil"/>
              <w:left w:val="nil"/>
              <w:bottom w:val="nil"/>
              <w:right w:val="single" w:sz="8" w:space="0" w:color="000000"/>
            </w:tcBorders>
          </w:tcPr>
          <w:p w:rsidR="001605A1" w:rsidRPr="00692421" w:rsidRDefault="001605A1" w:rsidP="001605A1">
            <w:pPr>
              <w:spacing w:line="259" w:lineRule="auto"/>
              <w:rPr>
                <w:rFonts w:ascii="Times New Roman" w:hAnsi="Times New Roman" w:cs="Times New Roman"/>
              </w:rPr>
            </w:pPr>
            <w:r w:rsidRPr="00692421">
              <w:rPr>
                <w:rFonts w:ascii="Times New Roman" w:hAnsi="Times New Roman" w:cs="Times New Roman"/>
                <w:sz w:val="20"/>
              </w:rPr>
              <w:t xml:space="preserve"> </w:t>
            </w:r>
          </w:p>
        </w:tc>
        <w:tc>
          <w:tcPr>
            <w:tcW w:w="2526" w:type="dxa"/>
            <w:tcBorders>
              <w:top w:val="nil"/>
              <w:left w:val="single" w:sz="8" w:space="0" w:color="000000"/>
              <w:bottom w:val="nil"/>
              <w:right w:val="single" w:sz="8" w:space="0" w:color="000000"/>
            </w:tcBorders>
          </w:tcPr>
          <w:p w:rsidR="001605A1" w:rsidRPr="00692421" w:rsidRDefault="001605A1" w:rsidP="001605A1">
            <w:pPr>
              <w:spacing w:line="259" w:lineRule="auto"/>
              <w:ind w:left="91"/>
              <w:rPr>
                <w:rFonts w:ascii="Times New Roman" w:hAnsi="Times New Roman" w:cs="Times New Roman"/>
              </w:rPr>
            </w:pPr>
            <w:r w:rsidRPr="00692421">
              <w:rPr>
                <w:rFonts w:ascii="Times New Roman" w:hAnsi="Times New Roman" w:cs="Times New Roman"/>
              </w:rPr>
              <w:t xml:space="preserve">свидетельствующие </w:t>
            </w:r>
            <w:r w:rsidRPr="00692421">
              <w:rPr>
                <w:rFonts w:ascii="Times New Roman" w:hAnsi="Times New Roman" w:cs="Times New Roman"/>
                <w:sz w:val="20"/>
              </w:rPr>
              <w:t xml:space="preserve"> </w:t>
            </w:r>
          </w:p>
        </w:tc>
        <w:tc>
          <w:tcPr>
            <w:tcW w:w="2310"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презентации); </w:t>
            </w:r>
          </w:p>
        </w:tc>
      </w:tr>
      <w:tr w:rsidR="001605A1" w:rsidRPr="00692421" w:rsidTr="001605A1">
        <w:trPr>
          <w:divId w:val="2132239730"/>
          <w:trHeight w:val="300"/>
        </w:trPr>
        <w:tc>
          <w:tcPr>
            <w:tcW w:w="2661" w:type="dxa"/>
            <w:tcBorders>
              <w:top w:val="nil"/>
              <w:left w:val="single" w:sz="8" w:space="0" w:color="000000"/>
              <w:bottom w:val="nil"/>
              <w:right w:val="single" w:sz="8" w:space="0" w:color="000000"/>
            </w:tcBorders>
          </w:tcPr>
          <w:p w:rsidR="001605A1" w:rsidRPr="00692421" w:rsidRDefault="001605A1" w:rsidP="001605A1">
            <w:pPr>
              <w:spacing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757" w:type="dxa"/>
            <w:tcBorders>
              <w:top w:val="nil"/>
              <w:left w:val="single" w:sz="8" w:space="0" w:color="000000"/>
              <w:bottom w:val="nil"/>
              <w:right w:val="nil"/>
            </w:tcBorders>
          </w:tcPr>
          <w:p w:rsidR="001605A1" w:rsidRPr="00692421" w:rsidRDefault="001605A1" w:rsidP="001605A1">
            <w:pPr>
              <w:spacing w:line="259" w:lineRule="auto"/>
              <w:ind w:left="10"/>
              <w:rPr>
                <w:rFonts w:ascii="Times New Roman" w:hAnsi="Times New Roman" w:cs="Times New Roman"/>
              </w:rPr>
            </w:pPr>
            <w:r w:rsidRPr="00692421">
              <w:rPr>
                <w:rFonts w:ascii="Times New Roman" w:hAnsi="Times New Roman" w:cs="Times New Roman"/>
                <w:sz w:val="20"/>
              </w:rPr>
              <w:t xml:space="preserve"> </w:t>
            </w:r>
          </w:p>
        </w:tc>
        <w:tc>
          <w:tcPr>
            <w:tcW w:w="283" w:type="dxa"/>
            <w:tcBorders>
              <w:top w:val="nil"/>
              <w:left w:val="nil"/>
              <w:bottom w:val="nil"/>
              <w:right w:val="single" w:sz="8" w:space="0" w:color="000000"/>
            </w:tcBorders>
          </w:tcPr>
          <w:p w:rsidR="001605A1" w:rsidRPr="00692421" w:rsidRDefault="001605A1" w:rsidP="001605A1">
            <w:pPr>
              <w:spacing w:line="259" w:lineRule="auto"/>
              <w:rPr>
                <w:rFonts w:ascii="Times New Roman" w:hAnsi="Times New Roman" w:cs="Times New Roman"/>
              </w:rPr>
            </w:pPr>
            <w:r w:rsidRPr="00692421">
              <w:rPr>
                <w:rFonts w:ascii="Times New Roman" w:hAnsi="Times New Roman" w:cs="Times New Roman"/>
                <w:sz w:val="20"/>
              </w:rPr>
              <w:t xml:space="preserve"> </w:t>
            </w:r>
          </w:p>
        </w:tc>
        <w:tc>
          <w:tcPr>
            <w:tcW w:w="2526" w:type="dxa"/>
            <w:tcBorders>
              <w:top w:val="nil"/>
              <w:left w:val="single" w:sz="8" w:space="0" w:color="000000"/>
              <w:bottom w:val="nil"/>
              <w:right w:val="single" w:sz="8" w:space="0" w:color="000000"/>
            </w:tcBorders>
          </w:tcPr>
          <w:p w:rsidR="001605A1" w:rsidRPr="00692421" w:rsidRDefault="001605A1" w:rsidP="001605A1">
            <w:pPr>
              <w:spacing w:line="259" w:lineRule="auto"/>
              <w:ind w:left="91"/>
              <w:rPr>
                <w:rFonts w:ascii="Times New Roman" w:hAnsi="Times New Roman" w:cs="Times New Roman"/>
              </w:rPr>
            </w:pPr>
            <w:r w:rsidRPr="00692421">
              <w:rPr>
                <w:rFonts w:ascii="Times New Roman" w:hAnsi="Times New Roman" w:cs="Times New Roman"/>
              </w:rPr>
              <w:t xml:space="preserve">об усвоении опорной </w:t>
            </w:r>
          </w:p>
        </w:tc>
        <w:tc>
          <w:tcPr>
            <w:tcW w:w="2310"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психолого- </w:t>
            </w:r>
          </w:p>
        </w:tc>
      </w:tr>
      <w:tr w:rsidR="001605A1" w:rsidRPr="00692421" w:rsidTr="001605A1">
        <w:trPr>
          <w:divId w:val="2132239730"/>
          <w:trHeight w:val="276"/>
        </w:trPr>
        <w:tc>
          <w:tcPr>
            <w:tcW w:w="2661" w:type="dxa"/>
            <w:tcBorders>
              <w:top w:val="nil"/>
              <w:left w:val="single" w:sz="8" w:space="0" w:color="000000"/>
              <w:bottom w:val="nil"/>
              <w:right w:val="single" w:sz="8" w:space="0" w:color="000000"/>
            </w:tcBorders>
          </w:tcPr>
          <w:p w:rsidR="001605A1" w:rsidRPr="00692421" w:rsidRDefault="001605A1" w:rsidP="001605A1">
            <w:pPr>
              <w:spacing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757" w:type="dxa"/>
            <w:tcBorders>
              <w:top w:val="nil"/>
              <w:left w:val="single" w:sz="8" w:space="0" w:color="000000"/>
              <w:bottom w:val="nil"/>
              <w:right w:val="nil"/>
            </w:tcBorders>
          </w:tcPr>
          <w:p w:rsidR="001605A1" w:rsidRPr="00692421" w:rsidRDefault="001605A1" w:rsidP="001605A1">
            <w:pPr>
              <w:spacing w:line="259" w:lineRule="auto"/>
              <w:ind w:left="10"/>
              <w:rPr>
                <w:rFonts w:ascii="Times New Roman" w:hAnsi="Times New Roman" w:cs="Times New Roman"/>
              </w:rPr>
            </w:pPr>
            <w:r w:rsidRPr="00692421">
              <w:rPr>
                <w:rFonts w:ascii="Times New Roman" w:hAnsi="Times New Roman" w:cs="Times New Roman"/>
                <w:sz w:val="20"/>
              </w:rPr>
              <w:t xml:space="preserve"> </w:t>
            </w:r>
          </w:p>
        </w:tc>
        <w:tc>
          <w:tcPr>
            <w:tcW w:w="283" w:type="dxa"/>
            <w:tcBorders>
              <w:top w:val="nil"/>
              <w:left w:val="nil"/>
              <w:bottom w:val="nil"/>
              <w:right w:val="single" w:sz="8" w:space="0" w:color="000000"/>
            </w:tcBorders>
          </w:tcPr>
          <w:p w:rsidR="001605A1" w:rsidRPr="00692421" w:rsidRDefault="001605A1" w:rsidP="001605A1">
            <w:pPr>
              <w:spacing w:line="259" w:lineRule="auto"/>
              <w:rPr>
                <w:rFonts w:ascii="Times New Roman" w:hAnsi="Times New Roman" w:cs="Times New Roman"/>
              </w:rPr>
            </w:pPr>
            <w:r w:rsidRPr="00692421">
              <w:rPr>
                <w:rFonts w:ascii="Times New Roman" w:hAnsi="Times New Roman" w:cs="Times New Roman"/>
                <w:sz w:val="20"/>
              </w:rPr>
              <w:t xml:space="preserve"> </w:t>
            </w:r>
          </w:p>
        </w:tc>
        <w:tc>
          <w:tcPr>
            <w:tcW w:w="2526" w:type="dxa"/>
            <w:tcBorders>
              <w:top w:val="nil"/>
              <w:left w:val="single" w:sz="8" w:space="0" w:color="000000"/>
              <w:bottom w:val="nil"/>
              <w:right w:val="single" w:sz="8" w:space="0" w:color="000000"/>
            </w:tcBorders>
          </w:tcPr>
          <w:p w:rsidR="001605A1" w:rsidRPr="00692421" w:rsidRDefault="001605A1" w:rsidP="001605A1">
            <w:pPr>
              <w:tabs>
                <w:tab w:val="right" w:pos="2526"/>
              </w:tabs>
              <w:spacing w:line="259" w:lineRule="auto"/>
              <w:rPr>
                <w:rFonts w:ascii="Times New Roman" w:hAnsi="Times New Roman" w:cs="Times New Roman"/>
              </w:rPr>
            </w:pPr>
            <w:r w:rsidRPr="00692421">
              <w:rPr>
                <w:rFonts w:ascii="Times New Roman" w:hAnsi="Times New Roman" w:cs="Times New Roman"/>
              </w:rPr>
              <w:t xml:space="preserve">системы </w:t>
            </w:r>
            <w:r w:rsidRPr="00692421">
              <w:rPr>
                <w:rFonts w:ascii="Times New Roman" w:hAnsi="Times New Roman" w:cs="Times New Roman"/>
              </w:rPr>
              <w:tab/>
              <w:t xml:space="preserve">знаний на </w:t>
            </w:r>
          </w:p>
        </w:tc>
        <w:tc>
          <w:tcPr>
            <w:tcW w:w="2310" w:type="dxa"/>
            <w:tcBorders>
              <w:top w:val="nil"/>
              <w:left w:val="single" w:sz="8" w:space="0" w:color="000000"/>
              <w:bottom w:val="nil"/>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педагогическое </w:t>
            </w:r>
          </w:p>
        </w:tc>
      </w:tr>
      <w:tr w:rsidR="001605A1" w:rsidRPr="00692421" w:rsidTr="001605A1">
        <w:trPr>
          <w:divId w:val="2132239730"/>
          <w:trHeight w:val="276"/>
        </w:trPr>
        <w:tc>
          <w:tcPr>
            <w:tcW w:w="2661" w:type="dxa"/>
            <w:tcBorders>
              <w:top w:val="nil"/>
              <w:left w:val="single" w:sz="8" w:space="0" w:color="000000"/>
              <w:bottom w:val="nil"/>
              <w:right w:val="single" w:sz="8" w:space="0" w:color="000000"/>
            </w:tcBorders>
          </w:tcPr>
          <w:p w:rsidR="001605A1" w:rsidRPr="00692421" w:rsidRDefault="001605A1" w:rsidP="001605A1">
            <w:pPr>
              <w:spacing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757" w:type="dxa"/>
            <w:tcBorders>
              <w:top w:val="nil"/>
              <w:left w:val="single" w:sz="8" w:space="0" w:color="000000"/>
              <w:bottom w:val="nil"/>
              <w:right w:val="nil"/>
            </w:tcBorders>
          </w:tcPr>
          <w:p w:rsidR="001605A1" w:rsidRPr="00692421" w:rsidRDefault="001605A1" w:rsidP="001605A1">
            <w:pPr>
              <w:spacing w:line="259" w:lineRule="auto"/>
              <w:ind w:left="10"/>
              <w:rPr>
                <w:rFonts w:ascii="Times New Roman" w:hAnsi="Times New Roman" w:cs="Times New Roman"/>
              </w:rPr>
            </w:pPr>
            <w:r w:rsidRPr="00692421">
              <w:rPr>
                <w:rFonts w:ascii="Times New Roman" w:hAnsi="Times New Roman" w:cs="Times New Roman"/>
                <w:sz w:val="20"/>
              </w:rPr>
              <w:t xml:space="preserve"> </w:t>
            </w:r>
          </w:p>
        </w:tc>
        <w:tc>
          <w:tcPr>
            <w:tcW w:w="283" w:type="dxa"/>
            <w:tcBorders>
              <w:top w:val="nil"/>
              <w:left w:val="nil"/>
              <w:bottom w:val="nil"/>
              <w:right w:val="single" w:sz="8" w:space="0" w:color="000000"/>
            </w:tcBorders>
          </w:tcPr>
          <w:p w:rsidR="001605A1" w:rsidRPr="00692421" w:rsidRDefault="001605A1" w:rsidP="001605A1">
            <w:pPr>
              <w:spacing w:line="259" w:lineRule="auto"/>
              <w:rPr>
                <w:rFonts w:ascii="Times New Roman" w:hAnsi="Times New Roman" w:cs="Times New Roman"/>
              </w:rPr>
            </w:pPr>
            <w:r w:rsidRPr="00692421">
              <w:rPr>
                <w:rFonts w:ascii="Times New Roman" w:hAnsi="Times New Roman" w:cs="Times New Roman"/>
                <w:sz w:val="20"/>
              </w:rPr>
              <w:t xml:space="preserve"> </w:t>
            </w:r>
          </w:p>
        </w:tc>
        <w:tc>
          <w:tcPr>
            <w:tcW w:w="2526" w:type="dxa"/>
            <w:tcBorders>
              <w:top w:val="nil"/>
              <w:left w:val="single" w:sz="8" w:space="0" w:color="000000"/>
              <w:bottom w:val="nil"/>
              <w:right w:val="single" w:sz="8" w:space="0" w:color="000000"/>
            </w:tcBorders>
          </w:tcPr>
          <w:p w:rsidR="001605A1" w:rsidRPr="00692421" w:rsidRDefault="001605A1" w:rsidP="001605A1">
            <w:pPr>
              <w:tabs>
                <w:tab w:val="right" w:pos="2526"/>
              </w:tabs>
              <w:spacing w:line="259" w:lineRule="auto"/>
              <w:rPr>
                <w:rFonts w:ascii="Times New Roman" w:hAnsi="Times New Roman" w:cs="Times New Roman"/>
              </w:rPr>
            </w:pPr>
            <w:r w:rsidRPr="00692421">
              <w:rPr>
                <w:rFonts w:ascii="Times New Roman" w:hAnsi="Times New Roman" w:cs="Times New Roman"/>
              </w:rPr>
              <w:t xml:space="preserve">уровне </w:t>
            </w:r>
            <w:r w:rsidRPr="00692421">
              <w:rPr>
                <w:rFonts w:ascii="Times New Roman" w:hAnsi="Times New Roman" w:cs="Times New Roman"/>
              </w:rPr>
              <w:tab/>
              <w:t>осознанного</w:t>
            </w:r>
          </w:p>
        </w:tc>
        <w:tc>
          <w:tcPr>
            <w:tcW w:w="2310" w:type="dxa"/>
            <w:tcBorders>
              <w:top w:val="nil"/>
              <w:left w:val="single" w:sz="8" w:space="0" w:color="000000"/>
              <w:bottom w:val="nil"/>
              <w:right w:val="single" w:sz="8" w:space="0" w:color="000000"/>
            </w:tcBorders>
          </w:tcPr>
          <w:p w:rsidR="001605A1" w:rsidRPr="00692421" w:rsidRDefault="001605A1" w:rsidP="001605A1">
            <w:pPr>
              <w:spacing w:line="259" w:lineRule="auto"/>
              <w:ind w:left="-24"/>
              <w:rPr>
                <w:rFonts w:ascii="Times New Roman" w:hAnsi="Times New Roman" w:cs="Times New Roman"/>
              </w:rPr>
            </w:pPr>
            <w:r w:rsidRPr="00692421">
              <w:rPr>
                <w:rFonts w:ascii="Times New Roman" w:hAnsi="Times New Roman" w:cs="Times New Roman"/>
              </w:rPr>
              <w:t xml:space="preserve"> консультирование </w:t>
            </w:r>
          </w:p>
        </w:tc>
      </w:tr>
      <w:tr w:rsidR="001605A1" w:rsidRPr="00692421" w:rsidTr="001605A1">
        <w:trPr>
          <w:divId w:val="2132239730"/>
          <w:trHeight w:val="2762"/>
        </w:trPr>
        <w:tc>
          <w:tcPr>
            <w:tcW w:w="2661" w:type="dxa"/>
            <w:tcBorders>
              <w:top w:val="nil"/>
              <w:left w:val="single" w:sz="8" w:space="0" w:color="000000"/>
              <w:bottom w:val="single" w:sz="8" w:space="0" w:color="000000"/>
              <w:right w:val="single" w:sz="8" w:space="0" w:color="000000"/>
            </w:tcBorders>
          </w:tcPr>
          <w:p w:rsidR="001605A1" w:rsidRPr="00692421" w:rsidRDefault="001605A1" w:rsidP="001605A1">
            <w:pPr>
              <w:spacing w:after="32"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after="27"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after="27"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after="32"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after="27"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after="32"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after="27"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after="27"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after="32"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p w:rsidR="001605A1" w:rsidRPr="00692421" w:rsidRDefault="001605A1" w:rsidP="001605A1">
            <w:pPr>
              <w:spacing w:line="259" w:lineRule="auto"/>
              <w:ind w:left="5"/>
              <w:rPr>
                <w:rFonts w:ascii="Times New Roman" w:hAnsi="Times New Roman" w:cs="Times New Roman"/>
              </w:rPr>
            </w:pPr>
            <w:r w:rsidRPr="00692421">
              <w:rPr>
                <w:rFonts w:ascii="Times New Roman" w:hAnsi="Times New Roman" w:cs="Times New Roman"/>
                <w:sz w:val="20"/>
              </w:rPr>
              <w:t xml:space="preserve"> </w:t>
            </w:r>
            <w:r w:rsidRPr="00692421">
              <w:rPr>
                <w:rFonts w:ascii="Times New Roman" w:hAnsi="Times New Roman" w:cs="Times New Roman"/>
                <w:sz w:val="20"/>
              </w:rPr>
              <w:tab/>
              <w:t xml:space="preserve"> </w:t>
            </w:r>
          </w:p>
        </w:tc>
        <w:tc>
          <w:tcPr>
            <w:tcW w:w="1757" w:type="dxa"/>
            <w:tcBorders>
              <w:top w:val="nil"/>
              <w:left w:val="single" w:sz="8" w:space="0" w:color="000000"/>
              <w:bottom w:val="single" w:sz="8" w:space="0" w:color="000000"/>
              <w:right w:val="nil"/>
            </w:tcBorders>
          </w:tcPr>
          <w:p w:rsidR="001605A1" w:rsidRPr="00692421" w:rsidRDefault="001605A1" w:rsidP="001605A1">
            <w:pPr>
              <w:spacing w:after="26" w:line="259" w:lineRule="auto"/>
              <w:ind w:left="10"/>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ind w:left="10"/>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ind w:left="10"/>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6" w:line="259" w:lineRule="auto"/>
              <w:ind w:left="10"/>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2" w:line="259" w:lineRule="auto"/>
              <w:ind w:left="10"/>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6" w:line="259" w:lineRule="auto"/>
              <w:ind w:left="10"/>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ind w:left="10"/>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ind w:left="10"/>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6" w:line="259" w:lineRule="auto"/>
              <w:ind w:left="10"/>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line="259" w:lineRule="auto"/>
              <w:ind w:left="10"/>
              <w:rPr>
                <w:rFonts w:ascii="Times New Roman" w:hAnsi="Times New Roman" w:cs="Times New Roman"/>
              </w:rPr>
            </w:pPr>
            <w:r w:rsidRPr="00692421">
              <w:rPr>
                <w:rFonts w:ascii="Times New Roman" w:hAnsi="Times New Roman" w:cs="Times New Roman"/>
                <w:sz w:val="20"/>
              </w:rPr>
              <w:t xml:space="preserve"> </w:t>
            </w:r>
          </w:p>
        </w:tc>
        <w:tc>
          <w:tcPr>
            <w:tcW w:w="283" w:type="dxa"/>
            <w:tcBorders>
              <w:top w:val="nil"/>
              <w:left w:val="nil"/>
              <w:bottom w:val="single" w:sz="8" w:space="0" w:color="000000"/>
              <w:right w:val="single" w:sz="8" w:space="0" w:color="000000"/>
            </w:tcBorders>
          </w:tcPr>
          <w:p w:rsidR="001605A1" w:rsidRPr="00692421" w:rsidRDefault="001605A1" w:rsidP="001605A1">
            <w:pPr>
              <w:spacing w:after="26" w:line="259" w:lineRule="auto"/>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6" w:line="259" w:lineRule="auto"/>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2" w:line="259" w:lineRule="auto"/>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6" w:line="259" w:lineRule="auto"/>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6" w:line="259" w:lineRule="auto"/>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line="259" w:lineRule="auto"/>
              <w:rPr>
                <w:rFonts w:ascii="Times New Roman" w:hAnsi="Times New Roman" w:cs="Times New Roman"/>
              </w:rPr>
            </w:pPr>
            <w:r w:rsidRPr="00692421">
              <w:rPr>
                <w:rFonts w:ascii="Times New Roman" w:hAnsi="Times New Roman" w:cs="Times New Roman"/>
                <w:sz w:val="20"/>
              </w:rPr>
              <w:t xml:space="preserve"> </w:t>
            </w:r>
          </w:p>
        </w:tc>
        <w:tc>
          <w:tcPr>
            <w:tcW w:w="2526" w:type="dxa"/>
            <w:tcBorders>
              <w:top w:val="nil"/>
              <w:left w:val="single" w:sz="8" w:space="0" w:color="000000"/>
              <w:bottom w:val="single" w:sz="8" w:space="0" w:color="000000"/>
              <w:right w:val="single" w:sz="8" w:space="0" w:color="000000"/>
            </w:tcBorders>
          </w:tcPr>
          <w:p w:rsidR="001605A1" w:rsidRPr="00692421" w:rsidRDefault="001605A1" w:rsidP="001605A1">
            <w:pPr>
              <w:spacing w:line="280" w:lineRule="auto"/>
              <w:ind w:left="91" w:right="162"/>
              <w:rPr>
                <w:rFonts w:ascii="Times New Roman" w:hAnsi="Times New Roman" w:cs="Times New Roman"/>
                <w:lang w:val="ru-RU"/>
              </w:rPr>
            </w:pPr>
            <w:r w:rsidRPr="00692421">
              <w:rPr>
                <w:rFonts w:ascii="Times New Roman" w:hAnsi="Times New Roman" w:cs="Times New Roman"/>
                <w:lang w:val="ru-RU"/>
              </w:rPr>
              <w:t xml:space="preserve">произвольного </w:t>
            </w:r>
            <w:r w:rsidRPr="00692421">
              <w:rPr>
                <w:rFonts w:ascii="Times New Roman" w:hAnsi="Times New Roman" w:cs="Times New Roman"/>
                <w:sz w:val="20"/>
                <w:lang w:val="ru-RU"/>
              </w:rPr>
              <w:t xml:space="preserve"> </w:t>
            </w:r>
            <w:r w:rsidRPr="00692421">
              <w:rPr>
                <w:rFonts w:ascii="Times New Roman" w:hAnsi="Times New Roman" w:cs="Times New Roman"/>
                <w:lang w:val="ru-RU"/>
              </w:rPr>
              <w:t xml:space="preserve">овладения учебными действиями, а также о </w:t>
            </w:r>
          </w:p>
          <w:p w:rsidR="001605A1" w:rsidRPr="00692421" w:rsidRDefault="001605A1" w:rsidP="001605A1">
            <w:pPr>
              <w:tabs>
                <w:tab w:val="right" w:pos="2526"/>
              </w:tabs>
              <w:spacing w:after="11" w:line="259" w:lineRule="auto"/>
              <w:rPr>
                <w:rFonts w:ascii="Times New Roman" w:hAnsi="Times New Roman" w:cs="Times New Roman"/>
                <w:lang w:val="ru-RU"/>
              </w:rPr>
            </w:pPr>
            <w:r w:rsidRPr="00692421">
              <w:rPr>
                <w:rFonts w:ascii="Times New Roman" w:hAnsi="Times New Roman" w:cs="Times New Roman"/>
                <w:lang w:val="ru-RU"/>
              </w:rPr>
              <w:t xml:space="preserve">кругозоре, </w:t>
            </w:r>
            <w:r w:rsidRPr="00692421">
              <w:rPr>
                <w:rFonts w:ascii="Times New Roman" w:hAnsi="Times New Roman" w:cs="Times New Roman"/>
                <w:sz w:val="20"/>
                <w:lang w:val="ru-RU"/>
              </w:rPr>
              <w:t xml:space="preserve"> </w:t>
            </w:r>
            <w:r w:rsidRPr="00692421">
              <w:rPr>
                <w:rFonts w:ascii="Times New Roman" w:hAnsi="Times New Roman" w:cs="Times New Roman"/>
                <w:sz w:val="20"/>
                <w:lang w:val="ru-RU"/>
              </w:rPr>
              <w:tab/>
            </w:r>
            <w:r w:rsidRPr="00692421">
              <w:rPr>
                <w:rFonts w:ascii="Times New Roman" w:hAnsi="Times New Roman" w:cs="Times New Roman"/>
                <w:lang w:val="ru-RU"/>
              </w:rPr>
              <w:t>широте</w:t>
            </w:r>
          </w:p>
          <w:p w:rsidR="001605A1" w:rsidRPr="00692421" w:rsidRDefault="001605A1" w:rsidP="001605A1">
            <w:pPr>
              <w:spacing w:line="259" w:lineRule="auto"/>
              <w:ind w:left="91" w:right="128"/>
              <w:rPr>
                <w:rFonts w:ascii="Times New Roman" w:hAnsi="Times New Roman" w:cs="Times New Roman"/>
              </w:rPr>
            </w:pPr>
            <w:r w:rsidRPr="00692421">
              <w:rPr>
                <w:rFonts w:ascii="Times New Roman" w:hAnsi="Times New Roman" w:cs="Times New Roman"/>
                <w:lang w:val="ru-RU"/>
              </w:rPr>
              <w:t xml:space="preserve">(или </w:t>
            </w:r>
            <w:r w:rsidRPr="00692421">
              <w:rPr>
                <w:rFonts w:ascii="Times New Roman" w:hAnsi="Times New Roman" w:cs="Times New Roman"/>
                <w:sz w:val="20"/>
                <w:lang w:val="ru-RU"/>
              </w:rPr>
              <w:t xml:space="preserve">   </w:t>
            </w:r>
            <w:r w:rsidRPr="00692421">
              <w:rPr>
                <w:rFonts w:ascii="Times New Roman" w:hAnsi="Times New Roman" w:cs="Times New Roman"/>
                <w:lang w:val="ru-RU"/>
              </w:rPr>
              <w:t xml:space="preserve">избирательности) </w:t>
            </w:r>
            <w:r w:rsidRPr="00692421">
              <w:rPr>
                <w:rFonts w:ascii="Times New Roman" w:hAnsi="Times New Roman" w:cs="Times New Roman"/>
                <w:sz w:val="20"/>
                <w:lang w:val="ru-RU"/>
              </w:rPr>
              <w:t xml:space="preserve"> </w:t>
            </w:r>
            <w:r w:rsidRPr="00692421">
              <w:rPr>
                <w:rFonts w:ascii="Times New Roman" w:hAnsi="Times New Roman" w:cs="Times New Roman"/>
                <w:lang w:val="ru-RU"/>
              </w:rPr>
              <w:t>интересов.</w:t>
            </w:r>
            <w:r w:rsidRPr="00692421">
              <w:rPr>
                <w:rFonts w:ascii="Times New Roman" w:hAnsi="Times New Roman" w:cs="Times New Roman"/>
                <w:sz w:val="20"/>
                <w:lang w:val="ru-RU"/>
              </w:rPr>
              <w:t xml:space="preserve"> </w:t>
            </w:r>
            <w:r w:rsidRPr="00692421">
              <w:rPr>
                <w:rFonts w:ascii="Times New Roman" w:hAnsi="Times New Roman" w:cs="Times New Roman"/>
              </w:rPr>
              <w:t xml:space="preserve">3 ) индивидуально </w:t>
            </w:r>
            <w:r w:rsidRPr="00692421">
              <w:rPr>
                <w:rFonts w:ascii="Times New Roman" w:hAnsi="Times New Roman" w:cs="Times New Roman"/>
                <w:sz w:val="20"/>
              </w:rPr>
              <w:t xml:space="preserve"> </w:t>
            </w:r>
            <w:r w:rsidRPr="00692421">
              <w:rPr>
                <w:rFonts w:ascii="Times New Roman" w:hAnsi="Times New Roman" w:cs="Times New Roman"/>
              </w:rPr>
              <w:t xml:space="preserve">наблюдение </w:t>
            </w:r>
            <w:r w:rsidRPr="00692421">
              <w:rPr>
                <w:rFonts w:ascii="Times New Roman" w:hAnsi="Times New Roman" w:cs="Times New Roman"/>
                <w:sz w:val="20"/>
              </w:rPr>
              <w:t xml:space="preserve"> </w:t>
            </w:r>
            <w:r w:rsidRPr="00692421">
              <w:rPr>
                <w:rFonts w:ascii="Times New Roman" w:hAnsi="Times New Roman" w:cs="Times New Roman"/>
              </w:rPr>
              <w:t xml:space="preserve">за деятельностью </w:t>
            </w:r>
            <w:r w:rsidRPr="00692421">
              <w:rPr>
                <w:rFonts w:ascii="Times New Roman" w:hAnsi="Times New Roman" w:cs="Times New Roman"/>
                <w:sz w:val="20"/>
              </w:rPr>
              <w:t xml:space="preserve"> </w:t>
            </w:r>
          </w:p>
        </w:tc>
        <w:tc>
          <w:tcPr>
            <w:tcW w:w="2310"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87"/>
              <w:rPr>
                <w:rFonts w:ascii="Times New Roman" w:hAnsi="Times New Roman" w:cs="Times New Roman"/>
              </w:rPr>
            </w:pPr>
            <w:r w:rsidRPr="00692421">
              <w:rPr>
                <w:rFonts w:ascii="Times New Roman" w:hAnsi="Times New Roman" w:cs="Times New Roman"/>
              </w:rPr>
              <w:t xml:space="preserve">родителей. </w:t>
            </w:r>
          </w:p>
          <w:p w:rsidR="001605A1" w:rsidRPr="00692421" w:rsidRDefault="001605A1" w:rsidP="001605A1">
            <w:pPr>
              <w:spacing w:after="21" w:line="259" w:lineRule="auto"/>
              <w:ind w:left="5"/>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38" w:line="259" w:lineRule="auto"/>
              <w:ind w:left="5"/>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line="259" w:lineRule="auto"/>
              <w:ind w:left="-24"/>
              <w:rPr>
                <w:rFonts w:ascii="Times New Roman" w:hAnsi="Times New Roman" w:cs="Times New Roman"/>
              </w:rPr>
            </w:pPr>
            <w:r w:rsidRPr="00692421">
              <w:rPr>
                <w:rFonts w:ascii="Times New Roman" w:hAnsi="Times New Roman" w:cs="Times New Roman"/>
              </w:rPr>
              <w:t xml:space="preserve"> </w:t>
            </w:r>
            <w:r w:rsidRPr="00692421">
              <w:rPr>
                <w:rFonts w:ascii="Times New Roman" w:hAnsi="Times New Roman" w:cs="Times New Roman"/>
                <w:sz w:val="20"/>
              </w:rPr>
              <w:t xml:space="preserve"> </w:t>
            </w:r>
          </w:p>
          <w:p w:rsidR="001605A1" w:rsidRPr="00692421" w:rsidRDefault="001605A1" w:rsidP="001605A1">
            <w:pPr>
              <w:spacing w:after="22" w:line="259" w:lineRule="auto"/>
              <w:ind w:left="5"/>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6" w:line="259" w:lineRule="auto"/>
              <w:ind w:left="5"/>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ind w:left="5"/>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1" w:line="259" w:lineRule="auto"/>
              <w:ind w:left="5"/>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after="26" w:line="259" w:lineRule="auto"/>
              <w:ind w:left="5"/>
              <w:rPr>
                <w:rFonts w:ascii="Times New Roman" w:hAnsi="Times New Roman" w:cs="Times New Roman"/>
              </w:rPr>
            </w:pPr>
            <w:r w:rsidRPr="00692421">
              <w:rPr>
                <w:rFonts w:ascii="Times New Roman" w:hAnsi="Times New Roman" w:cs="Times New Roman"/>
                <w:sz w:val="20"/>
              </w:rPr>
              <w:t xml:space="preserve"> </w:t>
            </w:r>
          </w:p>
          <w:p w:rsidR="001605A1" w:rsidRPr="00692421" w:rsidRDefault="001605A1" w:rsidP="001605A1">
            <w:pPr>
              <w:spacing w:line="259" w:lineRule="auto"/>
              <w:ind w:left="5"/>
              <w:rPr>
                <w:rFonts w:ascii="Times New Roman" w:hAnsi="Times New Roman" w:cs="Times New Roman"/>
              </w:rPr>
            </w:pPr>
            <w:r w:rsidRPr="00692421">
              <w:rPr>
                <w:rFonts w:ascii="Times New Roman" w:hAnsi="Times New Roman" w:cs="Times New Roman"/>
                <w:sz w:val="20"/>
              </w:rPr>
              <w:t xml:space="preserve"> </w:t>
            </w:r>
          </w:p>
        </w:tc>
      </w:tr>
      <w:tr w:rsidR="001605A1" w:rsidRPr="00692421" w:rsidTr="001605A1">
        <w:trPr>
          <w:divId w:val="2132239730"/>
          <w:trHeight w:val="985"/>
        </w:trPr>
        <w:tc>
          <w:tcPr>
            <w:tcW w:w="2661"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5"/>
              <w:rPr>
                <w:rFonts w:ascii="Times New Roman" w:hAnsi="Times New Roman" w:cs="Times New Roman"/>
              </w:rPr>
            </w:pPr>
            <w:r w:rsidRPr="00692421">
              <w:rPr>
                <w:rFonts w:ascii="Times New Roman" w:hAnsi="Times New Roman" w:cs="Times New Roman"/>
              </w:rPr>
              <w:t xml:space="preserve"> </w:t>
            </w:r>
          </w:p>
        </w:tc>
        <w:tc>
          <w:tcPr>
            <w:tcW w:w="1757" w:type="dxa"/>
            <w:tcBorders>
              <w:top w:val="single" w:sz="8" w:space="0" w:color="000000"/>
              <w:left w:val="single" w:sz="8" w:space="0" w:color="000000"/>
              <w:bottom w:val="single" w:sz="8" w:space="0" w:color="000000"/>
              <w:right w:val="nil"/>
            </w:tcBorders>
          </w:tcPr>
          <w:p w:rsidR="001605A1" w:rsidRPr="00692421" w:rsidRDefault="001605A1" w:rsidP="001605A1">
            <w:pPr>
              <w:spacing w:line="259" w:lineRule="auto"/>
              <w:ind w:left="10"/>
              <w:rPr>
                <w:rFonts w:ascii="Times New Roman" w:hAnsi="Times New Roman" w:cs="Times New Roman"/>
              </w:rPr>
            </w:pPr>
            <w:r w:rsidRPr="00692421">
              <w:rPr>
                <w:rFonts w:ascii="Times New Roman" w:hAnsi="Times New Roman" w:cs="Times New Roman"/>
              </w:rPr>
              <w:t xml:space="preserve"> </w:t>
            </w:r>
          </w:p>
        </w:tc>
        <w:tc>
          <w:tcPr>
            <w:tcW w:w="283" w:type="dxa"/>
            <w:tcBorders>
              <w:top w:val="single" w:sz="8" w:space="0" w:color="000000"/>
              <w:left w:val="nil"/>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rPr>
            </w:pPr>
          </w:p>
        </w:tc>
        <w:tc>
          <w:tcPr>
            <w:tcW w:w="252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tabs>
                <w:tab w:val="right" w:pos="2526"/>
              </w:tabs>
              <w:spacing w:after="28" w:line="259" w:lineRule="auto"/>
              <w:rPr>
                <w:rFonts w:ascii="Times New Roman" w:hAnsi="Times New Roman" w:cs="Times New Roman"/>
                <w:lang w:val="ru-RU"/>
              </w:rPr>
            </w:pPr>
            <w:r w:rsidRPr="00692421">
              <w:rPr>
                <w:rFonts w:ascii="Times New Roman" w:hAnsi="Times New Roman" w:cs="Times New Roman"/>
                <w:lang w:val="ru-RU"/>
              </w:rPr>
              <w:t xml:space="preserve">обучающегося </w:t>
            </w:r>
            <w:r w:rsidRPr="00692421">
              <w:rPr>
                <w:rFonts w:ascii="Times New Roman" w:hAnsi="Times New Roman" w:cs="Times New Roman"/>
                <w:lang w:val="ru-RU"/>
              </w:rPr>
              <w:tab/>
              <w:t>в</w:t>
            </w:r>
          </w:p>
          <w:p w:rsidR="001605A1" w:rsidRPr="00692421" w:rsidRDefault="001605A1" w:rsidP="001605A1">
            <w:pPr>
              <w:spacing w:line="259" w:lineRule="auto"/>
              <w:ind w:left="91"/>
              <w:rPr>
                <w:rFonts w:ascii="Times New Roman" w:hAnsi="Times New Roman" w:cs="Times New Roman"/>
                <w:lang w:val="ru-RU"/>
              </w:rPr>
            </w:pPr>
            <w:r w:rsidRPr="00692421">
              <w:rPr>
                <w:rFonts w:ascii="Times New Roman" w:hAnsi="Times New Roman" w:cs="Times New Roman"/>
                <w:lang w:val="ru-RU"/>
              </w:rPr>
              <w:t xml:space="preserve">процессе работы с классом. </w:t>
            </w:r>
          </w:p>
        </w:tc>
        <w:tc>
          <w:tcPr>
            <w:tcW w:w="231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24"/>
              <w:rPr>
                <w:rFonts w:ascii="Times New Roman" w:hAnsi="Times New Roman" w:cs="Times New Roman"/>
                <w:lang w:val="ru-RU"/>
              </w:rPr>
            </w:pPr>
            <w:r w:rsidRPr="00692421">
              <w:rPr>
                <w:rFonts w:ascii="Times New Roman" w:hAnsi="Times New Roman" w:cs="Times New Roman"/>
                <w:lang w:val="ru-RU"/>
              </w:rPr>
              <w:t xml:space="preserve">  </w:t>
            </w:r>
          </w:p>
        </w:tc>
      </w:tr>
      <w:tr w:rsidR="001605A1" w:rsidRPr="00692421" w:rsidTr="001605A1">
        <w:trPr>
          <w:divId w:val="2132239730"/>
          <w:trHeight w:val="283"/>
        </w:trPr>
        <w:tc>
          <w:tcPr>
            <w:tcW w:w="4418" w:type="dxa"/>
            <w:gridSpan w:val="2"/>
            <w:tcBorders>
              <w:top w:val="single" w:sz="8" w:space="0" w:color="000000"/>
              <w:left w:val="single" w:sz="8" w:space="0" w:color="000000"/>
              <w:bottom w:val="single" w:sz="8" w:space="0" w:color="000000"/>
              <w:right w:val="nil"/>
            </w:tcBorders>
          </w:tcPr>
          <w:p w:rsidR="001605A1" w:rsidRPr="00692421" w:rsidRDefault="001605A1" w:rsidP="001605A1">
            <w:pPr>
              <w:spacing w:line="259" w:lineRule="auto"/>
              <w:ind w:left="134"/>
              <w:rPr>
                <w:rFonts w:ascii="Times New Roman" w:hAnsi="Times New Roman" w:cs="Times New Roman"/>
              </w:rPr>
            </w:pPr>
            <w:r w:rsidRPr="00692421">
              <w:rPr>
                <w:rFonts w:ascii="Times New Roman" w:hAnsi="Times New Roman" w:cs="Times New Roman"/>
                <w:b/>
              </w:rPr>
              <w:t xml:space="preserve">Итоговый контроль </w:t>
            </w:r>
          </w:p>
        </w:tc>
        <w:tc>
          <w:tcPr>
            <w:tcW w:w="5119" w:type="dxa"/>
            <w:gridSpan w:val="3"/>
            <w:tcBorders>
              <w:top w:val="single" w:sz="8" w:space="0" w:color="000000"/>
              <w:left w:val="nil"/>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rPr>
            </w:pPr>
          </w:p>
        </w:tc>
      </w:tr>
      <w:tr w:rsidR="001605A1" w:rsidRPr="00692421" w:rsidTr="001605A1">
        <w:trPr>
          <w:divId w:val="2132239730"/>
          <w:trHeight w:val="3874"/>
        </w:trPr>
        <w:tc>
          <w:tcPr>
            <w:tcW w:w="2661"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after="14" w:line="259" w:lineRule="auto"/>
              <w:ind w:left="134"/>
              <w:rPr>
                <w:rFonts w:ascii="Times New Roman" w:hAnsi="Times New Roman" w:cs="Times New Roman"/>
                <w:lang w:val="ru-RU"/>
              </w:rPr>
            </w:pPr>
            <w:r w:rsidRPr="00692421">
              <w:rPr>
                <w:rFonts w:ascii="Times New Roman" w:hAnsi="Times New Roman" w:cs="Times New Roman"/>
                <w:lang w:val="ru-RU"/>
              </w:rPr>
              <w:t xml:space="preserve">Системное обобщение </w:t>
            </w:r>
          </w:p>
          <w:p w:rsidR="001605A1" w:rsidRPr="00692421" w:rsidRDefault="001605A1" w:rsidP="001605A1">
            <w:pPr>
              <w:spacing w:after="4" w:line="270" w:lineRule="auto"/>
              <w:ind w:left="134"/>
              <w:rPr>
                <w:rFonts w:ascii="Times New Roman" w:hAnsi="Times New Roman" w:cs="Times New Roman"/>
                <w:lang w:val="ru-RU"/>
              </w:rPr>
            </w:pPr>
            <w:r w:rsidRPr="00692421">
              <w:rPr>
                <w:rFonts w:ascii="Times New Roman" w:hAnsi="Times New Roman" w:cs="Times New Roman"/>
                <w:lang w:val="ru-RU"/>
              </w:rPr>
              <w:t>итогов учебной деятельности  по</w:t>
            </w:r>
          </w:p>
          <w:p w:rsidR="001605A1" w:rsidRPr="00692421" w:rsidRDefault="001605A1" w:rsidP="001605A1">
            <w:pPr>
              <w:spacing w:line="259" w:lineRule="auto"/>
              <w:ind w:left="134"/>
              <w:rPr>
                <w:rFonts w:ascii="Times New Roman" w:hAnsi="Times New Roman" w:cs="Times New Roman"/>
                <w:lang w:val="ru-RU"/>
              </w:rPr>
            </w:pPr>
            <w:r w:rsidRPr="00692421">
              <w:rPr>
                <w:rFonts w:ascii="Times New Roman" w:hAnsi="Times New Roman" w:cs="Times New Roman"/>
                <w:lang w:val="ru-RU"/>
              </w:rPr>
              <w:t xml:space="preserve">разделу, теме </w:t>
            </w:r>
          </w:p>
        </w:tc>
        <w:tc>
          <w:tcPr>
            <w:tcW w:w="2040" w:type="dxa"/>
            <w:gridSpan w:val="2"/>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tabs>
                <w:tab w:val="right" w:pos="2040"/>
              </w:tabs>
              <w:spacing w:after="17" w:line="259" w:lineRule="auto"/>
              <w:rPr>
                <w:rFonts w:ascii="Times New Roman" w:hAnsi="Times New Roman" w:cs="Times New Roman"/>
                <w:lang w:val="ru-RU"/>
              </w:rPr>
            </w:pPr>
            <w:r w:rsidRPr="00692421">
              <w:rPr>
                <w:rFonts w:ascii="Times New Roman" w:hAnsi="Times New Roman" w:cs="Times New Roman"/>
                <w:lang w:val="ru-RU"/>
              </w:rPr>
              <w:t xml:space="preserve">Устный </w:t>
            </w:r>
            <w:r w:rsidRPr="00692421">
              <w:rPr>
                <w:rFonts w:ascii="Times New Roman" w:hAnsi="Times New Roman" w:cs="Times New Roman"/>
                <w:lang w:val="ru-RU"/>
              </w:rPr>
              <w:tab/>
              <w:t>и</w:t>
            </w:r>
          </w:p>
          <w:p w:rsidR="001605A1" w:rsidRPr="00692421" w:rsidRDefault="001605A1" w:rsidP="001605A1">
            <w:pPr>
              <w:spacing w:line="280" w:lineRule="auto"/>
              <w:ind w:left="-29"/>
              <w:rPr>
                <w:rFonts w:ascii="Times New Roman" w:hAnsi="Times New Roman" w:cs="Times New Roman"/>
                <w:lang w:val="ru-RU"/>
              </w:rPr>
            </w:pPr>
            <w:r w:rsidRPr="00692421">
              <w:rPr>
                <w:rFonts w:ascii="Times New Roman" w:hAnsi="Times New Roman" w:cs="Times New Roman"/>
                <w:lang w:val="ru-RU"/>
              </w:rPr>
              <w:t xml:space="preserve"> письменный  опрос, </w:t>
            </w:r>
          </w:p>
          <w:p w:rsidR="001605A1" w:rsidRPr="00692421" w:rsidRDefault="001605A1" w:rsidP="001605A1">
            <w:pPr>
              <w:spacing w:after="24" w:line="259" w:lineRule="auto"/>
              <w:ind w:left="91"/>
              <w:rPr>
                <w:rFonts w:ascii="Times New Roman" w:hAnsi="Times New Roman" w:cs="Times New Roman"/>
                <w:lang w:val="ru-RU"/>
              </w:rPr>
            </w:pPr>
            <w:r w:rsidRPr="00692421">
              <w:rPr>
                <w:rFonts w:ascii="Times New Roman" w:hAnsi="Times New Roman" w:cs="Times New Roman"/>
                <w:lang w:val="ru-RU"/>
              </w:rPr>
              <w:t xml:space="preserve">тестирование, </w:t>
            </w:r>
          </w:p>
          <w:p w:rsidR="001605A1" w:rsidRPr="00692421" w:rsidRDefault="001605A1" w:rsidP="001605A1">
            <w:pPr>
              <w:tabs>
                <w:tab w:val="right" w:pos="2040"/>
              </w:tabs>
              <w:spacing w:after="26" w:line="259" w:lineRule="auto"/>
              <w:rPr>
                <w:rFonts w:ascii="Times New Roman" w:hAnsi="Times New Roman" w:cs="Times New Roman"/>
                <w:lang w:val="ru-RU"/>
              </w:rPr>
            </w:pPr>
            <w:r w:rsidRPr="00692421">
              <w:rPr>
                <w:rFonts w:ascii="Times New Roman" w:hAnsi="Times New Roman" w:cs="Times New Roman"/>
                <w:lang w:val="ru-RU"/>
              </w:rPr>
              <w:t xml:space="preserve">контрольные </w:t>
            </w:r>
            <w:r w:rsidRPr="00692421">
              <w:rPr>
                <w:rFonts w:ascii="Times New Roman" w:hAnsi="Times New Roman" w:cs="Times New Roman"/>
                <w:lang w:val="ru-RU"/>
              </w:rPr>
              <w:tab/>
              <w:t>и</w:t>
            </w:r>
          </w:p>
          <w:p w:rsidR="001605A1" w:rsidRPr="00692421" w:rsidRDefault="001605A1" w:rsidP="001605A1">
            <w:pPr>
              <w:spacing w:line="259" w:lineRule="auto"/>
              <w:ind w:left="91"/>
              <w:rPr>
                <w:rFonts w:ascii="Times New Roman" w:hAnsi="Times New Roman" w:cs="Times New Roman"/>
                <w:lang w:val="ru-RU"/>
              </w:rPr>
            </w:pPr>
            <w:r w:rsidRPr="00692421">
              <w:rPr>
                <w:rFonts w:ascii="Times New Roman" w:hAnsi="Times New Roman" w:cs="Times New Roman"/>
                <w:lang w:val="ru-RU"/>
              </w:rPr>
              <w:t xml:space="preserve">диагностические работы, проекты. </w:t>
            </w:r>
          </w:p>
        </w:tc>
        <w:tc>
          <w:tcPr>
            <w:tcW w:w="2526" w:type="dxa"/>
            <w:tcBorders>
              <w:top w:val="single" w:sz="8" w:space="0" w:color="000000"/>
              <w:left w:val="single" w:sz="8" w:space="0" w:color="000000"/>
              <w:bottom w:val="single" w:sz="8" w:space="0" w:color="000000"/>
              <w:right w:val="single" w:sz="8" w:space="0" w:color="000000"/>
            </w:tcBorders>
          </w:tcPr>
          <w:p w:rsidR="001605A1" w:rsidRPr="00692421" w:rsidRDefault="001605A1" w:rsidP="007544AB">
            <w:pPr>
              <w:numPr>
                <w:ilvl w:val="0"/>
                <w:numId w:val="20"/>
              </w:numPr>
              <w:spacing w:line="272" w:lineRule="auto"/>
              <w:ind w:right="75" w:hanging="312"/>
              <w:rPr>
                <w:rFonts w:ascii="Times New Roman" w:hAnsi="Times New Roman" w:cs="Times New Roman"/>
                <w:lang w:val="ru-RU"/>
              </w:rPr>
            </w:pPr>
            <w:r w:rsidRPr="00692421">
              <w:rPr>
                <w:rFonts w:ascii="Times New Roman" w:hAnsi="Times New Roman" w:cs="Times New Roman"/>
                <w:lang w:val="ru-RU"/>
              </w:rPr>
              <w:t xml:space="preserve">общепринятая пятибалльная шкала для оценки полноты и глубины освоения </w:t>
            </w:r>
          </w:p>
          <w:p w:rsidR="001605A1" w:rsidRPr="00692421" w:rsidRDefault="001605A1" w:rsidP="001605A1">
            <w:pPr>
              <w:spacing w:after="25" w:line="259" w:lineRule="auto"/>
              <w:ind w:left="-19"/>
              <w:rPr>
                <w:rFonts w:ascii="Times New Roman" w:hAnsi="Times New Roman" w:cs="Times New Roman"/>
                <w:lang w:val="ru-RU"/>
              </w:rPr>
            </w:pPr>
            <w:r w:rsidRPr="00692421">
              <w:rPr>
                <w:rFonts w:ascii="Times New Roman" w:hAnsi="Times New Roman" w:cs="Times New Roman"/>
                <w:lang w:val="ru-RU"/>
              </w:rPr>
              <w:t xml:space="preserve"> материала , умения </w:t>
            </w:r>
          </w:p>
          <w:p w:rsidR="001605A1" w:rsidRPr="00692421" w:rsidRDefault="001605A1" w:rsidP="001605A1">
            <w:pPr>
              <w:spacing w:after="4" w:line="276" w:lineRule="auto"/>
              <w:ind w:left="91"/>
              <w:rPr>
                <w:rFonts w:ascii="Times New Roman" w:hAnsi="Times New Roman" w:cs="Times New Roman"/>
                <w:lang w:val="ru-RU"/>
              </w:rPr>
            </w:pPr>
            <w:r w:rsidRPr="00692421">
              <w:rPr>
                <w:rFonts w:ascii="Times New Roman" w:hAnsi="Times New Roman" w:cs="Times New Roman"/>
                <w:lang w:val="ru-RU"/>
              </w:rPr>
              <w:t>решать учебнопознавательные и</w:t>
            </w:r>
          </w:p>
          <w:p w:rsidR="001605A1" w:rsidRPr="00692421" w:rsidRDefault="001605A1" w:rsidP="001605A1">
            <w:pPr>
              <w:spacing w:after="19" w:line="259" w:lineRule="auto"/>
              <w:ind w:left="91"/>
              <w:rPr>
                <w:rFonts w:ascii="Times New Roman" w:hAnsi="Times New Roman" w:cs="Times New Roman"/>
                <w:lang w:val="ru-RU"/>
              </w:rPr>
            </w:pPr>
            <w:r w:rsidRPr="00692421">
              <w:rPr>
                <w:rFonts w:ascii="Times New Roman" w:hAnsi="Times New Roman" w:cs="Times New Roman"/>
                <w:lang w:val="ru-RU"/>
              </w:rPr>
              <w:t xml:space="preserve">практические задачи; </w:t>
            </w:r>
          </w:p>
          <w:p w:rsidR="001605A1" w:rsidRPr="00692421" w:rsidRDefault="001605A1" w:rsidP="007544AB">
            <w:pPr>
              <w:numPr>
                <w:ilvl w:val="0"/>
                <w:numId w:val="20"/>
              </w:numPr>
              <w:spacing w:after="10" w:line="259" w:lineRule="auto"/>
              <w:ind w:right="75" w:hanging="312"/>
              <w:rPr>
                <w:rFonts w:ascii="Times New Roman" w:hAnsi="Times New Roman" w:cs="Times New Roman"/>
              </w:rPr>
            </w:pPr>
            <w:r w:rsidRPr="00692421">
              <w:rPr>
                <w:rFonts w:ascii="Times New Roman" w:hAnsi="Times New Roman" w:cs="Times New Roman"/>
              </w:rPr>
              <w:t xml:space="preserve">работы          в </w:t>
            </w:r>
          </w:p>
          <w:p w:rsidR="001605A1" w:rsidRPr="00692421" w:rsidRDefault="001605A1" w:rsidP="001605A1">
            <w:pPr>
              <w:spacing w:after="24" w:line="259" w:lineRule="auto"/>
              <w:ind w:left="91"/>
              <w:rPr>
                <w:rFonts w:ascii="Times New Roman" w:hAnsi="Times New Roman" w:cs="Times New Roman"/>
              </w:rPr>
            </w:pPr>
            <w:r w:rsidRPr="00692421">
              <w:rPr>
                <w:rFonts w:ascii="Times New Roman" w:hAnsi="Times New Roman" w:cs="Times New Roman"/>
              </w:rPr>
              <w:t xml:space="preserve">«Портфолио» </w:t>
            </w:r>
          </w:p>
          <w:p w:rsidR="001605A1" w:rsidRPr="00692421" w:rsidRDefault="001605A1" w:rsidP="001605A1">
            <w:pPr>
              <w:tabs>
                <w:tab w:val="right" w:pos="2526"/>
              </w:tabs>
              <w:spacing w:after="25" w:line="259" w:lineRule="auto"/>
              <w:rPr>
                <w:rFonts w:ascii="Times New Roman" w:hAnsi="Times New Roman" w:cs="Times New Roman"/>
              </w:rPr>
            </w:pPr>
            <w:r w:rsidRPr="00692421">
              <w:rPr>
                <w:rFonts w:ascii="Times New Roman" w:hAnsi="Times New Roman" w:cs="Times New Roman"/>
              </w:rPr>
              <w:t xml:space="preserve">оцениваются </w:t>
            </w:r>
            <w:r w:rsidRPr="00692421">
              <w:rPr>
                <w:rFonts w:ascii="Times New Roman" w:hAnsi="Times New Roman" w:cs="Times New Roman"/>
              </w:rPr>
              <w:tab/>
              <w:t>по</w:t>
            </w:r>
          </w:p>
          <w:p w:rsidR="001605A1" w:rsidRPr="00692421" w:rsidRDefault="001605A1" w:rsidP="001605A1">
            <w:pPr>
              <w:spacing w:line="259" w:lineRule="auto"/>
              <w:ind w:left="91"/>
              <w:rPr>
                <w:rFonts w:ascii="Times New Roman" w:hAnsi="Times New Roman" w:cs="Times New Roman"/>
                <w:lang w:val="ru-RU"/>
              </w:rPr>
            </w:pPr>
            <w:r w:rsidRPr="00692421">
              <w:rPr>
                <w:rFonts w:ascii="Times New Roman" w:hAnsi="Times New Roman" w:cs="Times New Roman"/>
                <w:lang w:val="ru-RU"/>
              </w:rPr>
              <w:t xml:space="preserve">критериям, обозначенным педагогом и классом. </w:t>
            </w:r>
          </w:p>
        </w:tc>
        <w:tc>
          <w:tcPr>
            <w:tcW w:w="231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after="6" w:line="273" w:lineRule="auto"/>
              <w:ind w:left="82" w:right="119"/>
              <w:rPr>
                <w:rFonts w:ascii="Times New Roman" w:hAnsi="Times New Roman" w:cs="Times New Roman"/>
                <w:lang w:val="ru-RU"/>
              </w:rPr>
            </w:pPr>
            <w:r w:rsidRPr="00692421">
              <w:rPr>
                <w:rFonts w:ascii="Times New Roman" w:hAnsi="Times New Roman" w:cs="Times New Roman"/>
                <w:lang w:val="ru-RU"/>
              </w:rPr>
              <w:t xml:space="preserve">Организация повторения учебного материала, проекты, </w:t>
            </w:r>
          </w:p>
          <w:p w:rsidR="001605A1" w:rsidRPr="00692421" w:rsidRDefault="001605A1" w:rsidP="001605A1">
            <w:pPr>
              <w:spacing w:after="4" w:line="276" w:lineRule="auto"/>
              <w:ind w:left="-24" w:right="155"/>
              <w:rPr>
                <w:rFonts w:ascii="Times New Roman" w:hAnsi="Times New Roman" w:cs="Times New Roman"/>
                <w:lang w:val="ru-RU"/>
              </w:rPr>
            </w:pPr>
            <w:r w:rsidRPr="00692421">
              <w:rPr>
                <w:rFonts w:ascii="Times New Roman" w:hAnsi="Times New Roman" w:cs="Times New Roman"/>
                <w:lang w:val="ru-RU"/>
              </w:rPr>
              <w:t xml:space="preserve"> презентации,  творческие работы, предметные недели, </w:t>
            </w:r>
          </w:p>
          <w:p w:rsidR="001605A1" w:rsidRPr="00692421" w:rsidRDefault="001605A1" w:rsidP="001605A1">
            <w:pPr>
              <w:tabs>
                <w:tab w:val="right" w:pos="2310"/>
              </w:tabs>
              <w:spacing w:after="29" w:line="259" w:lineRule="auto"/>
              <w:rPr>
                <w:rFonts w:ascii="Times New Roman" w:hAnsi="Times New Roman" w:cs="Times New Roman"/>
                <w:lang w:val="ru-RU"/>
              </w:rPr>
            </w:pPr>
            <w:r w:rsidRPr="00692421">
              <w:rPr>
                <w:rFonts w:ascii="Times New Roman" w:hAnsi="Times New Roman" w:cs="Times New Roman"/>
                <w:lang w:val="ru-RU"/>
              </w:rPr>
              <w:t xml:space="preserve">олимпиады </w:t>
            </w:r>
            <w:r w:rsidRPr="00692421">
              <w:rPr>
                <w:rFonts w:ascii="Times New Roman" w:hAnsi="Times New Roman" w:cs="Times New Roman"/>
                <w:lang w:val="ru-RU"/>
              </w:rPr>
              <w:tab/>
              <w:t>и</w:t>
            </w:r>
          </w:p>
          <w:p w:rsidR="001605A1" w:rsidRPr="00692421" w:rsidRDefault="001605A1" w:rsidP="001605A1">
            <w:pPr>
              <w:spacing w:after="17" w:line="259" w:lineRule="auto"/>
              <w:ind w:left="82"/>
              <w:rPr>
                <w:rFonts w:ascii="Times New Roman" w:hAnsi="Times New Roman" w:cs="Times New Roman"/>
                <w:lang w:val="ru-RU"/>
              </w:rPr>
            </w:pPr>
            <w:r w:rsidRPr="00692421">
              <w:rPr>
                <w:rFonts w:ascii="Times New Roman" w:hAnsi="Times New Roman" w:cs="Times New Roman"/>
                <w:lang w:val="ru-RU"/>
              </w:rPr>
              <w:t xml:space="preserve">конкурсы; </w:t>
            </w:r>
          </w:p>
          <w:p w:rsidR="001605A1" w:rsidRPr="00692421" w:rsidRDefault="001605A1" w:rsidP="001605A1">
            <w:pPr>
              <w:spacing w:after="25" w:line="259" w:lineRule="auto"/>
              <w:ind w:left="-24"/>
              <w:rPr>
                <w:rFonts w:ascii="Times New Roman" w:hAnsi="Times New Roman" w:cs="Times New Roman"/>
                <w:lang w:val="ru-RU"/>
              </w:rPr>
            </w:pPr>
            <w:r w:rsidRPr="00692421">
              <w:rPr>
                <w:rFonts w:ascii="Times New Roman" w:hAnsi="Times New Roman" w:cs="Times New Roman"/>
                <w:lang w:val="ru-RU"/>
              </w:rPr>
              <w:t xml:space="preserve"> психолого- </w:t>
            </w:r>
          </w:p>
          <w:p w:rsidR="001605A1" w:rsidRPr="00692421" w:rsidRDefault="001605A1" w:rsidP="001605A1">
            <w:pPr>
              <w:spacing w:line="259" w:lineRule="auto"/>
              <w:ind w:left="82"/>
              <w:rPr>
                <w:rFonts w:ascii="Times New Roman" w:hAnsi="Times New Roman" w:cs="Times New Roman"/>
                <w:lang w:val="ru-RU"/>
              </w:rPr>
            </w:pPr>
            <w:r w:rsidRPr="00692421">
              <w:rPr>
                <w:rFonts w:ascii="Times New Roman" w:hAnsi="Times New Roman" w:cs="Times New Roman"/>
                <w:lang w:val="ru-RU"/>
              </w:rPr>
              <w:t xml:space="preserve">педагогическое консультирование родителей. </w:t>
            </w:r>
          </w:p>
        </w:tc>
      </w:tr>
      <w:tr w:rsidR="001605A1" w:rsidRPr="00692421" w:rsidTr="001605A1">
        <w:trPr>
          <w:divId w:val="2132239730"/>
          <w:trHeight w:val="289"/>
        </w:trPr>
        <w:tc>
          <w:tcPr>
            <w:tcW w:w="9537" w:type="dxa"/>
            <w:gridSpan w:val="5"/>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34"/>
              <w:rPr>
                <w:rFonts w:ascii="Times New Roman" w:hAnsi="Times New Roman" w:cs="Times New Roman"/>
              </w:rPr>
            </w:pPr>
            <w:r w:rsidRPr="00692421">
              <w:rPr>
                <w:rFonts w:ascii="Times New Roman" w:hAnsi="Times New Roman" w:cs="Times New Roman"/>
                <w:b/>
              </w:rPr>
              <w:t xml:space="preserve">Комплексная диагностика </w:t>
            </w:r>
          </w:p>
        </w:tc>
      </w:tr>
      <w:tr w:rsidR="001605A1" w:rsidRPr="00692421" w:rsidTr="001605A1">
        <w:trPr>
          <w:divId w:val="2132239730"/>
          <w:trHeight w:val="6078"/>
        </w:trPr>
        <w:tc>
          <w:tcPr>
            <w:tcW w:w="2661"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after="17" w:line="266" w:lineRule="auto"/>
              <w:ind w:left="255"/>
              <w:rPr>
                <w:rFonts w:ascii="Times New Roman" w:hAnsi="Times New Roman" w:cs="Times New Roman"/>
                <w:lang w:val="ru-RU"/>
              </w:rPr>
            </w:pPr>
            <w:r w:rsidRPr="00692421">
              <w:rPr>
                <w:rFonts w:ascii="Times New Roman" w:hAnsi="Times New Roman" w:cs="Times New Roman"/>
                <w:lang w:val="ru-RU"/>
              </w:rPr>
              <w:lastRenderedPageBreak/>
              <w:t xml:space="preserve">Диагностирование качества </w:t>
            </w:r>
            <w:r w:rsidRPr="00692421">
              <w:rPr>
                <w:rFonts w:ascii="Times New Roman" w:hAnsi="Times New Roman" w:cs="Times New Roman"/>
                <w:lang w:val="ru-RU"/>
              </w:rPr>
              <w:tab/>
              <w:t xml:space="preserve">обучения, </w:t>
            </w:r>
          </w:p>
          <w:p w:rsidR="001605A1" w:rsidRPr="00692421" w:rsidRDefault="001605A1" w:rsidP="001605A1">
            <w:pPr>
              <w:spacing w:line="259" w:lineRule="auto"/>
              <w:ind w:left="255"/>
              <w:rPr>
                <w:rFonts w:ascii="Times New Roman" w:hAnsi="Times New Roman" w:cs="Times New Roman"/>
                <w:lang w:val="ru-RU"/>
              </w:rPr>
            </w:pPr>
            <w:r w:rsidRPr="00692421">
              <w:rPr>
                <w:rFonts w:ascii="Times New Roman" w:hAnsi="Times New Roman" w:cs="Times New Roman"/>
                <w:lang w:val="ru-RU"/>
              </w:rPr>
              <w:t xml:space="preserve">личностных достижений обучающихся. </w:t>
            </w:r>
          </w:p>
        </w:tc>
        <w:tc>
          <w:tcPr>
            <w:tcW w:w="2040" w:type="dxa"/>
            <w:gridSpan w:val="2"/>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after="23" w:line="256" w:lineRule="auto"/>
              <w:ind w:left="192"/>
              <w:rPr>
                <w:rFonts w:ascii="Times New Roman" w:hAnsi="Times New Roman" w:cs="Times New Roman"/>
                <w:lang w:val="ru-RU"/>
              </w:rPr>
            </w:pPr>
            <w:r w:rsidRPr="00692421">
              <w:rPr>
                <w:rFonts w:ascii="Times New Roman" w:hAnsi="Times New Roman" w:cs="Times New Roman"/>
                <w:lang w:val="ru-RU"/>
              </w:rPr>
              <w:t xml:space="preserve">Логопедическое и </w:t>
            </w:r>
          </w:p>
          <w:p w:rsidR="001605A1" w:rsidRPr="00692421" w:rsidRDefault="001605A1" w:rsidP="001605A1">
            <w:pPr>
              <w:spacing w:line="259" w:lineRule="auto"/>
              <w:ind w:left="192" w:right="19"/>
              <w:rPr>
                <w:rFonts w:ascii="Times New Roman" w:hAnsi="Times New Roman" w:cs="Times New Roman"/>
                <w:lang w:val="ru-RU"/>
              </w:rPr>
            </w:pPr>
            <w:r w:rsidRPr="00692421">
              <w:rPr>
                <w:rFonts w:ascii="Times New Roman" w:hAnsi="Times New Roman" w:cs="Times New Roman"/>
                <w:lang w:val="ru-RU"/>
              </w:rPr>
              <w:t xml:space="preserve">психологическо е тестирование, тесты обученности по предметам, портфолио обучающегося, учебные проекты. </w:t>
            </w:r>
          </w:p>
        </w:tc>
        <w:tc>
          <w:tcPr>
            <w:tcW w:w="252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after="4"/>
              <w:ind w:left="192" w:right="24"/>
              <w:rPr>
                <w:rFonts w:ascii="Times New Roman" w:hAnsi="Times New Roman" w:cs="Times New Roman"/>
                <w:lang w:val="ru-RU"/>
              </w:rPr>
            </w:pPr>
            <w:r w:rsidRPr="00692421">
              <w:rPr>
                <w:rFonts w:ascii="Times New Roman" w:hAnsi="Times New Roman" w:cs="Times New Roman"/>
                <w:lang w:val="ru-RU"/>
              </w:rPr>
              <w:t xml:space="preserve">Результаты оцениваются:   - по бальной  системе теста; - по уровням: </w:t>
            </w:r>
          </w:p>
          <w:p w:rsidR="001605A1" w:rsidRPr="00692421" w:rsidRDefault="001605A1" w:rsidP="001605A1">
            <w:pPr>
              <w:spacing w:line="259" w:lineRule="auto"/>
              <w:ind w:left="-14" w:right="21" w:firstLine="207"/>
              <w:rPr>
                <w:rFonts w:ascii="Times New Roman" w:hAnsi="Times New Roman" w:cs="Times New Roman"/>
                <w:lang w:val="ru-RU"/>
              </w:rPr>
            </w:pPr>
            <w:r w:rsidRPr="00692421">
              <w:rPr>
                <w:rFonts w:ascii="Times New Roman" w:hAnsi="Times New Roman" w:cs="Times New Roman"/>
                <w:lang w:val="ru-RU"/>
              </w:rPr>
              <w:t xml:space="preserve">высокий, средний,  низкий; - по критериям оценки портфолио; - по критериям оценки проектов. </w:t>
            </w:r>
          </w:p>
        </w:tc>
        <w:tc>
          <w:tcPr>
            <w:tcW w:w="231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after="7" w:line="273" w:lineRule="auto"/>
              <w:ind w:left="-29" w:right="28" w:firstLine="216"/>
              <w:rPr>
                <w:rFonts w:ascii="Times New Roman" w:hAnsi="Times New Roman" w:cs="Times New Roman"/>
                <w:lang w:val="ru-RU"/>
              </w:rPr>
            </w:pPr>
            <w:r w:rsidRPr="00692421">
              <w:rPr>
                <w:rFonts w:ascii="Times New Roman" w:hAnsi="Times New Roman" w:cs="Times New Roman"/>
                <w:lang w:val="ru-RU"/>
              </w:rPr>
              <w:t xml:space="preserve">Медико-  психолого-  педагогический консилиумс выработкой </w:t>
            </w:r>
          </w:p>
          <w:p w:rsidR="001605A1" w:rsidRPr="00692421" w:rsidRDefault="001605A1" w:rsidP="001605A1">
            <w:pPr>
              <w:spacing w:line="259" w:lineRule="auto"/>
              <w:ind w:left="-29" w:right="14" w:firstLine="5"/>
              <w:rPr>
                <w:rFonts w:ascii="Times New Roman" w:hAnsi="Times New Roman" w:cs="Times New Roman"/>
                <w:lang w:val="ru-RU"/>
              </w:rPr>
            </w:pPr>
            <w:r w:rsidRPr="00692421">
              <w:rPr>
                <w:rFonts w:ascii="Times New Roman" w:hAnsi="Times New Roman" w:cs="Times New Roman"/>
                <w:lang w:val="ru-RU"/>
              </w:rPr>
              <w:t xml:space="preserve"> рекомендаций по  уточнениюи  коррекции  индивидуального образовательного маршрута обучающегосяс ОВЗ, коррекционно- развивающие занятия, занятияс психологом    и логопедом, психолого- педагогическое консультирование родителей. </w:t>
            </w:r>
          </w:p>
        </w:tc>
      </w:tr>
    </w:tbl>
    <w:p w:rsidR="001605A1" w:rsidRPr="00692421" w:rsidRDefault="001605A1" w:rsidP="00692421">
      <w:pPr>
        <w:spacing w:after="199" w:line="259" w:lineRule="auto"/>
        <w:jc w:val="both"/>
        <w:divId w:val="2132239730"/>
      </w:pPr>
      <w:r w:rsidRPr="00692421">
        <w:rPr>
          <w:b/>
          <w:sz w:val="15"/>
        </w:rPr>
        <w:t xml:space="preserve"> </w:t>
      </w:r>
    </w:p>
    <w:p w:rsidR="001605A1" w:rsidRPr="00692421" w:rsidRDefault="001605A1" w:rsidP="00692421">
      <w:pPr>
        <w:spacing w:after="73"/>
        <w:ind w:left="557" w:right="423" w:firstLine="428"/>
        <w:jc w:val="both"/>
        <w:divId w:val="2132239730"/>
        <w:rPr>
          <w:sz w:val="28"/>
          <w:szCs w:val="28"/>
        </w:rPr>
      </w:pPr>
      <w:r w:rsidRPr="00692421">
        <w:rPr>
          <w:sz w:val="28"/>
          <w:szCs w:val="28"/>
        </w:rPr>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 предметных результатов начального общего образования, необходимых для продолжения образования. </w:t>
      </w:r>
    </w:p>
    <w:p w:rsidR="001605A1" w:rsidRPr="00692421" w:rsidRDefault="001605A1" w:rsidP="00692421">
      <w:pPr>
        <w:ind w:left="557" w:right="423" w:firstLine="428"/>
        <w:jc w:val="both"/>
        <w:divId w:val="2132239730"/>
        <w:rPr>
          <w:sz w:val="28"/>
          <w:szCs w:val="28"/>
        </w:rPr>
      </w:pPr>
      <w:r w:rsidRPr="00692421">
        <w:rPr>
          <w:sz w:val="28"/>
          <w:szCs w:val="28"/>
        </w:rPr>
        <w:t xml:space="preserve">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 </w:t>
      </w:r>
    </w:p>
    <w:p w:rsidR="001605A1" w:rsidRPr="00692421" w:rsidRDefault="00060AA0" w:rsidP="00692421">
      <w:pPr>
        <w:ind w:left="557" w:right="423" w:firstLine="428"/>
        <w:jc w:val="both"/>
        <w:divId w:val="2132239730"/>
        <w:rPr>
          <w:sz w:val="28"/>
          <w:szCs w:val="28"/>
        </w:rPr>
      </w:pPr>
      <w:r>
        <w:rPr>
          <w:rFonts w:eastAsia="Calibri"/>
          <w:noProof/>
          <w:sz w:val="28"/>
          <w:szCs w:val="28"/>
          <w:lang w:val="en-US" w:eastAsia="en-US"/>
        </w:rPr>
        <w:pict>
          <v:group id="Group 169935" o:spid="_x0000_s1116" style="position:absolute;left:0;text-align:left;margin-left:586.3pt;margin-top:767.5pt;width:1.75pt;height:1.7pt;z-index:251660288;mso-position-horizontal-relative:page;mso-position-vertical-relative:page" coordsize="222,215">
            <v:shape id="Shape 191081" o:spid="_x0000_s1117" style="position:absolute;left:50;top:44;width:127;height:120" coordsize="12702,12065" path="m,l12702,r,12065l,12065,,e" fillcolor="black" stroked="f" strokeweight="0">
              <v:stroke opacity="0" miterlimit="10" joinstyle="miter"/>
            </v:shape>
            <v:shape id="Shape 20062" o:spid="_x0000_s1118" style="position:absolute;top:165;width:222;height:0" coordsize="22225,0" path="m,l22225,e" filled="f" fillcolor="black" strokecolor="white">
              <v:fill opacity="0"/>
            </v:shape>
            <v:shape id="Shape 20063" o:spid="_x0000_s1119" style="position:absolute;left:177;width:0;height:215" coordsize="0,21589" path="m,l,21589e" filled="f" fillcolor="black" strokecolor="white">
              <v:fill opacity="0"/>
            </v:shape>
            <v:shape id="Shape 20064" o:spid="_x0000_s1120" style="position:absolute;top:44;width:222;height:0" coordsize="22225,0" path="m,l22225,e" filled="f" fillcolor="black" strokecolor="white">
              <v:fill opacity="0"/>
            </v:shape>
            <v:shape id="Shape 20065" o:spid="_x0000_s1121" style="position:absolute;left:50;width:0;height:215" coordsize="0,21589" path="m,l,21589e" filled="f" fillcolor="black" strokecolor="white">
              <v:fill opacity="0"/>
            </v:shape>
            <w10:wrap type="topAndBottom" anchorx="page" anchory="page"/>
          </v:group>
        </w:pict>
      </w:r>
      <w:r w:rsidR="001605A1" w:rsidRPr="00692421">
        <w:rPr>
          <w:sz w:val="28"/>
          <w:szCs w:val="28"/>
        </w:rPr>
        <w:t>Системная оценка личностных, метапредметных и предметных результатов реализуется в рамках накопительной системы – рабочего По</w:t>
      </w:r>
      <w:r w:rsidR="00692421">
        <w:rPr>
          <w:sz w:val="28"/>
          <w:szCs w:val="28"/>
        </w:rPr>
        <w:t>р</w:t>
      </w:r>
      <w:r w:rsidR="001605A1" w:rsidRPr="00692421">
        <w:rPr>
          <w:sz w:val="28"/>
          <w:szCs w:val="28"/>
        </w:rPr>
        <w:t xml:space="preserve">тфолио учащегося, а также в стадии разработки находятся мониторинговые исследования. </w:t>
      </w:r>
    </w:p>
    <w:p w:rsidR="001605A1" w:rsidRPr="00692421" w:rsidRDefault="001605A1" w:rsidP="00692421">
      <w:pPr>
        <w:ind w:left="995" w:right="906" w:hanging="10"/>
        <w:jc w:val="both"/>
        <w:divId w:val="2132239730"/>
        <w:rPr>
          <w:sz w:val="28"/>
          <w:szCs w:val="28"/>
        </w:rPr>
      </w:pPr>
      <w:r w:rsidRPr="00692421">
        <w:rPr>
          <w:b/>
          <w:sz w:val="28"/>
          <w:szCs w:val="28"/>
        </w:rPr>
        <w:t xml:space="preserve">Формы представления образовательных результатов: </w:t>
      </w:r>
    </w:p>
    <w:p w:rsidR="001605A1" w:rsidRPr="00692421" w:rsidRDefault="001605A1" w:rsidP="007544AB">
      <w:pPr>
        <w:numPr>
          <w:ilvl w:val="0"/>
          <w:numId w:val="5"/>
        </w:numPr>
        <w:spacing w:after="5" w:line="271" w:lineRule="auto"/>
        <w:ind w:right="423" w:firstLine="433"/>
        <w:jc w:val="both"/>
        <w:divId w:val="2132239730"/>
        <w:rPr>
          <w:sz w:val="28"/>
          <w:szCs w:val="28"/>
        </w:rPr>
      </w:pPr>
      <w:r w:rsidRPr="00692421">
        <w:rPr>
          <w:sz w:val="28"/>
          <w:szCs w:val="28"/>
        </w:rPr>
        <w:t xml:space="preserve">дневник обучающегося; </w:t>
      </w:r>
    </w:p>
    <w:p w:rsidR="001605A1" w:rsidRPr="00692421" w:rsidRDefault="001605A1" w:rsidP="007544AB">
      <w:pPr>
        <w:numPr>
          <w:ilvl w:val="0"/>
          <w:numId w:val="5"/>
        </w:numPr>
        <w:spacing w:after="5" w:line="271" w:lineRule="auto"/>
        <w:ind w:right="423" w:firstLine="433"/>
        <w:jc w:val="both"/>
        <w:divId w:val="2132239730"/>
        <w:rPr>
          <w:sz w:val="28"/>
          <w:szCs w:val="28"/>
        </w:rPr>
      </w:pPr>
      <w:r w:rsidRPr="00692421">
        <w:rPr>
          <w:sz w:val="28"/>
          <w:szCs w:val="28"/>
        </w:rPr>
        <w:t xml:space="preserve">личное дело обучающегося; </w:t>
      </w:r>
    </w:p>
    <w:p w:rsidR="001605A1" w:rsidRPr="00692421" w:rsidRDefault="001605A1" w:rsidP="007544AB">
      <w:pPr>
        <w:numPr>
          <w:ilvl w:val="0"/>
          <w:numId w:val="5"/>
        </w:numPr>
        <w:spacing w:after="5" w:line="271" w:lineRule="auto"/>
        <w:ind w:right="423" w:firstLine="433"/>
        <w:jc w:val="both"/>
        <w:divId w:val="2132239730"/>
        <w:rPr>
          <w:sz w:val="28"/>
          <w:szCs w:val="28"/>
        </w:rPr>
      </w:pPr>
      <w:r w:rsidRPr="00692421">
        <w:rPr>
          <w:sz w:val="28"/>
          <w:szCs w:val="28"/>
        </w:rPr>
        <w:t xml:space="preserve">тексты итоговых диагностических контрольных работ, диктантов и анализ их выполнения обучающимся; </w:t>
      </w:r>
    </w:p>
    <w:p w:rsidR="001605A1" w:rsidRPr="00692421" w:rsidRDefault="001605A1" w:rsidP="007544AB">
      <w:pPr>
        <w:numPr>
          <w:ilvl w:val="0"/>
          <w:numId w:val="5"/>
        </w:numPr>
        <w:spacing w:after="5" w:line="271" w:lineRule="auto"/>
        <w:ind w:right="423" w:firstLine="433"/>
        <w:jc w:val="both"/>
        <w:divId w:val="2132239730"/>
        <w:rPr>
          <w:sz w:val="28"/>
          <w:szCs w:val="28"/>
        </w:rPr>
      </w:pPr>
      <w:r w:rsidRPr="00692421">
        <w:rPr>
          <w:sz w:val="28"/>
          <w:szCs w:val="28"/>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1605A1" w:rsidRPr="00692421" w:rsidRDefault="001605A1" w:rsidP="007544AB">
      <w:pPr>
        <w:numPr>
          <w:ilvl w:val="0"/>
          <w:numId w:val="5"/>
        </w:numPr>
        <w:spacing w:after="5" w:line="271" w:lineRule="auto"/>
        <w:ind w:right="423" w:firstLine="433"/>
        <w:jc w:val="both"/>
        <w:divId w:val="2132239730"/>
        <w:rPr>
          <w:sz w:val="28"/>
          <w:szCs w:val="28"/>
        </w:rPr>
      </w:pPr>
      <w:r w:rsidRPr="00692421">
        <w:rPr>
          <w:sz w:val="28"/>
          <w:szCs w:val="28"/>
        </w:rPr>
        <w:lastRenderedPageBreak/>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w:t>
      </w:r>
    </w:p>
    <w:p w:rsidR="001605A1" w:rsidRPr="00692421" w:rsidRDefault="001605A1" w:rsidP="00692421">
      <w:pPr>
        <w:spacing w:after="26" w:line="259" w:lineRule="auto"/>
        <w:ind w:left="985"/>
        <w:jc w:val="both"/>
        <w:divId w:val="2132239730"/>
        <w:rPr>
          <w:sz w:val="28"/>
          <w:szCs w:val="28"/>
        </w:rPr>
      </w:pPr>
      <w:r w:rsidRPr="00692421">
        <w:rPr>
          <w:b/>
          <w:i/>
          <w:sz w:val="28"/>
          <w:szCs w:val="28"/>
        </w:rPr>
        <w:t xml:space="preserve"> </w:t>
      </w:r>
    </w:p>
    <w:p w:rsidR="001605A1" w:rsidRPr="00692421" w:rsidRDefault="001605A1" w:rsidP="00692421">
      <w:pPr>
        <w:spacing w:line="268" w:lineRule="auto"/>
        <w:ind w:left="995" w:right="3011" w:hanging="10"/>
        <w:jc w:val="both"/>
        <w:divId w:val="2132239730"/>
        <w:rPr>
          <w:sz w:val="28"/>
          <w:szCs w:val="28"/>
        </w:rPr>
      </w:pPr>
      <w:r w:rsidRPr="00692421">
        <w:rPr>
          <w:b/>
          <w:i/>
          <w:sz w:val="28"/>
          <w:szCs w:val="28"/>
        </w:rPr>
        <w:t xml:space="preserve">Формы контроля и учета достижений обучающихся </w:t>
      </w:r>
    </w:p>
    <w:tbl>
      <w:tblPr>
        <w:tblStyle w:val="TableGrid"/>
        <w:tblW w:w="9604" w:type="dxa"/>
        <w:tblInd w:w="442" w:type="dxa"/>
        <w:tblCellMar>
          <w:top w:w="3" w:type="dxa"/>
          <w:left w:w="10" w:type="dxa"/>
          <w:right w:w="60" w:type="dxa"/>
        </w:tblCellMar>
        <w:tblLook w:val="04A0" w:firstRow="1" w:lastRow="0" w:firstColumn="1" w:lastColumn="0" w:noHBand="0" w:noVBand="1"/>
      </w:tblPr>
      <w:tblGrid>
        <w:gridCol w:w="2742"/>
        <w:gridCol w:w="2223"/>
        <w:gridCol w:w="2137"/>
        <w:gridCol w:w="2502"/>
      </w:tblGrid>
      <w:tr w:rsidR="001605A1" w:rsidRPr="00692421" w:rsidTr="001605A1">
        <w:trPr>
          <w:divId w:val="2132239730"/>
          <w:trHeight w:val="562"/>
        </w:trPr>
        <w:tc>
          <w:tcPr>
            <w:tcW w:w="2742" w:type="dxa"/>
            <w:tcBorders>
              <w:top w:val="single" w:sz="8" w:space="0" w:color="000000"/>
              <w:left w:val="single" w:sz="8" w:space="0" w:color="000000"/>
              <w:bottom w:val="single" w:sz="8" w:space="0" w:color="000000"/>
              <w:right w:val="single" w:sz="8" w:space="0" w:color="000000"/>
            </w:tcBorders>
          </w:tcPr>
          <w:p w:rsidR="001605A1" w:rsidRPr="00692421" w:rsidRDefault="001605A1" w:rsidP="00692421">
            <w:pPr>
              <w:spacing w:line="259" w:lineRule="auto"/>
              <w:ind w:left="480" w:hanging="302"/>
              <w:jc w:val="both"/>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Обязательные формы и методы контроля </w:t>
            </w:r>
          </w:p>
        </w:tc>
        <w:tc>
          <w:tcPr>
            <w:tcW w:w="6862" w:type="dxa"/>
            <w:gridSpan w:val="3"/>
            <w:tcBorders>
              <w:top w:val="single" w:sz="8" w:space="0" w:color="000000"/>
              <w:left w:val="single" w:sz="8" w:space="0" w:color="000000"/>
              <w:bottom w:val="single" w:sz="8" w:space="0" w:color="000000"/>
              <w:right w:val="single" w:sz="8" w:space="0" w:color="000000"/>
            </w:tcBorders>
          </w:tcPr>
          <w:p w:rsidR="001605A1" w:rsidRPr="00692421" w:rsidRDefault="001605A1" w:rsidP="00692421">
            <w:pPr>
              <w:spacing w:line="259" w:lineRule="auto"/>
              <w:ind w:left="19"/>
              <w:jc w:val="both"/>
              <w:rPr>
                <w:rFonts w:ascii="Times New Roman" w:hAnsi="Times New Roman" w:cs="Times New Roman"/>
                <w:sz w:val="24"/>
                <w:szCs w:val="24"/>
              </w:rPr>
            </w:pPr>
            <w:r w:rsidRPr="00692421">
              <w:rPr>
                <w:rFonts w:ascii="Times New Roman" w:hAnsi="Times New Roman" w:cs="Times New Roman"/>
                <w:sz w:val="24"/>
                <w:szCs w:val="24"/>
              </w:rPr>
              <w:t xml:space="preserve">Иные формы учета достижений </w:t>
            </w:r>
          </w:p>
        </w:tc>
      </w:tr>
      <w:tr w:rsidR="001605A1" w:rsidRPr="00692421" w:rsidTr="001605A1">
        <w:trPr>
          <w:divId w:val="2132239730"/>
          <w:trHeight w:val="293"/>
        </w:trPr>
        <w:tc>
          <w:tcPr>
            <w:tcW w:w="2742" w:type="dxa"/>
            <w:tcBorders>
              <w:top w:val="single" w:sz="8" w:space="0" w:color="000000"/>
              <w:left w:val="single" w:sz="8" w:space="0" w:color="000000"/>
              <w:bottom w:val="nil"/>
              <w:right w:val="single" w:sz="8" w:space="0" w:color="000000"/>
            </w:tcBorders>
          </w:tcPr>
          <w:p w:rsidR="001605A1" w:rsidRPr="00692421" w:rsidRDefault="001605A1" w:rsidP="00692421">
            <w:pPr>
              <w:spacing w:line="259" w:lineRule="auto"/>
              <w:ind w:left="59"/>
              <w:jc w:val="both"/>
              <w:rPr>
                <w:rFonts w:ascii="Times New Roman" w:hAnsi="Times New Roman" w:cs="Times New Roman"/>
                <w:sz w:val="24"/>
                <w:szCs w:val="24"/>
              </w:rPr>
            </w:pPr>
            <w:r w:rsidRPr="00692421">
              <w:rPr>
                <w:rFonts w:ascii="Times New Roman" w:hAnsi="Times New Roman" w:cs="Times New Roman"/>
                <w:sz w:val="24"/>
                <w:szCs w:val="24"/>
              </w:rPr>
              <w:t xml:space="preserve">Текущая аттестация </w:t>
            </w:r>
          </w:p>
        </w:tc>
        <w:tc>
          <w:tcPr>
            <w:tcW w:w="2223" w:type="dxa"/>
            <w:tcBorders>
              <w:top w:val="single" w:sz="8" w:space="0" w:color="000000"/>
              <w:left w:val="single" w:sz="8" w:space="0" w:color="000000"/>
              <w:bottom w:val="nil"/>
              <w:right w:val="single" w:sz="8" w:space="0" w:color="000000"/>
            </w:tcBorders>
          </w:tcPr>
          <w:p w:rsidR="001605A1" w:rsidRPr="00692421" w:rsidRDefault="001605A1" w:rsidP="00692421">
            <w:pPr>
              <w:spacing w:line="259" w:lineRule="auto"/>
              <w:ind w:left="45"/>
              <w:jc w:val="both"/>
              <w:rPr>
                <w:rFonts w:ascii="Times New Roman" w:hAnsi="Times New Roman" w:cs="Times New Roman"/>
                <w:sz w:val="24"/>
                <w:szCs w:val="24"/>
              </w:rPr>
            </w:pPr>
            <w:r w:rsidRPr="00692421">
              <w:rPr>
                <w:rFonts w:ascii="Times New Roman" w:hAnsi="Times New Roman" w:cs="Times New Roman"/>
                <w:sz w:val="24"/>
                <w:szCs w:val="24"/>
              </w:rPr>
              <w:t xml:space="preserve">Итоговая </w:t>
            </w:r>
          </w:p>
        </w:tc>
        <w:tc>
          <w:tcPr>
            <w:tcW w:w="2137" w:type="dxa"/>
            <w:tcBorders>
              <w:top w:val="single" w:sz="8" w:space="0" w:color="000000"/>
              <w:left w:val="single" w:sz="8" w:space="0" w:color="000000"/>
              <w:bottom w:val="nil"/>
              <w:right w:val="single" w:sz="8" w:space="0" w:color="000000"/>
            </w:tcBorders>
          </w:tcPr>
          <w:p w:rsidR="001605A1" w:rsidRPr="00692421" w:rsidRDefault="001605A1" w:rsidP="00692421">
            <w:pPr>
              <w:spacing w:line="259" w:lineRule="auto"/>
              <w:ind w:left="59"/>
              <w:jc w:val="both"/>
              <w:rPr>
                <w:rFonts w:ascii="Times New Roman" w:hAnsi="Times New Roman" w:cs="Times New Roman"/>
                <w:sz w:val="24"/>
                <w:szCs w:val="24"/>
              </w:rPr>
            </w:pPr>
            <w:r w:rsidRPr="00692421">
              <w:rPr>
                <w:rFonts w:ascii="Times New Roman" w:hAnsi="Times New Roman" w:cs="Times New Roman"/>
                <w:sz w:val="24"/>
                <w:szCs w:val="24"/>
              </w:rPr>
              <w:t xml:space="preserve">Урочная </w:t>
            </w:r>
          </w:p>
        </w:tc>
        <w:tc>
          <w:tcPr>
            <w:tcW w:w="2502" w:type="dxa"/>
            <w:tcBorders>
              <w:top w:val="single" w:sz="8" w:space="0" w:color="000000"/>
              <w:left w:val="single" w:sz="8" w:space="0" w:color="000000"/>
              <w:bottom w:val="nil"/>
              <w:right w:val="single" w:sz="8" w:space="0" w:color="000000"/>
            </w:tcBorders>
          </w:tcPr>
          <w:p w:rsidR="001605A1" w:rsidRPr="00692421" w:rsidRDefault="001605A1" w:rsidP="00692421">
            <w:pPr>
              <w:spacing w:line="259" w:lineRule="auto"/>
              <w:ind w:left="54"/>
              <w:jc w:val="both"/>
              <w:rPr>
                <w:rFonts w:ascii="Times New Roman" w:hAnsi="Times New Roman" w:cs="Times New Roman"/>
                <w:sz w:val="24"/>
                <w:szCs w:val="24"/>
              </w:rPr>
            </w:pPr>
            <w:r w:rsidRPr="00692421">
              <w:rPr>
                <w:rFonts w:ascii="Times New Roman" w:hAnsi="Times New Roman" w:cs="Times New Roman"/>
                <w:sz w:val="24"/>
                <w:szCs w:val="24"/>
              </w:rPr>
              <w:t xml:space="preserve">Внеурочная </w:t>
            </w:r>
          </w:p>
        </w:tc>
      </w:tr>
      <w:tr w:rsidR="001605A1" w:rsidRPr="00692421" w:rsidTr="001605A1">
        <w:trPr>
          <w:divId w:val="2132239730"/>
          <w:trHeight w:val="547"/>
        </w:trPr>
        <w:tc>
          <w:tcPr>
            <w:tcW w:w="2742" w:type="dxa"/>
            <w:tcBorders>
              <w:top w:val="nil"/>
              <w:left w:val="single" w:sz="8" w:space="0" w:color="000000"/>
              <w:bottom w:val="single" w:sz="8" w:space="0" w:color="000000"/>
              <w:right w:val="single" w:sz="8" w:space="0" w:color="000000"/>
            </w:tcBorders>
          </w:tcPr>
          <w:p w:rsidR="001605A1" w:rsidRPr="00692421" w:rsidRDefault="001605A1" w:rsidP="00692421">
            <w:pPr>
              <w:spacing w:after="160" w:line="259" w:lineRule="auto"/>
              <w:jc w:val="both"/>
              <w:rPr>
                <w:rFonts w:ascii="Times New Roman" w:hAnsi="Times New Roman" w:cs="Times New Roman"/>
                <w:sz w:val="24"/>
                <w:szCs w:val="24"/>
              </w:rPr>
            </w:pPr>
          </w:p>
        </w:tc>
        <w:tc>
          <w:tcPr>
            <w:tcW w:w="2223" w:type="dxa"/>
            <w:tcBorders>
              <w:top w:val="nil"/>
              <w:left w:val="single" w:sz="8" w:space="0" w:color="000000"/>
              <w:bottom w:val="single" w:sz="8" w:space="0" w:color="000000"/>
              <w:right w:val="single" w:sz="8" w:space="0" w:color="000000"/>
            </w:tcBorders>
          </w:tcPr>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(четверть, год) аттестация </w:t>
            </w:r>
          </w:p>
        </w:tc>
        <w:tc>
          <w:tcPr>
            <w:tcW w:w="2137" w:type="dxa"/>
            <w:tcBorders>
              <w:top w:val="nil"/>
              <w:left w:val="single" w:sz="8" w:space="0" w:color="000000"/>
              <w:bottom w:val="single" w:sz="8" w:space="0" w:color="000000"/>
              <w:right w:val="single" w:sz="8" w:space="0" w:color="000000"/>
            </w:tcBorders>
          </w:tcPr>
          <w:p w:rsidR="001605A1" w:rsidRPr="00692421" w:rsidRDefault="001605A1" w:rsidP="00692421">
            <w:pPr>
              <w:spacing w:line="259" w:lineRule="auto"/>
              <w:ind w:left="52"/>
              <w:jc w:val="both"/>
              <w:rPr>
                <w:rFonts w:ascii="Times New Roman" w:hAnsi="Times New Roman" w:cs="Times New Roman"/>
                <w:sz w:val="24"/>
                <w:szCs w:val="24"/>
              </w:rPr>
            </w:pPr>
            <w:r w:rsidRPr="00692421">
              <w:rPr>
                <w:rFonts w:ascii="Times New Roman" w:hAnsi="Times New Roman" w:cs="Times New Roman"/>
                <w:sz w:val="24"/>
                <w:szCs w:val="24"/>
              </w:rPr>
              <w:t xml:space="preserve">деятельность </w:t>
            </w:r>
          </w:p>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2502" w:type="dxa"/>
            <w:tcBorders>
              <w:top w:val="nil"/>
              <w:left w:val="single" w:sz="8" w:space="0" w:color="000000"/>
              <w:bottom w:val="single" w:sz="8" w:space="0" w:color="000000"/>
              <w:right w:val="single" w:sz="8" w:space="0" w:color="000000"/>
            </w:tcBorders>
          </w:tcPr>
          <w:p w:rsidR="001605A1" w:rsidRPr="00692421" w:rsidRDefault="001605A1" w:rsidP="00692421">
            <w:pPr>
              <w:spacing w:line="259" w:lineRule="auto"/>
              <w:ind w:left="62"/>
              <w:jc w:val="both"/>
              <w:rPr>
                <w:rFonts w:ascii="Times New Roman" w:hAnsi="Times New Roman" w:cs="Times New Roman"/>
                <w:sz w:val="24"/>
                <w:szCs w:val="24"/>
              </w:rPr>
            </w:pPr>
            <w:r w:rsidRPr="00692421">
              <w:rPr>
                <w:rFonts w:ascii="Times New Roman" w:hAnsi="Times New Roman" w:cs="Times New Roman"/>
                <w:sz w:val="24"/>
                <w:szCs w:val="24"/>
              </w:rPr>
              <w:t xml:space="preserve">деятельность </w:t>
            </w:r>
          </w:p>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 </w:t>
            </w:r>
          </w:p>
        </w:tc>
      </w:tr>
      <w:tr w:rsidR="001605A1" w:rsidRPr="00692421" w:rsidTr="001605A1">
        <w:trPr>
          <w:divId w:val="2132239730"/>
          <w:trHeight w:val="260"/>
        </w:trPr>
        <w:tc>
          <w:tcPr>
            <w:tcW w:w="2742" w:type="dxa"/>
            <w:tcBorders>
              <w:top w:val="single" w:sz="8" w:space="0" w:color="000000"/>
              <w:left w:val="single" w:sz="8" w:space="0" w:color="000000"/>
              <w:bottom w:val="nil"/>
              <w:right w:val="single" w:sz="8" w:space="0" w:color="000000"/>
            </w:tcBorders>
          </w:tcPr>
          <w:p w:rsidR="001605A1" w:rsidRPr="00692421" w:rsidRDefault="001605A1" w:rsidP="00692421">
            <w:pPr>
              <w:spacing w:line="259" w:lineRule="auto"/>
              <w:ind w:left="125"/>
              <w:jc w:val="both"/>
              <w:rPr>
                <w:rFonts w:ascii="Times New Roman" w:hAnsi="Times New Roman" w:cs="Times New Roman"/>
                <w:sz w:val="24"/>
                <w:szCs w:val="24"/>
              </w:rPr>
            </w:pPr>
            <w:r w:rsidRPr="00692421">
              <w:rPr>
                <w:rFonts w:ascii="Times New Roman" w:hAnsi="Times New Roman" w:cs="Times New Roman"/>
                <w:sz w:val="24"/>
                <w:szCs w:val="24"/>
              </w:rPr>
              <w:t xml:space="preserve">- устный опрос; - </w:t>
            </w:r>
          </w:p>
        </w:tc>
        <w:tc>
          <w:tcPr>
            <w:tcW w:w="2223" w:type="dxa"/>
            <w:tcBorders>
              <w:top w:val="single" w:sz="8" w:space="0" w:color="000000"/>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 диагностическая </w:t>
            </w:r>
          </w:p>
        </w:tc>
        <w:tc>
          <w:tcPr>
            <w:tcW w:w="2137" w:type="dxa"/>
            <w:tcBorders>
              <w:top w:val="single" w:sz="8" w:space="0" w:color="000000"/>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 анализ динамики </w:t>
            </w:r>
          </w:p>
        </w:tc>
        <w:tc>
          <w:tcPr>
            <w:tcW w:w="2502" w:type="dxa"/>
            <w:tcBorders>
              <w:top w:val="single" w:sz="8" w:space="0" w:color="000000"/>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 участие в выставках, </w:t>
            </w:r>
          </w:p>
        </w:tc>
      </w:tr>
      <w:tr w:rsidR="001605A1" w:rsidRPr="00692421" w:rsidTr="001605A1">
        <w:trPr>
          <w:divId w:val="2132239730"/>
          <w:trHeight w:val="271"/>
        </w:trPr>
        <w:tc>
          <w:tcPr>
            <w:tcW w:w="2742" w:type="dxa"/>
            <w:tcBorders>
              <w:top w:val="nil"/>
              <w:left w:val="single" w:sz="8" w:space="0" w:color="000000"/>
              <w:bottom w:val="nil"/>
              <w:right w:val="single" w:sz="8" w:space="0" w:color="000000"/>
            </w:tcBorders>
          </w:tcPr>
          <w:p w:rsidR="001605A1" w:rsidRPr="00692421" w:rsidRDefault="001605A1" w:rsidP="00692421">
            <w:pPr>
              <w:spacing w:line="259" w:lineRule="auto"/>
              <w:ind w:left="125"/>
              <w:jc w:val="both"/>
              <w:rPr>
                <w:rFonts w:ascii="Times New Roman" w:hAnsi="Times New Roman" w:cs="Times New Roman"/>
                <w:sz w:val="24"/>
                <w:szCs w:val="24"/>
              </w:rPr>
            </w:pPr>
            <w:r w:rsidRPr="00692421">
              <w:rPr>
                <w:rFonts w:ascii="Times New Roman" w:hAnsi="Times New Roman" w:cs="Times New Roman"/>
                <w:sz w:val="24"/>
                <w:szCs w:val="24"/>
              </w:rPr>
              <w:t xml:space="preserve">письменная, - </w:t>
            </w:r>
          </w:p>
        </w:tc>
        <w:tc>
          <w:tcPr>
            <w:tcW w:w="2223"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контрольная </w:t>
            </w:r>
          </w:p>
        </w:tc>
        <w:tc>
          <w:tcPr>
            <w:tcW w:w="2137"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текущей </w:t>
            </w:r>
          </w:p>
        </w:tc>
        <w:tc>
          <w:tcPr>
            <w:tcW w:w="2502"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конкурсах, </w:t>
            </w:r>
          </w:p>
        </w:tc>
      </w:tr>
      <w:tr w:rsidR="001605A1" w:rsidRPr="00692421" w:rsidTr="001605A1">
        <w:trPr>
          <w:divId w:val="2132239730"/>
          <w:trHeight w:val="276"/>
        </w:trPr>
        <w:tc>
          <w:tcPr>
            <w:tcW w:w="2742" w:type="dxa"/>
            <w:tcBorders>
              <w:top w:val="nil"/>
              <w:left w:val="single" w:sz="8" w:space="0" w:color="000000"/>
              <w:bottom w:val="nil"/>
              <w:right w:val="single" w:sz="8" w:space="0" w:color="000000"/>
            </w:tcBorders>
          </w:tcPr>
          <w:p w:rsidR="001605A1" w:rsidRPr="00692421" w:rsidRDefault="001605A1" w:rsidP="00692421">
            <w:pPr>
              <w:spacing w:line="259" w:lineRule="auto"/>
              <w:ind w:left="125"/>
              <w:jc w:val="both"/>
              <w:rPr>
                <w:rFonts w:ascii="Times New Roman" w:hAnsi="Times New Roman" w:cs="Times New Roman"/>
                <w:sz w:val="24"/>
                <w:szCs w:val="24"/>
              </w:rPr>
            </w:pPr>
            <w:r w:rsidRPr="00692421">
              <w:rPr>
                <w:rFonts w:ascii="Times New Roman" w:hAnsi="Times New Roman" w:cs="Times New Roman"/>
                <w:sz w:val="24"/>
                <w:szCs w:val="24"/>
              </w:rPr>
              <w:t xml:space="preserve">самостоятельная </w:t>
            </w:r>
          </w:p>
        </w:tc>
        <w:tc>
          <w:tcPr>
            <w:tcW w:w="2223"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работа; - диктанты; </w:t>
            </w:r>
          </w:p>
        </w:tc>
        <w:tc>
          <w:tcPr>
            <w:tcW w:w="2137"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успеваемости </w:t>
            </w:r>
          </w:p>
        </w:tc>
        <w:tc>
          <w:tcPr>
            <w:tcW w:w="2502"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соревнованиях; - </w:t>
            </w:r>
          </w:p>
        </w:tc>
      </w:tr>
      <w:tr w:rsidR="001605A1" w:rsidRPr="00692421" w:rsidTr="001605A1">
        <w:trPr>
          <w:divId w:val="2132239730"/>
          <w:trHeight w:val="287"/>
        </w:trPr>
        <w:tc>
          <w:tcPr>
            <w:tcW w:w="2742" w:type="dxa"/>
            <w:tcBorders>
              <w:top w:val="nil"/>
              <w:left w:val="single" w:sz="8" w:space="0" w:color="000000"/>
              <w:bottom w:val="nil"/>
              <w:right w:val="single" w:sz="8" w:space="0" w:color="000000"/>
            </w:tcBorders>
          </w:tcPr>
          <w:p w:rsidR="001605A1" w:rsidRPr="00692421" w:rsidRDefault="001605A1" w:rsidP="00692421">
            <w:pPr>
              <w:spacing w:line="259" w:lineRule="auto"/>
              <w:ind w:left="125"/>
              <w:jc w:val="both"/>
              <w:rPr>
                <w:rFonts w:ascii="Times New Roman" w:hAnsi="Times New Roman" w:cs="Times New Roman"/>
                <w:sz w:val="24"/>
                <w:szCs w:val="24"/>
              </w:rPr>
            </w:pPr>
            <w:r w:rsidRPr="00692421">
              <w:rPr>
                <w:rFonts w:ascii="Times New Roman" w:hAnsi="Times New Roman" w:cs="Times New Roman"/>
                <w:sz w:val="24"/>
                <w:szCs w:val="24"/>
              </w:rPr>
              <w:t xml:space="preserve">работа; - диктанты; - </w:t>
            </w:r>
          </w:p>
        </w:tc>
        <w:tc>
          <w:tcPr>
            <w:tcW w:w="2223"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 изложение; - </w:t>
            </w:r>
          </w:p>
        </w:tc>
        <w:tc>
          <w:tcPr>
            <w:tcW w:w="2137" w:type="dxa"/>
            <w:tcBorders>
              <w:top w:val="nil"/>
              <w:left w:val="single" w:sz="8" w:space="0" w:color="000000"/>
              <w:bottom w:val="nil"/>
              <w:right w:val="single" w:sz="8" w:space="0" w:color="000000"/>
            </w:tcBorders>
          </w:tcPr>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2502"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активность в </w:t>
            </w:r>
          </w:p>
        </w:tc>
      </w:tr>
      <w:tr w:rsidR="001605A1" w:rsidRPr="00692421" w:rsidTr="001605A1">
        <w:trPr>
          <w:divId w:val="2132239730"/>
          <w:trHeight w:val="262"/>
        </w:trPr>
        <w:tc>
          <w:tcPr>
            <w:tcW w:w="2742" w:type="dxa"/>
            <w:tcBorders>
              <w:top w:val="nil"/>
              <w:left w:val="single" w:sz="8" w:space="0" w:color="000000"/>
              <w:bottom w:val="nil"/>
              <w:right w:val="single" w:sz="8" w:space="0" w:color="000000"/>
            </w:tcBorders>
          </w:tcPr>
          <w:p w:rsidR="001605A1" w:rsidRPr="00692421" w:rsidRDefault="001605A1" w:rsidP="00692421">
            <w:pPr>
              <w:spacing w:line="259" w:lineRule="auto"/>
              <w:ind w:left="125"/>
              <w:jc w:val="both"/>
              <w:rPr>
                <w:rFonts w:ascii="Times New Roman" w:hAnsi="Times New Roman" w:cs="Times New Roman"/>
                <w:sz w:val="24"/>
                <w:szCs w:val="24"/>
              </w:rPr>
            </w:pPr>
            <w:r w:rsidRPr="00692421">
              <w:rPr>
                <w:rFonts w:ascii="Times New Roman" w:hAnsi="Times New Roman" w:cs="Times New Roman"/>
                <w:sz w:val="24"/>
                <w:szCs w:val="24"/>
              </w:rPr>
              <w:t xml:space="preserve">контрольное </w:t>
            </w:r>
          </w:p>
        </w:tc>
        <w:tc>
          <w:tcPr>
            <w:tcW w:w="2223"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контроль техники </w:t>
            </w:r>
          </w:p>
        </w:tc>
        <w:tc>
          <w:tcPr>
            <w:tcW w:w="2137" w:type="dxa"/>
            <w:tcBorders>
              <w:top w:val="nil"/>
              <w:left w:val="single" w:sz="8" w:space="0" w:color="000000"/>
              <w:bottom w:val="nil"/>
              <w:right w:val="single" w:sz="8" w:space="0" w:color="000000"/>
            </w:tcBorders>
          </w:tcPr>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2502"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проектах и </w:t>
            </w:r>
          </w:p>
        </w:tc>
      </w:tr>
      <w:tr w:rsidR="001605A1" w:rsidRPr="00692421" w:rsidTr="001605A1">
        <w:trPr>
          <w:divId w:val="2132239730"/>
          <w:trHeight w:val="274"/>
        </w:trPr>
        <w:tc>
          <w:tcPr>
            <w:tcW w:w="2742" w:type="dxa"/>
            <w:tcBorders>
              <w:top w:val="nil"/>
              <w:left w:val="single" w:sz="8" w:space="0" w:color="000000"/>
              <w:bottom w:val="nil"/>
              <w:right w:val="single" w:sz="8" w:space="0" w:color="000000"/>
            </w:tcBorders>
          </w:tcPr>
          <w:p w:rsidR="001605A1" w:rsidRPr="00692421" w:rsidRDefault="001605A1" w:rsidP="00692421">
            <w:pPr>
              <w:spacing w:line="259" w:lineRule="auto"/>
              <w:ind w:left="125"/>
              <w:jc w:val="both"/>
              <w:rPr>
                <w:rFonts w:ascii="Times New Roman" w:hAnsi="Times New Roman" w:cs="Times New Roman"/>
                <w:sz w:val="24"/>
                <w:szCs w:val="24"/>
              </w:rPr>
            </w:pPr>
            <w:r w:rsidRPr="00692421">
              <w:rPr>
                <w:rFonts w:ascii="Times New Roman" w:hAnsi="Times New Roman" w:cs="Times New Roman"/>
                <w:sz w:val="24"/>
                <w:szCs w:val="24"/>
              </w:rPr>
              <w:t xml:space="preserve">списывание; - тестовые </w:t>
            </w:r>
          </w:p>
        </w:tc>
        <w:tc>
          <w:tcPr>
            <w:tcW w:w="2223"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чтения. </w:t>
            </w:r>
          </w:p>
        </w:tc>
        <w:tc>
          <w:tcPr>
            <w:tcW w:w="2137" w:type="dxa"/>
            <w:tcBorders>
              <w:top w:val="nil"/>
              <w:left w:val="single" w:sz="8" w:space="0" w:color="000000"/>
              <w:bottom w:val="nil"/>
              <w:right w:val="single" w:sz="8" w:space="0" w:color="000000"/>
            </w:tcBorders>
          </w:tcPr>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2502"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программах </w:t>
            </w:r>
          </w:p>
        </w:tc>
      </w:tr>
      <w:tr w:rsidR="001605A1" w:rsidRPr="00692421" w:rsidTr="001605A1">
        <w:trPr>
          <w:divId w:val="2132239730"/>
          <w:trHeight w:val="276"/>
        </w:trPr>
        <w:tc>
          <w:tcPr>
            <w:tcW w:w="2742" w:type="dxa"/>
            <w:tcBorders>
              <w:top w:val="nil"/>
              <w:left w:val="single" w:sz="8" w:space="0" w:color="000000"/>
              <w:bottom w:val="nil"/>
              <w:right w:val="single" w:sz="8" w:space="0" w:color="000000"/>
            </w:tcBorders>
          </w:tcPr>
          <w:p w:rsidR="001605A1" w:rsidRPr="00692421" w:rsidRDefault="001605A1" w:rsidP="00692421">
            <w:pPr>
              <w:spacing w:line="259" w:lineRule="auto"/>
              <w:ind w:left="125"/>
              <w:jc w:val="both"/>
              <w:rPr>
                <w:rFonts w:ascii="Times New Roman" w:hAnsi="Times New Roman" w:cs="Times New Roman"/>
                <w:sz w:val="24"/>
                <w:szCs w:val="24"/>
              </w:rPr>
            </w:pPr>
            <w:r w:rsidRPr="00692421">
              <w:rPr>
                <w:rFonts w:ascii="Times New Roman" w:hAnsi="Times New Roman" w:cs="Times New Roman"/>
                <w:sz w:val="24"/>
                <w:szCs w:val="24"/>
              </w:rPr>
              <w:t xml:space="preserve">задания; - графическая </w:t>
            </w:r>
          </w:p>
        </w:tc>
        <w:tc>
          <w:tcPr>
            <w:tcW w:w="2223" w:type="dxa"/>
            <w:tcBorders>
              <w:top w:val="nil"/>
              <w:left w:val="single" w:sz="8" w:space="0" w:color="000000"/>
              <w:bottom w:val="nil"/>
              <w:right w:val="single" w:sz="8" w:space="0" w:color="000000"/>
            </w:tcBorders>
          </w:tcPr>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2137" w:type="dxa"/>
            <w:tcBorders>
              <w:top w:val="nil"/>
              <w:left w:val="single" w:sz="8" w:space="0" w:color="000000"/>
              <w:bottom w:val="nil"/>
              <w:right w:val="single" w:sz="8" w:space="0" w:color="000000"/>
            </w:tcBorders>
          </w:tcPr>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2502"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внеурочной </w:t>
            </w:r>
          </w:p>
        </w:tc>
      </w:tr>
      <w:tr w:rsidR="001605A1" w:rsidRPr="00692421" w:rsidTr="001605A1">
        <w:trPr>
          <w:divId w:val="2132239730"/>
          <w:trHeight w:val="278"/>
        </w:trPr>
        <w:tc>
          <w:tcPr>
            <w:tcW w:w="2742" w:type="dxa"/>
            <w:tcBorders>
              <w:top w:val="nil"/>
              <w:left w:val="single" w:sz="8" w:space="0" w:color="000000"/>
              <w:bottom w:val="nil"/>
              <w:right w:val="single" w:sz="8" w:space="0" w:color="000000"/>
            </w:tcBorders>
          </w:tcPr>
          <w:p w:rsidR="001605A1" w:rsidRPr="00692421" w:rsidRDefault="001605A1" w:rsidP="00692421">
            <w:pPr>
              <w:spacing w:line="259" w:lineRule="auto"/>
              <w:ind w:left="125"/>
              <w:jc w:val="both"/>
              <w:rPr>
                <w:rFonts w:ascii="Times New Roman" w:hAnsi="Times New Roman" w:cs="Times New Roman"/>
                <w:sz w:val="24"/>
                <w:szCs w:val="24"/>
              </w:rPr>
            </w:pPr>
            <w:r w:rsidRPr="00692421">
              <w:rPr>
                <w:rFonts w:ascii="Times New Roman" w:hAnsi="Times New Roman" w:cs="Times New Roman"/>
                <w:sz w:val="24"/>
                <w:szCs w:val="24"/>
              </w:rPr>
              <w:t xml:space="preserve">работа; - изложение; - </w:t>
            </w:r>
          </w:p>
        </w:tc>
        <w:tc>
          <w:tcPr>
            <w:tcW w:w="2223" w:type="dxa"/>
            <w:tcBorders>
              <w:top w:val="nil"/>
              <w:left w:val="single" w:sz="8" w:space="0" w:color="000000"/>
              <w:bottom w:val="nil"/>
              <w:right w:val="single" w:sz="8" w:space="0" w:color="000000"/>
            </w:tcBorders>
          </w:tcPr>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2137" w:type="dxa"/>
            <w:tcBorders>
              <w:top w:val="nil"/>
              <w:left w:val="single" w:sz="8" w:space="0" w:color="000000"/>
              <w:bottom w:val="nil"/>
              <w:right w:val="single" w:sz="8" w:space="0" w:color="000000"/>
            </w:tcBorders>
          </w:tcPr>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2502" w:type="dxa"/>
            <w:tcBorders>
              <w:top w:val="nil"/>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деятельности; - </w:t>
            </w:r>
          </w:p>
        </w:tc>
      </w:tr>
      <w:tr w:rsidR="001605A1" w:rsidRPr="00692421" w:rsidTr="001605A1">
        <w:trPr>
          <w:divId w:val="2132239730"/>
          <w:trHeight w:val="302"/>
        </w:trPr>
        <w:tc>
          <w:tcPr>
            <w:tcW w:w="2742" w:type="dxa"/>
            <w:tcBorders>
              <w:top w:val="nil"/>
              <w:left w:val="single" w:sz="8" w:space="0" w:color="000000"/>
              <w:bottom w:val="single" w:sz="8" w:space="0" w:color="000000"/>
              <w:right w:val="single" w:sz="8" w:space="0" w:color="000000"/>
            </w:tcBorders>
          </w:tcPr>
          <w:p w:rsidR="001605A1" w:rsidRPr="00692421" w:rsidRDefault="001605A1" w:rsidP="00692421">
            <w:pPr>
              <w:spacing w:line="259" w:lineRule="auto"/>
              <w:ind w:left="125"/>
              <w:jc w:val="both"/>
              <w:rPr>
                <w:rFonts w:ascii="Times New Roman" w:hAnsi="Times New Roman" w:cs="Times New Roman"/>
                <w:sz w:val="24"/>
                <w:szCs w:val="24"/>
              </w:rPr>
            </w:pPr>
            <w:r w:rsidRPr="00692421">
              <w:rPr>
                <w:rFonts w:ascii="Times New Roman" w:hAnsi="Times New Roman" w:cs="Times New Roman"/>
                <w:sz w:val="24"/>
                <w:szCs w:val="24"/>
              </w:rPr>
              <w:t xml:space="preserve">доклад; - творческая </w:t>
            </w:r>
          </w:p>
        </w:tc>
        <w:tc>
          <w:tcPr>
            <w:tcW w:w="2223" w:type="dxa"/>
            <w:tcBorders>
              <w:top w:val="nil"/>
              <w:left w:val="single" w:sz="8" w:space="0" w:color="000000"/>
              <w:bottom w:val="single" w:sz="8" w:space="0" w:color="000000"/>
              <w:right w:val="single" w:sz="8" w:space="0" w:color="000000"/>
            </w:tcBorders>
          </w:tcPr>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2137" w:type="dxa"/>
            <w:tcBorders>
              <w:top w:val="nil"/>
              <w:left w:val="single" w:sz="8" w:space="0" w:color="000000"/>
              <w:bottom w:val="single" w:sz="8" w:space="0" w:color="000000"/>
              <w:right w:val="single" w:sz="8" w:space="0" w:color="000000"/>
            </w:tcBorders>
          </w:tcPr>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2502" w:type="dxa"/>
            <w:tcBorders>
              <w:top w:val="nil"/>
              <w:left w:val="single" w:sz="8" w:space="0" w:color="000000"/>
              <w:bottom w:val="single" w:sz="8" w:space="0" w:color="000000"/>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творческий отчет </w:t>
            </w:r>
          </w:p>
        </w:tc>
      </w:tr>
      <w:tr w:rsidR="001605A1" w:rsidRPr="00692421" w:rsidTr="001605A1">
        <w:trPr>
          <w:divId w:val="2132239730"/>
          <w:trHeight w:val="289"/>
        </w:trPr>
        <w:tc>
          <w:tcPr>
            <w:tcW w:w="2742" w:type="dxa"/>
            <w:tcBorders>
              <w:top w:val="single" w:sz="8" w:space="0" w:color="000000"/>
              <w:left w:val="single" w:sz="8" w:space="0" w:color="000000"/>
              <w:bottom w:val="nil"/>
              <w:right w:val="single" w:sz="8" w:space="0" w:color="000000"/>
            </w:tcBorders>
          </w:tcPr>
          <w:p w:rsidR="001605A1" w:rsidRPr="00692421" w:rsidRDefault="001605A1" w:rsidP="00692421">
            <w:pPr>
              <w:spacing w:line="259" w:lineRule="auto"/>
              <w:ind w:left="125"/>
              <w:jc w:val="both"/>
              <w:rPr>
                <w:rFonts w:ascii="Times New Roman" w:hAnsi="Times New Roman" w:cs="Times New Roman"/>
                <w:sz w:val="24"/>
                <w:szCs w:val="24"/>
              </w:rPr>
            </w:pPr>
            <w:r w:rsidRPr="00692421">
              <w:rPr>
                <w:rFonts w:ascii="Times New Roman" w:hAnsi="Times New Roman" w:cs="Times New Roman"/>
                <w:sz w:val="24"/>
                <w:szCs w:val="24"/>
              </w:rPr>
              <w:t xml:space="preserve">работа; - посещение </w:t>
            </w:r>
          </w:p>
        </w:tc>
        <w:tc>
          <w:tcPr>
            <w:tcW w:w="2223" w:type="dxa"/>
            <w:tcBorders>
              <w:top w:val="single" w:sz="8" w:space="0" w:color="000000"/>
              <w:left w:val="single" w:sz="8" w:space="0" w:color="000000"/>
              <w:bottom w:val="nil"/>
              <w:right w:val="single" w:sz="8" w:space="0" w:color="000000"/>
            </w:tcBorders>
          </w:tcPr>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4639" w:type="dxa"/>
            <w:gridSpan w:val="2"/>
            <w:tcBorders>
              <w:top w:val="single" w:sz="8" w:space="0" w:color="000000"/>
              <w:left w:val="single" w:sz="8" w:space="0" w:color="000000"/>
              <w:bottom w:val="nil"/>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-анализ психолого-педагогических </w:t>
            </w:r>
          </w:p>
        </w:tc>
      </w:tr>
      <w:tr w:rsidR="001605A1" w:rsidRPr="00692421" w:rsidTr="001605A1">
        <w:trPr>
          <w:divId w:val="2132239730"/>
          <w:trHeight w:val="566"/>
        </w:trPr>
        <w:tc>
          <w:tcPr>
            <w:tcW w:w="2742" w:type="dxa"/>
            <w:tcBorders>
              <w:top w:val="nil"/>
              <w:left w:val="single" w:sz="8" w:space="0" w:color="000000"/>
              <w:bottom w:val="single" w:sz="8" w:space="0" w:color="000000"/>
              <w:right w:val="single" w:sz="8" w:space="0" w:color="000000"/>
            </w:tcBorders>
          </w:tcPr>
          <w:p w:rsidR="001605A1" w:rsidRPr="00692421" w:rsidRDefault="001605A1" w:rsidP="00692421">
            <w:pPr>
              <w:spacing w:line="259" w:lineRule="auto"/>
              <w:ind w:left="125"/>
              <w:jc w:val="both"/>
              <w:rPr>
                <w:rFonts w:ascii="Times New Roman" w:hAnsi="Times New Roman" w:cs="Times New Roman"/>
                <w:sz w:val="24"/>
                <w:szCs w:val="24"/>
              </w:rPr>
            </w:pPr>
            <w:r w:rsidRPr="00692421">
              <w:rPr>
                <w:rFonts w:ascii="Times New Roman" w:hAnsi="Times New Roman" w:cs="Times New Roman"/>
                <w:sz w:val="24"/>
                <w:szCs w:val="24"/>
              </w:rPr>
              <w:t xml:space="preserve">уроков по программам наблюдения. </w:t>
            </w:r>
          </w:p>
        </w:tc>
        <w:tc>
          <w:tcPr>
            <w:tcW w:w="2223" w:type="dxa"/>
            <w:tcBorders>
              <w:top w:val="nil"/>
              <w:left w:val="single" w:sz="8" w:space="0" w:color="000000"/>
              <w:bottom w:val="single" w:sz="8" w:space="0" w:color="000000"/>
              <w:right w:val="single" w:sz="8" w:space="0" w:color="000000"/>
            </w:tcBorders>
            <w:vAlign w:val="bottom"/>
          </w:tcPr>
          <w:p w:rsidR="001605A1" w:rsidRPr="00692421" w:rsidRDefault="001605A1" w:rsidP="00692421">
            <w:pPr>
              <w:spacing w:after="160" w:line="259" w:lineRule="auto"/>
              <w:jc w:val="both"/>
              <w:rPr>
                <w:rFonts w:ascii="Times New Roman" w:hAnsi="Times New Roman" w:cs="Times New Roman"/>
                <w:sz w:val="24"/>
                <w:szCs w:val="24"/>
              </w:rPr>
            </w:pPr>
          </w:p>
        </w:tc>
        <w:tc>
          <w:tcPr>
            <w:tcW w:w="4639" w:type="dxa"/>
            <w:gridSpan w:val="2"/>
            <w:tcBorders>
              <w:top w:val="nil"/>
              <w:left w:val="single" w:sz="8" w:space="0" w:color="000000"/>
              <w:bottom w:val="single" w:sz="8" w:space="0" w:color="000000"/>
              <w:right w:val="single" w:sz="8" w:space="0" w:color="000000"/>
            </w:tcBorders>
          </w:tcPr>
          <w:p w:rsidR="001605A1" w:rsidRPr="00692421" w:rsidRDefault="001605A1" w:rsidP="00692421">
            <w:pPr>
              <w:spacing w:line="259" w:lineRule="auto"/>
              <w:ind w:left="101"/>
              <w:jc w:val="both"/>
              <w:rPr>
                <w:rFonts w:ascii="Times New Roman" w:hAnsi="Times New Roman" w:cs="Times New Roman"/>
                <w:sz w:val="24"/>
                <w:szCs w:val="24"/>
              </w:rPr>
            </w:pPr>
            <w:r w:rsidRPr="00692421">
              <w:rPr>
                <w:rFonts w:ascii="Times New Roman" w:hAnsi="Times New Roman" w:cs="Times New Roman"/>
                <w:sz w:val="24"/>
                <w:szCs w:val="24"/>
              </w:rPr>
              <w:t xml:space="preserve">исследований </w:t>
            </w:r>
          </w:p>
          <w:p w:rsidR="001605A1" w:rsidRPr="00692421" w:rsidRDefault="001605A1" w:rsidP="00692421">
            <w:pPr>
              <w:spacing w:line="259" w:lineRule="auto"/>
              <w:jc w:val="both"/>
              <w:rPr>
                <w:rFonts w:ascii="Times New Roman" w:hAnsi="Times New Roman" w:cs="Times New Roman"/>
                <w:sz w:val="24"/>
                <w:szCs w:val="24"/>
              </w:rPr>
            </w:pPr>
            <w:r w:rsidRPr="00692421">
              <w:rPr>
                <w:rFonts w:ascii="Times New Roman" w:hAnsi="Times New Roman" w:cs="Times New Roman"/>
                <w:sz w:val="24"/>
                <w:szCs w:val="24"/>
              </w:rPr>
              <w:t xml:space="preserve"> </w:t>
            </w:r>
          </w:p>
        </w:tc>
      </w:tr>
    </w:tbl>
    <w:p w:rsidR="001605A1" w:rsidRPr="00692421" w:rsidRDefault="001605A1" w:rsidP="00692421">
      <w:pPr>
        <w:spacing w:after="205" w:line="259" w:lineRule="auto"/>
        <w:jc w:val="both"/>
        <w:divId w:val="2132239730"/>
      </w:pPr>
      <w:r w:rsidRPr="00692421">
        <w:rPr>
          <w:b/>
          <w:i/>
        </w:rPr>
        <w:t xml:space="preserve"> </w:t>
      </w:r>
    </w:p>
    <w:p w:rsidR="001605A1" w:rsidRPr="00692421" w:rsidRDefault="001605A1" w:rsidP="001605A1">
      <w:pPr>
        <w:ind w:left="557" w:right="423" w:firstLine="423"/>
        <w:divId w:val="2132239730"/>
        <w:rPr>
          <w:sz w:val="28"/>
          <w:szCs w:val="28"/>
        </w:rPr>
      </w:pPr>
      <w:r w:rsidRPr="00692421">
        <w:rPr>
          <w:sz w:val="28"/>
          <w:szCs w:val="28"/>
        </w:rPr>
        <w:t xml:space="preserve">Оценку </w:t>
      </w:r>
      <w:r w:rsidRPr="00692421">
        <w:rPr>
          <w:b/>
          <w:sz w:val="28"/>
          <w:szCs w:val="28"/>
        </w:rPr>
        <w:t xml:space="preserve">предметных </w:t>
      </w:r>
      <w:r w:rsidRPr="00692421">
        <w:rPr>
          <w:sz w:val="28"/>
          <w:szCs w:val="28"/>
        </w:rPr>
        <w:t xml:space="preserve">результатов целесообразно </w:t>
      </w:r>
      <w:r w:rsidRPr="00692421">
        <w:rPr>
          <w:sz w:val="28"/>
          <w:szCs w:val="28"/>
          <w:u w:val="single" w:color="000000"/>
        </w:rPr>
        <w:t>начинать со</w:t>
      </w:r>
      <w:r w:rsidRPr="00692421">
        <w:rPr>
          <w:sz w:val="28"/>
          <w:szCs w:val="28"/>
        </w:rPr>
        <w:t xml:space="preserve"> </w:t>
      </w:r>
      <w:r w:rsidRPr="00692421">
        <w:rPr>
          <w:sz w:val="28"/>
          <w:szCs w:val="28"/>
          <w:u w:val="single" w:color="000000"/>
        </w:rPr>
        <w:t>2-го года обучения</w:t>
      </w:r>
      <w:r w:rsidRPr="00692421">
        <w:rPr>
          <w:sz w:val="28"/>
          <w:szCs w:val="28"/>
        </w:rPr>
        <w:t xml:space="preserve">,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r w:rsidRPr="00692421">
        <w:rPr>
          <w:sz w:val="28"/>
          <w:szCs w:val="28"/>
          <w:u w:val="single" w:color="000000"/>
        </w:rPr>
        <w:t>Во время</w:t>
      </w:r>
      <w:r w:rsidRPr="00692421">
        <w:rPr>
          <w:sz w:val="28"/>
          <w:szCs w:val="28"/>
        </w:rPr>
        <w:t xml:space="preserve"> </w:t>
      </w:r>
      <w:r w:rsidRPr="00692421">
        <w:rPr>
          <w:sz w:val="28"/>
          <w:szCs w:val="28"/>
          <w:u w:val="single" w:color="000000"/>
        </w:rPr>
        <w:t>обучения   в</w:t>
      </w:r>
      <w:r w:rsidRPr="00692421">
        <w:rPr>
          <w:sz w:val="28"/>
          <w:szCs w:val="28"/>
        </w:rPr>
        <w:t xml:space="preserve"> </w:t>
      </w:r>
      <w:r w:rsidRPr="00692421">
        <w:rPr>
          <w:sz w:val="28"/>
          <w:szCs w:val="28"/>
          <w:u w:val="single" w:color="000000"/>
        </w:rPr>
        <w:t>1</w:t>
      </w:r>
      <w:r w:rsidRPr="00692421">
        <w:rPr>
          <w:sz w:val="28"/>
          <w:szCs w:val="28"/>
        </w:rPr>
        <w:t xml:space="preserve"> </w:t>
      </w:r>
      <w:r w:rsidRPr="00692421">
        <w:rPr>
          <w:sz w:val="28"/>
          <w:szCs w:val="28"/>
          <w:u w:val="single" w:color="000000"/>
        </w:rPr>
        <w:t>классе</w:t>
      </w:r>
      <w:r w:rsidRPr="00692421">
        <w:rPr>
          <w:sz w:val="28"/>
          <w:szCs w:val="28"/>
        </w:rPr>
        <w:t xml:space="preserve"> целесообразно всячески поощрять и стимулировать работу обучающихся, используя только качественную оценку. </w:t>
      </w:r>
    </w:p>
    <w:p w:rsidR="001605A1" w:rsidRPr="00692421" w:rsidRDefault="001605A1" w:rsidP="001605A1">
      <w:pPr>
        <w:spacing w:after="177"/>
        <w:ind w:left="557" w:right="423" w:firstLine="428"/>
        <w:divId w:val="2132239730"/>
        <w:rPr>
          <w:sz w:val="28"/>
          <w:szCs w:val="28"/>
        </w:rPr>
      </w:pPr>
      <w:r w:rsidRPr="00692421">
        <w:rPr>
          <w:sz w:val="28"/>
          <w:szCs w:val="28"/>
        </w:rPr>
        <w:t xml:space="preserve">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r w:rsidRPr="00692421">
        <w:rPr>
          <w:b/>
          <w:sz w:val="28"/>
          <w:szCs w:val="28"/>
        </w:rPr>
        <w:t xml:space="preserve">Оценка результатов освоения содержания образовательных программ обучающимися с ЗПР по предметам. </w:t>
      </w:r>
    </w:p>
    <w:p w:rsidR="001605A1" w:rsidRPr="00692421" w:rsidRDefault="001605A1" w:rsidP="001605A1">
      <w:pPr>
        <w:ind w:left="557" w:right="423" w:firstLine="428"/>
        <w:divId w:val="2132239730"/>
        <w:rPr>
          <w:sz w:val="28"/>
          <w:szCs w:val="28"/>
        </w:rPr>
      </w:pPr>
      <w:r w:rsidRPr="00692421">
        <w:rPr>
          <w:b/>
          <w:sz w:val="28"/>
          <w:szCs w:val="28"/>
        </w:rPr>
        <w:t xml:space="preserve">Чтение. </w:t>
      </w:r>
      <w:r w:rsidRPr="00692421">
        <w:rPr>
          <w:sz w:val="28"/>
          <w:szCs w:val="28"/>
        </w:rPr>
        <w:t xml:space="preserve">Текст для замеров должен быть незнакомым, но все слова дети должны хорошо знать. Числительных быть не должно, прилагательных может быть от 8% до12%. </w:t>
      </w:r>
    </w:p>
    <w:p w:rsidR="001605A1" w:rsidRPr="00692421" w:rsidRDefault="001605A1" w:rsidP="001605A1">
      <w:pPr>
        <w:spacing w:after="173"/>
        <w:ind w:left="557" w:right="423" w:firstLine="428"/>
        <w:divId w:val="2132239730"/>
        <w:rPr>
          <w:sz w:val="28"/>
          <w:szCs w:val="28"/>
        </w:rPr>
      </w:pPr>
      <w:r w:rsidRPr="00692421">
        <w:rPr>
          <w:sz w:val="28"/>
          <w:szCs w:val="28"/>
        </w:rPr>
        <w:t xml:space="preserve">Короткие слова надо учитывать, написанные через чѐрточку (ну-ка, из-за) считать как 2 слова. Если в начале замера скорость мала, то надо дать ученику возможность вчитаться в текст и только после </w:t>
      </w:r>
      <w:r w:rsidRPr="00692421">
        <w:rPr>
          <w:sz w:val="28"/>
          <w:szCs w:val="28"/>
        </w:rPr>
        <w:lastRenderedPageBreak/>
        <w:t xml:space="preserve">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 </w:t>
      </w:r>
    </w:p>
    <w:p w:rsidR="001605A1" w:rsidRPr="00692421" w:rsidRDefault="001605A1" w:rsidP="001605A1">
      <w:pPr>
        <w:ind w:left="1004" w:right="906" w:hanging="10"/>
        <w:divId w:val="2132239730"/>
        <w:rPr>
          <w:sz w:val="28"/>
          <w:szCs w:val="28"/>
        </w:rPr>
      </w:pPr>
      <w:r w:rsidRPr="00692421">
        <w:rPr>
          <w:b/>
          <w:sz w:val="28"/>
          <w:szCs w:val="28"/>
        </w:rPr>
        <w:t xml:space="preserve">1 класс </w:t>
      </w:r>
    </w:p>
    <w:p w:rsidR="001605A1" w:rsidRPr="00692421" w:rsidRDefault="001605A1" w:rsidP="001605A1">
      <w:pPr>
        <w:ind w:left="995" w:right="906" w:hanging="10"/>
        <w:divId w:val="2132239730"/>
        <w:rPr>
          <w:sz w:val="28"/>
          <w:szCs w:val="28"/>
        </w:rPr>
      </w:pPr>
      <w:r w:rsidRPr="00692421">
        <w:rPr>
          <w:b/>
          <w:sz w:val="28"/>
          <w:szCs w:val="28"/>
        </w:rPr>
        <w:t xml:space="preserve">(отметки не выставляются) </w:t>
      </w:r>
    </w:p>
    <w:p w:rsidR="001605A1" w:rsidRPr="00692421" w:rsidRDefault="001605A1" w:rsidP="001605A1">
      <w:pPr>
        <w:ind w:left="995" w:right="906" w:hanging="10"/>
        <w:divId w:val="2132239730"/>
        <w:rPr>
          <w:sz w:val="28"/>
          <w:szCs w:val="28"/>
        </w:rPr>
      </w:pPr>
      <w:r w:rsidRPr="00692421">
        <w:rPr>
          <w:b/>
          <w:sz w:val="28"/>
          <w:szCs w:val="28"/>
        </w:rPr>
        <w:t xml:space="preserve">Нормы оценок по технике чтения (1-4 классы) </w:t>
      </w:r>
    </w:p>
    <w:p w:rsidR="001605A1" w:rsidRPr="00692421" w:rsidRDefault="001605A1" w:rsidP="001605A1">
      <w:pPr>
        <w:ind w:left="557" w:right="423" w:firstLine="428"/>
        <w:divId w:val="2132239730"/>
        <w:rPr>
          <w:sz w:val="28"/>
          <w:szCs w:val="28"/>
        </w:rPr>
      </w:pPr>
      <w:r w:rsidRPr="00692421">
        <w:rPr>
          <w:sz w:val="28"/>
          <w:szCs w:val="28"/>
        </w:rPr>
        <w:t xml:space="preserve">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 </w:t>
      </w:r>
    </w:p>
    <w:p w:rsidR="001605A1" w:rsidRPr="00692421" w:rsidRDefault="001605A1" w:rsidP="001605A1">
      <w:pPr>
        <w:spacing w:line="259" w:lineRule="auto"/>
        <w:divId w:val="2132239730"/>
        <w:rPr>
          <w:sz w:val="28"/>
          <w:szCs w:val="28"/>
        </w:rPr>
      </w:pPr>
      <w:r w:rsidRPr="00692421">
        <w:rPr>
          <w:sz w:val="28"/>
          <w:szCs w:val="28"/>
        </w:rPr>
        <w:t xml:space="preserve"> </w:t>
      </w:r>
    </w:p>
    <w:tbl>
      <w:tblPr>
        <w:tblStyle w:val="TableGrid"/>
        <w:tblW w:w="9609" w:type="dxa"/>
        <w:tblInd w:w="442" w:type="dxa"/>
        <w:tblCellMar>
          <w:left w:w="5" w:type="dxa"/>
          <w:right w:w="50" w:type="dxa"/>
        </w:tblCellMar>
        <w:tblLook w:val="04A0" w:firstRow="1" w:lastRow="0" w:firstColumn="1" w:lastColumn="0" w:noHBand="0" w:noVBand="1"/>
      </w:tblPr>
      <w:tblGrid>
        <w:gridCol w:w="970"/>
        <w:gridCol w:w="1090"/>
        <w:gridCol w:w="3764"/>
        <w:gridCol w:w="1105"/>
        <w:gridCol w:w="2656"/>
        <w:gridCol w:w="24"/>
      </w:tblGrid>
      <w:tr w:rsidR="001605A1" w:rsidRPr="00692421" w:rsidTr="001605A1">
        <w:trPr>
          <w:divId w:val="2132239730"/>
          <w:trHeight w:val="312"/>
        </w:trPr>
        <w:tc>
          <w:tcPr>
            <w:tcW w:w="970"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130"/>
              <w:rPr>
                <w:rFonts w:ascii="Times New Roman" w:hAnsi="Times New Roman" w:cs="Times New Roman"/>
                <w:sz w:val="24"/>
                <w:szCs w:val="24"/>
              </w:rPr>
            </w:pPr>
            <w:r w:rsidRPr="00692421">
              <w:rPr>
                <w:rFonts w:ascii="Times New Roman" w:hAnsi="Times New Roman" w:cs="Times New Roman"/>
                <w:b/>
                <w:sz w:val="24"/>
                <w:szCs w:val="24"/>
              </w:rPr>
              <w:t xml:space="preserve">2 </w:t>
            </w:r>
          </w:p>
        </w:tc>
        <w:tc>
          <w:tcPr>
            <w:tcW w:w="1090"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b/>
                <w:sz w:val="24"/>
                <w:szCs w:val="24"/>
              </w:rPr>
              <w:t xml:space="preserve">отметка </w:t>
            </w:r>
          </w:p>
        </w:tc>
        <w:tc>
          <w:tcPr>
            <w:tcW w:w="3765"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b/>
                <w:sz w:val="24"/>
                <w:szCs w:val="24"/>
              </w:rPr>
              <w:t xml:space="preserve">1 полугодие (отметки не </w:t>
            </w:r>
          </w:p>
        </w:tc>
        <w:tc>
          <w:tcPr>
            <w:tcW w:w="1105"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b/>
                <w:sz w:val="24"/>
                <w:szCs w:val="24"/>
              </w:rPr>
              <w:t xml:space="preserve">отметка </w:t>
            </w:r>
          </w:p>
        </w:tc>
        <w:tc>
          <w:tcPr>
            <w:tcW w:w="2680" w:type="dxa"/>
            <w:gridSpan w:val="2"/>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b/>
                <w:sz w:val="24"/>
                <w:szCs w:val="24"/>
              </w:rPr>
              <w:t xml:space="preserve">2 полугодие </w:t>
            </w:r>
          </w:p>
        </w:tc>
      </w:tr>
      <w:tr w:rsidR="001605A1" w:rsidRPr="00692421" w:rsidTr="001605A1">
        <w:trPr>
          <w:divId w:val="2132239730"/>
          <w:trHeight w:val="264"/>
        </w:trPr>
        <w:tc>
          <w:tcPr>
            <w:tcW w:w="970" w:type="dxa"/>
            <w:vMerge w:val="restart"/>
            <w:tcBorders>
              <w:top w:val="nil"/>
              <w:left w:val="single" w:sz="8" w:space="0" w:color="000000"/>
              <w:bottom w:val="nil"/>
              <w:right w:val="single" w:sz="8" w:space="0" w:color="000000"/>
            </w:tcBorders>
          </w:tcPr>
          <w:p w:rsidR="001605A1" w:rsidRPr="00692421" w:rsidRDefault="001605A1" w:rsidP="001605A1">
            <w:pPr>
              <w:spacing w:line="259" w:lineRule="auto"/>
              <w:ind w:left="130"/>
              <w:rPr>
                <w:rFonts w:ascii="Times New Roman" w:hAnsi="Times New Roman" w:cs="Times New Roman"/>
                <w:sz w:val="24"/>
                <w:szCs w:val="24"/>
              </w:rPr>
            </w:pPr>
            <w:r w:rsidRPr="00692421">
              <w:rPr>
                <w:rFonts w:ascii="Times New Roman" w:hAnsi="Times New Roman" w:cs="Times New Roman"/>
                <w:b/>
                <w:sz w:val="24"/>
                <w:szCs w:val="24"/>
              </w:rPr>
              <w:t xml:space="preserve">класс </w:t>
            </w:r>
          </w:p>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090" w:type="dxa"/>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765"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b/>
                <w:sz w:val="24"/>
                <w:szCs w:val="24"/>
              </w:rPr>
              <w:t xml:space="preserve">выставляются) </w:t>
            </w:r>
          </w:p>
        </w:tc>
        <w:tc>
          <w:tcPr>
            <w:tcW w:w="1105" w:type="dxa"/>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2680" w:type="dxa"/>
            <w:gridSpan w:val="2"/>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r>
      <w:tr w:rsidR="001605A1" w:rsidRPr="00692421" w:rsidTr="001605A1">
        <w:trPr>
          <w:divId w:val="2132239730"/>
          <w:trHeight w:val="288"/>
        </w:trPr>
        <w:tc>
          <w:tcPr>
            <w:tcW w:w="0" w:type="auto"/>
            <w:vMerge/>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1090"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sz w:val="24"/>
                <w:szCs w:val="24"/>
              </w:rPr>
              <w:t xml:space="preserve">5 </w:t>
            </w:r>
          </w:p>
        </w:tc>
        <w:tc>
          <w:tcPr>
            <w:tcW w:w="3765"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sz w:val="24"/>
                <w:szCs w:val="24"/>
              </w:rPr>
              <w:t xml:space="preserve">Уметь читать вслух сознательно, </w:t>
            </w:r>
          </w:p>
        </w:tc>
        <w:tc>
          <w:tcPr>
            <w:tcW w:w="1105"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5 </w:t>
            </w:r>
          </w:p>
        </w:tc>
        <w:tc>
          <w:tcPr>
            <w:tcW w:w="2680" w:type="dxa"/>
            <w:gridSpan w:val="2"/>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30-40 сл. в мин, </w:t>
            </w:r>
          </w:p>
        </w:tc>
      </w:tr>
      <w:tr w:rsidR="001605A1" w:rsidRPr="00692421" w:rsidTr="001605A1">
        <w:trPr>
          <w:divId w:val="2132239730"/>
          <w:trHeight w:val="264"/>
        </w:trPr>
        <w:tc>
          <w:tcPr>
            <w:tcW w:w="970"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090"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765" w:type="dxa"/>
            <w:tcBorders>
              <w:top w:val="nil"/>
              <w:left w:val="single" w:sz="8" w:space="0" w:color="000000"/>
              <w:bottom w:val="nil"/>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sz w:val="24"/>
                <w:szCs w:val="24"/>
              </w:rPr>
              <w:t xml:space="preserve">правильно, целыми словами </w:t>
            </w:r>
          </w:p>
        </w:tc>
        <w:tc>
          <w:tcPr>
            <w:tcW w:w="1105"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2680" w:type="dxa"/>
            <w:gridSpan w:val="2"/>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соблюдая паузы и </w:t>
            </w:r>
          </w:p>
        </w:tc>
      </w:tr>
      <w:tr w:rsidR="001605A1" w:rsidRPr="00692421" w:rsidTr="001605A1">
        <w:trPr>
          <w:divId w:val="2132239730"/>
          <w:trHeight w:val="252"/>
        </w:trPr>
        <w:tc>
          <w:tcPr>
            <w:tcW w:w="970"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090"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765" w:type="dxa"/>
            <w:tcBorders>
              <w:top w:val="nil"/>
              <w:left w:val="single" w:sz="8" w:space="0" w:color="000000"/>
              <w:bottom w:val="nil"/>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(трудные по смыслу и по </w:t>
            </w:r>
          </w:p>
        </w:tc>
        <w:tc>
          <w:tcPr>
            <w:tcW w:w="1105"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lang w:val="ru-RU"/>
              </w:rPr>
            </w:pPr>
          </w:p>
        </w:tc>
        <w:tc>
          <w:tcPr>
            <w:tcW w:w="2680" w:type="dxa"/>
            <w:gridSpan w:val="2"/>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интонации, </w:t>
            </w:r>
          </w:p>
        </w:tc>
      </w:tr>
      <w:tr w:rsidR="001605A1" w:rsidRPr="00692421" w:rsidTr="001605A1">
        <w:trPr>
          <w:divId w:val="2132239730"/>
          <w:trHeight w:val="298"/>
        </w:trPr>
        <w:tc>
          <w:tcPr>
            <w:tcW w:w="970"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090"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765" w:type="dxa"/>
            <w:tcBorders>
              <w:top w:val="nil"/>
              <w:left w:val="single" w:sz="8" w:space="0" w:color="000000"/>
              <w:bottom w:val="nil"/>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sz w:val="24"/>
                <w:szCs w:val="24"/>
              </w:rPr>
              <w:t xml:space="preserve">структуре слова - по </w:t>
            </w:r>
          </w:p>
        </w:tc>
        <w:tc>
          <w:tcPr>
            <w:tcW w:w="1105"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2680" w:type="dxa"/>
            <w:gridSpan w:val="2"/>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соответствующие </w:t>
            </w:r>
          </w:p>
        </w:tc>
      </w:tr>
      <w:tr w:rsidR="001605A1" w:rsidRPr="00692421" w:rsidTr="001605A1">
        <w:trPr>
          <w:divId w:val="2132239730"/>
          <w:trHeight w:val="276"/>
        </w:trPr>
        <w:tc>
          <w:tcPr>
            <w:tcW w:w="970"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090"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765" w:type="dxa"/>
            <w:tcBorders>
              <w:top w:val="nil"/>
              <w:left w:val="single" w:sz="8" w:space="0" w:color="000000"/>
              <w:bottom w:val="nil"/>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sz w:val="24"/>
                <w:szCs w:val="24"/>
              </w:rPr>
              <w:t xml:space="preserve">слогам),соблюдать паузы и </w:t>
            </w:r>
          </w:p>
        </w:tc>
        <w:tc>
          <w:tcPr>
            <w:tcW w:w="1105"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2680" w:type="dxa"/>
            <w:gridSpan w:val="2"/>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знакам препинания. </w:t>
            </w:r>
          </w:p>
        </w:tc>
      </w:tr>
      <w:tr w:rsidR="001605A1" w:rsidRPr="00692421" w:rsidTr="001605A1">
        <w:trPr>
          <w:divId w:val="2132239730"/>
          <w:trHeight w:val="276"/>
        </w:trPr>
        <w:tc>
          <w:tcPr>
            <w:tcW w:w="970"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090"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765" w:type="dxa"/>
            <w:tcBorders>
              <w:top w:val="nil"/>
              <w:left w:val="single" w:sz="8" w:space="0" w:color="000000"/>
              <w:bottom w:val="nil"/>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sz w:val="24"/>
                <w:szCs w:val="24"/>
              </w:rPr>
              <w:t xml:space="preserve">интонации, соответствующие </w:t>
            </w:r>
          </w:p>
        </w:tc>
        <w:tc>
          <w:tcPr>
            <w:tcW w:w="1105"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2680" w:type="dxa"/>
            <w:gridSpan w:val="2"/>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Читать целым словом </w:t>
            </w:r>
          </w:p>
        </w:tc>
      </w:tr>
      <w:tr w:rsidR="001605A1" w:rsidRPr="00692421" w:rsidTr="001605A1">
        <w:trPr>
          <w:divId w:val="2132239730"/>
          <w:trHeight w:val="252"/>
        </w:trPr>
        <w:tc>
          <w:tcPr>
            <w:tcW w:w="970"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090"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765" w:type="dxa"/>
            <w:tcBorders>
              <w:top w:val="nil"/>
              <w:left w:val="single" w:sz="8" w:space="0" w:color="000000"/>
              <w:bottom w:val="nil"/>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sz w:val="24"/>
                <w:szCs w:val="24"/>
              </w:rPr>
              <w:t xml:space="preserve">знакам препинания; владеть </w:t>
            </w:r>
          </w:p>
        </w:tc>
        <w:tc>
          <w:tcPr>
            <w:tcW w:w="1105"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2680" w:type="dxa"/>
            <w:gridSpan w:val="2"/>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(трудные по смыслу и </w:t>
            </w:r>
          </w:p>
        </w:tc>
      </w:tr>
      <w:tr w:rsidR="001605A1" w:rsidRPr="00692421" w:rsidTr="001605A1">
        <w:trPr>
          <w:divId w:val="2132239730"/>
          <w:trHeight w:val="300"/>
        </w:trPr>
        <w:tc>
          <w:tcPr>
            <w:tcW w:w="970"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090"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765" w:type="dxa"/>
            <w:tcBorders>
              <w:top w:val="nil"/>
              <w:left w:val="single" w:sz="8" w:space="0" w:color="000000"/>
              <w:bottom w:val="nil"/>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темпом и громкостью речи как </w:t>
            </w:r>
          </w:p>
        </w:tc>
        <w:tc>
          <w:tcPr>
            <w:tcW w:w="1105"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lang w:val="ru-RU"/>
              </w:rPr>
            </w:pPr>
          </w:p>
        </w:tc>
        <w:tc>
          <w:tcPr>
            <w:tcW w:w="2680" w:type="dxa"/>
            <w:gridSpan w:val="2"/>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структуре слова - по </w:t>
            </w:r>
          </w:p>
        </w:tc>
      </w:tr>
      <w:tr w:rsidR="001605A1" w:rsidRPr="00692421" w:rsidTr="001605A1">
        <w:trPr>
          <w:divId w:val="2132239730"/>
          <w:trHeight w:val="1942"/>
        </w:trPr>
        <w:tc>
          <w:tcPr>
            <w:tcW w:w="970" w:type="dxa"/>
            <w:vMerge w:val="restart"/>
            <w:tcBorders>
              <w:top w:val="nil"/>
              <w:left w:val="single" w:sz="8" w:space="0" w:color="000000"/>
              <w:bottom w:val="nil"/>
              <w:right w:val="single" w:sz="8" w:space="0" w:color="000000"/>
            </w:tcBorders>
          </w:tcPr>
          <w:p w:rsidR="001605A1" w:rsidRPr="00692421" w:rsidRDefault="001605A1" w:rsidP="001605A1">
            <w:pPr>
              <w:spacing w:after="50"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46"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45"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50"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45"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69"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21"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60"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090" w:type="dxa"/>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765"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106" w:right="225"/>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 </w:t>
            </w:r>
          </w:p>
        </w:tc>
        <w:tc>
          <w:tcPr>
            <w:tcW w:w="1105" w:type="dxa"/>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lang w:val="ru-RU"/>
              </w:rPr>
            </w:pPr>
          </w:p>
        </w:tc>
        <w:tc>
          <w:tcPr>
            <w:tcW w:w="2680" w:type="dxa"/>
            <w:gridSpan w:val="2"/>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слогам). </w:t>
            </w:r>
          </w:p>
          <w:p w:rsidR="001605A1" w:rsidRPr="00692421" w:rsidRDefault="001605A1" w:rsidP="001605A1">
            <w:pPr>
              <w:spacing w:after="46"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45"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50"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45"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69"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r>
      <w:tr w:rsidR="001605A1" w:rsidRPr="00692421" w:rsidTr="001605A1">
        <w:trPr>
          <w:divId w:val="2132239730"/>
          <w:trHeight w:val="288"/>
        </w:trPr>
        <w:tc>
          <w:tcPr>
            <w:tcW w:w="0" w:type="auto"/>
            <w:vMerge/>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109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sz w:val="24"/>
                <w:szCs w:val="24"/>
              </w:rPr>
              <w:t xml:space="preserve">4 </w:t>
            </w:r>
          </w:p>
        </w:tc>
        <w:tc>
          <w:tcPr>
            <w:tcW w:w="376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sz w:val="24"/>
                <w:szCs w:val="24"/>
              </w:rPr>
              <w:t xml:space="preserve">1-2 ошибки, 20-25 сл. </w:t>
            </w:r>
          </w:p>
        </w:tc>
        <w:tc>
          <w:tcPr>
            <w:tcW w:w="110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4 </w:t>
            </w:r>
          </w:p>
        </w:tc>
        <w:tc>
          <w:tcPr>
            <w:tcW w:w="2680" w:type="dxa"/>
            <w:gridSpan w:val="2"/>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1-2 ошибки, 25-30 сл. </w:t>
            </w:r>
          </w:p>
        </w:tc>
      </w:tr>
      <w:tr w:rsidR="001605A1" w:rsidRPr="00692421" w:rsidTr="001605A1">
        <w:trPr>
          <w:divId w:val="2132239730"/>
          <w:trHeight w:val="283"/>
        </w:trPr>
        <w:tc>
          <w:tcPr>
            <w:tcW w:w="0" w:type="auto"/>
            <w:vMerge/>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109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sz w:val="24"/>
                <w:szCs w:val="24"/>
              </w:rPr>
              <w:t xml:space="preserve">3 </w:t>
            </w:r>
          </w:p>
        </w:tc>
        <w:tc>
          <w:tcPr>
            <w:tcW w:w="376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sz w:val="24"/>
                <w:szCs w:val="24"/>
              </w:rPr>
              <w:t xml:space="preserve">3-4 ошибки, 19-15 сл. </w:t>
            </w:r>
          </w:p>
        </w:tc>
        <w:tc>
          <w:tcPr>
            <w:tcW w:w="110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3 </w:t>
            </w:r>
          </w:p>
        </w:tc>
        <w:tc>
          <w:tcPr>
            <w:tcW w:w="2680" w:type="dxa"/>
            <w:gridSpan w:val="2"/>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3-4 ошибки, 20-25 сл. </w:t>
            </w:r>
          </w:p>
        </w:tc>
      </w:tr>
      <w:tr w:rsidR="001605A1" w:rsidRPr="00692421" w:rsidTr="001605A1">
        <w:tblPrEx>
          <w:tblCellMar>
            <w:right w:w="41" w:type="dxa"/>
          </w:tblCellMar>
        </w:tblPrEx>
        <w:trPr>
          <w:gridAfter w:val="1"/>
          <w:divId w:val="2132239730"/>
          <w:wAfter w:w="24" w:type="dxa"/>
          <w:trHeight w:val="283"/>
        </w:trPr>
        <w:tc>
          <w:tcPr>
            <w:tcW w:w="970"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09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sz w:val="24"/>
                <w:szCs w:val="24"/>
              </w:rPr>
              <w:t xml:space="preserve">2 </w:t>
            </w:r>
          </w:p>
        </w:tc>
        <w:tc>
          <w:tcPr>
            <w:tcW w:w="376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6 и более ошибок, менее 15 сл. </w:t>
            </w:r>
          </w:p>
        </w:tc>
        <w:tc>
          <w:tcPr>
            <w:tcW w:w="110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2 </w:t>
            </w:r>
          </w:p>
        </w:tc>
        <w:tc>
          <w:tcPr>
            <w:tcW w:w="265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6 и более ошибок, </w:t>
            </w:r>
          </w:p>
        </w:tc>
      </w:tr>
      <w:tr w:rsidR="001605A1" w:rsidRPr="00692421" w:rsidTr="001605A1">
        <w:tblPrEx>
          <w:tblCellMar>
            <w:right w:w="41" w:type="dxa"/>
          </w:tblCellMar>
        </w:tblPrEx>
        <w:trPr>
          <w:gridAfter w:val="1"/>
          <w:divId w:val="2132239730"/>
          <w:wAfter w:w="24" w:type="dxa"/>
          <w:trHeight w:val="302"/>
        </w:trPr>
        <w:tc>
          <w:tcPr>
            <w:tcW w:w="97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09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376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5"/>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10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5"/>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265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менее 20 сл. </w:t>
            </w:r>
          </w:p>
        </w:tc>
      </w:tr>
      <w:tr w:rsidR="001605A1" w:rsidRPr="00692421" w:rsidTr="001605A1">
        <w:tblPrEx>
          <w:tblCellMar>
            <w:right w:w="41" w:type="dxa"/>
          </w:tblCellMar>
        </w:tblPrEx>
        <w:trPr>
          <w:gridAfter w:val="1"/>
          <w:divId w:val="2132239730"/>
          <w:wAfter w:w="24" w:type="dxa"/>
          <w:trHeight w:val="283"/>
        </w:trPr>
        <w:tc>
          <w:tcPr>
            <w:tcW w:w="970" w:type="dxa"/>
            <w:vMerge w:val="restart"/>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after="30" w:line="259" w:lineRule="auto"/>
              <w:ind w:left="130"/>
              <w:rPr>
                <w:rFonts w:ascii="Times New Roman" w:hAnsi="Times New Roman" w:cs="Times New Roman"/>
                <w:sz w:val="24"/>
                <w:szCs w:val="24"/>
              </w:rPr>
            </w:pPr>
            <w:r w:rsidRPr="00692421">
              <w:rPr>
                <w:rFonts w:ascii="Times New Roman" w:hAnsi="Times New Roman" w:cs="Times New Roman"/>
                <w:b/>
                <w:sz w:val="24"/>
                <w:szCs w:val="24"/>
              </w:rPr>
              <w:t xml:space="preserve">3 </w:t>
            </w:r>
          </w:p>
          <w:p w:rsidR="001605A1" w:rsidRPr="00692421" w:rsidRDefault="001605A1" w:rsidP="001605A1">
            <w:pPr>
              <w:spacing w:line="259" w:lineRule="auto"/>
              <w:ind w:left="130"/>
              <w:rPr>
                <w:rFonts w:ascii="Times New Roman" w:hAnsi="Times New Roman" w:cs="Times New Roman"/>
                <w:sz w:val="24"/>
                <w:szCs w:val="24"/>
              </w:rPr>
            </w:pPr>
            <w:r w:rsidRPr="00692421">
              <w:rPr>
                <w:rFonts w:ascii="Times New Roman" w:hAnsi="Times New Roman" w:cs="Times New Roman"/>
                <w:b/>
                <w:sz w:val="24"/>
                <w:szCs w:val="24"/>
              </w:rPr>
              <w:t xml:space="preserve">класс </w:t>
            </w:r>
          </w:p>
          <w:p w:rsidR="001605A1" w:rsidRPr="00692421" w:rsidRDefault="001605A1" w:rsidP="001605A1">
            <w:pPr>
              <w:spacing w:after="41"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50"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45"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45"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69" w:line="259" w:lineRule="auto"/>
              <w:rPr>
                <w:rFonts w:ascii="Times New Roman" w:hAnsi="Times New Roman" w:cs="Times New Roman"/>
                <w:sz w:val="24"/>
                <w:szCs w:val="24"/>
              </w:rPr>
            </w:pPr>
            <w:r w:rsidRPr="00692421">
              <w:rPr>
                <w:rFonts w:ascii="Times New Roman" w:hAnsi="Times New Roman" w:cs="Times New Roman"/>
                <w:sz w:val="24"/>
                <w:szCs w:val="24"/>
              </w:rPr>
              <w:lastRenderedPageBreak/>
              <w:t xml:space="preserve"> </w:t>
            </w:r>
          </w:p>
          <w:p w:rsidR="001605A1" w:rsidRPr="00692421" w:rsidRDefault="001605A1" w:rsidP="001605A1">
            <w:pPr>
              <w:spacing w:after="21"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60"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55"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50"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09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b/>
                <w:sz w:val="24"/>
                <w:szCs w:val="24"/>
              </w:rPr>
              <w:lastRenderedPageBreak/>
              <w:t xml:space="preserve">отметка </w:t>
            </w:r>
          </w:p>
        </w:tc>
        <w:tc>
          <w:tcPr>
            <w:tcW w:w="376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b/>
                <w:sz w:val="24"/>
                <w:szCs w:val="24"/>
              </w:rPr>
              <w:t xml:space="preserve">1 полугодие </w:t>
            </w:r>
          </w:p>
        </w:tc>
        <w:tc>
          <w:tcPr>
            <w:tcW w:w="110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b/>
                <w:sz w:val="24"/>
                <w:szCs w:val="24"/>
              </w:rPr>
              <w:t xml:space="preserve">отметка </w:t>
            </w:r>
          </w:p>
        </w:tc>
        <w:tc>
          <w:tcPr>
            <w:tcW w:w="265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b/>
                <w:sz w:val="24"/>
                <w:szCs w:val="24"/>
              </w:rPr>
              <w:t xml:space="preserve">2 полугодие </w:t>
            </w:r>
          </w:p>
        </w:tc>
      </w:tr>
      <w:tr w:rsidR="001605A1" w:rsidRPr="00692421" w:rsidTr="001605A1">
        <w:tblPrEx>
          <w:tblCellMar>
            <w:right w:w="41" w:type="dxa"/>
          </w:tblCellMar>
        </w:tblPrEx>
        <w:trPr>
          <w:gridAfter w:val="1"/>
          <w:divId w:val="2132239730"/>
          <w:wAfter w:w="24" w:type="dxa"/>
          <w:trHeight w:val="1945"/>
        </w:trPr>
        <w:tc>
          <w:tcPr>
            <w:tcW w:w="0" w:type="auto"/>
            <w:vMerge/>
            <w:tcBorders>
              <w:top w:val="nil"/>
              <w:left w:val="single" w:sz="8" w:space="0" w:color="000000"/>
              <w:bottom w:val="nil"/>
              <w:right w:val="single" w:sz="8" w:space="0" w:color="000000"/>
            </w:tcBorders>
            <w:vAlign w:val="bottom"/>
          </w:tcPr>
          <w:p w:rsidR="001605A1" w:rsidRPr="00692421" w:rsidRDefault="001605A1" w:rsidP="001605A1">
            <w:pPr>
              <w:spacing w:after="160" w:line="259" w:lineRule="auto"/>
              <w:rPr>
                <w:rFonts w:ascii="Times New Roman" w:hAnsi="Times New Roman" w:cs="Times New Roman"/>
                <w:sz w:val="24"/>
                <w:szCs w:val="24"/>
              </w:rPr>
            </w:pPr>
          </w:p>
        </w:tc>
        <w:tc>
          <w:tcPr>
            <w:tcW w:w="109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sz w:val="24"/>
                <w:szCs w:val="24"/>
              </w:rPr>
              <w:t xml:space="preserve">5 </w:t>
            </w:r>
          </w:p>
        </w:tc>
        <w:tc>
          <w:tcPr>
            <w:tcW w:w="376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Без ошибок; 40-45 сл. в мин </w:t>
            </w:r>
          </w:p>
        </w:tc>
        <w:tc>
          <w:tcPr>
            <w:tcW w:w="110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5 </w:t>
            </w:r>
          </w:p>
        </w:tc>
        <w:tc>
          <w:tcPr>
            <w:tcW w:w="265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lang w:val="ru-RU"/>
              </w:rPr>
              <w:t xml:space="preserve">50-60 сл. без ошибок. Читать целым словом (малоизвестные слова сложной слоговой структуры – по слогам). </w:t>
            </w:r>
            <w:r w:rsidRPr="00692421">
              <w:rPr>
                <w:rFonts w:ascii="Times New Roman" w:hAnsi="Times New Roman" w:cs="Times New Roman"/>
                <w:sz w:val="24"/>
                <w:szCs w:val="24"/>
              </w:rPr>
              <w:t xml:space="preserve">Владеть громкостью, </w:t>
            </w:r>
            <w:r w:rsidRPr="00692421">
              <w:rPr>
                <w:rFonts w:ascii="Times New Roman" w:hAnsi="Times New Roman" w:cs="Times New Roman"/>
                <w:sz w:val="24"/>
                <w:szCs w:val="24"/>
              </w:rPr>
              <w:lastRenderedPageBreak/>
              <w:t xml:space="preserve">тоном, мелодикой речи. </w:t>
            </w:r>
          </w:p>
        </w:tc>
      </w:tr>
      <w:tr w:rsidR="001605A1" w:rsidRPr="00692421" w:rsidTr="001605A1">
        <w:tblPrEx>
          <w:tblCellMar>
            <w:right w:w="41" w:type="dxa"/>
          </w:tblCellMar>
        </w:tblPrEx>
        <w:trPr>
          <w:gridAfter w:val="1"/>
          <w:divId w:val="2132239730"/>
          <w:wAfter w:w="24" w:type="dxa"/>
          <w:trHeight w:val="288"/>
        </w:trPr>
        <w:tc>
          <w:tcPr>
            <w:tcW w:w="0" w:type="auto"/>
            <w:vMerge/>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109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sz w:val="24"/>
                <w:szCs w:val="24"/>
              </w:rPr>
              <w:t xml:space="preserve">4 </w:t>
            </w:r>
          </w:p>
        </w:tc>
        <w:tc>
          <w:tcPr>
            <w:tcW w:w="376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sz w:val="24"/>
                <w:szCs w:val="24"/>
              </w:rPr>
              <w:t xml:space="preserve">1-2 ошибки, 35-40 сл. </w:t>
            </w:r>
          </w:p>
        </w:tc>
        <w:tc>
          <w:tcPr>
            <w:tcW w:w="110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4 </w:t>
            </w:r>
          </w:p>
        </w:tc>
        <w:tc>
          <w:tcPr>
            <w:tcW w:w="265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1-2 ошибки, 40-50 сл. </w:t>
            </w:r>
          </w:p>
        </w:tc>
      </w:tr>
      <w:tr w:rsidR="001605A1" w:rsidRPr="00692421" w:rsidTr="001605A1">
        <w:tblPrEx>
          <w:tblCellMar>
            <w:right w:w="41" w:type="dxa"/>
          </w:tblCellMar>
        </w:tblPrEx>
        <w:trPr>
          <w:gridAfter w:val="1"/>
          <w:divId w:val="2132239730"/>
          <w:wAfter w:w="24" w:type="dxa"/>
          <w:trHeight w:val="279"/>
        </w:trPr>
        <w:tc>
          <w:tcPr>
            <w:tcW w:w="0" w:type="auto"/>
            <w:vMerge/>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109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sz w:val="24"/>
                <w:szCs w:val="24"/>
              </w:rPr>
              <w:t xml:space="preserve">3 </w:t>
            </w:r>
          </w:p>
        </w:tc>
        <w:tc>
          <w:tcPr>
            <w:tcW w:w="376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sz w:val="24"/>
                <w:szCs w:val="24"/>
              </w:rPr>
              <w:t xml:space="preserve">3-5 ошибок, 30-35 сл. </w:t>
            </w:r>
          </w:p>
        </w:tc>
        <w:tc>
          <w:tcPr>
            <w:tcW w:w="110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3 </w:t>
            </w:r>
          </w:p>
        </w:tc>
        <w:tc>
          <w:tcPr>
            <w:tcW w:w="265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3-5 ошибок, 30 – 40 сл. </w:t>
            </w:r>
          </w:p>
        </w:tc>
      </w:tr>
      <w:tr w:rsidR="001605A1" w:rsidRPr="00692421" w:rsidTr="001605A1">
        <w:tblPrEx>
          <w:tblCellMar>
            <w:right w:w="41" w:type="dxa"/>
          </w:tblCellMar>
        </w:tblPrEx>
        <w:trPr>
          <w:gridAfter w:val="1"/>
          <w:divId w:val="2132239730"/>
          <w:wAfter w:w="24" w:type="dxa"/>
          <w:trHeight w:val="562"/>
        </w:trPr>
        <w:tc>
          <w:tcPr>
            <w:tcW w:w="0" w:type="auto"/>
            <w:vMerge/>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109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sz w:val="24"/>
                <w:szCs w:val="24"/>
              </w:rPr>
              <w:t xml:space="preserve">2 </w:t>
            </w:r>
          </w:p>
        </w:tc>
        <w:tc>
          <w:tcPr>
            <w:tcW w:w="376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6 и более ошибок, менее 30 сл. </w:t>
            </w:r>
          </w:p>
        </w:tc>
        <w:tc>
          <w:tcPr>
            <w:tcW w:w="110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2 </w:t>
            </w:r>
          </w:p>
        </w:tc>
        <w:tc>
          <w:tcPr>
            <w:tcW w:w="265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ight="19"/>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6 и более ошибок, менее 30 сл. </w:t>
            </w:r>
          </w:p>
        </w:tc>
      </w:tr>
      <w:tr w:rsidR="001605A1" w:rsidRPr="00692421" w:rsidTr="001605A1">
        <w:tblPrEx>
          <w:tblCellMar>
            <w:right w:w="41" w:type="dxa"/>
          </w:tblCellMar>
        </w:tblPrEx>
        <w:trPr>
          <w:gridAfter w:val="1"/>
          <w:divId w:val="2132239730"/>
          <w:wAfter w:w="24" w:type="dxa"/>
          <w:trHeight w:val="288"/>
        </w:trPr>
        <w:tc>
          <w:tcPr>
            <w:tcW w:w="970" w:type="dxa"/>
            <w:vMerge w:val="restart"/>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after="25" w:line="259" w:lineRule="auto"/>
              <w:ind w:left="130"/>
              <w:rPr>
                <w:rFonts w:ascii="Times New Roman" w:hAnsi="Times New Roman" w:cs="Times New Roman"/>
                <w:sz w:val="24"/>
                <w:szCs w:val="24"/>
              </w:rPr>
            </w:pPr>
            <w:r w:rsidRPr="00692421">
              <w:rPr>
                <w:rFonts w:ascii="Times New Roman" w:hAnsi="Times New Roman" w:cs="Times New Roman"/>
                <w:b/>
                <w:sz w:val="24"/>
                <w:szCs w:val="24"/>
              </w:rPr>
              <w:t xml:space="preserve">4 </w:t>
            </w:r>
          </w:p>
          <w:p w:rsidR="001605A1" w:rsidRPr="00692421" w:rsidRDefault="001605A1" w:rsidP="001605A1">
            <w:pPr>
              <w:spacing w:line="259" w:lineRule="auto"/>
              <w:ind w:left="130"/>
              <w:rPr>
                <w:rFonts w:ascii="Times New Roman" w:hAnsi="Times New Roman" w:cs="Times New Roman"/>
                <w:sz w:val="24"/>
                <w:szCs w:val="24"/>
              </w:rPr>
            </w:pPr>
            <w:r w:rsidRPr="00692421">
              <w:rPr>
                <w:rFonts w:ascii="Times New Roman" w:hAnsi="Times New Roman" w:cs="Times New Roman"/>
                <w:b/>
                <w:sz w:val="24"/>
                <w:szCs w:val="24"/>
              </w:rPr>
              <w:t xml:space="preserve">класс </w:t>
            </w:r>
          </w:p>
          <w:p w:rsidR="001605A1" w:rsidRPr="00692421" w:rsidRDefault="001605A1" w:rsidP="001605A1">
            <w:pPr>
              <w:spacing w:after="36"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45"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89"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21"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55"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60"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46"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09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b/>
                <w:sz w:val="24"/>
                <w:szCs w:val="24"/>
              </w:rPr>
              <w:t xml:space="preserve">отметка </w:t>
            </w:r>
          </w:p>
        </w:tc>
        <w:tc>
          <w:tcPr>
            <w:tcW w:w="376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b/>
                <w:sz w:val="24"/>
                <w:szCs w:val="24"/>
              </w:rPr>
              <w:t xml:space="preserve">1 полугодие </w:t>
            </w:r>
          </w:p>
        </w:tc>
        <w:tc>
          <w:tcPr>
            <w:tcW w:w="110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b/>
                <w:sz w:val="24"/>
                <w:szCs w:val="24"/>
              </w:rPr>
              <w:t xml:space="preserve">отметка </w:t>
            </w:r>
          </w:p>
        </w:tc>
        <w:tc>
          <w:tcPr>
            <w:tcW w:w="265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b/>
                <w:sz w:val="24"/>
                <w:szCs w:val="24"/>
              </w:rPr>
              <w:t xml:space="preserve">2 полугодие </w:t>
            </w:r>
          </w:p>
        </w:tc>
      </w:tr>
      <w:tr w:rsidR="001605A1" w:rsidRPr="00692421" w:rsidTr="001605A1">
        <w:tblPrEx>
          <w:tblCellMar>
            <w:right w:w="41" w:type="dxa"/>
          </w:tblCellMar>
        </w:tblPrEx>
        <w:trPr>
          <w:gridAfter w:val="1"/>
          <w:divId w:val="2132239730"/>
          <w:wAfter w:w="24" w:type="dxa"/>
          <w:trHeight w:val="458"/>
        </w:trPr>
        <w:tc>
          <w:tcPr>
            <w:tcW w:w="0" w:type="auto"/>
            <w:vMerge/>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1090" w:type="dxa"/>
            <w:vMerge w:val="restart"/>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b/>
                <w:sz w:val="24"/>
                <w:szCs w:val="24"/>
              </w:rPr>
              <w:t xml:space="preserve">5 </w:t>
            </w:r>
          </w:p>
        </w:tc>
        <w:tc>
          <w:tcPr>
            <w:tcW w:w="3765" w:type="dxa"/>
            <w:vMerge w:val="restart"/>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Без ошибок; 60-75 сл. В мин. </w:t>
            </w:r>
          </w:p>
        </w:tc>
        <w:tc>
          <w:tcPr>
            <w:tcW w:w="1105" w:type="dxa"/>
            <w:vMerge w:val="restart"/>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b/>
                <w:sz w:val="24"/>
                <w:szCs w:val="24"/>
              </w:rPr>
              <w:t xml:space="preserve">5 </w:t>
            </w:r>
          </w:p>
        </w:tc>
        <w:tc>
          <w:tcPr>
            <w:tcW w:w="2656" w:type="dxa"/>
            <w:vMerge w:val="restart"/>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ight="317"/>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70-80 сл. без ошибок, бегло с соблюдением орфоэпических норм, делать паузы, логические ударения. </w:t>
            </w:r>
          </w:p>
        </w:tc>
      </w:tr>
      <w:tr w:rsidR="001605A1" w:rsidRPr="00692421" w:rsidTr="001605A1">
        <w:tblPrEx>
          <w:tblCellMar>
            <w:right w:w="41" w:type="dxa"/>
          </w:tblCellMar>
        </w:tblPrEx>
        <w:trPr>
          <w:gridAfter w:val="1"/>
          <w:divId w:val="2132239730"/>
          <w:wAfter w:w="24" w:type="dxa"/>
          <w:trHeight w:val="1334"/>
        </w:trPr>
        <w:tc>
          <w:tcPr>
            <w:tcW w:w="0" w:type="auto"/>
            <w:vMerge/>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lang w:val="ru-RU"/>
              </w:rPr>
            </w:pPr>
          </w:p>
        </w:tc>
        <w:tc>
          <w:tcPr>
            <w:tcW w:w="0" w:type="auto"/>
            <w:vMerge/>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lang w:val="ru-RU"/>
              </w:rPr>
            </w:pPr>
          </w:p>
        </w:tc>
        <w:tc>
          <w:tcPr>
            <w:tcW w:w="0" w:type="auto"/>
            <w:vMerge/>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lang w:val="ru-RU"/>
              </w:rPr>
            </w:pPr>
          </w:p>
        </w:tc>
        <w:tc>
          <w:tcPr>
            <w:tcW w:w="0" w:type="auto"/>
            <w:vMerge/>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lang w:val="ru-RU"/>
              </w:rPr>
            </w:pPr>
          </w:p>
        </w:tc>
        <w:tc>
          <w:tcPr>
            <w:tcW w:w="0" w:type="auto"/>
            <w:vMerge/>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lang w:val="ru-RU"/>
              </w:rPr>
            </w:pPr>
          </w:p>
        </w:tc>
      </w:tr>
      <w:tr w:rsidR="001605A1" w:rsidRPr="00692421" w:rsidTr="001605A1">
        <w:tblPrEx>
          <w:tblCellMar>
            <w:right w:w="41" w:type="dxa"/>
          </w:tblCellMar>
        </w:tblPrEx>
        <w:trPr>
          <w:gridAfter w:val="1"/>
          <w:divId w:val="2132239730"/>
          <w:wAfter w:w="24" w:type="dxa"/>
          <w:trHeight w:val="283"/>
        </w:trPr>
        <w:tc>
          <w:tcPr>
            <w:tcW w:w="0" w:type="auto"/>
            <w:vMerge/>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lang w:val="ru-RU"/>
              </w:rPr>
            </w:pPr>
          </w:p>
        </w:tc>
        <w:tc>
          <w:tcPr>
            <w:tcW w:w="109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b/>
                <w:sz w:val="24"/>
                <w:szCs w:val="24"/>
              </w:rPr>
              <w:t xml:space="preserve">4 </w:t>
            </w:r>
          </w:p>
        </w:tc>
        <w:tc>
          <w:tcPr>
            <w:tcW w:w="376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sz w:val="24"/>
                <w:szCs w:val="24"/>
              </w:rPr>
              <w:t xml:space="preserve">1-2 ошибки, 55-60 сл. </w:t>
            </w:r>
          </w:p>
        </w:tc>
        <w:tc>
          <w:tcPr>
            <w:tcW w:w="110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b/>
                <w:sz w:val="24"/>
                <w:szCs w:val="24"/>
              </w:rPr>
              <w:t xml:space="preserve">4 </w:t>
            </w:r>
          </w:p>
        </w:tc>
        <w:tc>
          <w:tcPr>
            <w:tcW w:w="265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1-2 ошибки, 60-70 сл. </w:t>
            </w:r>
          </w:p>
        </w:tc>
      </w:tr>
      <w:tr w:rsidR="001605A1" w:rsidRPr="00692421" w:rsidTr="001605A1">
        <w:tblPrEx>
          <w:tblCellMar>
            <w:right w:w="41" w:type="dxa"/>
          </w:tblCellMar>
        </w:tblPrEx>
        <w:trPr>
          <w:gridAfter w:val="1"/>
          <w:divId w:val="2132239730"/>
          <w:wAfter w:w="24" w:type="dxa"/>
          <w:trHeight w:val="288"/>
        </w:trPr>
        <w:tc>
          <w:tcPr>
            <w:tcW w:w="0" w:type="auto"/>
            <w:vMerge/>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109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b/>
                <w:sz w:val="24"/>
                <w:szCs w:val="24"/>
              </w:rPr>
              <w:t xml:space="preserve">3 </w:t>
            </w:r>
          </w:p>
        </w:tc>
        <w:tc>
          <w:tcPr>
            <w:tcW w:w="376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sz w:val="24"/>
                <w:szCs w:val="24"/>
              </w:rPr>
              <w:t xml:space="preserve">3-5 ошибок, 50-55 сл. </w:t>
            </w:r>
          </w:p>
        </w:tc>
        <w:tc>
          <w:tcPr>
            <w:tcW w:w="110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b/>
                <w:sz w:val="24"/>
                <w:szCs w:val="24"/>
              </w:rPr>
              <w:t xml:space="preserve">3 </w:t>
            </w:r>
          </w:p>
        </w:tc>
        <w:tc>
          <w:tcPr>
            <w:tcW w:w="265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3-5 ошибок, 55 – 60 сл. </w:t>
            </w:r>
          </w:p>
        </w:tc>
      </w:tr>
      <w:tr w:rsidR="001605A1" w:rsidRPr="00692421" w:rsidTr="001605A1">
        <w:tblPrEx>
          <w:tblCellMar>
            <w:right w:w="41" w:type="dxa"/>
          </w:tblCellMar>
        </w:tblPrEx>
        <w:trPr>
          <w:gridAfter w:val="1"/>
          <w:divId w:val="2132239730"/>
          <w:wAfter w:w="24" w:type="dxa"/>
          <w:trHeight w:val="562"/>
        </w:trPr>
        <w:tc>
          <w:tcPr>
            <w:tcW w:w="0" w:type="auto"/>
            <w:vMerge/>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109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91"/>
              <w:rPr>
                <w:rFonts w:ascii="Times New Roman" w:hAnsi="Times New Roman" w:cs="Times New Roman"/>
                <w:sz w:val="24"/>
                <w:szCs w:val="24"/>
              </w:rPr>
            </w:pPr>
            <w:r w:rsidRPr="00692421">
              <w:rPr>
                <w:rFonts w:ascii="Times New Roman" w:hAnsi="Times New Roman" w:cs="Times New Roman"/>
                <w:b/>
                <w:sz w:val="24"/>
                <w:szCs w:val="24"/>
              </w:rPr>
              <w:t xml:space="preserve">2 </w:t>
            </w:r>
          </w:p>
        </w:tc>
        <w:tc>
          <w:tcPr>
            <w:tcW w:w="376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6 и более ошибок, менее 50 сл. </w:t>
            </w:r>
          </w:p>
        </w:tc>
        <w:tc>
          <w:tcPr>
            <w:tcW w:w="110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b/>
                <w:sz w:val="24"/>
                <w:szCs w:val="24"/>
              </w:rPr>
              <w:t xml:space="preserve">2 </w:t>
            </w:r>
          </w:p>
        </w:tc>
        <w:tc>
          <w:tcPr>
            <w:tcW w:w="265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ight="19"/>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6 и более ошибок, менее 55 сл. </w:t>
            </w:r>
          </w:p>
        </w:tc>
      </w:tr>
    </w:tbl>
    <w:p w:rsidR="001605A1" w:rsidRPr="0033291C" w:rsidRDefault="001605A1" w:rsidP="001605A1">
      <w:pPr>
        <w:spacing w:after="171" w:line="259" w:lineRule="auto"/>
        <w:divId w:val="2132239730"/>
      </w:pPr>
      <w:r w:rsidRPr="0033291C">
        <w:rPr>
          <w:sz w:val="14"/>
        </w:rPr>
        <w:t xml:space="preserve"> </w:t>
      </w:r>
    </w:p>
    <w:p w:rsidR="001605A1" w:rsidRPr="0033291C" w:rsidRDefault="001605A1" w:rsidP="001605A1">
      <w:pPr>
        <w:spacing w:after="69" w:line="259" w:lineRule="auto"/>
        <w:ind w:left="557"/>
        <w:divId w:val="2132239730"/>
      </w:pPr>
      <w:r w:rsidRPr="0033291C">
        <w:rPr>
          <w:b/>
        </w:rPr>
        <w:t xml:space="preserve"> </w:t>
      </w:r>
    </w:p>
    <w:p w:rsidR="001605A1" w:rsidRPr="0033291C" w:rsidRDefault="001605A1" w:rsidP="001605A1">
      <w:pPr>
        <w:spacing w:after="112" w:line="259" w:lineRule="auto"/>
        <w:ind w:left="557"/>
        <w:divId w:val="2132239730"/>
      </w:pPr>
      <w:r w:rsidRPr="0033291C">
        <w:rPr>
          <w:b/>
        </w:rPr>
        <w:t xml:space="preserve"> </w:t>
      </w:r>
    </w:p>
    <w:p w:rsidR="001605A1" w:rsidRPr="0033291C" w:rsidRDefault="001605A1" w:rsidP="001605A1">
      <w:pPr>
        <w:spacing w:after="193"/>
        <w:ind w:left="567" w:right="906" w:hanging="10"/>
        <w:divId w:val="2132239730"/>
      </w:pPr>
      <w:r w:rsidRPr="0033291C">
        <w:rPr>
          <w:b/>
        </w:rPr>
        <w:t xml:space="preserve">Русский язык. </w:t>
      </w:r>
    </w:p>
    <w:p w:rsidR="001605A1" w:rsidRPr="0033291C" w:rsidRDefault="001605A1" w:rsidP="001605A1">
      <w:pPr>
        <w:spacing w:line="259" w:lineRule="auto"/>
        <w:ind w:left="677" w:right="118" w:hanging="10"/>
        <w:jc w:val="center"/>
        <w:divId w:val="2132239730"/>
      </w:pPr>
      <w:r w:rsidRPr="0033291C">
        <w:rPr>
          <w:b/>
        </w:rPr>
        <w:t xml:space="preserve">Объем диктанта и текста для списывания </w:t>
      </w:r>
    </w:p>
    <w:p w:rsidR="001605A1" w:rsidRPr="0033291C" w:rsidRDefault="001605A1" w:rsidP="001605A1">
      <w:pPr>
        <w:spacing w:line="259" w:lineRule="auto"/>
        <w:divId w:val="2132239730"/>
      </w:pPr>
      <w:r w:rsidRPr="0033291C">
        <w:rPr>
          <w:b/>
          <w:sz w:val="23"/>
        </w:rPr>
        <w:t xml:space="preserve"> </w:t>
      </w:r>
    </w:p>
    <w:tbl>
      <w:tblPr>
        <w:tblStyle w:val="TableGrid"/>
        <w:tblW w:w="6362" w:type="dxa"/>
        <w:tblInd w:w="2065" w:type="dxa"/>
        <w:tblCellMar>
          <w:top w:w="2" w:type="dxa"/>
          <w:left w:w="115" w:type="dxa"/>
          <w:right w:w="115" w:type="dxa"/>
        </w:tblCellMar>
        <w:tblLook w:val="04A0" w:firstRow="1" w:lastRow="0" w:firstColumn="1" w:lastColumn="0" w:noHBand="0" w:noVBand="1"/>
      </w:tblPr>
      <w:tblGrid>
        <w:gridCol w:w="1325"/>
        <w:gridCol w:w="1176"/>
        <w:gridCol w:w="1239"/>
        <w:gridCol w:w="1239"/>
        <w:gridCol w:w="1383"/>
      </w:tblGrid>
      <w:tr w:rsidR="001605A1" w:rsidRPr="00692421" w:rsidTr="001605A1">
        <w:trPr>
          <w:divId w:val="2132239730"/>
          <w:trHeight w:val="317"/>
        </w:trPr>
        <w:tc>
          <w:tcPr>
            <w:tcW w:w="1325" w:type="dxa"/>
            <w:vMerge w:val="restart"/>
            <w:tcBorders>
              <w:top w:val="single" w:sz="8" w:space="0" w:color="000000"/>
              <w:left w:val="single" w:sz="8" w:space="0" w:color="000000"/>
              <w:bottom w:val="single" w:sz="8" w:space="0" w:color="000000"/>
              <w:right w:val="single" w:sz="8" w:space="0" w:color="000000"/>
            </w:tcBorders>
            <w:vAlign w:val="center"/>
          </w:tcPr>
          <w:p w:rsidR="001605A1" w:rsidRPr="00692421" w:rsidRDefault="001605A1" w:rsidP="001605A1">
            <w:pPr>
              <w:spacing w:line="259" w:lineRule="auto"/>
              <w:ind w:left="4"/>
              <w:jc w:val="center"/>
              <w:rPr>
                <w:rFonts w:ascii="Times New Roman" w:hAnsi="Times New Roman" w:cs="Times New Roman"/>
                <w:sz w:val="24"/>
                <w:szCs w:val="24"/>
              </w:rPr>
            </w:pPr>
            <w:r w:rsidRPr="00692421">
              <w:rPr>
                <w:rFonts w:ascii="Times New Roman" w:hAnsi="Times New Roman" w:cs="Times New Roman"/>
                <w:b/>
                <w:sz w:val="24"/>
                <w:szCs w:val="24"/>
              </w:rPr>
              <w:t xml:space="preserve">классы </w:t>
            </w:r>
          </w:p>
        </w:tc>
        <w:tc>
          <w:tcPr>
            <w:tcW w:w="1176" w:type="dxa"/>
            <w:tcBorders>
              <w:top w:val="single" w:sz="8" w:space="0" w:color="000000"/>
              <w:left w:val="single" w:sz="8" w:space="0" w:color="000000"/>
              <w:bottom w:val="single" w:sz="8" w:space="0" w:color="000000"/>
              <w:right w:val="nil"/>
            </w:tcBorders>
          </w:tcPr>
          <w:p w:rsidR="001605A1" w:rsidRPr="00692421" w:rsidRDefault="001605A1" w:rsidP="001605A1">
            <w:pPr>
              <w:spacing w:after="160" w:line="259" w:lineRule="auto"/>
              <w:rPr>
                <w:rFonts w:ascii="Times New Roman" w:hAnsi="Times New Roman" w:cs="Times New Roman"/>
                <w:sz w:val="24"/>
                <w:szCs w:val="24"/>
              </w:rPr>
            </w:pPr>
          </w:p>
        </w:tc>
        <w:tc>
          <w:tcPr>
            <w:tcW w:w="2478" w:type="dxa"/>
            <w:gridSpan w:val="2"/>
            <w:tcBorders>
              <w:top w:val="single" w:sz="8" w:space="0" w:color="000000"/>
              <w:left w:val="nil"/>
              <w:bottom w:val="single" w:sz="8" w:space="0" w:color="000000"/>
              <w:right w:val="nil"/>
            </w:tcBorders>
          </w:tcPr>
          <w:p w:rsidR="001605A1" w:rsidRPr="00692421" w:rsidRDefault="001605A1" w:rsidP="001605A1">
            <w:pPr>
              <w:spacing w:line="259" w:lineRule="auto"/>
              <w:ind w:left="161"/>
              <w:jc w:val="center"/>
              <w:rPr>
                <w:rFonts w:ascii="Times New Roman" w:hAnsi="Times New Roman" w:cs="Times New Roman"/>
                <w:sz w:val="24"/>
                <w:szCs w:val="24"/>
              </w:rPr>
            </w:pPr>
            <w:r w:rsidRPr="00692421">
              <w:rPr>
                <w:rFonts w:ascii="Times New Roman" w:hAnsi="Times New Roman" w:cs="Times New Roman"/>
                <w:b/>
                <w:sz w:val="24"/>
                <w:szCs w:val="24"/>
              </w:rPr>
              <w:t xml:space="preserve">четверти </w:t>
            </w:r>
          </w:p>
        </w:tc>
        <w:tc>
          <w:tcPr>
            <w:tcW w:w="1383" w:type="dxa"/>
            <w:tcBorders>
              <w:top w:val="single" w:sz="8" w:space="0" w:color="000000"/>
              <w:left w:val="nil"/>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r>
      <w:tr w:rsidR="001605A1" w:rsidRPr="00692421" w:rsidTr="001605A1">
        <w:trPr>
          <w:divId w:val="2132239730"/>
          <w:trHeight w:val="293"/>
        </w:trPr>
        <w:tc>
          <w:tcPr>
            <w:tcW w:w="0" w:type="auto"/>
            <w:vMerge/>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117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51"/>
              <w:jc w:val="center"/>
              <w:rPr>
                <w:rFonts w:ascii="Times New Roman" w:hAnsi="Times New Roman" w:cs="Times New Roman"/>
                <w:sz w:val="24"/>
                <w:szCs w:val="24"/>
              </w:rPr>
            </w:pPr>
            <w:r w:rsidRPr="00692421">
              <w:rPr>
                <w:rFonts w:ascii="Times New Roman" w:hAnsi="Times New Roman" w:cs="Times New Roman"/>
                <w:b/>
                <w:sz w:val="24"/>
                <w:szCs w:val="24"/>
              </w:rPr>
              <w:t xml:space="preserve">I </w:t>
            </w:r>
          </w:p>
        </w:tc>
        <w:tc>
          <w:tcPr>
            <w:tcW w:w="1239"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46"/>
              <w:jc w:val="center"/>
              <w:rPr>
                <w:rFonts w:ascii="Times New Roman" w:hAnsi="Times New Roman" w:cs="Times New Roman"/>
                <w:sz w:val="24"/>
                <w:szCs w:val="24"/>
              </w:rPr>
            </w:pPr>
            <w:r w:rsidRPr="00692421">
              <w:rPr>
                <w:rFonts w:ascii="Times New Roman" w:hAnsi="Times New Roman" w:cs="Times New Roman"/>
                <w:b/>
                <w:sz w:val="24"/>
                <w:szCs w:val="24"/>
              </w:rPr>
              <w:t xml:space="preserve">II </w:t>
            </w:r>
          </w:p>
        </w:tc>
        <w:tc>
          <w:tcPr>
            <w:tcW w:w="1239"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32"/>
              <w:jc w:val="center"/>
              <w:rPr>
                <w:rFonts w:ascii="Times New Roman" w:hAnsi="Times New Roman" w:cs="Times New Roman"/>
                <w:sz w:val="24"/>
                <w:szCs w:val="24"/>
              </w:rPr>
            </w:pPr>
            <w:r w:rsidRPr="00692421">
              <w:rPr>
                <w:rFonts w:ascii="Times New Roman" w:hAnsi="Times New Roman" w:cs="Times New Roman"/>
                <w:b/>
                <w:sz w:val="24"/>
                <w:szCs w:val="24"/>
              </w:rPr>
              <w:t xml:space="preserve">III </w:t>
            </w:r>
          </w:p>
        </w:tc>
        <w:tc>
          <w:tcPr>
            <w:tcW w:w="1383"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24"/>
              <w:jc w:val="center"/>
              <w:rPr>
                <w:rFonts w:ascii="Times New Roman" w:hAnsi="Times New Roman" w:cs="Times New Roman"/>
                <w:sz w:val="24"/>
                <w:szCs w:val="24"/>
              </w:rPr>
            </w:pPr>
            <w:r w:rsidRPr="00692421">
              <w:rPr>
                <w:rFonts w:ascii="Times New Roman" w:hAnsi="Times New Roman" w:cs="Times New Roman"/>
                <w:b/>
                <w:sz w:val="24"/>
                <w:szCs w:val="24"/>
              </w:rPr>
              <w:t xml:space="preserve">IV </w:t>
            </w:r>
          </w:p>
        </w:tc>
      </w:tr>
      <w:tr w:rsidR="001605A1" w:rsidRPr="00692421" w:rsidTr="001605A1">
        <w:trPr>
          <w:divId w:val="2132239730"/>
          <w:trHeight w:val="298"/>
        </w:trPr>
        <w:tc>
          <w:tcPr>
            <w:tcW w:w="132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2"/>
              <w:jc w:val="center"/>
              <w:rPr>
                <w:rFonts w:ascii="Times New Roman" w:hAnsi="Times New Roman" w:cs="Times New Roman"/>
                <w:sz w:val="24"/>
                <w:szCs w:val="24"/>
              </w:rPr>
            </w:pPr>
            <w:r w:rsidRPr="00692421">
              <w:rPr>
                <w:rFonts w:ascii="Times New Roman" w:hAnsi="Times New Roman" w:cs="Times New Roman"/>
                <w:sz w:val="24"/>
                <w:szCs w:val="24"/>
              </w:rPr>
              <w:t xml:space="preserve">1 </w:t>
            </w:r>
          </w:p>
        </w:tc>
        <w:tc>
          <w:tcPr>
            <w:tcW w:w="117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20"/>
              <w:jc w:val="center"/>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239"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15"/>
              <w:jc w:val="center"/>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239"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15"/>
              <w:jc w:val="center"/>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383"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14"/>
              <w:jc w:val="center"/>
              <w:rPr>
                <w:rFonts w:ascii="Times New Roman" w:hAnsi="Times New Roman" w:cs="Times New Roman"/>
                <w:sz w:val="24"/>
                <w:szCs w:val="24"/>
              </w:rPr>
            </w:pPr>
            <w:r w:rsidRPr="00692421">
              <w:rPr>
                <w:rFonts w:ascii="Times New Roman" w:hAnsi="Times New Roman" w:cs="Times New Roman"/>
                <w:sz w:val="24"/>
                <w:szCs w:val="24"/>
              </w:rPr>
              <w:t xml:space="preserve">15-17 </w:t>
            </w:r>
          </w:p>
        </w:tc>
      </w:tr>
      <w:tr w:rsidR="001605A1" w:rsidRPr="00692421" w:rsidTr="001605A1">
        <w:trPr>
          <w:divId w:val="2132239730"/>
          <w:trHeight w:val="298"/>
        </w:trPr>
        <w:tc>
          <w:tcPr>
            <w:tcW w:w="132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2"/>
              <w:jc w:val="center"/>
              <w:rPr>
                <w:rFonts w:ascii="Times New Roman" w:hAnsi="Times New Roman" w:cs="Times New Roman"/>
                <w:sz w:val="24"/>
                <w:szCs w:val="24"/>
              </w:rPr>
            </w:pPr>
            <w:r w:rsidRPr="00692421">
              <w:rPr>
                <w:rFonts w:ascii="Times New Roman" w:hAnsi="Times New Roman" w:cs="Times New Roman"/>
                <w:sz w:val="24"/>
                <w:szCs w:val="24"/>
              </w:rPr>
              <w:t xml:space="preserve">2 </w:t>
            </w:r>
          </w:p>
        </w:tc>
        <w:tc>
          <w:tcPr>
            <w:tcW w:w="117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20"/>
              <w:jc w:val="center"/>
              <w:rPr>
                <w:rFonts w:ascii="Times New Roman" w:hAnsi="Times New Roman" w:cs="Times New Roman"/>
                <w:sz w:val="24"/>
                <w:szCs w:val="24"/>
              </w:rPr>
            </w:pPr>
            <w:r w:rsidRPr="00692421">
              <w:rPr>
                <w:rFonts w:ascii="Times New Roman" w:hAnsi="Times New Roman" w:cs="Times New Roman"/>
                <w:sz w:val="24"/>
                <w:szCs w:val="24"/>
              </w:rPr>
              <w:t xml:space="preserve">15-20 </w:t>
            </w:r>
          </w:p>
        </w:tc>
        <w:tc>
          <w:tcPr>
            <w:tcW w:w="1239"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15"/>
              <w:jc w:val="center"/>
              <w:rPr>
                <w:rFonts w:ascii="Times New Roman" w:hAnsi="Times New Roman" w:cs="Times New Roman"/>
                <w:sz w:val="24"/>
                <w:szCs w:val="24"/>
              </w:rPr>
            </w:pPr>
            <w:r w:rsidRPr="00692421">
              <w:rPr>
                <w:rFonts w:ascii="Times New Roman" w:hAnsi="Times New Roman" w:cs="Times New Roman"/>
                <w:sz w:val="24"/>
                <w:szCs w:val="24"/>
              </w:rPr>
              <w:t xml:space="preserve">20-25 </w:t>
            </w:r>
          </w:p>
        </w:tc>
        <w:tc>
          <w:tcPr>
            <w:tcW w:w="1239"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15"/>
              <w:jc w:val="center"/>
              <w:rPr>
                <w:rFonts w:ascii="Times New Roman" w:hAnsi="Times New Roman" w:cs="Times New Roman"/>
                <w:sz w:val="24"/>
                <w:szCs w:val="24"/>
              </w:rPr>
            </w:pPr>
            <w:r w:rsidRPr="00692421">
              <w:rPr>
                <w:rFonts w:ascii="Times New Roman" w:hAnsi="Times New Roman" w:cs="Times New Roman"/>
                <w:sz w:val="24"/>
                <w:szCs w:val="24"/>
              </w:rPr>
              <w:t xml:space="preserve">25-30 </w:t>
            </w:r>
          </w:p>
        </w:tc>
        <w:tc>
          <w:tcPr>
            <w:tcW w:w="1383"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14"/>
              <w:jc w:val="center"/>
              <w:rPr>
                <w:rFonts w:ascii="Times New Roman" w:hAnsi="Times New Roman" w:cs="Times New Roman"/>
                <w:sz w:val="24"/>
                <w:szCs w:val="24"/>
              </w:rPr>
            </w:pPr>
            <w:r w:rsidRPr="00692421">
              <w:rPr>
                <w:rFonts w:ascii="Times New Roman" w:hAnsi="Times New Roman" w:cs="Times New Roman"/>
                <w:sz w:val="24"/>
                <w:szCs w:val="24"/>
              </w:rPr>
              <w:t xml:space="preserve">30-35 </w:t>
            </w:r>
          </w:p>
        </w:tc>
      </w:tr>
      <w:tr w:rsidR="001605A1" w:rsidRPr="00692421" w:rsidTr="001605A1">
        <w:trPr>
          <w:divId w:val="2132239730"/>
          <w:trHeight w:val="293"/>
        </w:trPr>
        <w:tc>
          <w:tcPr>
            <w:tcW w:w="132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2"/>
              <w:jc w:val="center"/>
              <w:rPr>
                <w:rFonts w:ascii="Times New Roman" w:hAnsi="Times New Roman" w:cs="Times New Roman"/>
                <w:sz w:val="24"/>
                <w:szCs w:val="24"/>
              </w:rPr>
            </w:pPr>
            <w:r w:rsidRPr="00692421">
              <w:rPr>
                <w:rFonts w:ascii="Times New Roman" w:hAnsi="Times New Roman" w:cs="Times New Roman"/>
                <w:sz w:val="24"/>
                <w:szCs w:val="24"/>
              </w:rPr>
              <w:t xml:space="preserve">3 </w:t>
            </w:r>
          </w:p>
        </w:tc>
        <w:tc>
          <w:tcPr>
            <w:tcW w:w="117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20"/>
              <w:jc w:val="center"/>
              <w:rPr>
                <w:rFonts w:ascii="Times New Roman" w:hAnsi="Times New Roman" w:cs="Times New Roman"/>
                <w:sz w:val="24"/>
                <w:szCs w:val="24"/>
              </w:rPr>
            </w:pPr>
            <w:r w:rsidRPr="00692421">
              <w:rPr>
                <w:rFonts w:ascii="Times New Roman" w:hAnsi="Times New Roman" w:cs="Times New Roman"/>
                <w:sz w:val="24"/>
                <w:szCs w:val="24"/>
              </w:rPr>
              <w:t xml:space="preserve">40-45 </w:t>
            </w:r>
          </w:p>
        </w:tc>
        <w:tc>
          <w:tcPr>
            <w:tcW w:w="1239"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15"/>
              <w:jc w:val="center"/>
              <w:rPr>
                <w:rFonts w:ascii="Times New Roman" w:hAnsi="Times New Roman" w:cs="Times New Roman"/>
                <w:sz w:val="24"/>
                <w:szCs w:val="24"/>
              </w:rPr>
            </w:pPr>
            <w:r w:rsidRPr="00692421">
              <w:rPr>
                <w:rFonts w:ascii="Times New Roman" w:hAnsi="Times New Roman" w:cs="Times New Roman"/>
                <w:sz w:val="24"/>
                <w:szCs w:val="24"/>
              </w:rPr>
              <w:t xml:space="preserve">45-50 </w:t>
            </w:r>
          </w:p>
        </w:tc>
        <w:tc>
          <w:tcPr>
            <w:tcW w:w="1239"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15"/>
              <w:jc w:val="center"/>
              <w:rPr>
                <w:rFonts w:ascii="Times New Roman" w:hAnsi="Times New Roman" w:cs="Times New Roman"/>
                <w:sz w:val="24"/>
                <w:szCs w:val="24"/>
              </w:rPr>
            </w:pPr>
            <w:r w:rsidRPr="00692421">
              <w:rPr>
                <w:rFonts w:ascii="Times New Roman" w:hAnsi="Times New Roman" w:cs="Times New Roman"/>
                <w:sz w:val="24"/>
                <w:szCs w:val="24"/>
              </w:rPr>
              <w:t xml:space="preserve">50-55 </w:t>
            </w:r>
          </w:p>
        </w:tc>
        <w:tc>
          <w:tcPr>
            <w:tcW w:w="1383"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14"/>
              <w:jc w:val="center"/>
              <w:rPr>
                <w:rFonts w:ascii="Times New Roman" w:hAnsi="Times New Roman" w:cs="Times New Roman"/>
                <w:sz w:val="24"/>
                <w:szCs w:val="24"/>
              </w:rPr>
            </w:pPr>
            <w:r w:rsidRPr="00692421">
              <w:rPr>
                <w:rFonts w:ascii="Times New Roman" w:hAnsi="Times New Roman" w:cs="Times New Roman"/>
                <w:sz w:val="24"/>
                <w:szCs w:val="24"/>
              </w:rPr>
              <w:t xml:space="preserve">55-60 </w:t>
            </w:r>
          </w:p>
        </w:tc>
      </w:tr>
      <w:tr w:rsidR="001605A1" w:rsidRPr="00692421" w:rsidTr="001605A1">
        <w:trPr>
          <w:divId w:val="2132239730"/>
          <w:trHeight w:val="298"/>
        </w:trPr>
        <w:tc>
          <w:tcPr>
            <w:tcW w:w="132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2"/>
              <w:jc w:val="center"/>
              <w:rPr>
                <w:rFonts w:ascii="Times New Roman" w:hAnsi="Times New Roman" w:cs="Times New Roman"/>
                <w:sz w:val="24"/>
                <w:szCs w:val="24"/>
              </w:rPr>
            </w:pPr>
            <w:r w:rsidRPr="00692421">
              <w:rPr>
                <w:rFonts w:ascii="Times New Roman" w:hAnsi="Times New Roman" w:cs="Times New Roman"/>
                <w:sz w:val="24"/>
                <w:szCs w:val="24"/>
              </w:rPr>
              <w:t xml:space="preserve">4 </w:t>
            </w:r>
          </w:p>
        </w:tc>
        <w:tc>
          <w:tcPr>
            <w:tcW w:w="1176"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20"/>
              <w:jc w:val="center"/>
              <w:rPr>
                <w:rFonts w:ascii="Times New Roman" w:hAnsi="Times New Roman" w:cs="Times New Roman"/>
                <w:sz w:val="24"/>
                <w:szCs w:val="24"/>
              </w:rPr>
            </w:pPr>
            <w:r w:rsidRPr="00692421">
              <w:rPr>
                <w:rFonts w:ascii="Times New Roman" w:hAnsi="Times New Roman" w:cs="Times New Roman"/>
                <w:sz w:val="24"/>
                <w:szCs w:val="24"/>
              </w:rPr>
              <w:t xml:space="preserve">60-65 </w:t>
            </w:r>
          </w:p>
        </w:tc>
        <w:tc>
          <w:tcPr>
            <w:tcW w:w="1239"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15"/>
              <w:jc w:val="center"/>
              <w:rPr>
                <w:rFonts w:ascii="Times New Roman" w:hAnsi="Times New Roman" w:cs="Times New Roman"/>
                <w:sz w:val="24"/>
                <w:szCs w:val="24"/>
              </w:rPr>
            </w:pPr>
            <w:r w:rsidRPr="00692421">
              <w:rPr>
                <w:rFonts w:ascii="Times New Roman" w:hAnsi="Times New Roman" w:cs="Times New Roman"/>
                <w:sz w:val="24"/>
                <w:szCs w:val="24"/>
              </w:rPr>
              <w:t xml:space="preserve">65-70 </w:t>
            </w:r>
          </w:p>
        </w:tc>
        <w:tc>
          <w:tcPr>
            <w:tcW w:w="1239"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15"/>
              <w:jc w:val="center"/>
              <w:rPr>
                <w:rFonts w:ascii="Times New Roman" w:hAnsi="Times New Roman" w:cs="Times New Roman"/>
                <w:sz w:val="24"/>
                <w:szCs w:val="24"/>
              </w:rPr>
            </w:pPr>
            <w:r w:rsidRPr="00692421">
              <w:rPr>
                <w:rFonts w:ascii="Times New Roman" w:hAnsi="Times New Roman" w:cs="Times New Roman"/>
                <w:sz w:val="24"/>
                <w:szCs w:val="24"/>
              </w:rPr>
              <w:t xml:space="preserve">70-75 </w:t>
            </w:r>
          </w:p>
        </w:tc>
        <w:tc>
          <w:tcPr>
            <w:tcW w:w="1383"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14"/>
              <w:jc w:val="center"/>
              <w:rPr>
                <w:rFonts w:ascii="Times New Roman" w:hAnsi="Times New Roman" w:cs="Times New Roman"/>
                <w:sz w:val="24"/>
                <w:szCs w:val="24"/>
              </w:rPr>
            </w:pPr>
            <w:r w:rsidRPr="00692421">
              <w:rPr>
                <w:rFonts w:ascii="Times New Roman" w:hAnsi="Times New Roman" w:cs="Times New Roman"/>
                <w:sz w:val="24"/>
                <w:szCs w:val="24"/>
              </w:rPr>
              <w:t xml:space="preserve">75-80 </w:t>
            </w:r>
          </w:p>
        </w:tc>
      </w:tr>
    </w:tbl>
    <w:p w:rsidR="001605A1" w:rsidRPr="00692421" w:rsidRDefault="001605A1" w:rsidP="00692421">
      <w:pPr>
        <w:spacing w:after="189" w:line="259" w:lineRule="auto"/>
        <w:jc w:val="both"/>
        <w:divId w:val="2132239730"/>
        <w:rPr>
          <w:sz w:val="28"/>
          <w:szCs w:val="28"/>
        </w:rPr>
      </w:pPr>
      <w:r>
        <w:rPr>
          <w:b/>
          <w:sz w:val="16"/>
        </w:rPr>
        <w:t xml:space="preserve"> </w:t>
      </w:r>
    </w:p>
    <w:p w:rsidR="001605A1" w:rsidRPr="00692421" w:rsidRDefault="001605A1" w:rsidP="00692421">
      <w:pPr>
        <w:ind w:left="557" w:right="423" w:firstLine="428"/>
        <w:jc w:val="both"/>
        <w:divId w:val="2132239730"/>
        <w:rPr>
          <w:sz w:val="28"/>
          <w:szCs w:val="28"/>
        </w:rPr>
      </w:pPr>
      <w:r w:rsidRPr="00692421">
        <w:rPr>
          <w:sz w:val="28"/>
          <w:szCs w:val="28"/>
        </w:rPr>
        <w:t xml:space="preserve">Тексты диктантов подбираются средней трудности с расчѐтом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w:t>
      </w:r>
      <w:r w:rsidRPr="00692421">
        <w:rPr>
          <w:sz w:val="28"/>
          <w:szCs w:val="28"/>
        </w:rPr>
        <w:lastRenderedPageBreak/>
        <w:t xml:space="preserve">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 </w:t>
      </w:r>
    </w:p>
    <w:p w:rsidR="001605A1" w:rsidRPr="00692421" w:rsidRDefault="001605A1" w:rsidP="00692421">
      <w:pPr>
        <w:spacing w:after="10" w:line="259" w:lineRule="auto"/>
        <w:jc w:val="both"/>
        <w:divId w:val="2132239730"/>
        <w:rPr>
          <w:sz w:val="28"/>
          <w:szCs w:val="28"/>
        </w:rPr>
      </w:pPr>
      <w:r w:rsidRPr="00692421">
        <w:rPr>
          <w:sz w:val="28"/>
          <w:szCs w:val="28"/>
        </w:rPr>
        <w:t xml:space="preserve"> </w:t>
      </w:r>
    </w:p>
    <w:p w:rsidR="001605A1" w:rsidRPr="00692421" w:rsidRDefault="001605A1" w:rsidP="00692421">
      <w:pPr>
        <w:ind w:left="557" w:right="423" w:firstLine="428"/>
        <w:jc w:val="both"/>
        <w:divId w:val="2132239730"/>
        <w:rPr>
          <w:sz w:val="28"/>
          <w:szCs w:val="28"/>
        </w:rPr>
      </w:pPr>
      <w:r w:rsidRPr="00692421">
        <w:rPr>
          <w:sz w:val="28"/>
          <w:szCs w:val="28"/>
        </w:rPr>
        <w:t xml:space="preserve">При выполнении грамматических заданий следует руководствоваться следующими нормами оценок. </w:t>
      </w:r>
    </w:p>
    <w:p w:rsidR="001605A1" w:rsidRPr="00692421" w:rsidRDefault="001605A1" w:rsidP="00692421">
      <w:pPr>
        <w:ind w:left="567" w:right="906" w:hanging="10"/>
        <w:jc w:val="both"/>
        <w:divId w:val="2132239730"/>
        <w:rPr>
          <w:sz w:val="28"/>
          <w:szCs w:val="28"/>
        </w:rPr>
      </w:pPr>
      <w:r w:rsidRPr="00692421">
        <w:rPr>
          <w:b/>
          <w:sz w:val="28"/>
          <w:szCs w:val="28"/>
        </w:rPr>
        <w:t xml:space="preserve">Оценка за грамматические задания </w:t>
      </w:r>
    </w:p>
    <w:p w:rsidR="001605A1" w:rsidRDefault="001605A1" w:rsidP="001605A1">
      <w:pPr>
        <w:spacing w:line="259" w:lineRule="auto"/>
        <w:divId w:val="2132239730"/>
      </w:pPr>
      <w:r>
        <w:rPr>
          <w:b/>
          <w:sz w:val="14"/>
        </w:rPr>
        <w:t xml:space="preserve"> </w:t>
      </w:r>
    </w:p>
    <w:tbl>
      <w:tblPr>
        <w:tblStyle w:val="TableGrid"/>
        <w:tblW w:w="9532" w:type="dxa"/>
        <w:tblInd w:w="442" w:type="dxa"/>
        <w:tblCellMar>
          <w:top w:w="7" w:type="dxa"/>
          <w:left w:w="115" w:type="dxa"/>
          <w:right w:w="115" w:type="dxa"/>
        </w:tblCellMar>
        <w:tblLook w:val="04A0" w:firstRow="1" w:lastRow="0" w:firstColumn="1" w:lastColumn="0" w:noHBand="0" w:noVBand="1"/>
      </w:tblPr>
      <w:tblGrid>
        <w:gridCol w:w="1762"/>
        <w:gridCol w:w="1979"/>
        <w:gridCol w:w="1983"/>
        <w:gridCol w:w="1863"/>
        <w:gridCol w:w="1945"/>
      </w:tblGrid>
      <w:tr w:rsidR="001605A1" w:rsidRPr="00692421" w:rsidTr="001605A1">
        <w:trPr>
          <w:divId w:val="2132239730"/>
          <w:trHeight w:val="302"/>
        </w:trPr>
        <w:tc>
          <w:tcPr>
            <w:tcW w:w="1763"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91"/>
              <w:jc w:val="center"/>
              <w:rPr>
                <w:rFonts w:ascii="Times New Roman" w:hAnsi="Times New Roman" w:cs="Times New Roman"/>
                <w:sz w:val="24"/>
                <w:szCs w:val="24"/>
              </w:rPr>
            </w:pPr>
            <w:r w:rsidRPr="00692421">
              <w:rPr>
                <w:rFonts w:ascii="Times New Roman" w:hAnsi="Times New Roman" w:cs="Times New Roman"/>
                <w:sz w:val="24"/>
                <w:szCs w:val="24"/>
              </w:rPr>
              <w:t xml:space="preserve">Оценка </w:t>
            </w:r>
          </w:p>
        </w:tc>
        <w:tc>
          <w:tcPr>
            <w:tcW w:w="1979"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43"/>
              <w:jc w:val="center"/>
              <w:rPr>
                <w:rFonts w:ascii="Times New Roman" w:hAnsi="Times New Roman" w:cs="Times New Roman"/>
                <w:sz w:val="24"/>
                <w:szCs w:val="24"/>
              </w:rPr>
            </w:pPr>
            <w:r w:rsidRPr="00692421">
              <w:rPr>
                <w:rFonts w:ascii="Times New Roman" w:hAnsi="Times New Roman" w:cs="Times New Roman"/>
                <w:sz w:val="24"/>
                <w:szCs w:val="24"/>
              </w:rPr>
              <w:t xml:space="preserve">«5» </w:t>
            </w:r>
          </w:p>
        </w:tc>
        <w:tc>
          <w:tcPr>
            <w:tcW w:w="1983"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28"/>
              <w:jc w:val="center"/>
              <w:rPr>
                <w:rFonts w:ascii="Times New Roman" w:hAnsi="Times New Roman" w:cs="Times New Roman"/>
                <w:sz w:val="24"/>
                <w:szCs w:val="24"/>
              </w:rPr>
            </w:pPr>
            <w:r w:rsidRPr="00692421">
              <w:rPr>
                <w:rFonts w:ascii="Times New Roman" w:hAnsi="Times New Roman" w:cs="Times New Roman"/>
                <w:sz w:val="24"/>
                <w:szCs w:val="24"/>
              </w:rPr>
              <w:t xml:space="preserve">«4» </w:t>
            </w:r>
          </w:p>
        </w:tc>
        <w:tc>
          <w:tcPr>
            <w:tcW w:w="1863"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34"/>
              <w:jc w:val="center"/>
              <w:rPr>
                <w:rFonts w:ascii="Times New Roman" w:hAnsi="Times New Roman" w:cs="Times New Roman"/>
                <w:sz w:val="24"/>
                <w:szCs w:val="24"/>
              </w:rPr>
            </w:pPr>
            <w:r w:rsidRPr="00692421">
              <w:rPr>
                <w:rFonts w:ascii="Times New Roman" w:hAnsi="Times New Roman" w:cs="Times New Roman"/>
                <w:sz w:val="24"/>
                <w:szCs w:val="24"/>
              </w:rPr>
              <w:t xml:space="preserve">«3» </w:t>
            </w:r>
          </w:p>
        </w:tc>
        <w:tc>
          <w:tcPr>
            <w:tcW w:w="194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8"/>
              <w:jc w:val="center"/>
              <w:rPr>
                <w:rFonts w:ascii="Times New Roman" w:hAnsi="Times New Roman" w:cs="Times New Roman"/>
                <w:sz w:val="24"/>
                <w:szCs w:val="24"/>
              </w:rPr>
            </w:pPr>
            <w:r w:rsidRPr="00692421">
              <w:rPr>
                <w:rFonts w:ascii="Times New Roman" w:hAnsi="Times New Roman" w:cs="Times New Roman"/>
                <w:sz w:val="24"/>
                <w:szCs w:val="24"/>
              </w:rPr>
              <w:t xml:space="preserve">«2» </w:t>
            </w:r>
          </w:p>
        </w:tc>
      </w:tr>
    </w:tbl>
    <w:p w:rsidR="001605A1" w:rsidRDefault="001605A1" w:rsidP="001605A1">
      <w:pPr>
        <w:spacing w:line="259" w:lineRule="auto"/>
        <w:ind w:left="144"/>
        <w:jc w:val="center"/>
        <w:divId w:val="2132239730"/>
      </w:pPr>
      <w:r>
        <w:t xml:space="preserve"> </w:t>
      </w:r>
    </w:p>
    <w:tbl>
      <w:tblPr>
        <w:tblStyle w:val="TableGrid"/>
        <w:tblW w:w="9532" w:type="dxa"/>
        <w:tblInd w:w="442" w:type="dxa"/>
        <w:tblCellMar>
          <w:left w:w="5" w:type="dxa"/>
          <w:right w:w="80" w:type="dxa"/>
        </w:tblCellMar>
        <w:tblLook w:val="04A0" w:firstRow="1" w:lastRow="0" w:firstColumn="1" w:lastColumn="0" w:noHBand="0" w:noVBand="1"/>
      </w:tblPr>
      <w:tblGrid>
        <w:gridCol w:w="1762"/>
        <w:gridCol w:w="1979"/>
        <w:gridCol w:w="1983"/>
        <w:gridCol w:w="1863"/>
        <w:gridCol w:w="1945"/>
      </w:tblGrid>
      <w:tr w:rsidR="001605A1" w:rsidRPr="00692421" w:rsidTr="001605A1">
        <w:trPr>
          <w:divId w:val="2132239730"/>
          <w:trHeight w:val="296"/>
        </w:trPr>
        <w:tc>
          <w:tcPr>
            <w:tcW w:w="1763"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130"/>
              <w:rPr>
                <w:rFonts w:ascii="Times New Roman" w:hAnsi="Times New Roman" w:cs="Times New Roman"/>
                <w:sz w:val="24"/>
                <w:szCs w:val="24"/>
              </w:rPr>
            </w:pPr>
            <w:r w:rsidRPr="00692421">
              <w:rPr>
                <w:rFonts w:ascii="Times New Roman" w:hAnsi="Times New Roman" w:cs="Times New Roman"/>
                <w:sz w:val="24"/>
                <w:szCs w:val="24"/>
              </w:rPr>
              <w:t xml:space="preserve">Уровень </w:t>
            </w:r>
          </w:p>
        </w:tc>
        <w:tc>
          <w:tcPr>
            <w:tcW w:w="1979"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ставится за </w:t>
            </w:r>
          </w:p>
        </w:tc>
        <w:tc>
          <w:tcPr>
            <w:tcW w:w="1983"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ставится, если </w:t>
            </w:r>
          </w:p>
        </w:tc>
        <w:tc>
          <w:tcPr>
            <w:tcW w:w="1863"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ставится, если </w:t>
            </w:r>
          </w:p>
        </w:tc>
        <w:tc>
          <w:tcPr>
            <w:tcW w:w="1945"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ставится, если </w:t>
            </w:r>
          </w:p>
        </w:tc>
      </w:tr>
      <w:tr w:rsidR="001605A1" w:rsidRPr="00692421" w:rsidTr="001605A1">
        <w:trPr>
          <w:divId w:val="2132239730"/>
          <w:trHeight w:val="274"/>
        </w:trPr>
        <w:tc>
          <w:tcPr>
            <w:tcW w:w="1763" w:type="dxa"/>
            <w:tcBorders>
              <w:top w:val="nil"/>
              <w:left w:val="single" w:sz="8" w:space="0" w:color="000000"/>
              <w:bottom w:val="nil"/>
              <w:right w:val="single" w:sz="8" w:space="0" w:color="000000"/>
            </w:tcBorders>
          </w:tcPr>
          <w:p w:rsidR="001605A1" w:rsidRPr="00692421" w:rsidRDefault="001605A1" w:rsidP="001605A1">
            <w:pPr>
              <w:spacing w:line="259" w:lineRule="auto"/>
              <w:ind w:left="130"/>
              <w:rPr>
                <w:rFonts w:ascii="Times New Roman" w:hAnsi="Times New Roman" w:cs="Times New Roman"/>
                <w:sz w:val="24"/>
                <w:szCs w:val="24"/>
              </w:rPr>
            </w:pPr>
            <w:r w:rsidRPr="00692421">
              <w:rPr>
                <w:rFonts w:ascii="Times New Roman" w:hAnsi="Times New Roman" w:cs="Times New Roman"/>
                <w:sz w:val="24"/>
                <w:szCs w:val="24"/>
              </w:rPr>
              <w:t xml:space="preserve">выполнения </w:t>
            </w:r>
          </w:p>
        </w:tc>
        <w:tc>
          <w:tcPr>
            <w:tcW w:w="1979"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безошибочное </w:t>
            </w:r>
          </w:p>
        </w:tc>
        <w:tc>
          <w:tcPr>
            <w:tcW w:w="198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обучающийся </w:t>
            </w:r>
          </w:p>
        </w:tc>
        <w:tc>
          <w:tcPr>
            <w:tcW w:w="186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обучающий </w:t>
            </w:r>
          </w:p>
        </w:tc>
        <w:tc>
          <w:tcPr>
            <w:tcW w:w="1945" w:type="dxa"/>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обучающийся </w:t>
            </w:r>
          </w:p>
        </w:tc>
      </w:tr>
      <w:tr w:rsidR="001605A1" w:rsidRPr="00692421" w:rsidTr="001605A1">
        <w:trPr>
          <w:divId w:val="2132239730"/>
          <w:trHeight w:val="276"/>
        </w:trPr>
        <w:tc>
          <w:tcPr>
            <w:tcW w:w="1763" w:type="dxa"/>
            <w:tcBorders>
              <w:top w:val="nil"/>
              <w:left w:val="single" w:sz="8" w:space="0" w:color="000000"/>
              <w:bottom w:val="nil"/>
              <w:right w:val="single" w:sz="8" w:space="0" w:color="000000"/>
            </w:tcBorders>
          </w:tcPr>
          <w:p w:rsidR="001605A1" w:rsidRPr="00692421" w:rsidRDefault="001605A1" w:rsidP="001605A1">
            <w:pPr>
              <w:spacing w:line="259" w:lineRule="auto"/>
              <w:ind w:left="130"/>
              <w:rPr>
                <w:rFonts w:ascii="Times New Roman" w:hAnsi="Times New Roman" w:cs="Times New Roman"/>
                <w:sz w:val="24"/>
                <w:szCs w:val="24"/>
              </w:rPr>
            </w:pPr>
            <w:r w:rsidRPr="00692421">
              <w:rPr>
                <w:rFonts w:ascii="Times New Roman" w:hAnsi="Times New Roman" w:cs="Times New Roman"/>
                <w:sz w:val="24"/>
                <w:szCs w:val="24"/>
              </w:rPr>
              <w:t xml:space="preserve">задания </w:t>
            </w:r>
          </w:p>
        </w:tc>
        <w:tc>
          <w:tcPr>
            <w:tcW w:w="1979"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выполнение всех </w:t>
            </w:r>
          </w:p>
        </w:tc>
        <w:tc>
          <w:tcPr>
            <w:tcW w:w="198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обнаруживает </w:t>
            </w:r>
          </w:p>
        </w:tc>
        <w:tc>
          <w:tcPr>
            <w:tcW w:w="186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обнаруживает </w:t>
            </w:r>
          </w:p>
        </w:tc>
        <w:tc>
          <w:tcPr>
            <w:tcW w:w="1945" w:type="dxa"/>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обнаруживает </w:t>
            </w:r>
          </w:p>
        </w:tc>
      </w:tr>
      <w:tr w:rsidR="001605A1" w:rsidRPr="00692421" w:rsidTr="001605A1">
        <w:trPr>
          <w:divId w:val="2132239730"/>
          <w:trHeight w:val="276"/>
        </w:trPr>
        <w:tc>
          <w:tcPr>
            <w:tcW w:w="1763"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979"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заданий, когда </w:t>
            </w:r>
          </w:p>
        </w:tc>
        <w:tc>
          <w:tcPr>
            <w:tcW w:w="198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осознанное </w:t>
            </w:r>
          </w:p>
        </w:tc>
        <w:tc>
          <w:tcPr>
            <w:tcW w:w="186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усвоение </w:t>
            </w:r>
          </w:p>
        </w:tc>
        <w:tc>
          <w:tcPr>
            <w:tcW w:w="1945" w:type="dxa"/>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плохое знание </w:t>
            </w:r>
          </w:p>
        </w:tc>
      </w:tr>
      <w:tr w:rsidR="001605A1" w:rsidRPr="00692421" w:rsidTr="001605A1">
        <w:trPr>
          <w:divId w:val="2132239730"/>
          <w:trHeight w:val="276"/>
        </w:trPr>
        <w:tc>
          <w:tcPr>
            <w:tcW w:w="1763"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979"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обучающийся </w:t>
            </w:r>
          </w:p>
        </w:tc>
        <w:tc>
          <w:tcPr>
            <w:tcW w:w="198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усвоение </w:t>
            </w:r>
          </w:p>
        </w:tc>
        <w:tc>
          <w:tcPr>
            <w:tcW w:w="186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определенной </w:t>
            </w:r>
          </w:p>
        </w:tc>
        <w:tc>
          <w:tcPr>
            <w:tcW w:w="1945" w:type="dxa"/>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учебного </w:t>
            </w:r>
          </w:p>
        </w:tc>
      </w:tr>
      <w:tr w:rsidR="001605A1" w:rsidRPr="00692421" w:rsidTr="001605A1">
        <w:trPr>
          <w:divId w:val="2132239730"/>
          <w:trHeight w:val="276"/>
        </w:trPr>
        <w:tc>
          <w:tcPr>
            <w:tcW w:w="1763"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979"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обнаруживает </w:t>
            </w:r>
          </w:p>
        </w:tc>
        <w:tc>
          <w:tcPr>
            <w:tcW w:w="198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правил, умеет </w:t>
            </w:r>
          </w:p>
        </w:tc>
        <w:tc>
          <w:tcPr>
            <w:tcW w:w="186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части из </w:t>
            </w:r>
          </w:p>
        </w:tc>
        <w:tc>
          <w:tcPr>
            <w:tcW w:w="1945" w:type="dxa"/>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материала, не </w:t>
            </w:r>
          </w:p>
        </w:tc>
      </w:tr>
      <w:tr w:rsidR="001605A1" w:rsidRPr="00692421" w:rsidTr="001605A1">
        <w:trPr>
          <w:divId w:val="2132239730"/>
          <w:trHeight w:val="274"/>
        </w:trPr>
        <w:tc>
          <w:tcPr>
            <w:tcW w:w="1763"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979"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осознанное </w:t>
            </w:r>
          </w:p>
        </w:tc>
        <w:tc>
          <w:tcPr>
            <w:tcW w:w="198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применять свои </w:t>
            </w:r>
          </w:p>
        </w:tc>
        <w:tc>
          <w:tcPr>
            <w:tcW w:w="186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изученного </w:t>
            </w:r>
          </w:p>
        </w:tc>
        <w:tc>
          <w:tcPr>
            <w:tcW w:w="1945" w:type="dxa"/>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справляется с </w:t>
            </w:r>
          </w:p>
        </w:tc>
      </w:tr>
      <w:tr w:rsidR="001605A1" w:rsidRPr="00692421" w:rsidTr="001605A1">
        <w:trPr>
          <w:divId w:val="2132239730"/>
          <w:trHeight w:val="276"/>
        </w:trPr>
        <w:tc>
          <w:tcPr>
            <w:tcW w:w="1763"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979"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усвоение </w:t>
            </w:r>
          </w:p>
        </w:tc>
        <w:tc>
          <w:tcPr>
            <w:tcW w:w="198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знания в ходе </w:t>
            </w:r>
          </w:p>
        </w:tc>
        <w:tc>
          <w:tcPr>
            <w:tcW w:w="186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материала, в </w:t>
            </w:r>
          </w:p>
        </w:tc>
        <w:tc>
          <w:tcPr>
            <w:tcW w:w="1945" w:type="dxa"/>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большинством </w:t>
            </w:r>
          </w:p>
        </w:tc>
      </w:tr>
      <w:tr w:rsidR="001605A1" w:rsidRPr="00692421" w:rsidTr="001605A1">
        <w:trPr>
          <w:divId w:val="2132239730"/>
          <w:trHeight w:val="276"/>
        </w:trPr>
        <w:tc>
          <w:tcPr>
            <w:tcW w:w="1763"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979"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определений, </w:t>
            </w:r>
          </w:p>
        </w:tc>
        <w:tc>
          <w:tcPr>
            <w:tcW w:w="198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разбора слов и </w:t>
            </w:r>
          </w:p>
        </w:tc>
        <w:tc>
          <w:tcPr>
            <w:tcW w:w="186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работе </w:t>
            </w:r>
          </w:p>
        </w:tc>
        <w:tc>
          <w:tcPr>
            <w:tcW w:w="1945" w:type="dxa"/>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грамматических </w:t>
            </w:r>
          </w:p>
        </w:tc>
      </w:tr>
      <w:tr w:rsidR="001605A1" w:rsidRPr="00692421" w:rsidTr="001605A1">
        <w:trPr>
          <w:divId w:val="2132239730"/>
          <w:trHeight w:val="276"/>
        </w:trPr>
        <w:tc>
          <w:tcPr>
            <w:tcW w:w="1763"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979"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правил и умение </w:t>
            </w:r>
          </w:p>
        </w:tc>
        <w:tc>
          <w:tcPr>
            <w:tcW w:w="198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предложений и </w:t>
            </w:r>
          </w:p>
        </w:tc>
        <w:tc>
          <w:tcPr>
            <w:tcW w:w="186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правильно </w:t>
            </w:r>
          </w:p>
        </w:tc>
        <w:tc>
          <w:tcPr>
            <w:tcW w:w="1945" w:type="dxa"/>
            <w:tcBorders>
              <w:top w:val="nil"/>
              <w:left w:val="single" w:sz="8" w:space="0" w:color="000000"/>
              <w:bottom w:val="nil"/>
              <w:right w:val="single" w:sz="8" w:space="0" w:color="000000"/>
            </w:tcBorders>
          </w:tcPr>
          <w:p w:rsidR="001605A1" w:rsidRPr="00692421" w:rsidRDefault="001605A1" w:rsidP="001605A1">
            <w:pPr>
              <w:spacing w:line="259" w:lineRule="auto"/>
              <w:ind w:left="77"/>
              <w:rPr>
                <w:rFonts w:ascii="Times New Roman" w:hAnsi="Times New Roman" w:cs="Times New Roman"/>
                <w:sz w:val="24"/>
                <w:szCs w:val="24"/>
              </w:rPr>
            </w:pPr>
            <w:r w:rsidRPr="00692421">
              <w:rPr>
                <w:rFonts w:ascii="Times New Roman" w:hAnsi="Times New Roman" w:cs="Times New Roman"/>
                <w:sz w:val="24"/>
                <w:szCs w:val="24"/>
              </w:rPr>
              <w:t xml:space="preserve">заданий </w:t>
            </w:r>
          </w:p>
        </w:tc>
      </w:tr>
      <w:tr w:rsidR="001605A1" w:rsidRPr="00692421" w:rsidTr="001605A1">
        <w:trPr>
          <w:divId w:val="2132239730"/>
          <w:trHeight w:val="252"/>
        </w:trPr>
        <w:tc>
          <w:tcPr>
            <w:tcW w:w="1763"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979"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самостоятельно </w:t>
            </w:r>
          </w:p>
        </w:tc>
        <w:tc>
          <w:tcPr>
            <w:tcW w:w="198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правил не менее </w:t>
            </w:r>
          </w:p>
        </w:tc>
        <w:tc>
          <w:tcPr>
            <w:tcW w:w="186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выполнил не </w:t>
            </w:r>
          </w:p>
        </w:tc>
        <w:tc>
          <w:tcPr>
            <w:tcW w:w="1945"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r>
      <w:tr w:rsidR="001605A1" w:rsidRPr="00692421" w:rsidTr="001605A1">
        <w:trPr>
          <w:divId w:val="2132239730"/>
          <w:trHeight w:val="300"/>
        </w:trPr>
        <w:tc>
          <w:tcPr>
            <w:tcW w:w="1763"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979"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применять </w:t>
            </w:r>
          </w:p>
        </w:tc>
        <w:tc>
          <w:tcPr>
            <w:tcW w:w="198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¾ заданий </w:t>
            </w:r>
          </w:p>
        </w:tc>
        <w:tc>
          <w:tcPr>
            <w:tcW w:w="1863" w:type="dxa"/>
            <w:tcBorders>
              <w:top w:val="nil"/>
              <w:left w:val="single" w:sz="8" w:space="0" w:color="000000"/>
              <w:bottom w:val="nil"/>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менее ½ </w:t>
            </w:r>
          </w:p>
        </w:tc>
        <w:tc>
          <w:tcPr>
            <w:tcW w:w="1945" w:type="dxa"/>
            <w:tcBorders>
              <w:top w:val="nil"/>
              <w:left w:val="single" w:sz="8" w:space="0" w:color="000000"/>
              <w:bottom w:val="nil"/>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r>
      <w:tr w:rsidR="001605A1" w:rsidRPr="00692421" w:rsidTr="001605A1">
        <w:trPr>
          <w:divId w:val="2132239730"/>
          <w:trHeight w:val="835"/>
        </w:trPr>
        <w:tc>
          <w:tcPr>
            <w:tcW w:w="1763" w:type="dxa"/>
            <w:tcBorders>
              <w:top w:val="nil"/>
              <w:left w:val="single" w:sz="8" w:space="0" w:color="000000"/>
              <w:bottom w:val="single" w:sz="8" w:space="0" w:color="000000"/>
              <w:right w:val="single" w:sz="8" w:space="0" w:color="000000"/>
            </w:tcBorders>
          </w:tcPr>
          <w:p w:rsidR="001605A1" w:rsidRPr="00692421" w:rsidRDefault="001605A1" w:rsidP="001605A1">
            <w:pPr>
              <w:spacing w:after="21"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26"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979"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знания при выполнении заданий. </w:t>
            </w:r>
          </w:p>
        </w:tc>
        <w:tc>
          <w:tcPr>
            <w:tcW w:w="1983" w:type="dxa"/>
            <w:tcBorders>
              <w:top w:val="nil"/>
              <w:left w:val="single" w:sz="8" w:space="0" w:color="000000"/>
              <w:bottom w:val="single" w:sz="8" w:space="0" w:color="000000"/>
              <w:right w:val="single" w:sz="8" w:space="0" w:color="000000"/>
            </w:tcBorders>
          </w:tcPr>
          <w:p w:rsidR="001605A1" w:rsidRPr="00692421" w:rsidRDefault="001605A1" w:rsidP="001605A1">
            <w:pPr>
              <w:spacing w:after="21" w:line="259" w:lineRule="auto"/>
              <w:ind w:left="5"/>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26" w:line="259" w:lineRule="auto"/>
              <w:ind w:left="5"/>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line="259" w:lineRule="auto"/>
              <w:ind w:left="5"/>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863"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86"/>
              <w:rPr>
                <w:rFonts w:ascii="Times New Roman" w:hAnsi="Times New Roman" w:cs="Times New Roman"/>
                <w:sz w:val="24"/>
                <w:szCs w:val="24"/>
              </w:rPr>
            </w:pPr>
            <w:r w:rsidRPr="00692421">
              <w:rPr>
                <w:rFonts w:ascii="Times New Roman" w:hAnsi="Times New Roman" w:cs="Times New Roman"/>
                <w:sz w:val="24"/>
                <w:szCs w:val="24"/>
              </w:rPr>
              <w:t xml:space="preserve">заданий </w:t>
            </w:r>
          </w:p>
          <w:p w:rsidR="001605A1" w:rsidRPr="00692421" w:rsidRDefault="001605A1" w:rsidP="001605A1">
            <w:pPr>
              <w:spacing w:after="26" w:line="259" w:lineRule="auto"/>
              <w:ind w:left="5"/>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line="259" w:lineRule="auto"/>
              <w:ind w:left="5"/>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1945" w:type="dxa"/>
            <w:tcBorders>
              <w:top w:val="nil"/>
              <w:left w:val="single" w:sz="8" w:space="0" w:color="000000"/>
              <w:bottom w:val="single" w:sz="8" w:space="0" w:color="000000"/>
              <w:right w:val="single" w:sz="8" w:space="0" w:color="000000"/>
            </w:tcBorders>
          </w:tcPr>
          <w:p w:rsidR="001605A1" w:rsidRPr="00692421" w:rsidRDefault="001605A1" w:rsidP="001605A1">
            <w:pPr>
              <w:spacing w:after="21"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after="26"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r>
    </w:tbl>
    <w:p w:rsidR="001605A1" w:rsidRDefault="001605A1" w:rsidP="001605A1">
      <w:pPr>
        <w:spacing w:line="259" w:lineRule="auto"/>
        <w:ind w:left="677" w:right="320" w:hanging="10"/>
        <w:jc w:val="center"/>
        <w:divId w:val="2132239730"/>
      </w:pPr>
      <w:r>
        <w:rPr>
          <w:b/>
        </w:rPr>
        <w:t xml:space="preserve">Объем словарного диктанта: </w:t>
      </w:r>
    </w:p>
    <w:tbl>
      <w:tblPr>
        <w:tblStyle w:val="TableGrid"/>
        <w:tblW w:w="2925" w:type="dxa"/>
        <w:tblInd w:w="3803" w:type="dxa"/>
        <w:tblCellMar>
          <w:left w:w="96" w:type="dxa"/>
          <w:right w:w="65" w:type="dxa"/>
        </w:tblCellMar>
        <w:tblLook w:val="04A0" w:firstRow="1" w:lastRow="0" w:firstColumn="1" w:lastColumn="0" w:noHBand="0" w:noVBand="1"/>
      </w:tblPr>
      <w:tblGrid>
        <w:gridCol w:w="980"/>
        <w:gridCol w:w="1945"/>
      </w:tblGrid>
      <w:tr w:rsidR="001605A1" w:rsidRPr="00692421" w:rsidTr="001605A1">
        <w:trPr>
          <w:divId w:val="2132239730"/>
          <w:trHeight w:val="284"/>
        </w:trPr>
        <w:tc>
          <w:tcPr>
            <w:tcW w:w="98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Классы </w:t>
            </w:r>
          </w:p>
        </w:tc>
        <w:tc>
          <w:tcPr>
            <w:tcW w:w="194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38"/>
              <w:rPr>
                <w:rFonts w:ascii="Times New Roman" w:hAnsi="Times New Roman" w:cs="Times New Roman"/>
                <w:sz w:val="24"/>
                <w:szCs w:val="24"/>
              </w:rPr>
            </w:pPr>
            <w:r w:rsidRPr="00692421">
              <w:rPr>
                <w:rFonts w:ascii="Times New Roman" w:hAnsi="Times New Roman" w:cs="Times New Roman"/>
                <w:sz w:val="24"/>
                <w:szCs w:val="24"/>
              </w:rPr>
              <w:t xml:space="preserve">Количество слов </w:t>
            </w:r>
          </w:p>
        </w:tc>
      </w:tr>
      <w:tr w:rsidR="001605A1" w:rsidRPr="00692421" w:rsidTr="001605A1">
        <w:trPr>
          <w:divId w:val="2132239730"/>
          <w:trHeight w:val="288"/>
        </w:trPr>
        <w:tc>
          <w:tcPr>
            <w:tcW w:w="98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64"/>
              <w:jc w:val="center"/>
              <w:rPr>
                <w:rFonts w:ascii="Times New Roman" w:hAnsi="Times New Roman" w:cs="Times New Roman"/>
                <w:sz w:val="24"/>
                <w:szCs w:val="24"/>
              </w:rPr>
            </w:pPr>
            <w:r w:rsidRPr="00692421">
              <w:rPr>
                <w:rFonts w:ascii="Times New Roman" w:hAnsi="Times New Roman" w:cs="Times New Roman"/>
                <w:sz w:val="24"/>
                <w:szCs w:val="24"/>
              </w:rPr>
              <w:t xml:space="preserve">1 </w:t>
            </w:r>
          </w:p>
        </w:tc>
        <w:tc>
          <w:tcPr>
            <w:tcW w:w="194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214"/>
              <w:jc w:val="center"/>
              <w:rPr>
                <w:rFonts w:ascii="Times New Roman" w:hAnsi="Times New Roman" w:cs="Times New Roman"/>
                <w:sz w:val="24"/>
                <w:szCs w:val="24"/>
              </w:rPr>
            </w:pPr>
            <w:r w:rsidRPr="00692421">
              <w:rPr>
                <w:rFonts w:ascii="Times New Roman" w:hAnsi="Times New Roman" w:cs="Times New Roman"/>
                <w:sz w:val="24"/>
                <w:szCs w:val="24"/>
              </w:rPr>
              <w:t xml:space="preserve">7-8 </w:t>
            </w:r>
          </w:p>
        </w:tc>
      </w:tr>
      <w:tr w:rsidR="001605A1" w:rsidRPr="00692421" w:rsidTr="001605A1">
        <w:trPr>
          <w:divId w:val="2132239730"/>
          <w:trHeight w:val="283"/>
        </w:trPr>
        <w:tc>
          <w:tcPr>
            <w:tcW w:w="98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64"/>
              <w:jc w:val="center"/>
              <w:rPr>
                <w:rFonts w:ascii="Times New Roman" w:hAnsi="Times New Roman" w:cs="Times New Roman"/>
                <w:sz w:val="24"/>
                <w:szCs w:val="24"/>
              </w:rPr>
            </w:pPr>
            <w:r w:rsidRPr="00692421">
              <w:rPr>
                <w:rFonts w:ascii="Times New Roman" w:hAnsi="Times New Roman" w:cs="Times New Roman"/>
                <w:sz w:val="24"/>
                <w:szCs w:val="24"/>
              </w:rPr>
              <w:t xml:space="preserve">2 </w:t>
            </w:r>
          </w:p>
        </w:tc>
        <w:tc>
          <w:tcPr>
            <w:tcW w:w="194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223"/>
              <w:jc w:val="center"/>
              <w:rPr>
                <w:rFonts w:ascii="Times New Roman" w:hAnsi="Times New Roman" w:cs="Times New Roman"/>
                <w:sz w:val="24"/>
                <w:szCs w:val="24"/>
              </w:rPr>
            </w:pPr>
            <w:r w:rsidRPr="00692421">
              <w:rPr>
                <w:rFonts w:ascii="Times New Roman" w:hAnsi="Times New Roman" w:cs="Times New Roman"/>
                <w:sz w:val="24"/>
                <w:szCs w:val="24"/>
              </w:rPr>
              <w:t xml:space="preserve">10-12 </w:t>
            </w:r>
          </w:p>
        </w:tc>
      </w:tr>
      <w:tr w:rsidR="001605A1" w:rsidRPr="00692421" w:rsidTr="001605A1">
        <w:trPr>
          <w:divId w:val="2132239730"/>
          <w:trHeight w:val="283"/>
        </w:trPr>
        <w:tc>
          <w:tcPr>
            <w:tcW w:w="98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64"/>
              <w:jc w:val="center"/>
              <w:rPr>
                <w:rFonts w:ascii="Times New Roman" w:hAnsi="Times New Roman" w:cs="Times New Roman"/>
                <w:sz w:val="24"/>
                <w:szCs w:val="24"/>
              </w:rPr>
            </w:pPr>
            <w:r w:rsidRPr="00692421">
              <w:rPr>
                <w:rFonts w:ascii="Times New Roman" w:hAnsi="Times New Roman" w:cs="Times New Roman"/>
                <w:sz w:val="24"/>
                <w:szCs w:val="24"/>
              </w:rPr>
              <w:t xml:space="preserve">3 </w:t>
            </w:r>
          </w:p>
        </w:tc>
        <w:tc>
          <w:tcPr>
            <w:tcW w:w="194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223"/>
              <w:jc w:val="center"/>
              <w:rPr>
                <w:rFonts w:ascii="Times New Roman" w:hAnsi="Times New Roman" w:cs="Times New Roman"/>
                <w:sz w:val="24"/>
                <w:szCs w:val="24"/>
              </w:rPr>
            </w:pPr>
            <w:r w:rsidRPr="00692421">
              <w:rPr>
                <w:rFonts w:ascii="Times New Roman" w:hAnsi="Times New Roman" w:cs="Times New Roman"/>
                <w:sz w:val="24"/>
                <w:szCs w:val="24"/>
              </w:rPr>
              <w:t xml:space="preserve">12-15 </w:t>
            </w:r>
          </w:p>
        </w:tc>
      </w:tr>
      <w:tr w:rsidR="001605A1" w:rsidRPr="00692421" w:rsidTr="001605A1">
        <w:trPr>
          <w:divId w:val="2132239730"/>
          <w:trHeight w:val="288"/>
        </w:trPr>
        <w:tc>
          <w:tcPr>
            <w:tcW w:w="98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64"/>
              <w:jc w:val="center"/>
              <w:rPr>
                <w:rFonts w:ascii="Times New Roman" w:hAnsi="Times New Roman" w:cs="Times New Roman"/>
                <w:sz w:val="24"/>
                <w:szCs w:val="24"/>
              </w:rPr>
            </w:pPr>
            <w:r w:rsidRPr="00692421">
              <w:rPr>
                <w:rFonts w:ascii="Times New Roman" w:hAnsi="Times New Roman" w:cs="Times New Roman"/>
                <w:sz w:val="24"/>
                <w:szCs w:val="24"/>
              </w:rPr>
              <w:t xml:space="preserve">4 </w:t>
            </w:r>
          </w:p>
        </w:tc>
        <w:tc>
          <w:tcPr>
            <w:tcW w:w="1945"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195"/>
              <w:jc w:val="center"/>
              <w:rPr>
                <w:rFonts w:ascii="Times New Roman" w:hAnsi="Times New Roman" w:cs="Times New Roman"/>
                <w:sz w:val="24"/>
                <w:szCs w:val="24"/>
              </w:rPr>
            </w:pPr>
            <w:r w:rsidRPr="00692421">
              <w:rPr>
                <w:rFonts w:ascii="Times New Roman" w:hAnsi="Times New Roman" w:cs="Times New Roman"/>
                <w:sz w:val="24"/>
                <w:szCs w:val="24"/>
              </w:rPr>
              <w:t xml:space="preserve">до 20 </w:t>
            </w:r>
          </w:p>
        </w:tc>
      </w:tr>
    </w:tbl>
    <w:p w:rsidR="001605A1" w:rsidRDefault="001605A1" w:rsidP="001605A1">
      <w:pPr>
        <w:spacing w:line="259" w:lineRule="auto"/>
        <w:ind w:left="417"/>
        <w:jc w:val="center"/>
        <w:divId w:val="2132239730"/>
      </w:pPr>
      <w:r>
        <w:rPr>
          <w:b/>
        </w:rPr>
        <w:t xml:space="preserve"> </w:t>
      </w:r>
    </w:p>
    <w:p w:rsidR="001605A1" w:rsidRDefault="001605A1" w:rsidP="001605A1">
      <w:pPr>
        <w:spacing w:line="259" w:lineRule="auto"/>
        <w:ind w:left="417"/>
        <w:jc w:val="center"/>
        <w:divId w:val="2132239730"/>
      </w:pPr>
      <w:r>
        <w:rPr>
          <w:b/>
        </w:rPr>
        <w:t xml:space="preserve"> </w:t>
      </w:r>
    </w:p>
    <w:p w:rsidR="001605A1" w:rsidRDefault="001605A1" w:rsidP="001605A1">
      <w:pPr>
        <w:spacing w:line="259" w:lineRule="auto"/>
        <w:ind w:left="417"/>
        <w:jc w:val="center"/>
        <w:divId w:val="2132239730"/>
      </w:pPr>
      <w:r>
        <w:rPr>
          <w:b/>
        </w:rPr>
        <w:t xml:space="preserve"> </w:t>
      </w:r>
    </w:p>
    <w:p w:rsidR="001605A1" w:rsidRDefault="001605A1" w:rsidP="001605A1">
      <w:pPr>
        <w:spacing w:line="259" w:lineRule="auto"/>
        <w:ind w:left="417"/>
        <w:jc w:val="center"/>
        <w:divId w:val="2132239730"/>
      </w:pPr>
      <w:r>
        <w:rPr>
          <w:b/>
        </w:rPr>
        <w:t xml:space="preserve"> </w:t>
      </w:r>
    </w:p>
    <w:p w:rsidR="001605A1" w:rsidRDefault="001605A1" w:rsidP="001605A1">
      <w:pPr>
        <w:spacing w:after="26" w:line="259" w:lineRule="auto"/>
        <w:ind w:left="417"/>
        <w:jc w:val="center"/>
        <w:divId w:val="2132239730"/>
      </w:pPr>
      <w:r>
        <w:rPr>
          <w:b/>
        </w:rPr>
        <w:t xml:space="preserve"> </w:t>
      </w:r>
    </w:p>
    <w:p w:rsidR="001605A1" w:rsidRDefault="001605A1" w:rsidP="001605A1">
      <w:pPr>
        <w:spacing w:line="259" w:lineRule="auto"/>
        <w:ind w:left="677" w:right="316" w:hanging="10"/>
        <w:jc w:val="center"/>
        <w:divId w:val="2132239730"/>
      </w:pPr>
      <w:r>
        <w:rPr>
          <w:b/>
        </w:rPr>
        <w:t xml:space="preserve">Оценки за словарный диктант: </w:t>
      </w:r>
    </w:p>
    <w:tbl>
      <w:tblPr>
        <w:tblStyle w:val="TableGrid"/>
        <w:tblW w:w="5182" w:type="dxa"/>
        <w:tblInd w:w="2665" w:type="dxa"/>
        <w:tblCellMar>
          <w:right w:w="20" w:type="dxa"/>
        </w:tblCellMar>
        <w:tblLook w:val="04A0" w:firstRow="1" w:lastRow="0" w:firstColumn="1" w:lastColumn="0" w:noHBand="0" w:noVBand="1"/>
      </w:tblPr>
      <w:tblGrid>
        <w:gridCol w:w="586"/>
        <w:gridCol w:w="4596"/>
      </w:tblGrid>
      <w:tr w:rsidR="001605A1" w:rsidRPr="00692421" w:rsidTr="001605A1">
        <w:trPr>
          <w:divId w:val="2132239730"/>
          <w:trHeight w:val="283"/>
        </w:trPr>
        <w:tc>
          <w:tcPr>
            <w:tcW w:w="581"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206"/>
              <w:rPr>
                <w:rFonts w:ascii="Times New Roman" w:hAnsi="Times New Roman" w:cs="Times New Roman"/>
                <w:sz w:val="24"/>
                <w:szCs w:val="24"/>
              </w:rPr>
            </w:pPr>
            <w:r w:rsidRPr="00692421">
              <w:rPr>
                <w:rFonts w:ascii="Times New Roman" w:hAnsi="Times New Roman" w:cs="Times New Roman"/>
                <w:sz w:val="24"/>
                <w:szCs w:val="24"/>
              </w:rPr>
              <w:t>«5»</w:t>
            </w:r>
          </w:p>
        </w:tc>
        <w:tc>
          <w:tcPr>
            <w:tcW w:w="460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9"/>
              <w:rPr>
                <w:rFonts w:ascii="Times New Roman" w:hAnsi="Times New Roman" w:cs="Times New Roman"/>
                <w:sz w:val="24"/>
                <w:szCs w:val="24"/>
              </w:rPr>
            </w:pPr>
            <w:r w:rsidRPr="00692421">
              <w:rPr>
                <w:rFonts w:ascii="Times New Roman" w:hAnsi="Times New Roman" w:cs="Times New Roman"/>
                <w:sz w:val="24"/>
                <w:szCs w:val="24"/>
              </w:rPr>
              <w:t xml:space="preserve"> нет ошибок </w:t>
            </w:r>
          </w:p>
        </w:tc>
      </w:tr>
      <w:tr w:rsidR="001605A1" w:rsidRPr="00692421" w:rsidTr="001605A1">
        <w:trPr>
          <w:divId w:val="2132239730"/>
          <w:trHeight w:val="586"/>
        </w:trPr>
        <w:tc>
          <w:tcPr>
            <w:tcW w:w="581"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206"/>
              <w:rPr>
                <w:rFonts w:ascii="Times New Roman" w:hAnsi="Times New Roman" w:cs="Times New Roman"/>
                <w:sz w:val="24"/>
                <w:szCs w:val="24"/>
              </w:rPr>
            </w:pPr>
            <w:r w:rsidRPr="00692421">
              <w:rPr>
                <w:rFonts w:ascii="Times New Roman" w:hAnsi="Times New Roman" w:cs="Times New Roman"/>
                <w:sz w:val="24"/>
                <w:szCs w:val="24"/>
              </w:rPr>
              <w:t>«4»</w:t>
            </w:r>
          </w:p>
        </w:tc>
        <w:tc>
          <w:tcPr>
            <w:tcW w:w="460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6" w:hanging="125"/>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 1-2 ошибки или 1 исправление (1-й класс); 1ошибка или 1 исправление (2-4 классы) </w:t>
            </w:r>
          </w:p>
        </w:tc>
      </w:tr>
      <w:tr w:rsidR="001605A1" w:rsidRPr="00692421" w:rsidTr="001605A1">
        <w:trPr>
          <w:divId w:val="2132239730"/>
          <w:trHeight w:val="557"/>
        </w:trPr>
        <w:tc>
          <w:tcPr>
            <w:tcW w:w="581"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206"/>
              <w:rPr>
                <w:rFonts w:ascii="Times New Roman" w:hAnsi="Times New Roman" w:cs="Times New Roman"/>
                <w:sz w:val="24"/>
                <w:szCs w:val="24"/>
              </w:rPr>
            </w:pPr>
            <w:r w:rsidRPr="00692421">
              <w:rPr>
                <w:rFonts w:ascii="Times New Roman" w:hAnsi="Times New Roman" w:cs="Times New Roman"/>
                <w:sz w:val="24"/>
                <w:szCs w:val="24"/>
              </w:rPr>
              <w:t>«3»</w:t>
            </w:r>
          </w:p>
        </w:tc>
        <w:tc>
          <w:tcPr>
            <w:tcW w:w="460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after="26" w:line="259" w:lineRule="auto"/>
              <w:ind w:left="-19"/>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 3 ошибки и 1 исправление (1-й класс); </w:t>
            </w:r>
          </w:p>
          <w:p w:rsidR="001605A1" w:rsidRPr="00692421" w:rsidRDefault="001605A1" w:rsidP="001605A1">
            <w:pPr>
              <w:spacing w:line="259" w:lineRule="auto"/>
              <w:ind w:left="106"/>
              <w:rPr>
                <w:rFonts w:ascii="Times New Roman" w:hAnsi="Times New Roman" w:cs="Times New Roman"/>
                <w:sz w:val="24"/>
                <w:szCs w:val="24"/>
              </w:rPr>
            </w:pPr>
            <w:r w:rsidRPr="00692421">
              <w:rPr>
                <w:rFonts w:ascii="Times New Roman" w:hAnsi="Times New Roman" w:cs="Times New Roman"/>
                <w:sz w:val="24"/>
                <w:szCs w:val="24"/>
              </w:rPr>
              <w:t xml:space="preserve">2 ошибки и 1 исправление (2-4 классы) </w:t>
            </w:r>
          </w:p>
        </w:tc>
      </w:tr>
      <w:tr w:rsidR="001605A1" w:rsidRPr="00692421" w:rsidTr="001605A1">
        <w:trPr>
          <w:divId w:val="2132239730"/>
          <w:trHeight w:val="562"/>
        </w:trPr>
        <w:tc>
          <w:tcPr>
            <w:tcW w:w="581"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206"/>
              <w:rPr>
                <w:rFonts w:ascii="Times New Roman" w:hAnsi="Times New Roman" w:cs="Times New Roman"/>
                <w:sz w:val="24"/>
                <w:szCs w:val="24"/>
              </w:rPr>
            </w:pPr>
            <w:r w:rsidRPr="00692421">
              <w:rPr>
                <w:rFonts w:ascii="Times New Roman" w:hAnsi="Times New Roman" w:cs="Times New Roman"/>
                <w:sz w:val="24"/>
                <w:szCs w:val="24"/>
              </w:rPr>
              <w:lastRenderedPageBreak/>
              <w:t>«2»</w:t>
            </w:r>
          </w:p>
        </w:tc>
        <w:tc>
          <w:tcPr>
            <w:tcW w:w="4600"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after="23" w:line="259" w:lineRule="auto"/>
              <w:ind w:left="-19"/>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 4 ошибки (1-й класс); </w:t>
            </w:r>
          </w:p>
          <w:p w:rsidR="001605A1" w:rsidRPr="00692421" w:rsidRDefault="001605A1" w:rsidP="001605A1">
            <w:pPr>
              <w:spacing w:line="259" w:lineRule="auto"/>
              <w:ind w:left="106"/>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3 ошибки (2-4 классы) </w:t>
            </w:r>
          </w:p>
        </w:tc>
      </w:tr>
    </w:tbl>
    <w:p w:rsidR="001605A1" w:rsidRPr="0033291C" w:rsidRDefault="001605A1" w:rsidP="001605A1">
      <w:pPr>
        <w:spacing w:after="41" w:line="259" w:lineRule="auto"/>
        <w:divId w:val="2132239730"/>
      </w:pPr>
      <w:r w:rsidRPr="0033291C">
        <w:rPr>
          <w:b/>
          <w:sz w:val="22"/>
        </w:rPr>
        <w:t xml:space="preserve"> </w:t>
      </w:r>
    </w:p>
    <w:p w:rsidR="001605A1" w:rsidRPr="0033291C" w:rsidRDefault="001605A1" w:rsidP="001605A1">
      <w:pPr>
        <w:spacing w:line="259" w:lineRule="auto"/>
        <w:ind w:left="677" w:right="565" w:hanging="10"/>
        <w:jc w:val="center"/>
        <w:divId w:val="2132239730"/>
      </w:pPr>
      <w:r w:rsidRPr="0033291C">
        <w:rPr>
          <w:b/>
        </w:rPr>
        <w:t xml:space="preserve">Оценивание письменных работ обучающихся с ЗПР начальной школы: </w:t>
      </w:r>
    </w:p>
    <w:tbl>
      <w:tblPr>
        <w:tblStyle w:val="TableGrid"/>
        <w:tblW w:w="9874" w:type="dxa"/>
        <w:tblInd w:w="427" w:type="dxa"/>
        <w:tblLook w:val="04A0" w:firstRow="1" w:lastRow="0" w:firstColumn="1" w:lastColumn="0" w:noHBand="0" w:noVBand="1"/>
      </w:tblPr>
      <w:tblGrid>
        <w:gridCol w:w="9699"/>
        <w:gridCol w:w="175"/>
      </w:tblGrid>
      <w:tr w:rsidR="001605A1" w:rsidTr="001605A1">
        <w:trPr>
          <w:divId w:val="2132239730"/>
          <w:trHeight w:val="5042"/>
        </w:trPr>
        <w:tc>
          <w:tcPr>
            <w:tcW w:w="9724" w:type="dxa"/>
            <w:tcBorders>
              <w:top w:val="nil"/>
              <w:left w:val="nil"/>
              <w:bottom w:val="nil"/>
              <w:right w:val="nil"/>
            </w:tcBorders>
          </w:tcPr>
          <w:p w:rsidR="001605A1" w:rsidRPr="0033291C" w:rsidRDefault="001605A1" w:rsidP="001605A1">
            <w:pPr>
              <w:spacing w:line="259" w:lineRule="auto"/>
              <w:ind w:left="-1570" w:right="115"/>
              <w:rPr>
                <w:lang w:val="ru-RU"/>
              </w:rPr>
            </w:pPr>
          </w:p>
          <w:tbl>
            <w:tblPr>
              <w:tblStyle w:val="TableGrid"/>
              <w:tblW w:w="9609" w:type="dxa"/>
              <w:tblInd w:w="0" w:type="dxa"/>
              <w:tblCellMar>
                <w:top w:w="7" w:type="dxa"/>
                <w:left w:w="10" w:type="dxa"/>
                <w:right w:w="55" w:type="dxa"/>
              </w:tblCellMar>
              <w:tblLook w:val="04A0" w:firstRow="1" w:lastRow="0" w:firstColumn="1" w:lastColumn="0" w:noHBand="0" w:noVBand="1"/>
            </w:tblPr>
            <w:tblGrid>
              <w:gridCol w:w="1062"/>
              <w:gridCol w:w="3923"/>
              <w:gridCol w:w="4624"/>
            </w:tblGrid>
            <w:tr w:rsidR="001605A1" w:rsidRPr="00692421" w:rsidTr="001605A1">
              <w:trPr>
                <w:trHeight w:val="300"/>
              </w:trPr>
              <w:tc>
                <w:tcPr>
                  <w:tcW w:w="1061"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125"/>
                    <w:rPr>
                      <w:rFonts w:ascii="Times New Roman" w:hAnsi="Times New Roman" w:cs="Times New Roman"/>
                      <w:sz w:val="24"/>
                      <w:szCs w:val="24"/>
                    </w:rPr>
                  </w:pPr>
                  <w:r w:rsidRPr="00692421">
                    <w:rPr>
                      <w:rFonts w:ascii="Times New Roman" w:hAnsi="Times New Roman" w:cs="Times New Roman"/>
                      <w:sz w:val="24"/>
                      <w:szCs w:val="24"/>
                    </w:rPr>
                    <w:t xml:space="preserve">отметка </w:t>
                  </w:r>
                </w:p>
              </w:tc>
              <w:tc>
                <w:tcPr>
                  <w:tcW w:w="3923"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45"/>
                    <w:jc w:val="center"/>
                    <w:rPr>
                      <w:rFonts w:ascii="Times New Roman" w:hAnsi="Times New Roman" w:cs="Times New Roman"/>
                      <w:sz w:val="24"/>
                      <w:szCs w:val="24"/>
                    </w:rPr>
                  </w:pPr>
                  <w:r w:rsidRPr="00692421">
                    <w:rPr>
                      <w:rFonts w:ascii="Times New Roman" w:hAnsi="Times New Roman" w:cs="Times New Roman"/>
                      <w:b/>
                      <w:sz w:val="24"/>
                      <w:szCs w:val="24"/>
                    </w:rPr>
                    <w:t xml:space="preserve">Программы </w:t>
                  </w:r>
                </w:p>
              </w:tc>
              <w:tc>
                <w:tcPr>
                  <w:tcW w:w="4624"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right="41"/>
                    <w:jc w:val="center"/>
                    <w:rPr>
                      <w:rFonts w:ascii="Times New Roman" w:hAnsi="Times New Roman" w:cs="Times New Roman"/>
                      <w:sz w:val="24"/>
                      <w:szCs w:val="24"/>
                    </w:rPr>
                  </w:pPr>
                  <w:r w:rsidRPr="00692421">
                    <w:rPr>
                      <w:rFonts w:ascii="Times New Roman" w:hAnsi="Times New Roman" w:cs="Times New Roman"/>
                      <w:b/>
                      <w:sz w:val="24"/>
                      <w:szCs w:val="24"/>
                    </w:rPr>
                    <w:t xml:space="preserve">Адаптированная основная </w:t>
                  </w:r>
                </w:p>
              </w:tc>
            </w:tr>
            <w:tr w:rsidR="001605A1" w:rsidRPr="00692421" w:rsidTr="001605A1">
              <w:trPr>
                <w:trHeight w:val="545"/>
              </w:trPr>
              <w:tc>
                <w:tcPr>
                  <w:tcW w:w="1061" w:type="dxa"/>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923"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31"/>
                    <w:jc w:val="center"/>
                    <w:rPr>
                      <w:rFonts w:ascii="Times New Roman" w:hAnsi="Times New Roman" w:cs="Times New Roman"/>
                      <w:sz w:val="24"/>
                      <w:szCs w:val="24"/>
                    </w:rPr>
                  </w:pPr>
                  <w:r w:rsidRPr="00692421">
                    <w:rPr>
                      <w:rFonts w:ascii="Times New Roman" w:hAnsi="Times New Roman" w:cs="Times New Roman"/>
                      <w:b/>
                      <w:sz w:val="24"/>
                      <w:szCs w:val="24"/>
                    </w:rPr>
                    <w:t xml:space="preserve">общеобразовательной школы </w:t>
                  </w:r>
                </w:p>
                <w:p w:rsidR="001605A1" w:rsidRPr="00692421" w:rsidRDefault="001605A1" w:rsidP="001605A1">
                  <w:pPr>
                    <w:spacing w:line="259" w:lineRule="auto"/>
                    <w:rPr>
                      <w:rFonts w:ascii="Times New Roman" w:hAnsi="Times New Roman" w:cs="Times New Roman"/>
                      <w:sz w:val="24"/>
                      <w:szCs w:val="24"/>
                    </w:rPr>
                  </w:pPr>
                  <w:r w:rsidRPr="00692421">
                    <w:rPr>
                      <w:rFonts w:ascii="Times New Roman" w:hAnsi="Times New Roman" w:cs="Times New Roman"/>
                      <w:sz w:val="24"/>
                      <w:szCs w:val="24"/>
                    </w:rPr>
                    <w:t xml:space="preserve"> </w:t>
                  </w:r>
                </w:p>
              </w:tc>
              <w:tc>
                <w:tcPr>
                  <w:tcW w:w="4624"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1008" w:hanging="754"/>
                    <w:rPr>
                      <w:rFonts w:ascii="Times New Roman" w:hAnsi="Times New Roman" w:cs="Times New Roman"/>
                      <w:sz w:val="24"/>
                      <w:szCs w:val="24"/>
                      <w:lang w:val="ru-RU"/>
                    </w:rPr>
                  </w:pPr>
                  <w:r w:rsidRPr="00692421">
                    <w:rPr>
                      <w:rFonts w:ascii="Times New Roman" w:hAnsi="Times New Roman" w:cs="Times New Roman"/>
                      <w:b/>
                      <w:sz w:val="24"/>
                      <w:szCs w:val="24"/>
                      <w:lang w:val="ru-RU"/>
                    </w:rPr>
                    <w:t xml:space="preserve">общеобразовательная программа для обучающихся с ЗПР 7.2. </w:t>
                  </w:r>
                </w:p>
              </w:tc>
            </w:tr>
            <w:tr w:rsidR="001605A1" w:rsidRPr="00692421" w:rsidTr="001605A1">
              <w:trPr>
                <w:trHeight w:val="289"/>
              </w:trPr>
              <w:tc>
                <w:tcPr>
                  <w:tcW w:w="1061"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65"/>
                    <w:jc w:val="center"/>
                    <w:rPr>
                      <w:rFonts w:ascii="Times New Roman" w:hAnsi="Times New Roman" w:cs="Times New Roman"/>
                      <w:sz w:val="24"/>
                      <w:szCs w:val="24"/>
                    </w:rPr>
                  </w:pPr>
                  <w:r w:rsidRPr="00692421">
                    <w:rPr>
                      <w:rFonts w:ascii="Times New Roman" w:hAnsi="Times New Roman" w:cs="Times New Roman"/>
                      <w:sz w:val="24"/>
                      <w:szCs w:val="24"/>
                    </w:rPr>
                    <w:t xml:space="preserve">«5» </w:t>
                  </w:r>
                </w:p>
              </w:tc>
              <w:tc>
                <w:tcPr>
                  <w:tcW w:w="3923"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Не ставится при трѐх </w:t>
                  </w:r>
                </w:p>
              </w:tc>
              <w:tc>
                <w:tcPr>
                  <w:tcW w:w="4624"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rPr>
                  </w:pPr>
                  <w:r w:rsidRPr="00692421">
                    <w:rPr>
                      <w:rFonts w:ascii="Times New Roman" w:hAnsi="Times New Roman" w:cs="Times New Roman"/>
                      <w:sz w:val="24"/>
                      <w:szCs w:val="24"/>
                    </w:rPr>
                    <w:t xml:space="preserve">Допущены 1 негрубая ошибка или 1-2 </w:t>
                  </w:r>
                </w:p>
              </w:tc>
            </w:tr>
            <w:tr w:rsidR="001605A1" w:rsidRPr="00692421" w:rsidTr="001605A1">
              <w:trPr>
                <w:trHeight w:val="269"/>
              </w:trPr>
              <w:tc>
                <w:tcPr>
                  <w:tcW w:w="1061"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923" w:type="dxa"/>
                  <w:tcBorders>
                    <w:top w:val="nil"/>
                    <w:left w:val="single" w:sz="8" w:space="0" w:color="000000"/>
                    <w:bottom w:val="nil"/>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исправлениях, но при одной </w:t>
                  </w:r>
                </w:p>
              </w:tc>
              <w:tc>
                <w:tcPr>
                  <w:tcW w:w="4624" w:type="dxa"/>
                  <w:tcBorders>
                    <w:top w:val="nil"/>
                    <w:left w:val="single" w:sz="8" w:space="0" w:color="000000"/>
                    <w:bottom w:val="nil"/>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rPr>
                  </w:pPr>
                  <w:r w:rsidRPr="00692421">
                    <w:rPr>
                      <w:rFonts w:ascii="Times New Roman" w:hAnsi="Times New Roman" w:cs="Times New Roman"/>
                      <w:sz w:val="24"/>
                      <w:szCs w:val="24"/>
                    </w:rPr>
                    <w:t xml:space="preserve">дисграфических ошибок, работа написана </w:t>
                  </w:r>
                </w:p>
              </w:tc>
            </w:tr>
            <w:tr w:rsidR="001605A1" w:rsidRPr="00692421" w:rsidTr="001605A1">
              <w:trPr>
                <w:trHeight w:val="278"/>
              </w:trPr>
              <w:tc>
                <w:tcPr>
                  <w:tcW w:w="1061" w:type="dxa"/>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923"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негрубой ошибке можно ставить. </w:t>
                  </w:r>
                </w:p>
              </w:tc>
              <w:tc>
                <w:tcPr>
                  <w:tcW w:w="4624"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rPr>
                  </w:pPr>
                  <w:r w:rsidRPr="00692421">
                    <w:rPr>
                      <w:rFonts w:ascii="Times New Roman" w:hAnsi="Times New Roman" w:cs="Times New Roman"/>
                      <w:sz w:val="24"/>
                      <w:szCs w:val="24"/>
                    </w:rPr>
                    <w:t xml:space="preserve">аккуратно. </w:t>
                  </w:r>
                </w:p>
              </w:tc>
            </w:tr>
            <w:tr w:rsidR="001605A1" w:rsidRPr="00692421" w:rsidTr="001605A1">
              <w:trPr>
                <w:trHeight w:val="262"/>
              </w:trPr>
              <w:tc>
                <w:tcPr>
                  <w:tcW w:w="1061"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65"/>
                    <w:jc w:val="center"/>
                    <w:rPr>
                      <w:rFonts w:ascii="Times New Roman" w:hAnsi="Times New Roman" w:cs="Times New Roman"/>
                      <w:sz w:val="24"/>
                      <w:szCs w:val="24"/>
                    </w:rPr>
                  </w:pPr>
                  <w:r w:rsidRPr="00692421">
                    <w:rPr>
                      <w:rFonts w:ascii="Times New Roman" w:hAnsi="Times New Roman" w:cs="Times New Roman"/>
                      <w:sz w:val="24"/>
                      <w:szCs w:val="24"/>
                    </w:rPr>
                    <w:t xml:space="preserve">«4» </w:t>
                  </w:r>
                </w:p>
              </w:tc>
              <w:tc>
                <w:tcPr>
                  <w:tcW w:w="3923"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Допущены 2 орфографические и 2 </w:t>
                  </w:r>
                </w:p>
              </w:tc>
              <w:tc>
                <w:tcPr>
                  <w:tcW w:w="4624"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rPr>
                  </w:pPr>
                  <w:r w:rsidRPr="00692421">
                    <w:rPr>
                      <w:rFonts w:ascii="Times New Roman" w:hAnsi="Times New Roman" w:cs="Times New Roman"/>
                      <w:sz w:val="24"/>
                      <w:szCs w:val="24"/>
                    </w:rPr>
                    <w:t xml:space="preserve">Допущены 1- 2 орфографические ошибки, </w:t>
                  </w:r>
                </w:p>
              </w:tc>
            </w:tr>
            <w:tr w:rsidR="001605A1" w:rsidRPr="00692421" w:rsidTr="001605A1">
              <w:trPr>
                <w:trHeight w:val="262"/>
              </w:trPr>
              <w:tc>
                <w:tcPr>
                  <w:tcW w:w="1061"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923" w:type="dxa"/>
                  <w:tcBorders>
                    <w:top w:val="nil"/>
                    <w:left w:val="single" w:sz="8" w:space="0" w:color="000000"/>
                    <w:bottom w:val="nil"/>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пунктуационные ошибки или 1 </w:t>
                  </w:r>
                </w:p>
              </w:tc>
              <w:tc>
                <w:tcPr>
                  <w:tcW w:w="4624" w:type="dxa"/>
                  <w:tcBorders>
                    <w:top w:val="nil"/>
                    <w:left w:val="single" w:sz="8" w:space="0" w:color="000000"/>
                    <w:bottom w:val="nil"/>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rPr>
                  </w:pPr>
                  <w:r w:rsidRPr="00692421">
                    <w:rPr>
                      <w:rFonts w:ascii="Times New Roman" w:hAnsi="Times New Roman" w:cs="Times New Roman"/>
                      <w:sz w:val="24"/>
                      <w:szCs w:val="24"/>
                    </w:rPr>
                    <w:t xml:space="preserve">1-3 пунктуационные и 1-3 дисграфические </w:t>
                  </w:r>
                </w:p>
              </w:tc>
            </w:tr>
            <w:tr w:rsidR="001605A1" w:rsidRPr="00692421" w:rsidTr="001605A1">
              <w:trPr>
                <w:trHeight w:val="283"/>
              </w:trPr>
              <w:tc>
                <w:tcPr>
                  <w:tcW w:w="1061"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923" w:type="dxa"/>
                  <w:tcBorders>
                    <w:top w:val="nil"/>
                    <w:left w:val="single" w:sz="8" w:space="0" w:color="000000"/>
                    <w:bottom w:val="nil"/>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орфографическая и 3 </w:t>
                  </w:r>
                </w:p>
              </w:tc>
              <w:tc>
                <w:tcPr>
                  <w:tcW w:w="4624" w:type="dxa"/>
                  <w:tcBorders>
                    <w:top w:val="nil"/>
                    <w:left w:val="single" w:sz="8" w:space="0" w:color="000000"/>
                    <w:bottom w:val="nil"/>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ошибки, работа написана аккуратно, но </w:t>
                  </w:r>
                </w:p>
              </w:tc>
            </w:tr>
            <w:tr w:rsidR="001605A1" w:rsidRPr="00692421" w:rsidTr="001605A1">
              <w:trPr>
                <w:trHeight w:val="302"/>
              </w:trPr>
              <w:tc>
                <w:tcPr>
                  <w:tcW w:w="1061" w:type="dxa"/>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lang w:val="ru-RU"/>
                    </w:rPr>
                  </w:pPr>
                </w:p>
              </w:tc>
              <w:tc>
                <w:tcPr>
                  <w:tcW w:w="3923"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пунктуационные ошибки. </w:t>
                  </w:r>
                </w:p>
              </w:tc>
              <w:tc>
                <w:tcPr>
                  <w:tcW w:w="4624"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rPr>
                  </w:pPr>
                  <w:r w:rsidRPr="00692421">
                    <w:rPr>
                      <w:rFonts w:ascii="Times New Roman" w:hAnsi="Times New Roman" w:cs="Times New Roman"/>
                      <w:sz w:val="24"/>
                      <w:szCs w:val="24"/>
                    </w:rPr>
                    <w:t xml:space="preserve">допущены 1-2 исправления. </w:t>
                  </w:r>
                </w:p>
              </w:tc>
            </w:tr>
            <w:tr w:rsidR="001605A1" w:rsidRPr="00692421" w:rsidTr="001605A1">
              <w:trPr>
                <w:trHeight w:val="265"/>
              </w:trPr>
              <w:tc>
                <w:tcPr>
                  <w:tcW w:w="1061"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65"/>
                    <w:jc w:val="center"/>
                    <w:rPr>
                      <w:rFonts w:ascii="Times New Roman" w:hAnsi="Times New Roman" w:cs="Times New Roman"/>
                      <w:sz w:val="24"/>
                      <w:szCs w:val="24"/>
                    </w:rPr>
                  </w:pPr>
                  <w:r w:rsidRPr="00692421">
                    <w:rPr>
                      <w:rFonts w:ascii="Times New Roman" w:hAnsi="Times New Roman" w:cs="Times New Roman"/>
                      <w:sz w:val="24"/>
                      <w:szCs w:val="24"/>
                    </w:rPr>
                    <w:t xml:space="preserve">«3» </w:t>
                  </w:r>
                </w:p>
              </w:tc>
              <w:tc>
                <w:tcPr>
                  <w:tcW w:w="3923"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Допущены 3-4 орфографические </w:t>
                  </w:r>
                </w:p>
              </w:tc>
              <w:tc>
                <w:tcPr>
                  <w:tcW w:w="4624"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rPr>
                  </w:pPr>
                  <w:r w:rsidRPr="00692421">
                    <w:rPr>
                      <w:rFonts w:ascii="Times New Roman" w:hAnsi="Times New Roman" w:cs="Times New Roman"/>
                      <w:sz w:val="24"/>
                      <w:szCs w:val="24"/>
                    </w:rPr>
                    <w:t xml:space="preserve">Допущено 3-5 орфографических ошибок, </w:t>
                  </w:r>
                </w:p>
              </w:tc>
            </w:tr>
            <w:tr w:rsidR="001605A1" w:rsidRPr="00692421" w:rsidTr="001605A1">
              <w:trPr>
                <w:trHeight w:val="262"/>
              </w:trPr>
              <w:tc>
                <w:tcPr>
                  <w:tcW w:w="1061"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923" w:type="dxa"/>
                  <w:tcBorders>
                    <w:top w:val="nil"/>
                    <w:left w:val="single" w:sz="8" w:space="0" w:color="000000"/>
                    <w:bottom w:val="nil"/>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ошибки и 4 пунктуационные </w:t>
                  </w:r>
                </w:p>
              </w:tc>
              <w:tc>
                <w:tcPr>
                  <w:tcW w:w="4624" w:type="dxa"/>
                  <w:tcBorders>
                    <w:top w:val="nil"/>
                    <w:left w:val="single" w:sz="8" w:space="0" w:color="000000"/>
                    <w:bottom w:val="nil"/>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rPr>
                  </w:pPr>
                  <w:r w:rsidRPr="00692421">
                    <w:rPr>
                      <w:rFonts w:ascii="Times New Roman" w:hAnsi="Times New Roman" w:cs="Times New Roman"/>
                      <w:sz w:val="24"/>
                      <w:szCs w:val="24"/>
                    </w:rPr>
                    <w:t xml:space="preserve">3 - 4 пунктуационных , 4 – 5 </w:t>
                  </w:r>
                </w:p>
              </w:tc>
            </w:tr>
            <w:tr w:rsidR="001605A1" w:rsidRPr="00692421" w:rsidTr="001605A1">
              <w:trPr>
                <w:trHeight w:val="307"/>
              </w:trPr>
              <w:tc>
                <w:tcPr>
                  <w:tcW w:w="1061" w:type="dxa"/>
                  <w:tcBorders>
                    <w:top w:val="nil"/>
                    <w:left w:val="single" w:sz="8" w:space="0" w:color="000000"/>
                    <w:bottom w:val="nil"/>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923" w:type="dxa"/>
                  <w:tcBorders>
                    <w:top w:val="nil"/>
                    <w:left w:val="single" w:sz="8" w:space="0" w:color="000000"/>
                    <w:bottom w:val="nil"/>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ошибки или 5 орфографических </w:t>
                  </w:r>
                </w:p>
              </w:tc>
              <w:tc>
                <w:tcPr>
                  <w:tcW w:w="4624" w:type="dxa"/>
                  <w:tcBorders>
                    <w:top w:val="nil"/>
                    <w:left w:val="single" w:sz="8" w:space="0" w:color="000000"/>
                    <w:bottom w:val="nil"/>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rPr>
                  </w:pPr>
                  <w:r w:rsidRPr="00692421">
                    <w:rPr>
                      <w:rFonts w:ascii="Times New Roman" w:hAnsi="Times New Roman" w:cs="Times New Roman"/>
                      <w:sz w:val="24"/>
                      <w:szCs w:val="24"/>
                    </w:rPr>
                    <w:t xml:space="preserve">дисграфических. Допущены 1 – 2 </w:t>
                  </w:r>
                </w:p>
              </w:tc>
            </w:tr>
            <w:tr w:rsidR="001605A1" w:rsidRPr="00692421" w:rsidTr="001605A1">
              <w:trPr>
                <w:trHeight w:val="280"/>
              </w:trPr>
              <w:tc>
                <w:tcPr>
                  <w:tcW w:w="1061" w:type="dxa"/>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923"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ошибок. </w:t>
                  </w:r>
                </w:p>
              </w:tc>
              <w:tc>
                <w:tcPr>
                  <w:tcW w:w="4624"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rPr>
                  </w:pPr>
                  <w:r w:rsidRPr="00692421">
                    <w:rPr>
                      <w:rFonts w:ascii="Times New Roman" w:hAnsi="Times New Roman" w:cs="Times New Roman"/>
                      <w:sz w:val="24"/>
                      <w:szCs w:val="24"/>
                    </w:rPr>
                    <w:t xml:space="preserve">исправления. </w:t>
                  </w:r>
                </w:p>
              </w:tc>
            </w:tr>
            <w:tr w:rsidR="001605A1" w:rsidRPr="00692421" w:rsidTr="001605A1">
              <w:trPr>
                <w:trHeight w:val="296"/>
              </w:trPr>
              <w:tc>
                <w:tcPr>
                  <w:tcW w:w="1061"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65"/>
                    <w:jc w:val="center"/>
                    <w:rPr>
                      <w:rFonts w:ascii="Times New Roman" w:hAnsi="Times New Roman" w:cs="Times New Roman"/>
                      <w:sz w:val="24"/>
                      <w:szCs w:val="24"/>
                    </w:rPr>
                  </w:pPr>
                  <w:r w:rsidRPr="00692421">
                    <w:rPr>
                      <w:rFonts w:ascii="Times New Roman" w:hAnsi="Times New Roman" w:cs="Times New Roman"/>
                      <w:sz w:val="24"/>
                      <w:szCs w:val="24"/>
                    </w:rPr>
                    <w:t xml:space="preserve">«2» </w:t>
                  </w:r>
                </w:p>
              </w:tc>
              <w:tc>
                <w:tcPr>
                  <w:tcW w:w="3923"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Допущено 5-8 орфографических </w:t>
                  </w:r>
                </w:p>
              </w:tc>
              <w:tc>
                <w:tcPr>
                  <w:tcW w:w="4624" w:type="dxa"/>
                  <w:tcBorders>
                    <w:top w:val="single" w:sz="8" w:space="0" w:color="000000"/>
                    <w:left w:val="single" w:sz="8" w:space="0" w:color="000000"/>
                    <w:bottom w:val="nil"/>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rPr>
                  </w:pPr>
                  <w:r w:rsidRPr="00692421">
                    <w:rPr>
                      <w:rFonts w:ascii="Times New Roman" w:hAnsi="Times New Roman" w:cs="Times New Roman"/>
                      <w:sz w:val="24"/>
                      <w:szCs w:val="24"/>
                    </w:rPr>
                    <w:t xml:space="preserve">Допущено более 8 орфографических, 4 и </w:t>
                  </w:r>
                </w:p>
              </w:tc>
            </w:tr>
            <w:tr w:rsidR="001605A1" w:rsidRPr="00692421" w:rsidTr="001605A1">
              <w:trPr>
                <w:trHeight w:val="266"/>
              </w:trPr>
              <w:tc>
                <w:tcPr>
                  <w:tcW w:w="1061" w:type="dxa"/>
                  <w:tcBorders>
                    <w:top w:val="nil"/>
                    <w:left w:val="single" w:sz="8" w:space="0" w:color="000000"/>
                    <w:bottom w:val="single" w:sz="8" w:space="0" w:color="000000"/>
                    <w:right w:val="single" w:sz="8" w:space="0" w:color="000000"/>
                  </w:tcBorders>
                </w:tcPr>
                <w:p w:rsidR="001605A1" w:rsidRPr="00692421" w:rsidRDefault="001605A1" w:rsidP="001605A1">
                  <w:pPr>
                    <w:spacing w:after="160" w:line="259" w:lineRule="auto"/>
                    <w:rPr>
                      <w:rFonts w:ascii="Times New Roman" w:hAnsi="Times New Roman" w:cs="Times New Roman"/>
                      <w:sz w:val="24"/>
                      <w:szCs w:val="24"/>
                    </w:rPr>
                  </w:pPr>
                </w:p>
              </w:tc>
              <w:tc>
                <w:tcPr>
                  <w:tcW w:w="3923"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82"/>
                    <w:rPr>
                      <w:rFonts w:ascii="Times New Roman" w:hAnsi="Times New Roman" w:cs="Times New Roman"/>
                      <w:sz w:val="24"/>
                      <w:szCs w:val="24"/>
                    </w:rPr>
                  </w:pPr>
                  <w:r w:rsidRPr="00692421">
                    <w:rPr>
                      <w:rFonts w:ascii="Times New Roman" w:hAnsi="Times New Roman" w:cs="Times New Roman"/>
                      <w:sz w:val="24"/>
                      <w:szCs w:val="24"/>
                    </w:rPr>
                    <w:t xml:space="preserve">ошибок </w:t>
                  </w:r>
                </w:p>
              </w:tc>
              <w:tc>
                <w:tcPr>
                  <w:tcW w:w="4624" w:type="dxa"/>
                  <w:tcBorders>
                    <w:top w:val="nil"/>
                    <w:left w:val="single" w:sz="8" w:space="0" w:color="000000"/>
                    <w:bottom w:val="single" w:sz="8" w:space="0" w:color="000000"/>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rPr>
                  </w:pPr>
                  <w:r w:rsidRPr="00692421">
                    <w:rPr>
                      <w:rFonts w:ascii="Times New Roman" w:hAnsi="Times New Roman" w:cs="Times New Roman"/>
                      <w:sz w:val="24"/>
                      <w:szCs w:val="24"/>
                    </w:rPr>
                    <w:t xml:space="preserve">более дисграфических ошибок. </w:t>
                  </w:r>
                </w:p>
              </w:tc>
            </w:tr>
            <w:tr w:rsidR="001605A1" w:rsidRPr="00692421" w:rsidTr="001605A1">
              <w:trPr>
                <w:trHeight w:val="567"/>
              </w:trPr>
              <w:tc>
                <w:tcPr>
                  <w:tcW w:w="1061"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65"/>
                    <w:jc w:val="center"/>
                    <w:rPr>
                      <w:rFonts w:ascii="Times New Roman" w:hAnsi="Times New Roman" w:cs="Times New Roman"/>
                      <w:sz w:val="24"/>
                      <w:szCs w:val="24"/>
                    </w:rPr>
                  </w:pPr>
                  <w:r w:rsidRPr="00692421">
                    <w:rPr>
                      <w:rFonts w:ascii="Times New Roman" w:hAnsi="Times New Roman" w:cs="Times New Roman"/>
                      <w:sz w:val="24"/>
                      <w:szCs w:val="24"/>
                    </w:rPr>
                    <w:t xml:space="preserve">«1» </w:t>
                  </w:r>
                </w:p>
              </w:tc>
              <w:tc>
                <w:tcPr>
                  <w:tcW w:w="3923"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82" w:right="7"/>
                    <w:rPr>
                      <w:rFonts w:ascii="Times New Roman" w:hAnsi="Times New Roman" w:cs="Times New Roman"/>
                      <w:sz w:val="24"/>
                      <w:szCs w:val="24"/>
                    </w:rPr>
                  </w:pPr>
                  <w:r w:rsidRPr="00692421">
                    <w:rPr>
                      <w:rFonts w:ascii="Times New Roman" w:hAnsi="Times New Roman" w:cs="Times New Roman"/>
                      <w:sz w:val="24"/>
                      <w:szCs w:val="24"/>
                    </w:rPr>
                    <w:t xml:space="preserve">Допущено более 8 орфографических ошибок </w:t>
                  </w:r>
                </w:p>
              </w:tc>
              <w:tc>
                <w:tcPr>
                  <w:tcW w:w="4624"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01"/>
                    <w:rPr>
                      <w:rFonts w:ascii="Times New Roman" w:hAnsi="Times New Roman" w:cs="Times New Roman"/>
                      <w:sz w:val="24"/>
                      <w:szCs w:val="24"/>
                    </w:rPr>
                  </w:pPr>
                  <w:r w:rsidRPr="00692421">
                    <w:rPr>
                      <w:rFonts w:ascii="Times New Roman" w:hAnsi="Times New Roman" w:cs="Times New Roman"/>
                      <w:sz w:val="24"/>
                      <w:szCs w:val="24"/>
                    </w:rPr>
                    <w:t xml:space="preserve">- </w:t>
                  </w:r>
                </w:p>
              </w:tc>
            </w:tr>
          </w:tbl>
          <w:p w:rsidR="001605A1" w:rsidRDefault="001605A1" w:rsidP="001605A1">
            <w:pPr>
              <w:spacing w:after="160" w:line="259" w:lineRule="auto"/>
            </w:pPr>
          </w:p>
        </w:tc>
        <w:tc>
          <w:tcPr>
            <w:tcW w:w="150" w:type="dxa"/>
            <w:tcBorders>
              <w:top w:val="nil"/>
              <w:left w:val="nil"/>
              <w:bottom w:val="nil"/>
              <w:right w:val="nil"/>
            </w:tcBorders>
            <w:vAlign w:val="bottom"/>
          </w:tcPr>
          <w:p w:rsidR="001605A1" w:rsidRDefault="00060AA0" w:rsidP="001605A1">
            <w:pPr>
              <w:spacing w:line="259" w:lineRule="auto"/>
              <w:ind w:left="115"/>
            </w:pPr>
            <w:r>
              <w:rPr>
                <w:rFonts w:ascii="Calibri" w:eastAsia="Calibri" w:hAnsi="Calibri" w:cs="Calibri"/>
                <w:noProof/>
                <w:sz w:val="24"/>
                <w:szCs w:val="24"/>
                <w:lang w:val="ru-RU" w:eastAsia="ru-RU"/>
              </w:rPr>
            </w:r>
            <w:r>
              <w:rPr>
                <w:rFonts w:ascii="Calibri" w:eastAsia="Calibri" w:hAnsi="Calibri" w:cs="Calibri"/>
                <w:noProof/>
                <w:sz w:val="24"/>
                <w:szCs w:val="24"/>
                <w:lang w:val="ru-RU" w:eastAsia="ru-RU"/>
              </w:rPr>
              <w:pict>
                <v:group id="Group 183614" o:spid="_x0000_s1110" style="width:1.75pt;height:1.65pt;mso-position-horizontal-relative:char;mso-position-vertical-relative:line" coordsize="222,209">
                  <v:shape id="Shape 191083" o:spid="_x0000_s1111" style="position:absolute;left:50;top:44;width:127;height:120" coordsize="12700,12064" path="m,l12700,r,12064l,12064,,e" fillcolor="black" stroked="f" strokeweight="0">
                    <v:stroke opacity="0" miterlimit="10" joinstyle="miter"/>
                  </v:shape>
                  <v:shape id="Shape 22764" o:spid="_x0000_s1112" style="position:absolute;top:158;width:222;height:0" coordsize="22225,0" path="m,l22225,e" filled="f" fillcolor="black" strokecolor="white">
                    <v:fill opacity="0"/>
                  </v:shape>
                  <v:shape id="Shape 22765" o:spid="_x0000_s1113" style="position:absolute;left:177;width:0;height:209" coordsize="0,20955" path="m,l,20955e" filled="f" fillcolor="black" strokecolor="white">
                    <v:fill opacity="0"/>
                  </v:shape>
                  <v:shape id="Shape 22766" o:spid="_x0000_s1114" style="position:absolute;top:50;width:222;height:0" coordsize="22225,0" path="m,l22225,e" filled="f" fillcolor="black" strokecolor="white">
                    <v:fill opacity="0"/>
                  </v:shape>
                  <v:shape id="Shape 22767" o:spid="_x0000_s1115" style="position:absolute;left:50;width:0;height:209" coordsize="0,20955" path="m,l,20955e" filled="f" fillcolor="black" strokecolor="white">
                    <v:fill opacity="0"/>
                  </v:shape>
                  <w10:wrap type="none"/>
                  <w10:anchorlock/>
                </v:group>
              </w:pict>
            </w:r>
          </w:p>
        </w:tc>
      </w:tr>
    </w:tbl>
    <w:p w:rsidR="001605A1" w:rsidRDefault="001605A1" w:rsidP="001605A1">
      <w:pPr>
        <w:spacing w:line="259" w:lineRule="auto"/>
        <w:divId w:val="2132239730"/>
      </w:pPr>
      <w:r>
        <w:t xml:space="preserve"> </w:t>
      </w:r>
    </w:p>
    <w:p w:rsidR="001605A1" w:rsidRPr="00692421" w:rsidRDefault="001605A1" w:rsidP="001605A1">
      <w:pPr>
        <w:ind w:left="995" w:right="906" w:hanging="10"/>
        <w:divId w:val="2132239730"/>
        <w:rPr>
          <w:sz w:val="28"/>
          <w:szCs w:val="28"/>
        </w:rPr>
      </w:pPr>
      <w:r w:rsidRPr="00692421">
        <w:rPr>
          <w:b/>
          <w:sz w:val="28"/>
          <w:szCs w:val="28"/>
        </w:rPr>
        <w:t xml:space="preserve">Классификация ошибок: </w:t>
      </w:r>
    </w:p>
    <w:p w:rsidR="001605A1" w:rsidRPr="00692421" w:rsidRDefault="001605A1" w:rsidP="001605A1">
      <w:pPr>
        <w:spacing w:after="66"/>
        <w:ind w:left="995" w:right="906" w:hanging="10"/>
        <w:divId w:val="2132239730"/>
        <w:rPr>
          <w:sz w:val="28"/>
          <w:szCs w:val="28"/>
        </w:rPr>
      </w:pPr>
      <w:r w:rsidRPr="00692421">
        <w:rPr>
          <w:b/>
          <w:sz w:val="28"/>
          <w:szCs w:val="28"/>
        </w:rPr>
        <w:t xml:space="preserve">Ошибкой в диктанте </w:t>
      </w:r>
      <w:r w:rsidRPr="00692421">
        <w:rPr>
          <w:sz w:val="28"/>
          <w:szCs w:val="28"/>
        </w:rPr>
        <w:t xml:space="preserve">следует считать: </w:t>
      </w:r>
    </w:p>
    <w:p w:rsidR="001605A1" w:rsidRPr="00692421" w:rsidRDefault="001605A1" w:rsidP="001605A1">
      <w:pPr>
        <w:ind w:left="990" w:right="423"/>
        <w:divId w:val="2132239730"/>
        <w:rPr>
          <w:sz w:val="28"/>
          <w:szCs w:val="28"/>
        </w:rPr>
      </w:pPr>
      <w:r w:rsidRPr="00692421">
        <w:rPr>
          <w:sz w:val="28"/>
          <w:szCs w:val="28"/>
        </w:rPr>
        <w:t xml:space="preserve">нарушение правил орфографии при написании слов; -пропуск и искажение букв в </w:t>
      </w:r>
    </w:p>
    <w:p w:rsidR="001605A1" w:rsidRPr="00692421" w:rsidRDefault="001605A1" w:rsidP="001605A1">
      <w:pPr>
        <w:ind w:left="562" w:right="423"/>
        <w:divId w:val="2132239730"/>
        <w:rPr>
          <w:sz w:val="28"/>
          <w:szCs w:val="28"/>
        </w:rPr>
      </w:pPr>
      <w:r w:rsidRPr="00692421">
        <w:rPr>
          <w:sz w:val="28"/>
          <w:szCs w:val="28"/>
        </w:rPr>
        <w:t xml:space="preserve">словах; -замену слов; </w:t>
      </w:r>
    </w:p>
    <w:p w:rsidR="001605A1" w:rsidRPr="00692421" w:rsidRDefault="001605A1" w:rsidP="001605A1">
      <w:pPr>
        <w:spacing w:after="25"/>
        <w:ind w:left="557" w:right="423" w:firstLine="428"/>
        <w:divId w:val="2132239730"/>
        <w:rPr>
          <w:sz w:val="28"/>
          <w:szCs w:val="28"/>
        </w:rPr>
      </w:pPr>
      <w:r w:rsidRPr="00692421">
        <w:rPr>
          <w:sz w:val="28"/>
          <w:szCs w:val="28"/>
        </w:rPr>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rsidR="001605A1" w:rsidRPr="00692421" w:rsidRDefault="001605A1" w:rsidP="001605A1">
      <w:pPr>
        <w:ind w:left="995" w:right="906" w:hanging="10"/>
        <w:divId w:val="2132239730"/>
        <w:rPr>
          <w:sz w:val="28"/>
          <w:szCs w:val="28"/>
        </w:rPr>
      </w:pPr>
      <w:r w:rsidRPr="00692421">
        <w:rPr>
          <w:b/>
          <w:sz w:val="28"/>
          <w:szCs w:val="28"/>
        </w:rPr>
        <w:t xml:space="preserve">За ошибку в диктанте не считаются: </w:t>
      </w:r>
    </w:p>
    <w:p w:rsidR="001605A1" w:rsidRPr="00692421" w:rsidRDefault="001605A1" w:rsidP="007544AB">
      <w:pPr>
        <w:numPr>
          <w:ilvl w:val="0"/>
          <w:numId w:val="6"/>
        </w:numPr>
        <w:spacing w:after="5" w:line="271" w:lineRule="auto"/>
        <w:ind w:right="423" w:firstLine="433"/>
        <w:jc w:val="both"/>
        <w:divId w:val="2132239730"/>
        <w:rPr>
          <w:sz w:val="28"/>
          <w:szCs w:val="28"/>
        </w:rPr>
      </w:pPr>
      <w:r w:rsidRPr="00692421">
        <w:rPr>
          <w:sz w:val="28"/>
          <w:szCs w:val="28"/>
        </w:rPr>
        <w:t xml:space="preserve">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rsidR="001605A1" w:rsidRPr="00692421" w:rsidRDefault="001605A1" w:rsidP="007544AB">
      <w:pPr>
        <w:numPr>
          <w:ilvl w:val="0"/>
          <w:numId w:val="6"/>
        </w:numPr>
        <w:spacing w:after="5" w:line="271" w:lineRule="auto"/>
        <w:ind w:right="423" w:firstLine="433"/>
        <w:jc w:val="both"/>
        <w:divId w:val="2132239730"/>
        <w:rPr>
          <w:sz w:val="28"/>
          <w:szCs w:val="28"/>
        </w:rPr>
      </w:pPr>
      <w:r w:rsidRPr="00692421">
        <w:rPr>
          <w:sz w:val="28"/>
          <w:szCs w:val="28"/>
        </w:rPr>
        <w:lastRenderedPageBreak/>
        <w:t xml:space="preserve">единичный пропуск точки в конце предложения, если первое слово следующего предложения написано с заглавной буквы; </w:t>
      </w:r>
    </w:p>
    <w:p w:rsidR="001605A1" w:rsidRPr="00692421" w:rsidRDefault="001605A1" w:rsidP="007544AB">
      <w:pPr>
        <w:numPr>
          <w:ilvl w:val="0"/>
          <w:numId w:val="6"/>
        </w:numPr>
        <w:spacing w:after="5" w:line="271" w:lineRule="auto"/>
        <w:ind w:right="423" w:firstLine="433"/>
        <w:jc w:val="both"/>
        <w:divId w:val="2132239730"/>
        <w:rPr>
          <w:sz w:val="28"/>
          <w:szCs w:val="28"/>
        </w:rPr>
      </w:pPr>
      <w:r w:rsidRPr="00692421">
        <w:rPr>
          <w:sz w:val="28"/>
          <w:szCs w:val="28"/>
        </w:rPr>
        <w:t xml:space="preserve">единичный случай замены одного слова без искажения смысла. </w:t>
      </w:r>
      <w:r w:rsidRPr="00692421">
        <w:rPr>
          <w:b/>
          <w:sz w:val="28"/>
          <w:szCs w:val="28"/>
        </w:rPr>
        <w:t xml:space="preserve">За одну ошибку в диктанте считаются: </w:t>
      </w:r>
    </w:p>
    <w:p w:rsidR="001605A1" w:rsidRPr="00692421" w:rsidRDefault="001605A1" w:rsidP="007544AB">
      <w:pPr>
        <w:numPr>
          <w:ilvl w:val="0"/>
          <w:numId w:val="6"/>
        </w:numPr>
        <w:spacing w:after="5" w:line="271" w:lineRule="auto"/>
        <w:ind w:right="423" w:firstLine="433"/>
        <w:jc w:val="both"/>
        <w:divId w:val="2132239730"/>
        <w:rPr>
          <w:sz w:val="28"/>
          <w:szCs w:val="28"/>
        </w:rPr>
      </w:pPr>
      <w:r w:rsidRPr="00692421">
        <w:rPr>
          <w:sz w:val="28"/>
          <w:szCs w:val="28"/>
        </w:rPr>
        <w:t xml:space="preserve">два исправления; </w:t>
      </w:r>
    </w:p>
    <w:p w:rsidR="001605A1" w:rsidRPr="00692421" w:rsidRDefault="001605A1" w:rsidP="007544AB">
      <w:pPr>
        <w:numPr>
          <w:ilvl w:val="0"/>
          <w:numId w:val="6"/>
        </w:numPr>
        <w:spacing w:after="5" w:line="271" w:lineRule="auto"/>
        <w:ind w:right="423" w:firstLine="433"/>
        <w:jc w:val="both"/>
        <w:divId w:val="2132239730"/>
        <w:rPr>
          <w:sz w:val="28"/>
          <w:szCs w:val="28"/>
        </w:rPr>
      </w:pPr>
      <w:r w:rsidRPr="00692421">
        <w:rPr>
          <w:sz w:val="28"/>
          <w:szCs w:val="28"/>
        </w:rPr>
        <w:t xml:space="preserve">две пунктуационные ошибки; </w:t>
      </w:r>
    </w:p>
    <w:p w:rsidR="001605A1" w:rsidRPr="00692421" w:rsidRDefault="001605A1" w:rsidP="007544AB">
      <w:pPr>
        <w:numPr>
          <w:ilvl w:val="0"/>
          <w:numId w:val="6"/>
        </w:numPr>
        <w:spacing w:after="5" w:line="271" w:lineRule="auto"/>
        <w:ind w:right="423" w:firstLine="433"/>
        <w:jc w:val="both"/>
        <w:divId w:val="2132239730"/>
        <w:rPr>
          <w:sz w:val="28"/>
          <w:szCs w:val="28"/>
        </w:rPr>
      </w:pPr>
      <w:r w:rsidRPr="00692421">
        <w:rPr>
          <w:sz w:val="28"/>
          <w:szCs w:val="28"/>
        </w:rPr>
        <w:t xml:space="preserve">повторение ошибок в одном и том же слове (например, в слове «ножи» дважды написано в конце «ы»). </w:t>
      </w:r>
    </w:p>
    <w:p w:rsidR="001605A1" w:rsidRPr="00692421" w:rsidRDefault="001605A1" w:rsidP="001605A1">
      <w:pPr>
        <w:ind w:left="990" w:right="423"/>
        <w:divId w:val="2132239730"/>
        <w:rPr>
          <w:sz w:val="28"/>
          <w:szCs w:val="28"/>
        </w:rPr>
      </w:pPr>
      <w:r w:rsidRPr="00692421">
        <w:rPr>
          <w:sz w:val="28"/>
          <w:szCs w:val="28"/>
        </w:rPr>
        <w:t xml:space="preserve">Если же подобная ошибка встречается в другом слове, она считается за ошибку; </w:t>
      </w:r>
    </w:p>
    <w:p w:rsidR="001605A1" w:rsidRPr="00692421" w:rsidRDefault="001605A1" w:rsidP="007544AB">
      <w:pPr>
        <w:numPr>
          <w:ilvl w:val="0"/>
          <w:numId w:val="6"/>
        </w:numPr>
        <w:spacing w:after="5" w:line="271" w:lineRule="auto"/>
        <w:ind w:right="423" w:firstLine="433"/>
        <w:jc w:val="both"/>
        <w:divId w:val="2132239730"/>
        <w:rPr>
          <w:sz w:val="28"/>
          <w:szCs w:val="28"/>
        </w:rPr>
      </w:pPr>
      <w:r w:rsidRPr="00692421">
        <w:rPr>
          <w:sz w:val="28"/>
          <w:szCs w:val="28"/>
        </w:rPr>
        <w:t xml:space="preserve">при выставлении оценки все однотипные ошибки приравниваются к одной орфографической ошибке. </w:t>
      </w:r>
    </w:p>
    <w:p w:rsidR="001605A1" w:rsidRPr="00692421" w:rsidRDefault="001605A1" w:rsidP="001605A1">
      <w:pPr>
        <w:ind w:left="995" w:right="906" w:hanging="10"/>
        <w:divId w:val="2132239730"/>
        <w:rPr>
          <w:sz w:val="28"/>
          <w:szCs w:val="28"/>
        </w:rPr>
      </w:pPr>
      <w:r w:rsidRPr="00692421">
        <w:rPr>
          <w:b/>
          <w:sz w:val="28"/>
          <w:szCs w:val="28"/>
        </w:rPr>
        <w:t xml:space="preserve">Негрубыми ошибками считается: </w:t>
      </w:r>
    </w:p>
    <w:p w:rsidR="001605A1" w:rsidRPr="00692421" w:rsidRDefault="001605A1" w:rsidP="007544AB">
      <w:pPr>
        <w:numPr>
          <w:ilvl w:val="0"/>
          <w:numId w:val="6"/>
        </w:numPr>
        <w:spacing w:after="5" w:line="271" w:lineRule="auto"/>
        <w:ind w:right="423" w:firstLine="433"/>
        <w:jc w:val="both"/>
        <w:divId w:val="2132239730"/>
        <w:rPr>
          <w:sz w:val="28"/>
          <w:szCs w:val="28"/>
        </w:rPr>
      </w:pPr>
      <w:r w:rsidRPr="00692421">
        <w:rPr>
          <w:sz w:val="28"/>
          <w:szCs w:val="28"/>
        </w:rPr>
        <w:t xml:space="preserve">повторение одной и той же буквы в слове; </w:t>
      </w:r>
    </w:p>
    <w:p w:rsidR="001605A1" w:rsidRPr="00692421" w:rsidRDefault="001605A1" w:rsidP="007544AB">
      <w:pPr>
        <w:numPr>
          <w:ilvl w:val="0"/>
          <w:numId w:val="6"/>
        </w:numPr>
        <w:spacing w:after="5" w:line="271" w:lineRule="auto"/>
        <w:ind w:right="423" w:firstLine="433"/>
        <w:jc w:val="both"/>
        <w:divId w:val="2132239730"/>
        <w:rPr>
          <w:sz w:val="28"/>
          <w:szCs w:val="28"/>
        </w:rPr>
      </w:pPr>
      <w:r w:rsidRPr="00692421">
        <w:rPr>
          <w:sz w:val="28"/>
          <w:szCs w:val="28"/>
        </w:rPr>
        <w:t xml:space="preserve">недописанное слово; </w:t>
      </w:r>
    </w:p>
    <w:p w:rsidR="001605A1" w:rsidRPr="00692421" w:rsidRDefault="001605A1" w:rsidP="007544AB">
      <w:pPr>
        <w:numPr>
          <w:ilvl w:val="0"/>
          <w:numId w:val="6"/>
        </w:numPr>
        <w:spacing w:after="5" w:line="271" w:lineRule="auto"/>
        <w:ind w:right="423" w:firstLine="433"/>
        <w:jc w:val="both"/>
        <w:divId w:val="2132239730"/>
        <w:rPr>
          <w:sz w:val="28"/>
          <w:szCs w:val="28"/>
        </w:rPr>
      </w:pPr>
      <w:r w:rsidRPr="00692421">
        <w:rPr>
          <w:sz w:val="28"/>
          <w:szCs w:val="28"/>
        </w:rPr>
        <w:t xml:space="preserve">перенос слова, одна часть которого написана на одной строке, вторая опущена; </w:t>
      </w:r>
    </w:p>
    <w:p w:rsidR="001605A1" w:rsidRPr="00692421" w:rsidRDefault="001605A1" w:rsidP="007544AB">
      <w:pPr>
        <w:numPr>
          <w:ilvl w:val="0"/>
          <w:numId w:val="6"/>
        </w:numPr>
        <w:spacing w:after="5" w:line="271" w:lineRule="auto"/>
        <w:ind w:right="423" w:firstLine="433"/>
        <w:jc w:val="both"/>
        <w:divId w:val="2132239730"/>
        <w:rPr>
          <w:sz w:val="28"/>
          <w:szCs w:val="28"/>
        </w:rPr>
      </w:pPr>
      <w:r w:rsidRPr="00692421">
        <w:rPr>
          <w:sz w:val="28"/>
          <w:szCs w:val="28"/>
        </w:rPr>
        <w:t xml:space="preserve">дважды записанное одно и то же слово в предложении; -3 негрубые ошибки = 1 ошибке. </w:t>
      </w:r>
    </w:p>
    <w:p w:rsidR="001605A1" w:rsidRPr="00692421" w:rsidRDefault="001605A1" w:rsidP="001605A1">
      <w:pPr>
        <w:ind w:left="995" w:right="906" w:hanging="10"/>
        <w:divId w:val="2132239730"/>
        <w:rPr>
          <w:sz w:val="28"/>
          <w:szCs w:val="28"/>
        </w:rPr>
      </w:pPr>
      <w:r w:rsidRPr="00692421">
        <w:rPr>
          <w:b/>
          <w:sz w:val="28"/>
          <w:szCs w:val="28"/>
        </w:rPr>
        <w:t xml:space="preserve">Однотипные ошибки: </w:t>
      </w:r>
    </w:p>
    <w:p w:rsidR="001605A1" w:rsidRPr="00692421" w:rsidRDefault="001605A1" w:rsidP="007544AB">
      <w:pPr>
        <w:numPr>
          <w:ilvl w:val="0"/>
          <w:numId w:val="6"/>
        </w:numPr>
        <w:spacing w:after="5" w:line="271" w:lineRule="auto"/>
        <w:ind w:right="423" w:firstLine="433"/>
        <w:jc w:val="both"/>
        <w:divId w:val="2132239730"/>
        <w:rPr>
          <w:sz w:val="28"/>
          <w:szCs w:val="28"/>
        </w:rPr>
      </w:pPr>
      <w:r w:rsidRPr="00692421">
        <w:rPr>
          <w:sz w:val="28"/>
          <w:szCs w:val="28"/>
        </w:rPr>
        <w:t xml:space="preserve">первые три однотипные ошибки = 1 ошибке, но каждая следующая подобная считается за отдельную ошибку; </w:t>
      </w:r>
    </w:p>
    <w:p w:rsidR="001605A1" w:rsidRPr="00692421" w:rsidRDefault="001605A1" w:rsidP="007544AB">
      <w:pPr>
        <w:numPr>
          <w:ilvl w:val="0"/>
          <w:numId w:val="6"/>
        </w:numPr>
        <w:spacing w:after="5" w:line="271" w:lineRule="auto"/>
        <w:ind w:right="423" w:firstLine="433"/>
        <w:jc w:val="both"/>
        <w:divId w:val="2132239730"/>
        <w:rPr>
          <w:sz w:val="28"/>
          <w:szCs w:val="28"/>
        </w:rPr>
      </w:pPr>
      <w:r w:rsidRPr="00692421">
        <w:rPr>
          <w:sz w:val="28"/>
          <w:szCs w:val="28"/>
        </w:rPr>
        <w:t xml:space="preserve">при 5 поправках оценка снижается на 1 балл. </w:t>
      </w:r>
    </w:p>
    <w:p w:rsidR="001605A1" w:rsidRPr="00692421" w:rsidRDefault="001605A1" w:rsidP="001605A1">
      <w:pPr>
        <w:ind w:left="557" w:firstLine="428"/>
        <w:divId w:val="2132239730"/>
        <w:rPr>
          <w:sz w:val="28"/>
          <w:szCs w:val="28"/>
        </w:rPr>
      </w:pPr>
      <w:r w:rsidRPr="00692421">
        <w:rPr>
          <w:b/>
          <w:sz w:val="28"/>
          <w:szCs w:val="28"/>
        </w:rPr>
        <w:t xml:space="preserve">Перечень специфических (дисграфических) ошибок учащихся с указанием вида речевого нарушения: </w:t>
      </w:r>
    </w:p>
    <w:p w:rsidR="001605A1" w:rsidRPr="00692421" w:rsidRDefault="001605A1" w:rsidP="001605A1">
      <w:pPr>
        <w:ind w:left="557" w:right="423" w:firstLine="433"/>
        <w:divId w:val="2132239730"/>
        <w:rPr>
          <w:sz w:val="28"/>
          <w:szCs w:val="28"/>
        </w:rPr>
      </w:pPr>
      <w:r w:rsidRPr="00692421">
        <w:rPr>
          <w:sz w:val="28"/>
          <w:szCs w:val="28"/>
        </w:rPr>
        <w:t>1.</w:t>
      </w:r>
      <w:r w:rsidRPr="00692421">
        <w:rPr>
          <w:rFonts w:eastAsia="Arial"/>
          <w:sz w:val="28"/>
          <w:szCs w:val="28"/>
        </w:rPr>
        <w:t xml:space="preserve"> </w:t>
      </w:r>
      <w:r w:rsidRPr="00692421">
        <w:rPr>
          <w:sz w:val="28"/>
          <w:szCs w:val="28"/>
        </w:rPr>
        <w:t xml:space="preserve">Ошибки, обусловленные несформированностью фонематических процессов, навыков звукового анализа и синтеза: </w:t>
      </w:r>
    </w:p>
    <w:p w:rsidR="001605A1" w:rsidRPr="00692421" w:rsidRDefault="001605A1" w:rsidP="001605A1">
      <w:pPr>
        <w:ind w:left="990" w:right="423"/>
        <w:divId w:val="2132239730"/>
        <w:rPr>
          <w:sz w:val="28"/>
          <w:szCs w:val="28"/>
        </w:rPr>
      </w:pPr>
      <w:r w:rsidRPr="00692421">
        <w:rPr>
          <w:sz w:val="28"/>
          <w:szCs w:val="28"/>
        </w:rPr>
        <w:t xml:space="preserve">пропуск букв и слогов – «прощла» (прощала), «жадые» (жадные), «ишка» (игрушка); перестановка букв и слогов – «онко» (окно), «звял» (взял), «перепи-сал» (переписал), </w:t>
      </w:r>
    </w:p>
    <w:p w:rsidR="001605A1" w:rsidRPr="00692421" w:rsidRDefault="001605A1" w:rsidP="001605A1">
      <w:pPr>
        <w:ind w:left="557" w:right="423"/>
        <w:divId w:val="2132239730"/>
        <w:rPr>
          <w:sz w:val="28"/>
          <w:szCs w:val="28"/>
        </w:rPr>
      </w:pPr>
      <w:r w:rsidRPr="00692421">
        <w:rPr>
          <w:sz w:val="28"/>
          <w:szCs w:val="28"/>
        </w:rPr>
        <w:t xml:space="preserve">«натуспила» (наступила); недописывание букв и слогов – «дела» (делала), «лопат» </w:t>
      </w:r>
    </w:p>
    <w:p w:rsidR="001605A1" w:rsidRPr="00692421" w:rsidRDefault="001605A1" w:rsidP="001605A1">
      <w:pPr>
        <w:ind w:left="990" w:right="423"/>
        <w:divId w:val="2132239730"/>
        <w:rPr>
          <w:sz w:val="28"/>
          <w:szCs w:val="28"/>
        </w:rPr>
      </w:pPr>
      <w:r w:rsidRPr="00692421">
        <w:rPr>
          <w:sz w:val="28"/>
          <w:szCs w:val="28"/>
        </w:rPr>
        <w:t xml:space="preserve">(лопата), «набухл» (набухли); </w:t>
      </w:r>
    </w:p>
    <w:p w:rsidR="001605A1" w:rsidRPr="00692421" w:rsidRDefault="001605A1" w:rsidP="001605A1">
      <w:pPr>
        <w:ind w:left="990" w:right="423"/>
        <w:divId w:val="2132239730"/>
        <w:rPr>
          <w:sz w:val="28"/>
          <w:szCs w:val="28"/>
        </w:rPr>
      </w:pPr>
      <w:r w:rsidRPr="00692421">
        <w:rPr>
          <w:sz w:val="28"/>
          <w:szCs w:val="28"/>
        </w:rPr>
        <w:t xml:space="preserve">наращивание слова лишними буквами и слогами – «тарава» (трава), «катораые» </w:t>
      </w:r>
    </w:p>
    <w:p w:rsidR="001605A1" w:rsidRPr="00692421" w:rsidRDefault="001605A1" w:rsidP="001605A1">
      <w:pPr>
        <w:ind w:left="562" w:right="778"/>
        <w:divId w:val="2132239730"/>
        <w:rPr>
          <w:sz w:val="28"/>
          <w:szCs w:val="28"/>
        </w:rPr>
      </w:pPr>
      <w:r w:rsidRPr="00692421">
        <w:rPr>
          <w:sz w:val="28"/>
          <w:szCs w:val="28"/>
        </w:rPr>
        <w:t xml:space="preserve">(которые), «бабабушка» (бабушка), «клюкиква» (клюква); искажение слова – «наотух» (на охоту), «хабаб» (храбрый), «щуки» (щеки), «спеки» (спенька); </w:t>
      </w:r>
    </w:p>
    <w:p w:rsidR="001605A1" w:rsidRPr="00692421" w:rsidRDefault="001605A1" w:rsidP="001605A1">
      <w:pPr>
        <w:spacing w:after="20" w:line="259" w:lineRule="auto"/>
        <w:divId w:val="2132239730"/>
        <w:rPr>
          <w:sz w:val="28"/>
          <w:szCs w:val="28"/>
        </w:rPr>
      </w:pPr>
      <w:r w:rsidRPr="00692421">
        <w:rPr>
          <w:sz w:val="28"/>
          <w:szCs w:val="28"/>
        </w:rPr>
        <w:t xml:space="preserve"> </w:t>
      </w:r>
    </w:p>
    <w:p w:rsidR="001605A1" w:rsidRPr="00692421" w:rsidRDefault="001605A1" w:rsidP="001605A1">
      <w:pPr>
        <w:ind w:left="990" w:right="423"/>
        <w:divId w:val="2132239730"/>
        <w:rPr>
          <w:sz w:val="28"/>
          <w:szCs w:val="28"/>
        </w:rPr>
      </w:pPr>
      <w:r w:rsidRPr="00692421">
        <w:rPr>
          <w:sz w:val="28"/>
          <w:szCs w:val="28"/>
        </w:rPr>
        <w:t xml:space="preserve">слитное написание слов и их произвольное деление – «насто» (на сто), «виситнастне» </w:t>
      </w:r>
    </w:p>
    <w:p w:rsidR="001605A1" w:rsidRPr="00692421" w:rsidRDefault="001605A1" w:rsidP="001605A1">
      <w:pPr>
        <w:ind w:left="562" w:right="423"/>
        <w:divId w:val="2132239730"/>
        <w:rPr>
          <w:sz w:val="28"/>
          <w:szCs w:val="28"/>
        </w:rPr>
      </w:pPr>
      <w:r w:rsidRPr="00692421">
        <w:rPr>
          <w:sz w:val="28"/>
          <w:szCs w:val="28"/>
        </w:rPr>
        <w:t xml:space="preserve">(висит на стене); </w:t>
      </w:r>
    </w:p>
    <w:p w:rsidR="001605A1" w:rsidRPr="00692421" w:rsidRDefault="001605A1" w:rsidP="001605A1">
      <w:pPr>
        <w:ind w:left="557" w:right="423" w:firstLine="428"/>
        <w:divId w:val="2132239730"/>
        <w:rPr>
          <w:sz w:val="28"/>
          <w:szCs w:val="28"/>
        </w:rPr>
      </w:pPr>
      <w:r w:rsidRPr="00692421">
        <w:rPr>
          <w:sz w:val="28"/>
          <w:szCs w:val="28"/>
        </w:rPr>
        <w:lastRenderedPageBreak/>
        <w:t xml:space="preserve">неумение определить границы предложения в тексте, слитное напи-сание предложений– «Мой отец шофѐр. Работа шофѐра трудная шофѐру надо хо-рошо. знать машину после школы я тоже. Буду шофѐром»; замена одной буквы на другую – «трюх» (трѐх), «у глеста» (у клеста), «тельпан» </w:t>
      </w:r>
    </w:p>
    <w:p w:rsidR="001605A1" w:rsidRPr="00692421" w:rsidRDefault="001605A1" w:rsidP="001605A1">
      <w:pPr>
        <w:spacing w:after="35"/>
        <w:ind w:left="562" w:right="1725"/>
        <w:divId w:val="2132239730"/>
        <w:rPr>
          <w:sz w:val="28"/>
          <w:szCs w:val="28"/>
        </w:rPr>
      </w:pPr>
      <w:r w:rsidRPr="00692421">
        <w:rPr>
          <w:sz w:val="28"/>
          <w:szCs w:val="28"/>
        </w:rPr>
        <w:t xml:space="preserve">(тюльпан), «шапаги» (сапоги), «чветы» (цветы); нарушение смягчения согласных – «васелки» (васильки), «смали» (смяли), «кон»(конь), «лублу» (люблю). </w:t>
      </w:r>
    </w:p>
    <w:p w:rsidR="001605A1" w:rsidRPr="00692421" w:rsidRDefault="001605A1" w:rsidP="007544AB">
      <w:pPr>
        <w:numPr>
          <w:ilvl w:val="0"/>
          <w:numId w:val="7"/>
        </w:numPr>
        <w:spacing w:after="5" w:line="271" w:lineRule="auto"/>
        <w:ind w:right="423" w:firstLine="433"/>
        <w:jc w:val="both"/>
        <w:divId w:val="2132239730"/>
        <w:rPr>
          <w:sz w:val="28"/>
          <w:szCs w:val="28"/>
        </w:rPr>
      </w:pPr>
      <w:r w:rsidRPr="00692421">
        <w:rPr>
          <w:sz w:val="28"/>
          <w:szCs w:val="28"/>
        </w:rPr>
        <w:t xml:space="preserve">Ошибки, обусловленные несформированностью кинетической и динамической </w:t>
      </w:r>
    </w:p>
    <w:p w:rsidR="001605A1" w:rsidRPr="00692421" w:rsidRDefault="001605A1" w:rsidP="001605A1">
      <w:pPr>
        <w:ind w:left="562" w:right="423"/>
        <w:divId w:val="2132239730"/>
        <w:rPr>
          <w:sz w:val="28"/>
          <w:szCs w:val="28"/>
        </w:rPr>
      </w:pPr>
      <w:r w:rsidRPr="00692421">
        <w:rPr>
          <w:sz w:val="28"/>
          <w:szCs w:val="28"/>
        </w:rPr>
        <w:t xml:space="preserve">стороны двигательного акта: </w:t>
      </w:r>
    </w:p>
    <w:p w:rsidR="001605A1" w:rsidRPr="00692421" w:rsidRDefault="001605A1" w:rsidP="001605A1">
      <w:pPr>
        <w:ind w:left="557" w:right="423" w:firstLine="428"/>
        <w:divId w:val="2132239730"/>
        <w:rPr>
          <w:sz w:val="28"/>
          <w:szCs w:val="28"/>
        </w:rPr>
      </w:pPr>
      <w:r w:rsidRPr="00692421">
        <w:rPr>
          <w:sz w:val="28"/>
          <w:szCs w:val="28"/>
        </w:rPr>
        <w:t xml:space="preserve">смешения букв по кинетическому сходству – о-а «бонт» (бант), б-д «убача» (удача), и- у«прурода» (природа), п-т «спанция» (станция), х-ж «дорохки» (дорожки), л-я «кяюч» (ключ), л-м «полидор» (помидор), и-ш «лягуика» (лягушка). </w:t>
      </w:r>
    </w:p>
    <w:p w:rsidR="001605A1" w:rsidRPr="00692421" w:rsidRDefault="001605A1" w:rsidP="007544AB">
      <w:pPr>
        <w:numPr>
          <w:ilvl w:val="0"/>
          <w:numId w:val="7"/>
        </w:numPr>
        <w:spacing w:after="5" w:line="271" w:lineRule="auto"/>
        <w:ind w:right="423" w:firstLine="433"/>
        <w:jc w:val="both"/>
        <w:divId w:val="2132239730"/>
        <w:rPr>
          <w:sz w:val="28"/>
          <w:szCs w:val="28"/>
        </w:rPr>
      </w:pPr>
      <w:r w:rsidRPr="00692421">
        <w:rPr>
          <w:sz w:val="28"/>
          <w:szCs w:val="28"/>
        </w:rPr>
        <w:t xml:space="preserve">Ошибки, обусловленные несформированностью лексико-грамматической стороны речи: </w:t>
      </w:r>
    </w:p>
    <w:p w:rsidR="001605A1" w:rsidRPr="00692421" w:rsidRDefault="001605A1" w:rsidP="001605A1">
      <w:pPr>
        <w:ind w:left="990" w:right="423"/>
        <w:divId w:val="2132239730"/>
        <w:rPr>
          <w:sz w:val="28"/>
          <w:szCs w:val="28"/>
        </w:rPr>
      </w:pPr>
      <w:r w:rsidRPr="00692421">
        <w:rPr>
          <w:sz w:val="28"/>
          <w:szCs w:val="28"/>
        </w:rPr>
        <w:t xml:space="preserve">аграмматизмы – «Саша и Леня собираит цветы». «Дети сидели на большими стулья». </w:t>
      </w:r>
    </w:p>
    <w:p w:rsidR="001605A1" w:rsidRPr="00692421" w:rsidRDefault="001605A1" w:rsidP="001605A1">
      <w:pPr>
        <w:ind w:left="557" w:right="973" w:firstLine="423"/>
        <w:divId w:val="2132239730"/>
        <w:rPr>
          <w:sz w:val="28"/>
          <w:szCs w:val="28"/>
        </w:rPr>
      </w:pPr>
      <w:r w:rsidRPr="00692421">
        <w:rPr>
          <w:sz w:val="28"/>
          <w:szCs w:val="28"/>
        </w:rPr>
        <w:t xml:space="preserve">«Пять желтеньки спиленачки» (пять желтеньких цыплят); слитное написание предлогов и раздельное написание приставок – «вкармане», «прилетели», «в зяля», «у читель». </w:t>
      </w:r>
    </w:p>
    <w:p w:rsidR="001605A1" w:rsidRPr="00692421" w:rsidRDefault="001605A1" w:rsidP="001605A1">
      <w:pPr>
        <w:spacing w:after="28" w:line="259" w:lineRule="auto"/>
        <w:divId w:val="2132239730"/>
        <w:rPr>
          <w:sz w:val="28"/>
          <w:szCs w:val="28"/>
        </w:rPr>
      </w:pPr>
      <w:r w:rsidRPr="00692421">
        <w:rPr>
          <w:sz w:val="28"/>
          <w:szCs w:val="28"/>
        </w:rPr>
        <w:t xml:space="preserve"> </w:t>
      </w:r>
    </w:p>
    <w:p w:rsidR="001605A1" w:rsidRPr="00692421" w:rsidRDefault="001605A1" w:rsidP="001605A1">
      <w:pPr>
        <w:ind w:left="995" w:right="906" w:hanging="10"/>
        <w:divId w:val="2132239730"/>
        <w:rPr>
          <w:sz w:val="28"/>
          <w:szCs w:val="28"/>
        </w:rPr>
      </w:pPr>
      <w:r w:rsidRPr="00692421">
        <w:rPr>
          <w:b/>
          <w:sz w:val="28"/>
          <w:szCs w:val="28"/>
        </w:rPr>
        <w:t xml:space="preserve">Математика. </w:t>
      </w:r>
    </w:p>
    <w:p w:rsidR="001605A1" w:rsidRPr="00692421" w:rsidRDefault="001605A1" w:rsidP="001605A1">
      <w:pPr>
        <w:ind w:left="557" w:right="423" w:firstLine="428"/>
        <w:divId w:val="2132239730"/>
        <w:rPr>
          <w:sz w:val="28"/>
          <w:szCs w:val="28"/>
        </w:rPr>
      </w:pPr>
      <w:r w:rsidRPr="00692421">
        <w:rPr>
          <w:sz w:val="28"/>
          <w:szCs w:val="28"/>
        </w:rPr>
        <w:t xml:space="preserve">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ведѐтся без выставления бальной отметки, сопровождаемые словесной оценкой. </w:t>
      </w:r>
    </w:p>
    <w:p w:rsidR="001605A1" w:rsidRPr="00692421" w:rsidRDefault="001605A1" w:rsidP="001605A1">
      <w:pPr>
        <w:ind w:left="557" w:right="423" w:firstLine="433"/>
        <w:divId w:val="2132239730"/>
        <w:rPr>
          <w:sz w:val="28"/>
          <w:szCs w:val="28"/>
        </w:rPr>
      </w:pPr>
      <w:r w:rsidRPr="00692421">
        <w:rPr>
          <w:sz w:val="28"/>
          <w:szCs w:val="28"/>
        </w:rPr>
        <w:t xml:space="preserve">В </w:t>
      </w:r>
      <w:r w:rsidRPr="00692421">
        <w:rPr>
          <w:sz w:val="28"/>
          <w:szCs w:val="28"/>
        </w:rPr>
        <w:tab/>
        <w:t>качестве оценивания предметных результатов обучающихся 2-4 классов используется пятибалльная система оценивания</w:t>
      </w:r>
      <w:r w:rsidRPr="00692421">
        <w:rPr>
          <w:b/>
          <w:sz w:val="28"/>
          <w:szCs w:val="28"/>
        </w:rPr>
        <w:t xml:space="preserve">. </w:t>
      </w:r>
    </w:p>
    <w:p w:rsidR="001605A1" w:rsidRPr="00692421" w:rsidRDefault="001605A1" w:rsidP="001605A1">
      <w:pPr>
        <w:ind w:left="995" w:right="4140" w:hanging="10"/>
        <w:divId w:val="2132239730"/>
        <w:rPr>
          <w:sz w:val="28"/>
          <w:szCs w:val="28"/>
        </w:rPr>
      </w:pPr>
      <w:r w:rsidRPr="00692421">
        <w:rPr>
          <w:b/>
          <w:sz w:val="28"/>
          <w:szCs w:val="28"/>
        </w:rPr>
        <w:t xml:space="preserve">Оценивание устных ответов по математике: «5» </w:t>
      </w:r>
      <w:r w:rsidRPr="00692421">
        <w:rPr>
          <w:sz w:val="28"/>
          <w:szCs w:val="28"/>
        </w:rPr>
        <w:t xml:space="preserve">ставится обучающемуся, если он: </w:t>
      </w:r>
    </w:p>
    <w:p w:rsidR="001605A1" w:rsidRPr="00692421" w:rsidRDefault="001605A1" w:rsidP="001605A1">
      <w:pPr>
        <w:ind w:left="552" w:right="423" w:firstLine="764"/>
        <w:divId w:val="2132239730"/>
        <w:rPr>
          <w:sz w:val="28"/>
          <w:szCs w:val="28"/>
        </w:rPr>
      </w:pPr>
      <w:r w:rsidRPr="00692421">
        <w:rPr>
          <w:sz w:val="28"/>
          <w:szCs w:val="28"/>
        </w:rPr>
        <w:t xml:space="preserve">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б) производит вычисления, правильно обнаруживая при этом знание изученных свойств действий; в) умеет самостоятельно решить задачу и объяснить ход решения; </w:t>
      </w:r>
    </w:p>
    <w:p w:rsidR="001605A1" w:rsidRPr="00692421" w:rsidRDefault="001605A1" w:rsidP="001605A1">
      <w:pPr>
        <w:ind w:left="990" w:right="423"/>
        <w:divId w:val="2132239730"/>
        <w:rPr>
          <w:sz w:val="28"/>
          <w:szCs w:val="28"/>
        </w:rPr>
      </w:pPr>
      <w:r w:rsidRPr="00692421">
        <w:rPr>
          <w:sz w:val="28"/>
          <w:szCs w:val="28"/>
        </w:rPr>
        <w:t xml:space="preserve">г) правильно выполняет работы по измерению и черчению; </w:t>
      </w:r>
    </w:p>
    <w:p w:rsidR="001605A1" w:rsidRPr="00692421" w:rsidRDefault="001605A1" w:rsidP="001605A1">
      <w:pPr>
        <w:ind w:left="990" w:right="423"/>
        <w:divId w:val="2132239730"/>
        <w:rPr>
          <w:sz w:val="28"/>
          <w:szCs w:val="28"/>
        </w:rPr>
      </w:pPr>
      <w:r w:rsidRPr="00692421">
        <w:rPr>
          <w:sz w:val="28"/>
          <w:szCs w:val="28"/>
        </w:rPr>
        <w:t xml:space="preserve">д) узнает, правильно называет знакомые геометрические фигуры и их элементы; </w:t>
      </w:r>
    </w:p>
    <w:p w:rsidR="001605A1" w:rsidRPr="00692421" w:rsidRDefault="001605A1" w:rsidP="001605A1">
      <w:pPr>
        <w:ind w:left="994" w:right="423"/>
        <w:divId w:val="2132239730"/>
        <w:rPr>
          <w:sz w:val="28"/>
          <w:szCs w:val="28"/>
        </w:rPr>
      </w:pPr>
      <w:r w:rsidRPr="00692421">
        <w:rPr>
          <w:sz w:val="28"/>
          <w:szCs w:val="28"/>
        </w:rPr>
        <w:lastRenderedPageBreak/>
        <w:t xml:space="preserve">е) умеет самостоятельно выполнять простейшие упражнения, связанные с </w:t>
      </w:r>
    </w:p>
    <w:p w:rsidR="001605A1" w:rsidRPr="00692421" w:rsidRDefault="001605A1" w:rsidP="001605A1">
      <w:pPr>
        <w:ind w:left="562" w:right="423"/>
        <w:divId w:val="2132239730"/>
        <w:rPr>
          <w:sz w:val="28"/>
          <w:szCs w:val="28"/>
        </w:rPr>
      </w:pPr>
      <w:r w:rsidRPr="00692421">
        <w:rPr>
          <w:sz w:val="28"/>
          <w:szCs w:val="28"/>
        </w:rPr>
        <w:t xml:space="preserve">использованием буквенной символики. </w:t>
      </w:r>
    </w:p>
    <w:p w:rsidR="001605A1" w:rsidRPr="00692421" w:rsidRDefault="001605A1" w:rsidP="001605A1">
      <w:pPr>
        <w:ind w:left="557" w:right="423" w:firstLine="428"/>
        <w:divId w:val="2132239730"/>
        <w:rPr>
          <w:sz w:val="28"/>
          <w:szCs w:val="28"/>
        </w:rPr>
      </w:pPr>
      <w:r w:rsidRPr="00692421">
        <w:rPr>
          <w:b/>
          <w:sz w:val="28"/>
          <w:szCs w:val="28"/>
        </w:rPr>
        <w:t xml:space="preserve">«4» </w:t>
      </w:r>
      <w:r w:rsidRPr="00692421">
        <w:rPr>
          <w:sz w:val="28"/>
          <w:szCs w:val="28"/>
        </w:rPr>
        <w:t xml:space="preserve">ставится обучающемуся в том случае, если ответ его в основном соответствует требованиям, установленным для оценки </w:t>
      </w:r>
      <w:r w:rsidRPr="00692421">
        <w:rPr>
          <w:b/>
          <w:sz w:val="28"/>
          <w:szCs w:val="28"/>
        </w:rPr>
        <w:t xml:space="preserve">«5», </w:t>
      </w:r>
      <w:r w:rsidRPr="00692421">
        <w:rPr>
          <w:sz w:val="28"/>
          <w:szCs w:val="28"/>
        </w:rPr>
        <w:t xml:space="preserve">но: </w:t>
      </w:r>
    </w:p>
    <w:p w:rsidR="001605A1" w:rsidRPr="00692421" w:rsidRDefault="001605A1" w:rsidP="001605A1">
      <w:pPr>
        <w:ind w:left="990" w:right="423"/>
        <w:divId w:val="2132239730"/>
        <w:rPr>
          <w:sz w:val="28"/>
          <w:szCs w:val="28"/>
        </w:rPr>
      </w:pPr>
      <w:r w:rsidRPr="00692421">
        <w:rPr>
          <w:sz w:val="28"/>
          <w:szCs w:val="28"/>
        </w:rPr>
        <w:t xml:space="preserve">а) при ответе допускает отдельные неточности в формулировках или при обосновании </w:t>
      </w:r>
    </w:p>
    <w:p w:rsidR="001605A1" w:rsidRPr="00692421" w:rsidRDefault="001605A1" w:rsidP="001605A1">
      <w:pPr>
        <w:ind w:left="562" w:right="423"/>
        <w:divId w:val="2132239730"/>
        <w:rPr>
          <w:sz w:val="28"/>
          <w:szCs w:val="28"/>
        </w:rPr>
      </w:pPr>
      <w:r w:rsidRPr="00692421">
        <w:rPr>
          <w:sz w:val="28"/>
          <w:szCs w:val="28"/>
        </w:rPr>
        <w:t xml:space="preserve">выполняемых действий; б) допускает в отдельных случаях негрубые ошибки; </w:t>
      </w:r>
    </w:p>
    <w:p w:rsidR="001605A1" w:rsidRPr="00692421" w:rsidRDefault="001605A1" w:rsidP="001605A1">
      <w:pPr>
        <w:ind w:left="557" w:right="423" w:firstLine="428"/>
        <w:divId w:val="2132239730"/>
        <w:rPr>
          <w:sz w:val="28"/>
          <w:szCs w:val="28"/>
        </w:rPr>
      </w:pPr>
      <w:r w:rsidRPr="00692421">
        <w:rPr>
          <w:sz w:val="28"/>
          <w:szCs w:val="28"/>
        </w:rPr>
        <w:t xml:space="preserve">в) при решении задач дает недостаточно точные объяснения хода решения, пояснения результатов выполняемых действий; г) допускает единичные недочеты при выполнении измерений и черчения. </w:t>
      </w:r>
    </w:p>
    <w:p w:rsidR="001605A1" w:rsidRPr="00692421" w:rsidRDefault="001605A1" w:rsidP="001605A1">
      <w:pPr>
        <w:ind w:left="990" w:right="423"/>
        <w:divId w:val="2132239730"/>
        <w:rPr>
          <w:sz w:val="28"/>
          <w:szCs w:val="28"/>
        </w:rPr>
      </w:pPr>
      <w:r w:rsidRPr="00692421">
        <w:rPr>
          <w:b/>
          <w:sz w:val="28"/>
          <w:szCs w:val="28"/>
        </w:rPr>
        <w:t xml:space="preserve">«3» </w:t>
      </w:r>
      <w:r w:rsidRPr="00692421">
        <w:rPr>
          <w:sz w:val="28"/>
          <w:szCs w:val="28"/>
        </w:rPr>
        <w:t xml:space="preserve">ставится обучающемуся, если он: </w:t>
      </w:r>
    </w:p>
    <w:p w:rsidR="001605A1" w:rsidRPr="00692421" w:rsidRDefault="001605A1" w:rsidP="001605A1">
      <w:pPr>
        <w:ind w:left="557" w:right="423" w:firstLine="428"/>
        <w:divId w:val="2132239730"/>
        <w:rPr>
          <w:sz w:val="28"/>
          <w:szCs w:val="28"/>
        </w:rPr>
      </w:pPr>
      <w:r w:rsidRPr="00692421">
        <w:rPr>
          <w:sz w:val="28"/>
          <w:szCs w:val="28"/>
        </w:rPr>
        <w:t xml:space="preserve">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 </w:t>
      </w:r>
    </w:p>
    <w:p w:rsidR="001605A1" w:rsidRPr="00692421" w:rsidRDefault="001605A1" w:rsidP="001605A1">
      <w:pPr>
        <w:ind w:left="990" w:right="423"/>
        <w:divId w:val="2132239730"/>
        <w:rPr>
          <w:sz w:val="28"/>
          <w:szCs w:val="28"/>
        </w:rPr>
      </w:pPr>
      <w:r w:rsidRPr="00692421">
        <w:rPr>
          <w:sz w:val="28"/>
          <w:szCs w:val="28"/>
        </w:rPr>
        <w:t xml:space="preserve">б) при решении задачи или объяснении хода решения задачи допускает ошибки, но с </w:t>
      </w:r>
    </w:p>
    <w:p w:rsidR="001605A1" w:rsidRPr="00692421" w:rsidRDefault="001605A1" w:rsidP="001605A1">
      <w:pPr>
        <w:ind w:left="562" w:right="423"/>
        <w:divId w:val="2132239730"/>
        <w:rPr>
          <w:sz w:val="28"/>
          <w:szCs w:val="28"/>
        </w:rPr>
      </w:pPr>
      <w:r w:rsidRPr="00692421">
        <w:rPr>
          <w:sz w:val="28"/>
          <w:szCs w:val="28"/>
        </w:rPr>
        <w:t xml:space="preserve">помощью педагога справляется с решением. </w:t>
      </w:r>
    </w:p>
    <w:p w:rsidR="001605A1" w:rsidRPr="00692421" w:rsidRDefault="001605A1" w:rsidP="001605A1">
      <w:pPr>
        <w:ind w:left="557" w:right="423" w:firstLine="428"/>
        <w:divId w:val="2132239730"/>
        <w:rPr>
          <w:sz w:val="28"/>
          <w:szCs w:val="28"/>
        </w:rPr>
      </w:pPr>
      <w:r w:rsidRPr="00692421">
        <w:rPr>
          <w:b/>
          <w:sz w:val="28"/>
          <w:szCs w:val="28"/>
        </w:rPr>
        <w:t xml:space="preserve">«2» </w:t>
      </w:r>
      <w:r w:rsidRPr="00692421">
        <w:rPr>
          <w:sz w:val="28"/>
          <w:szCs w:val="28"/>
        </w:rPr>
        <w:t xml:space="preserve">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 </w:t>
      </w:r>
    </w:p>
    <w:p w:rsidR="001605A1" w:rsidRPr="00692421" w:rsidRDefault="001605A1" w:rsidP="001605A1">
      <w:pPr>
        <w:spacing w:after="79" w:line="265" w:lineRule="auto"/>
        <w:ind w:left="557" w:firstLine="428"/>
        <w:divId w:val="2132239730"/>
        <w:rPr>
          <w:sz w:val="28"/>
          <w:szCs w:val="28"/>
        </w:rPr>
      </w:pPr>
      <w:r w:rsidRPr="00692421">
        <w:rPr>
          <w:sz w:val="28"/>
          <w:szCs w:val="28"/>
        </w:rPr>
        <w:t xml:space="preserve">За </w:t>
      </w:r>
      <w:r w:rsidRPr="00692421">
        <w:rPr>
          <w:i/>
          <w:sz w:val="28"/>
          <w:szCs w:val="28"/>
        </w:rPr>
        <w:t xml:space="preserve">комбинированную контрольную работу, </w:t>
      </w:r>
      <w:r w:rsidRPr="00692421">
        <w:rPr>
          <w:sz w:val="28"/>
          <w:szCs w:val="28"/>
        </w:rPr>
        <w:t xml:space="preserve">содержащую, например, вычислительные примеры и арифметические задачи, </w:t>
      </w:r>
      <w:r w:rsidRPr="00692421">
        <w:rPr>
          <w:i/>
          <w:sz w:val="28"/>
          <w:szCs w:val="28"/>
        </w:rPr>
        <w:t xml:space="preserve">целесообразно выставлять две отметки: </w:t>
      </w:r>
    </w:p>
    <w:p w:rsidR="001605A1" w:rsidRPr="00692421" w:rsidRDefault="001605A1" w:rsidP="001605A1">
      <w:pPr>
        <w:ind w:left="557" w:right="423" w:firstLine="428"/>
        <w:divId w:val="2132239730"/>
        <w:rPr>
          <w:sz w:val="28"/>
          <w:szCs w:val="28"/>
        </w:rPr>
      </w:pPr>
      <w:r w:rsidRPr="00692421">
        <w:rPr>
          <w:i/>
          <w:sz w:val="28"/>
          <w:szCs w:val="28"/>
        </w:rPr>
        <w:t xml:space="preserve">одну - за вычисления, а другую - за решение задач, </w:t>
      </w:r>
      <w:r w:rsidRPr="00692421">
        <w:rPr>
          <w:sz w:val="28"/>
          <w:szCs w:val="28"/>
        </w:rPr>
        <w:t xml:space="preserve">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 </w:t>
      </w:r>
    </w:p>
    <w:p w:rsidR="001605A1" w:rsidRPr="00692421" w:rsidRDefault="001605A1" w:rsidP="001605A1">
      <w:pPr>
        <w:ind w:left="557" w:right="423" w:firstLine="428"/>
        <w:divId w:val="2132239730"/>
        <w:rPr>
          <w:sz w:val="28"/>
          <w:szCs w:val="28"/>
        </w:rPr>
      </w:pPr>
      <w:r w:rsidRPr="00692421">
        <w:rPr>
          <w:sz w:val="28"/>
          <w:szCs w:val="28"/>
        </w:rPr>
        <w:t xml:space="preserve">При выставлении отметки учитель, оценивая знания, умения и навыки, должен отчѐтливо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сформированности навыка целесообразно произвести по такой шкале: </w:t>
      </w:r>
    </w:p>
    <w:p w:rsidR="001605A1" w:rsidRPr="00692421" w:rsidRDefault="001605A1" w:rsidP="001605A1">
      <w:pPr>
        <w:ind w:left="990" w:right="423"/>
        <w:divId w:val="2132239730"/>
        <w:rPr>
          <w:sz w:val="28"/>
          <w:szCs w:val="28"/>
        </w:rPr>
      </w:pPr>
      <w:r w:rsidRPr="00692421">
        <w:rPr>
          <w:sz w:val="28"/>
          <w:szCs w:val="28"/>
        </w:rPr>
        <w:t xml:space="preserve">95-100% всех предложенных примеров решены верно - "5", </w:t>
      </w:r>
    </w:p>
    <w:p w:rsidR="001605A1" w:rsidRPr="00692421" w:rsidRDefault="001605A1" w:rsidP="001605A1">
      <w:pPr>
        <w:ind w:left="990" w:right="5849"/>
        <w:divId w:val="2132239730"/>
        <w:rPr>
          <w:sz w:val="28"/>
          <w:szCs w:val="28"/>
        </w:rPr>
      </w:pPr>
      <w:r w:rsidRPr="00692421">
        <w:rPr>
          <w:sz w:val="28"/>
          <w:szCs w:val="28"/>
        </w:rPr>
        <w:t xml:space="preserve">75-94 % - «4», 40-74 % - «3», ниже 40% -«2». </w:t>
      </w:r>
    </w:p>
    <w:p w:rsidR="001605A1" w:rsidRPr="00692421" w:rsidRDefault="001605A1" w:rsidP="001605A1">
      <w:pPr>
        <w:ind w:left="557" w:right="423" w:firstLine="428"/>
        <w:divId w:val="2132239730"/>
        <w:rPr>
          <w:sz w:val="28"/>
          <w:szCs w:val="28"/>
        </w:rPr>
      </w:pPr>
      <w:r w:rsidRPr="00692421">
        <w:rPr>
          <w:sz w:val="28"/>
          <w:szCs w:val="28"/>
        </w:rPr>
        <w:lastRenderedPageBreak/>
        <w:t xml:space="preserve">Если работа проводится </w:t>
      </w:r>
      <w:r w:rsidRPr="00692421">
        <w:rPr>
          <w:i/>
          <w:sz w:val="28"/>
          <w:szCs w:val="28"/>
        </w:rPr>
        <w:t xml:space="preserve">на этапе формирования навыка, </w:t>
      </w:r>
      <w:r w:rsidRPr="00692421">
        <w:rPr>
          <w:sz w:val="28"/>
          <w:szCs w:val="28"/>
        </w:rPr>
        <w:t xml:space="preserve">когда навык еще полностью не сформирован, шкала оценок должна быть несколько иной (процент правильных ответов может быть ниже): </w:t>
      </w:r>
    </w:p>
    <w:p w:rsidR="001605A1" w:rsidRPr="00692421" w:rsidRDefault="001605A1" w:rsidP="001605A1">
      <w:pPr>
        <w:ind w:left="557" w:right="423" w:firstLine="428"/>
        <w:divId w:val="2132239730"/>
        <w:rPr>
          <w:sz w:val="28"/>
          <w:szCs w:val="28"/>
        </w:rPr>
      </w:pPr>
      <w:r w:rsidRPr="00692421">
        <w:rPr>
          <w:sz w:val="28"/>
          <w:szCs w:val="28"/>
        </w:rPr>
        <w:t xml:space="preserve">90-100% всех предложенных примеров решены верно-«5», 55-89% правильных ответов-«4», </w:t>
      </w:r>
    </w:p>
    <w:p w:rsidR="001605A1" w:rsidRPr="00692421" w:rsidRDefault="001605A1" w:rsidP="001605A1">
      <w:pPr>
        <w:ind w:left="990" w:right="423"/>
        <w:divId w:val="2132239730"/>
        <w:rPr>
          <w:sz w:val="28"/>
          <w:szCs w:val="28"/>
        </w:rPr>
      </w:pPr>
      <w:r w:rsidRPr="00692421">
        <w:rPr>
          <w:sz w:val="28"/>
          <w:szCs w:val="28"/>
        </w:rPr>
        <w:t xml:space="preserve">30-54 % - «3». </w:t>
      </w:r>
    </w:p>
    <w:p w:rsidR="001605A1" w:rsidRPr="00692421" w:rsidRDefault="001605A1" w:rsidP="001605A1">
      <w:pPr>
        <w:ind w:left="557" w:right="423" w:firstLine="428"/>
        <w:divId w:val="2132239730"/>
        <w:rPr>
          <w:sz w:val="28"/>
          <w:szCs w:val="28"/>
        </w:rPr>
      </w:pPr>
      <w:r w:rsidRPr="00692421">
        <w:rPr>
          <w:sz w:val="28"/>
          <w:szCs w:val="28"/>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692421">
        <w:rPr>
          <w:i/>
          <w:sz w:val="28"/>
          <w:szCs w:val="28"/>
        </w:rPr>
        <w:t xml:space="preserve">Не следует снижать отметку за неаккуратно выполненные записи </w:t>
      </w:r>
      <w:r w:rsidRPr="00692421">
        <w:rPr>
          <w:sz w:val="28"/>
          <w:szCs w:val="28"/>
        </w:rPr>
        <w:t xml:space="preserve">(кроме неаккуратно выполненных геометрических построений - отрезка, многоугольника и пр.), </w:t>
      </w:r>
      <w:r w:rsidRPr="00692421">
        <w:rPr>
          <w:i/>
          <w:sz w:val="28"/>
          <w:szCs w:val="28"/>
        </w:rPr>
        <w:t xml:space="preserve">за грамматические ошибки </w:t>
      </w:r>
      <w:r w:rsidRPr="00692421">
        <w:rPr>
          <w:sz w:val="28"/>
          <w:szCs w:val="28"/>
        </w:rPr>
        <w:t xml:space="preserve">и т.п. Эти показатели несущественны при оценивании математической подготовки ученика, так как не отражают ее уровень. </w:t>
      </w:r>
    </w:p>
    <w:p w:rsidR="001605A1" w:rsidRPr="00692421" w:rsidRDefault="001605A1" w:rsidP="001605A1">
      <w:pPr>
        <w:ind w:left="557" w:right="423" w:firstLine="428"/>
        <w:divId w:val="2132239730"/>
        <w:rPr>
          <w:sz w:val="28"/>
          <w:szCs w:val="28"/>
        </w:rPr>
      </w:pPr>
      <w:r w:rsidRPr="00692421">
        <w:rPr>
          <w:sz w:val="28"/>
          <w:szCs w:val="28"/>
        </w:rPr>
        <w:t xml:space="preserve">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 </w:t>
      </w:r>
    </w:p>
    <w:p w:rsidR="001605A1" w:rsidRPr="00692421" w:rsidRDefault="001605A1" w:rsidP="001605A1">
      <w:pPr>
        <w:ind w:left="557" w:right="423" w:firstLine="428"/>
        <w:divId w:val="2132239730"/>
        <w:rPr>
          <w:sz w:val="28"/>
          <w:szCs w:val="28"/>
        </w:rPr>
      </w:pPr>
      <w:r w:rsidRPr="00692421">
        <w:rPr>
          <w:sz w:val="28"/>
          <w:szCs w:val="28"/>
        </w:rPr>
        <w:t xml:space="preserve">Кроме оценивания контрольной работы отметкой необходимо проводить </w:t>
      </w:r>
      <w:r w:rsidRPr="00692421">
        <w:rPr>
          <w:i/>
          <w:sz w:val="28"/>
          <w:szCs w:val="28"/>
        </w:rPr>
        <w:t xml:space="preserve">качественный анализ ее выполнения учащимися. </w:t>
      </w:r>
      <w:r w:rsidRPr="00692421">
        <w:rPr>
          <w:sz w:val="28"/>
          <w:szCs w:val="28"/>
        </w:rPr>
        <w:t xml:space="preserve">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 </w:t>
      </w:r>
    </w:p>
    <w:p w:rsidR="001605A1" w:rsidRPr="00692421" w:rsidRDefault="001605A1" w:rsidP="001605A1">
      <w:pPr>
        <w:ind w:left="557" w:right="423" w:firstLine="428"/>
        <w:divId w:val="2132239730"/>
        <w:rPr>
          <w:sz w:val="28"/>
          <w:szCs w:val="28"/>
        </w:rPr>
      </w:pPr>
      <w:r w:rsidRPr="00692421">
        <w:rPr>
          <w:sz w:val="28"/>
          <w:szCs w:val="28"/>
        </w:rPr>
        <w:t xml:space="preserve">Оценивая контрольные работы во П-1У классах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 </w:t>
      </w:r>
      <w:r w:rsidRPr="00692421">
        <w:rPr>
          <w:b/>
          <w:sz w:val="28"/>
          <w:szCs w:val="28"/>
        </w:rPr>
        <w:t xml:space="preserve">Проверка письменной работы, содержащей только примеры. </w:t>
      </w:r>
    </w:p>
    <w:p w:rsidR="001605A1" w:rsidRPr="00692421" w:rsidRDefault="001605A1" w:rsidP="001605A1">
      <w:pPr>
        <w:ind w:left="557" w:right="423" w:firstLine="428"/>
        <w:divId w:val="2132239730"/>
        <w:rPr>
          <w:sz w:val="28"/>
          <w:szCs w:val="28"/>
        </w:rPr>
      </w:pPr>
      <w:r w:rsidRPr="00692421">
        <w:rPr>
          <w:sz w:val="28"/>
          <w:szCs w:val="28"/>
        </w:rPr>
        <w:t xml:space="preserve">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 </w:t>
      </w:r>
    </w:p>
    <w:p w:rsidR="001605A1" w:rsidRPr="00692421" w:rsidRDefault="001605A1" w:rsidP="001605A1">
      <w:pPr>
        <w:ind w:left="990" w:right="423"/>
        <w:divId w:val="2132239730"/>
        <w:rPr>
          <w:sz w:val="28"/>
          <w:szCs w:val="28"/>
        </w:rPr>
      </w:pPr>
      <w:r w:rsidRPr="00692421">
        <w:rPr>
          <w:b/>
          <w:sz w:val="28"/>
          <w:szCs w:val="28"/>
        </w:rPr>
        <w:t xml:space="preserve">Оценка "5" </w:t>
      </w:r>
      <w:r w:rsidRPr="00692421">
        <w:rPr>
          <w:sz w:val="28"/>
          <w:szCs w:val="28"/>
        </w:rPr>
        <w:t xml:space="preserve">ставится, если вся работа выполнена безошибочно. </w:t>
      </w:r>
    </w:p>
    <w:p w:rsidR="001605A1" w:rsidRPr="00692421" w:rsidRDefault="001605A1" w:rsidP="001605A1">
      <w:pPr>
        <w:ind w:left="990" w:right="423"/>
        <w:divId w:val="2132239730"/>
        <w:rPr>
          <w:sz w:val="28"/>
          <w:szCs w:val="28"/>
        </w:rPr>
      </w:pPr>
      <w:r w:rsidRPr="00692421">
        <w:rPr>
          <w:b/>
          <w:sz w:val="28"/>
          <w:szCs w:val="28"/>
        </w:rPr>
        <w:t xml:space="preserve">Оценка "4" </w:t>
      </w:r>
      <w:r w:rsidRPr="00692421">
        <w:rPr>
          <w:sz w:val="28"/>
          <w:szCs w:val="28"/>
        </w:rPr>
        <w:t xml:space="preserve">ставится, если в работе допущены 1-2 вычислительные ошибки. </w:t>
      </w:r>
      <w:r w:rsidRPr="00692421">
        <w:rPr>
          <w:b/>
          <w:sz w:val="28"/>
          <w:szCs w:val="28"/>
        </w:rPr>
        <w:t xml:space="preserve">Оценка </w:t>
      </w:r>
    </w:p>
    <w:p w:rsidR="001605A1" w:rsidRPr="00692421" w:rsidRDefault="001605A1" w:rsidP="001605A1">
      <w:pPr>
        <w:spacing w:after="4" w:line="275" w:lineRule="auto"/>
        <w:ind w:left="995" w:right="416" w:hanging="10"/>
        <w:divId w:val="2132239730"/>
        <w:rPr>
          <w:sz w:val="28"/>
          <w:szCs w:val="28"/>
        </w:rPr>
      </w:pPr>
      <w:r w:rsidRPr="00692421">
        <w:rPr>
          <w:b/>
          <w:sz w:val="28"/>
          <w:szCs w:val="28"/>
        </w:rPr>
        <w:t xml:space="preserve">"3" </w:t>
      </w:r>
      <w:r w:rsidRPr="00692421">
        <w:rPr>
          <w:sz w:val="28"/>
          <w:szCs w:val="28"/>
        </w:rPr>
        <w:t xml:space="preserve">ставится, если в работе допущены 3-5 вычислительных ошибок. </w:t>
      </w:r>
      <w:r w:rsidRPr="00692421">
        <w:rPr>
          <w:b/>
          <w:sz w:val="28"/>
          <w:szCs w:val="28"/>
        </w:rPr>
        <w:t xml:space="preserve">Оценка "2 </w:t>
      </w:r>
      <w:r w:rsidRPr="00692421">
        <w:rPr>
          <w:sz w:val="28"/>
          <w:szCs w:val="28"/>
        </w:rPr>
        <w:t xml:space="preserve">"ставится, если в работе допущены более 5 вычислительных ошибок. </w:t>
      </w:r>
      <w:r w:rsidRPr="00692421">
        <w:rPr>
          <w:i/>
          <w:sz w:val="28"/>
          <w:szCs w:val="28"/>
        </w:rPr>
        <w:t xml:space="preserve">Примечание: </w:t>
      </w:r>
      <w:r w:rsidRPr="00692421">
        <w:rPr>
          <w:sz w:val="28"/>
          <w:szCs w:val="28"/>
        </w:rPr>
        <w:t xml:space="preserve">за исправления, сделанные учеником самостоятельно, при проверке </w:t>
      </w:r>
    </w:p>
    <w:p w:rsidR="001605A1" w:rsidRPr="00692421" w:rsidRDefault="001605A1" w:rsidP="001605A1">
      <w:pPr>
        <w:ind w:left="562" w:right="423"/>
        <w:divId w:val="2132239730"/>
        <w:rPr>
          <w:sz w:val="28"/>
          <w:szCs w:val="28"/>
        </w:rPr>
      </w:pPr>
      <w:r w:rsidRPr="00692421">
        <w:rPr>
          <w:sz w:val="28"/>
          <w:szCs w:val="28"/>
        </w:rPr>
        <w:t xml:space="preserve">оценка не снижается. </w:t>
      </w:r>
    </w:p>
    <w:p w:rsidR="001605A1" w:rsidRPr="00692421" w:rsidRDefault="001605A1" w:rsidP="001605A1">
      <w:pPr>
        <w:spacing w:after="60"/>
        <w:ind w:left="995" w:right="906" w:hanging="10"/>
        <w:divId w:val="2132239730"/>
        <w:rPr>
          <w:sz w:val="28"/>
          <w:szCs w:val="28"/>
        </w:rPr>
      </w:pPr>
      <w:r w:rsidRPr="00692421">
        <w:rPr>
          <w:b/>
          <w:sz w:val="28"/>
          <w:szCs w:val="28"/>
        </w:rPr>
        <w:t xml:space="preserve">Проверка письменной работы, содержащей только задачи. </w:t>
      </w:r>
    </w:p>
    <w:p w:rsidR="001605A1" w:rsidRPr="00692421" w:rsidRDefault="001605A1" w:rsidP="001605A1">
      <w:pPr>
        <w:ind w:left="557" w:right="423" w:firstLine="428"/>
        <w:divId w:val="2132239730"/>
        <w:rPr>
          <w:sz w:val="28"/>
          <w:szCs w:val="28"/>
        </w:rPr>
      </w:pPr>
      <w:r w:rsidRPr="00692421">
        <w:rPr>
          <w:sz w:val="28"/>
          <w:szCs w:val="28"/>
        </w:rPr>
        <w:lastRenderedPageBreak/>
        <w:t xml:space="preserve">При оценке письменной работы, состоящей только из задач (2-х или 3-х задач) и имеющей целью проверку умений решать задачи, ставятся следующие отметки: </w:t>
      </w:r>
    </w:p>
    <w:p w:rsidR="001605A1" w:rsidRPr="00692421" w:rsidRDefault="001605A1" w:rsidP="001605A1">
      <w:pPr>
        <w:ind w:left="990" w:right="423"/>
        <w:divId w:val="2132239730"/>
        <w:rPr>
          <w:sz w:val="28"/>
          <w:szCs w:val="28"/>
        </w:rPr>
      </w:pPr>
      <w:r w:rsidRPr="00692421">
        <w:rPr>
          <w:b/>
          <w:sz w:val="28"/>
          <w:szCs w:val="28"/>
        </w:rPr>
        <w:t xml:space="preserve">Оценка "5" </w:t>
      </w:r>
      <w:r w:rsidRPr="00692421">
        <w:rPr>
          <w:sz w:val="28"/>
          <w:szCs w:val="28"/>
        </w:rPr>
        <w:t xml:space="preserve">ставится, если все задачи выполнены без ошибок. </w:t>
      </w:r>
    </w:p>
    <w:p w:rsidR="001605A1" w:rsidRPr="00692421" w:rsidRDefault="001605A1" w:rsidP="001605A1">
      <w:pPr>
        <w:ind w:left="557" w:right="423" w:firstLine="428"/>
        <w:divId w:val="2132239730"/>
        <w:rPr>
          <w:sz w:val="28"/>
          <w:szCs w:val="28"/>
        </w:rPr>
      </w:pPr>
      <w:r w:rsidRPr="00692421">
        <w:rPr>
          <w:b/>
          <w:sz w:val="28"/>
          <w:szCs w:val="28"/>
        </w:rPr>
        <w:t xml:space="preserve">Оценка "4" </w:t>
      </w:r>
      <w:r w:rsidRPr="00692421">
        <w:rPr>
          <w:sz w:val="28"/>
          <w:szCs w:val="28"/>
        </w:rPr>
        <w:t xml:space="preserve">ставится, если нет ошибок в ходе решения задачи, но допущены 1-2 вычислительные ошибки. </w:t>
      </w:r>
      <w:r w:rsidRPr="00692421">
        <w:rPr>
          <w:b/>
          <w:sz w:val="28"/>
          <w:szCs w:val="28"/>
        </w:rPr>
        <w:t xml:space="preserve">Оценка "3" </w:t>
      </w:r>
      <w:r w:rsidRPr="00692421">
        <w:rPr>
          <w:sz w:val="28"/>
          <w:szCs w:val="28"/>
        </w:rPr>
        <w:t xml:space="preserve">ставится, если: допущена одна ошибка в ходе решения задачи и 1-2 вычислительные ошибки; </w:t>
      </w:r>
    </w:p>
    <w:p w:rsidR="001605A1" w:rsidRPr="00692421" w:rsidRDefault="001605A1" w:rsidP="001605A1">
      <w:pPr>
        <w:ind w:left="562" w:right="423"/>
        <w:divId w:val="2132239730"/>
        <w:rPr>
          <w:sz w:val="28"/>
          <w:szCs w:val="28"/>
        </w:rPr>
      </w:pPr>
      <w:r w:rsidRPr="00692421">
        <w:rPr>
          <w:sz w:val="28"/>
          <w:szCs w:val="28"/>
        </w:rPr>
        <w:t xml:space="preserve">вычислительных ошибок нет, но не решена 1 задача. </w:t>
      </w:r>
    </w:p>
    <w:p w:rsidR="001605A1" w:rsidRPr="00692421" w:rsidRDefault="001605A1" w:rsidP="001605A1">
      <w:pPr>
        <w:ind w:left="990" w:right="4643"/>
        <w:divId w:val="2132239730"/>
        <w:rPr>
          <w:sz w:val="28"/>
          <w:szCs w:val="28"/>
        </w:rPr>
      </w:pPr>
      <w:r w:rsidRPr="00692421">
        <w:rPr>
          <w:b/>
          <w:sz w:val="28"/>
          <w:szCs w:val="28"/>
        </w:rPr>
        <w:t xml:space="preserve">Оценка "2" </w:t>
      </w:r>
      <w:r w:rsidRPr="00692421">
        <w:rPr>
          <w:sz w:val="28"/>
          <w:szCs w:val="28"/>
        </w:rPr>
        <w:t xml:space="preserve">ставится, если: допущены ошибки в ходе решения всех задач; </w:t>
      </w:r>
    </w:p>
    <w:p w:rsidR="001605A1" w:rsidRPr="00692421" w:rsidRDefault="001605A1" w:rsidP="001605A1">
      <w:pPr>
        <w:ind w:left="990" w:right="423"/>
        <w:divId w:val="2132239730"/>
        <w:rPr>
          <w:sz w:val="28"/>
          <w:szCs w:val="28"/>
        </w:rPr>
      </w:pPr>
      <w:r w:rsidRPr="00692421">
        <w:rPr>
          <w:sz w:val="28"/>
          <w:szCs w:val="28"/>
        </w:rPr>
        <w:t xml:space="preserve">допущены ошибки (две и более) в ходе решения задач и более 2-х вычислительных </w:t>
      </w:r>
    </w:p>
    <w:p w:rsidR="001605A1" w:rsidRPr="00692421" w:rsidRDefault="001605A1" w:rsidP="001605A1">
      <w:pPr>
        <w:ind w:left="562" w:right="423"/>
        <w:divId w:val="2132239730"/>
        <w:rPr>
          <w:sz w:val="28"/>
          <w:szCs w:val="28"/>
        </w:rPr>
      </w:pPr>
      <w:r w:rsidRPr="00692421">
        <w:rPr>
          <w:sz w:val="28"/>
          <w:szCs w:val="28"/>
        </w:rPr>
        <w:t xml:space="preserve">ошибок в других задачах. </w:t>
      </w:r>
    </w:p>
    <w:p w:rsidR="001605A1" w:rsidRPr="00692421" w:rsidRDefault="001605A1" w:rsidP="001605A1">
      <w:pPr>
        <w:ind w:left="995" w:right="906" w:hanging="10"/>
        <w:divId w:val="2132239730"/>
        <w:rPr>
          <w:sz w:val="28"/>
          <w:szCs w:val="28"/>
        </w:rPr>
      </w:pPr>
      <w:r w:rsidRPr="00692421">
        <w:rPr>
          <w:b/>
          <w:sz w:val="28"/>
          <w:szCs w:val="28"/>
        </w:rPr>
        <w:t xml:space="preserve">Оценка математического диктанта. </w:t>
      </w:r>
    </w:p>
    <w:p w:rsidR="001605A1" w:rsidRPr="00692421" w:rsidRDefault="001605A1" w:rsidP="001605A1">
      <w:pPr>
        <w:ind w:left="557" w:right="423" w:firstLine="428"/>
        <w:divId w:val="2132239730"/>
        <w:rPr>
          <w:sz w:val="28"/>
          <w:szCs w:val="28"/>
        </w:rPr>
      </w:pPr>
      <w:r w:rsidRPr="00692421">
        <w:rPr>
          <w:sz w:val="28"/>
          <w:szCs w:val="28"/>
        </w:rPr>
        <w:t xml:space="preserve">При оценке математического диктанта, включающего 12 или более арифметических действий, ставятся следующие отметки: </w:t>
      </w:r>
    </w:p>
    <w:p w:rsidR="001605A1" w:rsidRPr="00692421" w:rsidRDefault="001605A1" w:rsidP="001605A1">
      <w:pPr>
        <w:ind w:left="990" w:right="423"/>
        <w:divId w:val="2132239730"/>
        <w:rPr>
          <w:sz w:val="28"/>
          <w:szCs w:val="28"/>
        </w:rPr>
      </w:pPr>
      <w:r w:rsidRPr="00692421">
        <w:rPr>
          <w:b/>
          <w:sz w:val="28"/>
          <w:szCs w:val="28"/>
        </w:rPr>
        <w:t xml:space="preserve">Оценка «5» </w:t>
      </w:r>
      <w:r w:rsidRPr="00692421">
        <w:rPr>
          <w:sz w:val="28"/>
          <w:szCs w:val="28"/>
        </w:rPr>
        <w:t xml:space="preserve">ставится, если вся работа выполнена безошибочно. </w:t>
      </w:r>
    </w:p>
    <w:p w:rsidR="001605A1" w:rsidRPr="00692421" w:rsidRDefault="001605A1" w:rsidP="001605A1">
      <w:pPr>
        <w:ind w:left="557" w:right="423" w:firstLine="428"/>
        <w:divId w:val="2132239730"/>
        <w:rPr>
          <w:sz w:val="28"/>
          <w:szCs w:val="28"/>
        </w:rPr>
      </w:pPr>
      <w:r w:rsidRPr="00692421">
        <w:rPr>
          <w:b/>
          <w:sz w:val="28"/>
          <w:szCs w:val="28"/>
        </w:rPr>
        <w:t xml:space="preserve">Оценка «4» </w:t>
      </w:r>
      <w:r w:rsidRPr="00692421">
        <w:rPr>
          <w:sz w:val="28"/>
          <w:szCs w:val="28"/>
        </w:rPr>
        <w:t xml:space="preserve">ставится, если неверно выполнена 1/5 часть примеров от их общего числа. </w:t>
      </w:r>
    </w:p>
    <w:p w:rsidR="001605A1" w:rsidRPr="00692421" w:rsidRDefault="001605A1" w:rsidP="001605A1">
      <w:pPr>
        <w:ind w:left="557" w:right="423" w:firstLine="428"/>
        <w:divId w:val="2132239730"/>
        <w:rPr>
          <w:sz w:val="28"/>
          <w:szCs w:val="28"/>
        </w:rPr>
      </w:pPr>
      <w:r w:rsidRPr="00692421">
        <w:rPr>
          <w:b/>
          <w:sz w:val="28"/>
          <w:szCs w:val="28"/>
        </w:rPr>
        <w:t xml:space="preserve">Оценка «3» </w:t>
      </w:r>
      <w:r w:rsidRPr="00692421">
        <w:rPr>
          <w:sz w:val="28"/>
          <w:szCs w:val="28"/>
        </w:rPr>
        <w:t xml:space="preserve">ставится, если неверно выполнена 1/3 часть примеров от их общего числа. </w:t>
      </w:r>
    </w:p>
    <w:p w:rsidR="001605A1" w:rsidRPr="00692421" w:rsidRDefault="001605A1" w:rsidP="001605A1">
      <w:pPr>
        <w:ind w:left="557" w:right="877" w:firstLine="428"/>
        <w:divId w:val="2132239730"/>
        <w:rPr>
          <w:sz w:val="28"/>
          <w:szCs w:val="28"/>
        </w:rPr>
      </w:pPr>
      <w:r w:rsidRPr="00692421">
        <w:rPr>
          <w:b/>
          <w:sz w:val="28"/>
          <w:szCs w:val="28"/>
        </w:rPr>
        <w:t xml:space="preserve">Оценка «2» </w:t>
      </w:r>
      <w:r w:rsidRPr="00692421">
        <w:rPr>
          <w:sz w:val="28"/>
          <w:szCs w:val="28"/>
        </w:rPr>
        <w:t xml:space="preserve">ставится, если неверно выполнена 1/2 часть примеров от их общего числа. </w:t>
      </w:r>
      <w:r w:rsidRPr="00692421">
        <w:rPr>
          <w:b/>
          <w:i/>
          <w:sz w:val="28"/>
          <w:szCs w:val="28"/>
        </w:rPr>
        <w:t xml:space="preserve">Грубой ошибкой </w:t>
      </w:r>
      <w:r w:rsidRPr="00692421">
        <w:rPr>
          <w:sz w:val="28"/>
          <w:szCs w:val="28"/>
        </w:rPr>
        <w:t xml:space="preserve">следует считать: неверное выполнение вычислений; </w:t>
      </w:r>
    </w:p>
    <w:p w:rsidR="001605A1" w:rsidRPr="00692421" w:rsidRDefault="001605A1" w:rsidP="001605A1">
      <w:pPr>
        <w:spacing w:after="4" w:line="275" w:lineRule="auto"/>
        <w:ind w:left="557" w:right="416" w:firstLine="428"/>
        <w:divId w:val="2132239730"/>
        <w:rPr>
          <w:sz w:val="28"/>
          <w:szCs w:val="28"/>
        </w:rPr>
      </w:pPr>
      <w:r w:rsidRPr="00692421">
        <w:rPr>
          <w:sz w:val="28"/>
          <w:szCs w:val="28"/>
        </w:rPr>
        <w:t xml:space="preserve">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 неправильное решение уравнения и неравенства; неправильное определение порядка действий в числовом выражении со скобками или </w:t>
      </w:r>
    </w:p>
    <w:p w:rsidR="001605A1" w:rsidRPr="00692421" w:rsidRDefault="001605A1" w:rsidP="001605A1">
      <w:pPr>
        <w:ind w:left="562" w:right="423"/>
        <w:divId w:val="2132239730"/>
        <w:rPr>
          <w:sz w:val="28"/>
          <w:szCs w:val="28"/>
        </w:rPr>
      </w:pPr>
      <w:r w:rsidRPr="00692421">
        <w:rPr>
          <w:sz w:val="28"/>
          <w:szCs w:val="28"/>
        </w:rPr>
        <w:t xml:space="preserve">без скобок. </w:t>
      </w:r>
    </w:p>
    <w:p w:rsidR="001605A1" w:rsidRPr="00692421" w:rsidRDefault="001605A1" w:rsidP="001605A1">
      <w:pPr>
        <w:ind w:left="995" w:right="906" w:hanging="10"/>
        <w:divId w:val="2132239730"/>
        <w:rPr>
          <w:sz w:val="28"/>
          <w:szCs w:val="28"/>
        </w:rPr>
      </w:pPr>
      <w:r w:rsidRPr="00692421">
        <w:rPr>
          <w:b/>
          <w:sz w:val="28"/>
          <w:szCs w:val="28"/>
        </w:rPr>
        <w:t xml:space="preserve">Ознакомление с окружающим миром и развитие речи. </w:t>
      </w:r>
    </w:p>
    <w:p w:rsidR="001605A1" w:rsidRPr="00692421" w:rsidRDefault="001605A1" w:rsidP="001605A1">
      <w:pPr>
        <w:spacing w:after="4" w:line="275" w:lineRule="auto"/>
        <w:ind w:left="557" w:right="416" w:firstLine="428"/>
        <w:divId w:val="2132239730"/>
        <w:rPr>
          <w:sz w:val="28"/>
          <w:szCs w:val="28"/>
        </w:rPr>
      </w:pPr>
      <w:r w:rsidRPr="00692421">
        <w:rPr>
          <w:sz w:val="28"/>
          <w:szCs w:val="28"/>
        </w:rPr>
        <w:t xml:space="preserve">Проверочные </w:t>
      </w:r>
      <w:r w:rsidRPr="00692421">
        <w:rPr>
          <w:sz w:val="28"/>
          <w:szCs w:val="28"/>
        </w:rPr>
        <w:tab/>
        <w:t xml:space="preserve">работы </w:t>
      </w:r>
      <w:r w:rsidRPr="00692421">
        <w:rPr>
          <w:sz w:val="28"/>
          <w:szCs w:val="28"/>
        </w:rPr>
        <w:tab/>
        <w:t xml:space="preserve">имеют </w:t>
      </w:r>
      <w:r w:rsidRPr="00692421">
        <w:rPr>
          <w:sz w:val="28"/>
          <w:szCs w:val="28"/>
        </w:rPr>
        <w:tab/>
        <w:t xml:space="preserve">своей </w:t>
      </w:r>
      <w:r w:rsidRPr="00692421">
        <w:rPr>
          <w:sz w:val="28"/>
          <w:szCs w:val="28"/>
        </w:rPr>
        <w:tab/>
        <w:t xml:space="preserve">целью </w:t>
      </w:r>
      <w:r w:rsidRPr="00692421">
        <w:rPr>
          <w:sz w:val="28"/>
          <w:szCs w:val="28"/>
        </w:rPr>
        <w:tab/>
        <w:t xml:space="preserve">проверку </w:t>
      </w:r>
      <w:r w:rsidRPr="00692421">
        <w:rPr>
          <w:sz w:val="28"/>
          <w:szCs w:val="28"/>
        </w:rPr>
        <w:tab/>
        <w:t xml:space="preserve">усвоения </w:t>
      </w:r>
      <w:r w:rsidRPr="00692421">
        <w:rPr>
          <w:sz w:val="28"/>
          <w:szCs w:val="28"/>
        </w:rPr>
        <w:tab/>
        <w:t xml:space="preserve">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 </w:t>
      </w:r>
    </w:p>
    <w:p w:rsidR="001605A1" w:rsidRPr="00692421" w:rsidRDefault="001605A1" w:rsidP="001605A1">
      <w:pPr>
        <w:ind w:left="990" w:right="423"/>
        <w:divId w:val="2132239730"/>
        <w:rPr>
          <w:sz w:val="28"/>
          <w:szCs w:val="28"/>
        </w:rPr>
      </w:pPr>
      <w:r w:rsidRPr="00692421">
        <w:rPr>
          <w:sz w:val="28"/>
          <w:szCs w:val="28"/>
        </w:rPr>
        <w:t xml:space="preserve">уровня представлений и знаний о предметах и явлениях ближайшего окружения, их </w:t>
      </w:r>
    </w:p>
    <w:p w:rsidR="001605A1" w:rsidRPr="00692421" w:rsidRDefault="001605A1" w:rsidP="001605A1">
      <w:pPr>
        <w:ind w:left="985" w:right="4888" w:hanging="428"/>
        <w:divId w:val="2132239730"/>
        <w:rPr>
          <w:sz w:val="28"/>
          <w:szCs w:val="28"/>
        </w:rPr>
      </w:pPr>
      <w:r w:rsidRPr="00692421">
        <w:rPr>
          <w:sz w:val="28"/>
          <w:szCs w:val="28"/>
        </w:rPr>
        <w:t xml:space="preserve">свойствах; уровня сенсорного и умственного развития; </w:t>
      </w:r>
    </w:p>
    <w:p w:rsidR="001605A1" w:rsidRPr="00692421" w:rsidRDefault="001605A1" w:rsidP="001605A1">
      <w:pPr>
        <w:tabs>
          <w:tab w:val="center" w:pos="1964"/>
          <w:tab w:val="center" w:pos="3843"/>
          <w:tab w:val="center" w:pos="5499"/>
          <w:tab w:val="center" w:pos="7085"/>
          <w:tab w:val="center" w:pos="8453"/>
          <w:tab w:val="center" w:pos="9589"/>
        </w:tabs>
        <w:divId w:val="2132239730"/>
        <w:rPr>
          <w:sz w:val="28"/>
          <w:szCs w:val="28"/>
        </w:rPr>
      </w:pPr>
      <w:r w:rsidRPr="00692421">
        <w:rPr>
          <w:rFonts w:eastAsia="Calibri"/>
          <w:sz w:val="28"/>
          <w:szCs w:val="28"/>
        </w:rPr>
        <w:tab/>
      </w:r>
      <w:r w:rsidRPr="00692421">
        <w:rPr>
          <w:sz w:val="28"/>
          <w:szCs w:val="28"/>
        </w:rPr>
        <w:t xml:space="preserve">сформированности </w:t>
      </w:r>
      <w:r w:rsidRPr="00692421">
        <w:rPr>
          <w:sz w:val="28"/>
          <w:szCs w:val="28"/>
        </w:rPr>
        <w:tab/>
        <w:t xml:space="preserve">обобщенных </w:t>
      </w:r>
      <w:r w:rsidRPr="00692421">
        <w:rPr>
          <w:sz w:val="28"/>
          <w:szCs w:val="28"/>
        </w:rPr>
        <w:tab/>
        <w:t xml:space="preserve">представлений </w:t>
      </w:r>
      <w:r w:rsidRPr="00692421">
        <w:rPr>
          <w:sz w:val="28"/>
          <w:szCs w:val="28"/>
        </w:rPr>
        <w:tab/>
        <w:t xml:space="preserve">на основе </w:t>
      </w:r>
      <w:r w:rsidRPr="00692421">
        <w:rPr>
          <w:sz w:val="28"/>
          <w:szCs w:val="28"/>
        </w:rPr>
        <w:tab/>
        <w:t xml:space="preserve">выделения </w:t>
      </w:r>
      <w:r w:rsidRPr="00692421">
        <w:rPr>
          <w:sz w:val="28"/>
          <w:szCs w:val="28"/>
        </w:rPr>
        <w:tab/>
        <w:t xml:space="preserve">общих </w:t>
      </w:r>
    </w:p>
    <w:p w:rsidR="001605A1" w:rsidRPr="00692421" w:rsidRDefault="001605A1" w:rsidP="001605A1">
      <w:pPr>
        <w:ind w:left="985" w:right="423" w:hanging="428"/>
        <w:divId w:val="2132239730"/>
        <w:rPr>
          <w:sz w:val="28"/>
          <w:szCs w:val="28"/>
        </w:rPr>
      </w:pPr>
      <w:r w:rsidRPr="00692421">
        <w:rPr>
          <w:sz w:val="28"/>
          <w:szCs w:val="28"/>
        </w:rPr>
        <w:lastRenderedPageBreak/>
        <w:t xml:space="preserve">существенных признаков; умения проводить сравнение двух и более предметов с установлением их общих и </w:t>
      </w:r>
    </w:p>
    <w:p w:rsidR="001605A1" w:rsidRPr="00692421" w:rsidRDefault="001605A1" w:rsidP="001605A1">
      <w:pPr>
        <w:ind w:left="985" w:right="1025" w:hanging="428"/>
        <w:divId w:val="2132239730"/>
        <w:rPr>
          <w:sz w:val="28"/>
          <w:szCs w:val="28"/>
        </w:rPr>
      </w:pPr>
      <w:r w:rsidRPr="00692421">
        <w:rPr>
          <w:sz w:val="28"/>
          <w:szCs w:val="28"/>
        </w:rPr>
        <w:t xml:space="preserve">отличительных признаков; умения рассказать о признаках предметов из своего ближайшего окружения по </w:t>
      </w:r>
    </w:p>
    <w:p w:rsidR="001605A1" w:rsidRPr="00692421" w:rsidRDefault="001605A1" w:rsidP="001605A1">
      <w:pPr>
        <w:ind w:left="985" w:right="486" w:hanging="428"/>
        <w:divId w:val="2132239730"/>
        <w:rPr>
          <w:sz w:val="28"/>
          <w:szCs w:val="28"/>
        </w:rPr>
      </w:pPr>
      <w:r w:rsidRPr="00692421">
        <w:rPr>
          <w:sz w:val="28"/>
          <w:szCs w:val="28"/>
        </w:rPr>
        <w:t xml:space="preserve">определенному плану; умения узнавать в природе и на картинке цветы, деревья, кустарники, плоды, птиц, </w:t>
      </w:r>
    </w:p>
    <w:p w:rsidR="001605A1" w:rsidRPr="00692421" w:rsidRDefault="001605A1" w:rsidP="001605A1">
      <w:pPr>
        <w:ind w:left="985" w:right="3639" w:hanging="428"/>
        <w:divId w:val="2132239730"/>
        <w:rPr>
          <w:sz w:val="28"/>
          <w:szCs w:val="28"/>
        </w:rPr>
      </w:pPr>
      <w:r w:rsidRPr="00692421">
        <w:rPr>
          <w:sz w:val="28"/>
          <w:szCs w:val="28"/>
        </w:rPr>
        <w:t xml:space="preserve">домашних и диких животных; уровня развития речи, степени систематизации словаря; </w:t>
      </w:r>
    </w:p>
    <w:p w:rsidR="001605A1" w:rsidRPr="00692421" w:rsidRDefault="001605A1" w:rsidP="001605A1">
      <w:pPr>
        <w:ind w:left="990" w:right="423"/>
        <w:divId w:val="2132239730"/>
        <w:rPr>
          <w:sz w:val="28"/>
          <w:szCs w:val="28"/>
        </w:rPr>
      </w:pPr>
      <w:r w:rsidRPr="00692421">
        <w:rPr>
          <w:sz w:val="28"/>
          <w:szCs w:val="28"/>
        </w:rPr>
        <w:t xml:space="preserve">умения различать взаимное расположение предметов и обозначать эти отношения </w:t>
      </w:r>
    </w:p>
    <w:p w:rsidR="001605A1" w:rsidRPr="00692421" w:rsidRDefault="001605A1" w:rsidP="001605A1">
      <w:pPr>
        <w:spacing w:after="64"/>
        <w:ind w:left="985" w:right="4148" w:hanging="428"/>
        <w:divId w:val="2132239730"/>
        <w:rPr>
          <w:sz w:val="28"/>
          <w:szCs w:val="28"/>
        </w:rPr>
      </w:pPr>
      <w:r w:rsidRPr="00692421">
        <w:rPr>
          <w:sz w:val="28"/>
          <w:szCs w:val="28"/>
        </w:rPr>
        <w:t xml:space="preserve">соответствующими словами; умения работать по плану, инструкции, алгоритму; </w:t>
      </w:r>
    </w:p>
    <w:p w:rsidR="001605A1" w:rsidRPr="00692421" w:rsidRDefault="001605A1" w:rsidP="001605A1">
      <w:pPr>
        <w:ind w:left="990" w:right="423"/>
        <w:divId w:val="2132239730"/>
        <w:rPr>
          <w:sz w:val="28"/>
          <w:szCs w:val="28"/>
        </w:rPr>
      </w:pPr>
      <w:r w:rsidRPr="00692421">
        <w:rPr>
          <w:sz w:val="28"/>
          <w:szCs w:val="28"/>
        </w:rPr>
        <w:t xml:space="preserve">умения вести наблюдения, анализировать их и делать выводы; умения выбирать </w:t>
      </w:r>
    </w:p>
    <w:p w:rsidR="001605A1" w:rsidRPr="00692421" w:rsidRDefault="001605A1" w:rsidP="001605A1">
      <w:pPr>
        <w:ind w:left="985" w:right="502" w:hanging="428"/>
        <w:divId w:val="2132239730"/>
        <w:rPr>
          <w:sz w:val="28"/>
          <w:szCs w:val="28"/>
        </w:rPr>
      </w:pPr>
      <w:r w:rsidRPr="00692421">
        <w:rPr>
          <w:sz w:val="28"/>
          <w:szCs w:val="28"/>
        </w:rPr>
        <w:t xml:space="preserve">способ обследования предмета; умения давать полные ответы на вопросы об увиденном, о собственных впечатлениях, </w:t>
      </w:r>
    </w:p>
    <w:p w:rsidR="001605A1" w:rsidRPr="00692421" w:rsidRDefault="001605A1" w:rsidP="001605A1">
      <w:pPr>
        <w:ind w:left="985" w:right="1080" w:hanging="428"/>
        <w:divId w:val="2132239730"/>
        <w:rPr>
          <w:sz w:val="28"/>
          <w:szCs w:val="28"/>
        </w:rPr>
      </w:pPr>
      <w:r w:rsidRPr="00692421">
        <w:rPr>
          <w:sz w:val="28"/>
          <w:szCs w:val="28"/>
        </w:rPr>
        <w:t xml:space="preserve">наблюдениях и практической деятельности; умения описывать предметы, явления, излагать события или рассуждать о них в </w:t>
      </w:r>
    </w:p>
    <w:p w:rsidR="001605A1" w:rsidRPr="00692421" w:rsidRDefault="001605A1" w:rsidP="001605A1">
      <w:pPr>
        <w:ind w:left="985" w:right="974" w:hanging="428"/>
        <w:divId w:val="2132239730"/>
        <w:rPr>
          <w:sz w:val="28"/>
          <w:szCs w:val="28"/>
        </w:rPr>
      </w:pPr>
      <w:r w:rsidRPr="00692421">
        <w:rPr>
          <w:sz w:val="28"/>
          <w:szCs w:val="28"/>
        </w:rPr>
        <w:t xml:space="preserve">определенной последовательности; уровня овладения навыками предметно-практической деятельности; умения составлять рассказы по сюжетной картине, по серии картинок, опорному </w:t>
      </w:r>
    </w:p>
    <w:p w:rsidR="001605A1" w:rsidRPr="00692421" w:rsidRDefault="001605A1" w:rsidP="001605A1">
      <w:pPr>
        <w:ind w:left="985" w:right="1149" w:hanging="428"/>
        <w:divId w:val="2132239730"/>
        <w:rPr>
          <w:sz w:val="28"/>
          <w:szCs w:val="28"/>
        </w:rPr>
      </w:pPr>
      <w:r w:rsidRPr="00692421">
        <w:rPr>
          <w:sz w:val="28"/>
          <w:szCs w:val="28"/>
        </w:rPr>
        <w:t xml:space="preserve">слову, образцу; выделять главное, устанавливать причинно-следственные связи, делать выводы. </w:t>
      </w:r>
    </w:p>
    <w:p w:rsidR="001605A1" w:rsidRPr="00692421" w:rsidRDefault="001605A1" w:rsidP="001605A1">
      <w:pPr>
        <w:ind w:left="995" w:right="906" w:hanging="10"/>
        <w:divId w:val="2132239730"/>
        <w:rPr>
          <w:sz w:val="28"/>
          <w:szCs w:val="28"/>
        </w:rPr>
      </w:pPr>
      <w:r w:rsidRPr="00692421">
        <w:rPr>
          <w:b/>
          <w:sz w:val="28"/>
          <w:szCs w:val="28"/>
        </w:rPr>
        <w:t xml:space="preserve">Виды проверочных работ </w:t>
      </w:r>
    </w:p>
    <w:p w:rsidR="001605A1" w:rsidRPr="00692421" w:rsidRDefault="001605A1" w:rsidP="001605A1">
      <w:pPr>
        <w:ind w:left="557" w:right="423" w:firstLine="428"/>
        <w:divId w:val="2132239730"/>
        <w:rPr>
          <w:sz w:val="28"/>
          <w:szCs w:val="28"/>
        </w:rPr>
      </w:pPr>
      <w:r w:rsidRPr="00692421">
        <w:rPr>
          <w:sz w:val="28"/>
          <w:szCs w:val="28"/>
        </w:rPr>
        <w:t xml:space="preserve">Выбор вида проверочных работ определяется необходимостью проверки знаний, умений и навыков учащихся по отдельным существенным вопросам изучаемой темы. </w:t>
      </w:r>
    </w:p>
    <w:p w:rsidR="001605A1" w:rsidRPr="00692421" w:rsidRDefault="001605A1" w:rsidP="001605A1">
      <w:pPr>
        <w:ind w:left="557" w:right="423" w:firstLine="428"/>
        <w:divId w:val="2132239730"/>
        <w:rPr>
          <w:sz w:val="28"/>
          <w:szCs w:val="28"/>
        </w:rPr>
      </w:pPr>
      <w:r w:rsidRPr="00692421">
        <w:rPr>
          <w:sz w:val="28"/>
          <w:szCs w:val="28"/>
        </w:rPr>
        <w:t xml:space="preserve">Основными видами проверочных работ по ознакомлению с окружающим миром и развитию речи являются: </w:t>
      </w:r>
    </w:p>
    <w:p w:rsidR="001605A1" w:rsidRPr="00692421" w:rsidRDefault="001605A1" w:rsidP="001605A1">
      <w:pPr>
        <w:ind w:left="557" w:right="423" w:firstLine="428"/>
        <w:divId w:val="2132239730"/>
        <w:rPr>
          <w:sz w:val="28"/>
          <w:szCs w:val="28"/>
        </w:rPr>
      </w:pPr>
      <w:r w:rsidRPr="00692421">
        <w:rPr>
          <w:sz w:val="28"/>
          <w:szCs w:val="28"/>
        </w:rPr>
        <w:t xml:space="preserve">устные и письменные ответы на вопросы с использованием справочного материала; составление рассказов по опорным словам, иллюстрируемым картинкой; составление рассказов по серии картинок; составление рассказов по серии сюжетных картинок, предлагаемых в нарушенной </w:t>
      </w:r>
    </w:p>
    <w:p w:rsidR="001605A1" w:rsidRPr="00692421" w:rsidRDefault="001605A1" w:rsidP="001605A1">
      <w:pPr>
        <w:spacing w:after="39" w:line="291" w:lineRule="auto"/>
        <w:ind w:left="985" w:right="4394" w:hanging="428"/>
        <w:divId w:val="2132239730"/>
        <w:rPr>
          <w:sz w:val="28"/>
          <w:szCs w:val="28"/>
        </w:rPr>
      </w:pPr>
      <w:r w:rsidRPr="00692421">
        <w:rPr>
          <w:sz w:val="28"/>
          <w:szCs w:val="28"/>
        </w:rPr>
        <w:t xml:space="preserve">последовательности; составление рассказов по сюжетным картинам; составление плана рассказа при помощи картинок; </w:t>
      </w:r>
    </w:p>
    <w:p w:rsidR="001605A1" w:rsidRPr="00692421" w:rsidRDefault="001605A1" w:rsidP="001605A1">
      <w:pPr>
        <w:spacing w:after="25" w:line="259" w:lineRule="auto"/>
        <w:ind w:left="10" w:right="454" w:hanging="10"/>
        <w:jc w:val="right"/>
        <w:divId w:val="2132239730"/>
        <w:rPr>
          <w:sz w:val="28"/>
          <w:szCs w:val="28"/>
        </w:rPr>
      </w:pPr>
      <w:r w:rsidRPr="00692421">
        <w:rPr>
          <w:sz w:val="28"/>
          <w:szCs w:val="28"/>
        </w:rPr>
        <w:t xml:space="preserve">составление рассказов о наблюдениях в природе и за деятельностью человека по </w:t>
      </w:r>
    </w:p>
    <w:p w:rsidR="001605A1" w:rsidRPr="00692421" w:rsidRDefault="001605A1" w:rsidP="001605A1">
      <w:pPr>
        <w:ind w:left="985" w:right="423" w:hanging="428"/>
        <w:divId w:val="2132239730"/>
        <w:rPr>
          <w:sz w:val="28"/>
          <w:szCs w:val="28"/>
        </w:rPr>
      </w:pPr>
      <w:r w:rsidRPr="00692421">
        <w:rPr>
          <w:sz w:val="28"/>
          <w:szCs w:val="28"/>
        </w:rPr>
        <w:lastRenderedPageBreak/>
        <w:t xml:space="preserve">плану, алгоритму; работа с деформированным предложением, текстом; пересказ по готовому образцу; </w:t>
      </w:r>
    </w:p>
    <w:p w:rsidR="001605A1" w:rsidRPr="00692421" w:rsidRDefault="001605A1" w:rsidP="001605A1">
      <w:pPr>
        <w:ind w:left="985" w:right="423" w:hanging="428"/>
        <w:divId w:val="2132239730"/>
        <w:rPr>
          <w:sz w:val="28"/>
          <w:szCs w:val="28"/>
        </w:rPr>
      </w:pPr>
      <w:r w:rsidRPr="00692421">
        <w:rPr>
          <w:sz w:val="28"/>
          <w:szCs w:val="28"/>
        </w:rPr>
        <w:t xml:space="preserve">решение речевых логических задач; работа по перфокартам; распределение (группировка) предметных картинок по заданным признакам, работа с </w:t>
      </w:r>
    </w:p>
    <w:p w:rsidR="001605A1" w:rsidRPr="00692421" w:rsidRDefault="001605A1" w:rsidP="001605A1">
      <w:pPr>
        <w:ind w:left="985" w:right="423" w:hanging="428"/>
        <w:divId w:val="2132239730"/>
        <w:rPr>
          <w:sz w:val="28"/>
          <w:szCs w:val="28"/>
        </w:rPr>
      </w:pPr>
      <w:r w:rsidRPr="00692421">
        <w:rPr>
          <w:sz w:val="28"/>
          <w:szCs w:val="28"/>
        </w:rPr>
        <w:t xml:space="preserve">лекалами, трафаретами, контурными изображениями; конструирование (аппликация) из палочек, геометрических фигур, природного </w:t>
      </w:r>
    </w:p>
    <w:p w:rsidR="001605A1" w:rsidRPr="00692421" w:rsidRDefault="001605A1" w:rsidP="001605A1">
      <w:pPr>
        <w:ind w:left="985" w:right="423" w:hanging="428"/>
        <w:divId w:val="2132239730"/>
        <w:rPr>
          <w:sz w:val="28"/>
          <w:szCs w:val="28"/>
        </w:rPr>
      </w:pPr>
      <w:r w:rsidRPr="00692421">
        <w:rPr>
          <w:sz w:val="28"/>
          <w:szCs w:val="28"/>
        </w:rPr>
        <w:t xml:space="preserve">материала, бумаги, картона, дерева: выполнение коллективных работ по предварительно обсужденному замыслу, ролевой </w:t>
      </w:r>
    </w:p>
    <w:p w:rsidR="001605A1" w:rsidRPr="00692421" w:rsidRDefault="001605A1" w:rsidP="001605A1">
      <w:pPr>
        <w:ind w:left="562" w:right="423"/>
        <w:divId w:val="2132239730"/>
        <w:rPr>
          <w:sz w:val="28"/>
          <w:szCs w:val="28"/>
        </w:rPr>
      </w:pPr>
      <w:r w:rsidRPr="00692421">
        <w:rPr>
          <w:sz w:val="28"/>
          <w:szCs w:val="28"/>
        </w:rPr>
        <w:t xml:space="preserve">тренинг, выполнение тестовых заданий. </w:t>
      </w:r>
    </w:p>
    <w:p w:rsidR="001605A1" w:rsidRPr="00692421" w:rsidRDefault="001605A1" w:rsidP="001605A1">
      <w:pPr>
        <w:ind w:left="557" w:right="423" w:firstLine="428"/>
        <w:divId w:val="2132239730"/>
        <w:rPr>
          <w:sz w:val="28"/>
          <w:szCs w:val="28"/>
        </w:rPr>
      </w:pPr>
      <w:r w:rsidRPr="00692421">
        <w:rPr>
          <w:i/>
          <w:sz w:val="28"/>
          <w:szCs w:val="28"/>
        </w:rPr>
        <w:t xml:space="preserve">Речевая логическая задача </w:t>
      </w:r>
      <w:r w:rsidRPr="00692421">
        <w:rPr>
          <w:sz w:val="28"/>
          <w:szCs w:val="28"/>
        </w:rPr>
        <w:t xml:space="preserve">-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 </w:t>
      </w:r>
    </w:p>
    <w:p w:rsidR="001605A1" w:rsidRPr="00692421" w:rsidRDefault="001605A1" w:rsidP="001605A1">
      <w:pPr>
        <w:ind w:left="557" w:firstLine="428"/>
        <w:divId w:val="2132239730"/>
        <w:rPr>
          <w:sz w:val="28"/>
          <w:szCs w:val="28"/>
        </w:rPr>
      </w:pPr>
      <w:r w:rsidRPr="00692421">
        <w:rPr>
          <w:b/>
          <w:sz w:val="28"/>
          <w:szCs w:val="28"/>
        </w:rPr>
        <w:t xml:space="preserve">Проверка и оценка знаний и умений учащихся по ознакомлению с окружающим миром и развитию речи. </w:t>
      </w:r>
    </w:p>
    <w:p w:rsidR="001605A1" w:rsidRPr="00692421" w:rsidRDefault="001605A1" w:rsidP="001605A1">
      <w:pPr>
        <w:ind w:left="557" w:right="545" w:firstLine="423"/>
        <w:divId w:val="2132239730"/>
        <w:rPr>
          <w:sz w:val="28"/>
          <w:szCs w:val="28"/>
        </w:rPr>
      </w:pPr>
      <w:r w:rsidRPr="00692421">
        <w:rPr>
          <w:i/>
          <w:sz w:val="28"/>
          <w:szCs w:val="28"/>
        </w:rPr>
        <w:t xml:space="preserve">Словесная оценка знаний и умений </w:t>
      </w:r>
      <w:r w:rsidRPr="00692421">
        <w:rPr>
          <w:sz w:val="28"/>
          <w:szCs w:val="28"/>
        </w:rPr>
        <w:t xml:space="preserve">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 </w:t>
      </w:r>
    </w:p>
    <w:p w:rsidR="001605A1" w:rsidRPr="00692421" w:rsidRDefault="001605A1" w:rsidP="001605A1">
      <w:pPr>
        <w:ind w:left="557" w:right="423" w:firstLine="428"/>
        <w:divId w:val="2132239730"/>
        <w:rPr>
          <w:sz w:val="28"/>
          <w:szCs w:val="28"/>
        </w:rPr>
      </w:pPr>
      <w:r w:rsidRPr="00692421">
        <w:rPr>
          <w:sz w:val="28"/>
          <w:szCs w:val="28"/>
        </w:rPr>
        <w:t xml:space="preserve">Во 2 классе знания и умения обучающихся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 </w:t>
      </w:r>
    </w:p>
    <w:p w:rsidR="001605A1" w:rsidRPr="00692421" w:rsidRDefault="001605A1" w:rsidP="001605A1">
      <w:pPr>
        <w:spacing w:after="26" w:line="268" w:lineRule="auto"/>
        <w:ind w:left="995" w:right="3011" w:hanging="10"/>
        <w:divId w:val="2132239730"/>
        <w:rPr>
          <w:sz w:val="28"/>
          <w:szCs w:val="28"/>
        </w:rPr>
      </w:pPr>
      <w:r w:rsidRPr="00692421">
        <w:rPr>
          <w:b/>
          <w:i/>
          <w:sz w:val="28"/>
          <w:szCs w:val="28"/>
        </w:rPr>
        <w:t>Оценка устных ответов</w:t>
      </w:r>
      <w:r w:rsidRPr="00692421">
        <w:rPr>
          <w:i/>
          <w:sz w:val="28"/>
          <w:szCs w:val="28"/>
        </w:rPr>
        <w:t xml:space="preserve">. </w:t>
      </w:r>
    </w:p>
    <w:p w:rsidR="001605A1" w:rsidRPr="00692421" w:rsidRDefault="001605A1" w:rsidP="001605A1">
      <w:pPr>
        <w:ind w:left="557" w:right="423" w:firstLine="428"/>
        <w:divId w:val="2132239730"/>
        <w:rPr>
          <w:sz w:val="28"/>
          <w:szCs w:val="28"/>
        </w:rPr>
      </w:pPr>
      <w:r w:rsidRPr="00692421">
        <w:rPr>
          <w:b/>
          <w:sz w:val="28"/>
          <w:szCs w:val="28"/>
        </w:rPr>
        <w:t xml:space="preserve">Оценка "5" </w:t>
      </w:r>
      <w:r w:rsidRPr="00692421">
        <w:rPr>
          <w:sz w:val="28"/>
          <w:szCs w:val="28"/>
        </w:rPr>
        <w:t xml:space="preserve">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 </w:t>
      </w:r>
    </w:p>
    <w:p w:rsidR="001605A1" w:rsidRPr="00692421" w:rsidRDefault="001605A1" w:rsidP="001605A1">
      <w:pPr>
        <w:ind w:left="557" w:right="423" w:firstLine="428"/>
        <w:divId w:val="2132239730"/>
        <w:rPr>
          <w:sz w:val="28"/>
          <w:szCs w:val="28"/>
        </w:rPr>
      </w:pPr>
      <w:r w:rsidRPr="00692421">
        <w:rPr>
          <w:b/>
          <w:sz w:val="28"/>
          <w:szCs w:val="28"/>
        </w:rPr>
        <w:t xml:space="preserve">Оценка "4" </w:t>
      </w:r>
      <w:r w:rsidRPr="00692421">
        <w:rPr>
          <w:sz w:val="28"/>
          <w:szCs w:val="28"/>
        </w:rPr>
        <w:t xml:space="preserve">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 </w:t>
      </w:r>
    </w:p>
    <w:p w:rsidR="001605A1" w:rsidRPr="00692421" w:rsidRDefault="001605A1" w:rsidP="001605A1">
      <w:pPr>
        <w:ind w:left="557" w:right="423" w:firstLine="428"/>
        <w:divId w:val="2132239730"/>
        <w:rPr>
          <w:sz w:val="28"/>
          <w:szCs w:val="28"/>
        </w:rPr>
      </w:pPr>
      <w:r w:rsidRPr="00692421">
        <w:rPr>
          <w:b/>
          <w:sz w:val="28"/>
          <w:szCs w:val="28"/>
        </w:rPr>
        <w:t xml:space="preserve">Оценка "3" </w:t>
      </w:r>
      <w:r w:rsidRPr="00692421">
        <w:rPr>
          <w:sz w:val="28"/>
          <w:szCs w:val="28"/>
        </w:rPr>
        <w:t xml:space="preserve">ставится, если обучающийся усвоил учебный материал, но допускает фактические ошибки; не </w:t>
      </w:r>
      <w:r w:rsidRPr="00692421">
        <w:rPr>
          <w:i/>
          <w:sz w:val="28"/>
          <w:szCs w:val="28"/>
        </w:rPr>
        <w:t xml:space="preserve">умеет </w:t>
      </w:r>
      <w:r w:rsidRPr="00692421">
        <w:rPr>
          <w:sz w:val="28"/>
          <w:szCs w:val="28"/>
        </w:rPr>
        <w:t xml:space="preserve">использовать результаты практических работ, затрудняется в установлении связей </w:t>
      </w:r>
      <w:r w:rsidRPr="00692421">
        <w:rPr>
          <w:sz w:val="28"/>
          <w:szCs w:val="28"/>
        </w:rPr>
        <w:lastRenderedPageBreak/>
        <w:t xml:space="preserve">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 </w:t>
      </w:r>
    </w:p>
    <w:p w:rsidR="001605A1" w:rsidRPr="00692421" w:rsidRDefault="001605A1" w:rsidP="001605A1">
      <w:pPr>
        <w:ind w:left="557" w:right="423" w:firstLine="428"/>
        <w:divId w:val="2132239730"/>
        <w:rPr>
          <w:sz w:val="28"/>
          <w:szCs w:val="28"/>
        </w:rPr>
      </w:pPr>
      <w:r w:rsidRPr="00692421">
        <w:rPr>
          <w:b/>
          <w:sz w:val="28"/>
          <w:szCs w:val="28"/>
        </w:rPr>
        <w:t xml:space="preserve">Оценка "2" </w:t>
      </w:r>
      <w:r w:rsidRPr="00692421">
        <w:rPr>
          <w:sz w:val="28"/>
          <w:szCs w:val="28"/>
        </w:rPr>
        <w:t>ставится обучающемуся</w:t>
      </w:r>
      <w:r w:rsidRPr="00692421">
        <w:rPr>
          <w:b/>
          <w:sz w:val="28"/>
          <w:szCs w:val="28"/>
        </w:rPr>
        <w:t xml:space="preserve">, </w:t>
      </w:r>
      <w:r w:rsidRPr="00692421">
        <w:rPr>
          <w:sz w:val="28"/>
          <w:szCs w:val="28"/>
        </w:rPr>
        <w:t xml:space="preserve">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 </w:t>
      </w:r>
    </w:p>
    <w:p w:rsidR="001605A1" w:rsidRPr="00692421" w:rsidRDefault="001605A1" w:rsidP="001605A1">
      <w:pPr>
        <w:spacing w:line="259" w:lineRule="auto"/>
        <w:ind w:left="1883"/>
        <w:divId w:val="2132239730"/>
        <w:rPr>
          <w:sz w:val="28"/>
          <w:szCs w:val="28"/>
        </w:rPr>
      </w:pPr>
      <w:r w:rsidRPr="00692421">
        <w:rPr>
          <w:b/>
          <w:i/>
          <w:sz w:val="28"/>
          <w:szCs w:val="28"/>
        </w:rPr>
        <w:t xml:space="preserve"> </w:t>
      </w:r>
    </w:p>
    <w:p w:rsidR="001605A1" w:rsidRPr="00692421" w:rsidRDefault="001605A1" w:rsidP="001605A1">
      <w:pPr>
        <w:spacing w:after="38" w:line="259" w:lineRule="auto"/>
        <w:ind w:left="1883"/>
        <w:divId w:val="2132239730"/>
        <w:rPr>
          <w:sz w:val="28"/>
          <w:szCs w:val="28"/>
        </w:rPr>
      </w:pPr>
      <w:r w:rsidRPr="00692421">
        <w:rPr>
          <w:b/>
          <w:i/>
          <w:sz w:val="28"/>
          <w:szCs w:val="28"/>
        </w:rPr>
        <w:t xml:space="preserve"> </w:t>
      </w:r>
    </w:p>
    <w:p w:rsidR="001605A1" w:rsidRPr="00692421" w:rsidRDefault="001605A1" w:rsidP="001605A1">
      <w:pPr>
        <w:spacing w:line="278" w:lineRule="auto"/>
        <w:ind w:left="1699" w:right="1156"/>
        <w:jc w:val="center"/>
        <w:divId w:val="2132239730"/>
        <w:rPr>
          <w:sz w:val="28"/>
          <w:szCs w:val="28"/>
        </w:rPr>
      </w:pPr>
      <w:r w:rsidRPr="00692421">
        <w:rPr>
          <w:b/>
          <w:i/>
          <w:sz w:val="28"/>
          <w:szCs w:val="28"/>
        </w:rPr>
        <w:t xml:space="preserve">Критерии и нормы оценивания по предмету «Музыка» 1-4 классы для обучающихся с ОВЗ (ЗПР, вариант 7.2) </w:t>
      </w:r>
    </w:p>
    <w:p w:rsidR="001605A1" w:rsidRPr="00692421" w:rsidRDefault="001605A1" w:rsidP="001605A1">
      <w:pPr>
        <w:ind w:left="932" w:right="906" w:hanging="10"/>
        <w:divId w:val="2132239730"/>
        <w:rPr>
          <w:sz w:val="28"/>
          <w:szCs w:val="28"/>
        </w:rPr>
      </w:pPr>
      <w:r w:rsidRPr="00692421">
        <w:rPr>
          <w:b/>
          <w:sz w:val="28"/>
          <w:szCs w:val="28"/>
        </w:rPr>
        <w:t xml:space="preserve">Слушание музыкального произведения и его анализ </w:t>
      </w:r>
    </w:p>
    <w:p w:rsidR="001605A1" w:rsidRPr="00692421" w:rsidRDefault="001605A1" w:rsidP="001605A1">
      <w:pPr>
        <w:spacing w:after="4" w:line="275" w:lineRule="auto"/>
        <w:ind w:left="908" w:right="416" w:hanging="10"/>
        <w:divId w:val="2132239730"/>
        <w:rPr>
          <w:sz w:val="28"/>
          <w:szCs w:val="28"/>
        </w:rPr>
      </w:pPr>
      <w:r w:rsidRPr="00692421">
        <w:rPr>
          <w:sz w:val="28"/>
          <w:szCs w:val="28"/>
        </w:rPr>
        <w:t xml:space="preserve">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 Учитывается: степень раскрытия эмоционального содержания музыкального произведения через средства музыкальной выразительности; </w:t>
      </w:r>
    </w:p>
    <w:p w:rsidR="001605A1" w:rsidRPr="00692421" w:rsidRDefault="001605A1" w:rsidP="001605A1">
      <w:pPr>
        <w:ind w:left="927" w:right="423"/>
        <w:divId w:val="2132239730"/>
        <w:rPr>
          <w:sz w:val="28"/>
          <w:szCs w:val="28"/>
        </w:rPr>
      </w:pPr>
      <w:r w:rsidRPr="00692421">
        <w:rPr>
          <w:sz w:val="28"/>
          <w:szCs w:val="28"/>
        </w:rPr>
        <w:t xml:space="preserve">самостоятельность в разборе музыкального произведения; </w:t>
      </w:r>
    </w:p>
    <w:p w:rsidR="001605A1" w:rsidRPr="00692421" w:rsidRDefault="001605A1" w:rsidP="001605A1">
      <w:pPr>
        <w:ind w:left="927" w:right="423"/>
        <w:divId w:val="2132239730"/>
        <w:rPr>
          <w:sz w:val="28"/>
          <w:szCs w:val="28"/>
        </w:rPr>
      </w:pPr>
      <w:r w:rsidRPr="00692421">
        <w:rPr>
          <w:sz w:val="28"/>
          <w:szCs w:val="28"/>
        </w:rPr>
        <w:t xml:space="preserve">умение учащегося сравнивать произведения и делать самостоятельные обобщения на основе полученных знаний. </w:t>
      </w:r>
    </w:p>
    <w:p w:rsidR="001605A1" w:rsidRPr="00692421" w:rsidRDefault="001605A1" w:rsidP="001605A1">
      <w:pPr>
        <w:ind w:left="864" w:right="906" w:hanging="10"/>
        <w:divId w:val="2132239730"/>
        <w:rPr>
          <w:sz w:val="28"/>
          <w:szCs w:val="28"/>
        </w:rPr>
      </w:pPr>
      <w:r w:rsidRPr="00692421">
        <w:rPr>
          <w:b/>
          <w:sz w:val="28"/>
          <w:szCs w:val="28"/>
        </w:rPr>
        <w:t xml:space="preserve">Отметка </w:t>
      </w:r>
      <w:r w:rsidRPr="00692421">
        <w:rPr>
          <w:b/>
          <w:i/>
          <w:sz w:val="28"/>
          <w:szCs w:val="28"/>
        </w:rPr>
        <w:t xml:space="preserve">«5» </w:t>
      </w:r>
    </w:p>
    <w:p w:rsidR="001605A1" w:rsidRPr="00692421" w:rsidRDefault="001605A1" w:rsidP="001605A1">
      <w:pPr>
        <w:spacing w:after="28"/>
        <w:ind w:left="923" w:right="601" w:hanging="10"/>
        <w:divId w:val="2132239730"/>
        <w:rPr>
          <w:sz w:val="28"/>
          <w:szCs w:val="28"/>
        </w:rPr>
      </w:pPr>
      <w:r w:rsidRPr="00692421">
        <w:rPr>
          <w:sz w:val="28"/>
          <w:szCs w:val="28"/>
        </w:rPr>
        <w:t xml:space="preserve">Дан полный ответ, включающий характеристику содержания музыкального произведения, средств музыкальной выразительности, с опорой. </w:t>
      </w:r>
    </w:p>
    <w:p w:rsidR="001605A1" w:rsidRPr="00692421" w:rsidRDefault="001605A1" w:rsidP="001605A1">
      <w:pPr>
        <w:ind w:left="864" w:right="906" w:hanging="10"/>
        <w:divId w:val="2132239730"/>
        <w:rPr>
          <w:sz w:val="28"/>
          <w:szCs w:val="28"/>
        </w:rPr>
      </w:pPr>
      <w:r w:rsidRPr="00692421">
        <w:rPr>
          <w:b/>
          <w:sz w:val="28"/>
          <w:szCs w:val="28"/>
        </w:rPr>
        <w:t xml:space="preserve">Отметка </w:t>
      </w:r>
      <w:r w:rsidRPr="00692421">
        <w:rPr>
          <w:b/>
          <w:i/>
          <w:sz w:val="28"/>
          <w:szCs w:val="28"/>
        </w:rPr>
        <w:t xml:space="preserve">«4» </w:t>
      </w:r>
    </w:p>
    <w:p w:rsidR="001605A1" w:rsidRPr="00692421" w:rsidRDefault="001605A1" w:rsidP="001605A1">
      <w:pPr>
        <w:spacing w:after="4" w:line="275" w:lineRule="auto"/>
        <w:ind w:left="908" w:right="416" w:hanging="10"/>
        <w:divId w:val="2132239730"/>
        <w:rPr>
          <w:sz w:val="28"/>
          <w:szCs w:val="28"/>
        </w:rPr>
      </w:pPr>
      <w:r w:rsidRPr="00692421">
        <w:rPr>
          <w:sz w:val="28"/>
          <w:szCs w:val="28"/>
        </w:rPr>
        <w:t xml:space="preserve">Ответ правильный, но неполный: дана характеристика содержания музыкального произведения, </w:t>
      </w:r>
      <w:r w:rsidRPr="00692421">
        <w:rPr>
          <w:sz w:val="28"/>
          <w:szCs w:val="28"/>
        </w:rPr>
        <w:tab/>
        <w:t xml:space="preserve">средств </w:t>
      </w:r>
      <w:r w:rsidRPr="00692421">
        <w:rPr>
          <w:sz w:val="28"/>
          <w:szCs w:val="28"/>
        </w:rPr>
        <w:tab/>
        <w:t xml:space="preserve">музыкальной </w:t>
      </w:r>
      <w:r w:rsidRPr="00692421">
        <w:rPr>
          <w:sz w:val="28"/>
          <w:szCs w:val="28"/>
        </w:rPr>
        <w:tab/>
        <w:t xml:space="preserve">выразительности </w:t>
      </w:r>
      <w:r w:rsidRPr="00692421">
        <w:rPr>
          <w:sz w:val="28"/>
          <w:szCs w:val="28"/>
        </w:rPr>
        <w:tab/>
        <w:t xml:space="preserve">с </w:t>
      </w:r>
      <w:r w:rsidRPr="00692421">
        <w:rPr>
          <w:sz w:val="28"/>
          <w:szCs w:val="28"/>
        </w:rPr>
        <w:tab/>
        <w:t xml:space="preserve">несколькими наводящими вопросами учителя; </w:t>
      </w:r>
    </w:p>
    <w:p w:rsidR="001605A1" w:rsidRPr="00692421" w:rsidRDefault="001605A1" w:rsidP="001605A1">
      <w:pPr>
        <w:ind w:left="864" w:right="906" w:hanging="10"/>
        <w:divId w:val="2132239730"/>
        <w:rPr>
          <w:sz w:val="28"/>
          <w:szCs w:val="28"/>
        </w:rPr>
      </w:pPr>
      <w:r w:rsidRPr="00692421">
        <w:rPr>
          <w:b/>
          <w:sz w:val="28"/>
          <w:szCs w:val="28"/>
        </w:rPr>
        <w:t xml:space="preserve">Отметка </w:t>
      </w:r>
      <w:r w:rsidRPr="00692421">
        <w:rPr>
          <w:b/>
          <w:i/>
          <w:sz w:val="28"/>
          <w:szCs w:val="28"/>
        </w:rPr>
        <w:t xml:space="preserve">«3» </w:t>
      </w:r>
    </w:p>
    <w:p w:rsidR="001605A1" w:rsidRPr="00692421" w:rsidRDefault="001605A1" w:rsidP="001605A1">
      <w:pPr>
        <w:ind w:left="908" w:right="1161"/>
        <w:divId w:val="2132239730"/>
        <w:rPr>
          <w:sz w:val="28"/>
          <w:szCs w:val="28"/>
        </w:rPr>
      </w:pPr>
      <w:r w:rsidRPr="00692421">
        <w:rPr>
          <w:sz w:val="28"/>
          <w:szCs w:val="28"/>
        </w:rPr>
        <w:t xml:space="preserve">Ответ правильный, но неполный (50%), средства музыкальной выразительности раскрыты недостаточно, с помощью учителя; </w:t>
      </w:r>
    </w:p>
    <w:p w:rsidR="001605A1" w:rsidRPr="00692421" w:rsidRDefault="001605A1" w:rsidP="001605A1">
      <w:pPr>
        <w:ind w:left="864" w:right="906" w:hanging="10"/>
        <w:divId w:val="2132239730"/>
        <w:rPr>
          <w:sz w:val="28"/>
          <w:szCs w:val="28"/>
        </w:rPr>
      </w:pPr>
      <w:r w:rsidRPr="00692421">
        <w:rPr>
          <w:b/>
          <w:sz w:val="28"/>
          <w:szCs w:val="28"/>
        </w:rPr>
        <w:t xml:space="preserve">Отметка </w:t>
      </w:r>
      <w:r w:rsidRPr="00692421">
        <w:rPr>
          <w:b/>
          <w:i/>
          <w:sz w:val="28"/>
          <w:szCs w:val="28"/>
        </w:rPr>
        <w:t xml:space="preserve">«2» </w:t>
      </w:r>
    </w:p>
    <w:p w:rsidR="001605A1" w:rsidRPr="00692421" w:rsidRDefault="001605A1" w:rsidP="001605A1">
      <w:pPr>
        <w:ind w:left="908" w:right="1180"/>
        <w:divId w:val="2132239730"/>
        <w:rPr>
          <w:sz w:val="28"/>
          <w:szCs w:val="28"/>
        </w:rPr>
      </w:pPr>
      <w:r w:rsidRPr="00692421">
        <w:rPr>
          <w:sz w:val="28"/>
          <w:szCs w:val="28"/>
        </w:rPr>
        <w:t xml:space="preserve">Ответ обнаруживает незнание и непонимание учебного материала учеником, показывает, что учащийся не знает и </w:t>
      </w:r>
      <w:r w:rsidRPr="00692421">
        <w:rPr>
          <w:sz w:val="28"/>
          <w:szCs w:val="28"/>
        </w:rPr>
        <w:lastRenderedPageBreak/>
        <w:t xml:space="preserve">не понимает основную часть программного материала в пределах поставленных вопросов; </w:t>
      </w:r>
    </w:p>
    <w:p w:rsidR="001605A1" w:rsidRPr="00692421" w:rsidRDefault="001605A1" w:rsidP="001605A1">
      <w:pPr>
        <w:ind w:left="908" w:right="523"/>
        <w:divId w:val="2132239730"/>
        <w:rPr>
          <w:sz w:val="28"/>
          <w:szCs w:val="28"/>
        </w:rPr>
      </w:pPr>
      <w:r w:rsidRPr="00692421">
        <w:rPr>
          <w:b/>
          <w:sz w:val="28"/>
          <w:szCs w:val="28"/>
        </w:rPr>
        <w:t xml:space="preserve">Отметка </w:t>
      </w:r>
      <w:r w:rsidRPr="00692421">
        <w:rPr>
          <w:b/>
          <w:i/>
          <w:sz w:val="28"/>
          <w:szCs w:val="28"/>
        </w:rPr>
        <w:t xml:space="preserve">«1» </w:t>
      </w:r>
      <w:r w:rsidRPr="00692421">
        <w:rPr>
          <w:sz w:val="28"/>
          <w:szCs w:val="28"/>
        </w:rPr>
        <w:t xml:space="preserve">Ответ не дан ни на один из пунктов анализа музыкального произведения, отказ от ответа. </w:t>
      </w:r>
    </w:p>
    <w:p w:rsidR="001605A1" w:rsidRPr="00692421" w:rsidRDefault="001605A1" w:rsidP="001605A1">
      <w:pPr>
        <w:spacing w:after="108" w:line="259" w:lineRule="auto"/>
        <w:divId w:val="2132239730"/>
        <w:rPr>
          <w:sz w:val="28"/>
          <w:szCs w:val="28"/>
        </w:rPr>
      </w:pPr>
      <w:r w:rsidRPr="00692421">
        <w:rPr>
          <w:sz w:val="28"/>
          <w:szCs w:val="28"/>
        </w:rPr>
        <w:t xml:space="preserve"> </w:t>
      </w:r>
    </w:p>
    <w:p w:rsidR="001605A1" w:rsidRPr="00692421" w:rsidRDefault="001605A1" w:rsidP="001605A1">
      <w:pPr>
        <w:ind w:left="942" w:right="906" w:hanging="10"/>
        <w:divId w:val="2132239730"/>
        <w:rPr>
          <w:sz w:val="28"/>
          <w:szCs w:val="28"/>
        </w:rPr>
      </w:pPr>
      <w:r w:rsidRPr="00692421">
        <w:rPr>
          <w:b/>
          <w:sz w:val="28"/>
          <w:szCs w:val="28"/>
        </w:rPr>
        <w:t xml:space="preserve">Исполнение вокального произведения (сольное, групповое </w:t>
      </w:r>
      <w:r w:rsidRPr="00692421">
        <w:rPr>
          <w:i/>
          <w:sz w:val="28"/>
          <w:szCs w:val="28"/>
        </w:rPr>
        <w:t xml:space="preserve">(ансамбль), </w:t>
      </w:r>
      <w:r w:rsidRPr="00692421">
        <w:rPr>
          <w:b/>
          <w:sz w:val="28"/>
          <w:szCs w:val="28"/>
        </w:rPr>
        <w:t xml:space="preserve">хоровое пение) </w:t>
      </w:r>
    </w:p>
    <w:p w:rsidR="001605A1" w:rsidRPr="00692421" w:rsidRDefault="001605A1" w:rsidP="001605A1">
      <w:pPr>
        <w:ind w:left="918" w:right="1152"/>
        <w:divId w:val="2132239730"/>
        <w:rPr>
          <w:sz w:val="28"/>
          <w:szCs w:val="28"/>
        </w:rPr>
      </w:pPr>
      <w:r w:rsidRPr="00692421">
        <w:rPr>
          <w:sz w:val="28"/>
          <w:szCs w:val="28"/>
        </w:rPr>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ребѐнка, чтобы иметь данные о диапазоне его певческого голоса. </w:t>
      </w:r>
    </w:p>
    <w:p w:rsidR="001605A1" w:rsidRPr="00692421" w:rsidRDefault="001605A1" w:rsidP="001605A1">
      <w:pPr>
        <w:spacing w:after="4" w:line="275" w:lineRule="auto"/>
        <w:ind w:left="908" w:right="537" w:hanging="10"/>
        <w:divId w:val="2132239730"/>
        <w:rPr>
          <w:sz w:val="28"/>
          <w:szCs w:val="28"/>
        </w:rPr>
      </w:pPr>
      <w:r w:rsidRPr="00692421">
        <w:rPr>
          <w:sz w:val="28"/>
          <w:szCs w:val="28"/>
        </w:rPr>
        <w:t xml:space="preserve">Учѐт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 </w:t>
      </w:r>
    </w:p>
    <w:p w:rsidR="001605A1" w:rsidRPr="00692421" w:rsidRDefault="001605A1" w:rsidP="001605A1">
      <w:pPr>
        <w:spacing w:line="268" w:lineRule="auto"/>
        <w:ind w:left="864" w:right="3011" w:hanging="10"/>
        <w:divId w:val="2132239730"/>
        <w:rPr>
          <w:sz w:val="28"/>
          <w:szCs w:val="28"/>
        </w:rPr>
      </w:pPr>
      <w:r w:rsidRPr="00692421">
        <w:rPr>
          <w:b/>
          <w:i/>
          <w:sz w:val="28"/>
          <w:szCs w:val="28"/>
        </w:rPr>
        <w:t xml:space="preserve">Критерии оценки для учащихся с ОВЗ: </w:t>
      </w:r>
    </w:p>
    <w:p w:rsidR="001605A1" w:rsidRPr="00692421" w:rsidRDefault="001605A1" w:rsidP="001605A1">
      <w:pPr>
        <w:ind w:left="864" w:right="906" w:hanging="10"/>
        <w:divId w:val="2132239730"/>
        <w:rPr>
          <w:sz w:val="28"/>
          <w:szCs w:val="28"/>
        </w:rPr>
      </w:pPr>
      <w:r w:rsidRPr="00692421">
        <w:rPr>
          <w:b/>
          <w:sz w:val="28"/>
          <w:szCs w:val="28"/>
        </w:rPr>
        <w:t xml:space="preserve">Отметка «5» </w:t>
      </w:r>
    </w:p>
    <w:p w:rsidR="001605A1" w:rsidRPr="00692421" w:rsidRDefault="001605A1" w:rsidP="001605A1">
      <w:pPr>
        <w:spacing w:after="15"/>
        <w:ind w:left="923" w:right="1029" w:hanging="10"/>
        <w:divId w:val="2132239730"/>
        <w:rPr>
          <w:sz w:val="28"/>
          <w:szCs w:val="28"/>
        </w:rPr>
      </w:pPr>
      <w:r w:rsidRPr="00692421">
        <w:rPr>
          <w:sz w:val="28"/>
          <w:szCs w:val="28"/>
        </w:rPr>
        <w:t xml:space="preserve">Знание мелодической линии и текста песни, с небольшими неточностями, в основном чистое интонирование, ритмически правильное, пение недостаточно выразительное. </w:t>
      </w:r>
      <w:r w:rsidRPr="00692421">
        <w:rPr>
          <w:b/>
          <w:sz w:val="28"/>
          <w:szCs w:val="28"/>
        </w:rPr>
        <w:t xml:space="preserve">Отметка </w:t>
      </w:r>
      <w:r w:rsidRPr="00692421">
        <w:rPr>
          <w:b/>
          <w:i/>
          <w:sz w:val="28"/>
          <w:szCs w:val="28"/>
        </w:rPr>
        <w:t xml:space="preserve">«4» </w:t>
      </w:r>
    </w:p>
    <w:p w:rsidR="001605A1" w:rsidRPr="00692421" w:rsidRDefault="001605A1" w:rsidP="001605A1">
      <w:pPr>
        <w:spacing w:after="4" w:line="275" w:lineRule="auto"/>
        <w:ind w:left="908" w:right="927" w:hanging="10"/>
        <w:divId w:val="2132239730"/>
        <w:rPr>
          <w:sz w:val="28"/>
          <w:szCs w:val="28"/>
        </w:rPr>
      </w:pPr>
      <w:r w:rsidRPr="00692421">
        <w:rPr>
          <w:sz w:val="28"/>
          <w:szCs w:val="28"/>
        </w:rPr>
        <w:t xml:space="preserve">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 </w:t>
      </w:r>
    </w:p>
    <w:p w:rsidR="001605A1" w:rsidRPr="00692421" w:rsidRDefault="001605A1" w:rsidP="001605A1">
      <w:pPr>
        <w:ind w:left="864" w:right="906" w:hanging="10"/>
        <w:divId w:val="2132239730"/>
        <w:rPr>
          <w:sz w:val="28"/>
          <w:szCs w:val="28"/>
        </w:rPr>
      </w:pPr>
      <w:r w:rsidRPr="00692421">
        <w:rPr>
          <w:b/>
          <w:sz w:val="28"/>
          <w:szCs w:val="28"/>
        </w:rPr>
        <w:t xml:space="preserve">Отметка </w:t>
      </w:r>
      <w:r w:rsidRPr="00692421">
        <w:rPr>
          <w:b/>
          <w:i/>
          <w:sz w:val="28"/>
          <w:szCs w:val="28"/>
        </w:rPr>
        <w:t xml:space="preserve">«3» </w:t>
      </w:r>
    </w:p>
    <w:p w:rsidR="001605A1" w:rsidRPr="00692421" w:rsidRDefault="001605A1" w:rsidP="001605A1">
      <w:pPr>
        <w:ind w:left="918" w:right="1252"/>
        <w:divId w:val="2132239730"/>
        <w:rPr>
          <w:sz w:val="28"/>
          <w:szCs w:val="28"/>
        </w:rPr>
      </w:pPr>
      <w:r w:rsidRPr="00692421">
        <w:rPr>
          <w:sz w:val="28"/>
          <w:szCs w:val="28"/>
        </w:rPr>
        <w:t xml:space="preserve">Исполнение произведения по тексту, с точным интонированием и ритмическим рисунком, выразительно. </w:t>
      </w:r>
    </w:p>
    <w:p w:rsidR="001605A1" w:rsidRPr="00692421" w:rsidRDefault="001605A1" w:rsidP="001605A1">
      <w:pPr>
        <w:ind w:left="908" w:right="6868"/>
        <w:divId w:val="2132239730"/>
        <w:rPr>
          <w:sz w:val="28"/>
          <w:szCs w:val="28"/>
        </w:rPr>
      </w:pPr>
      <w:r w:rsidRPr="00692421">
        <w:rPr>
          <w:b/>
          <w:sz w:val="28"/>
          <w:szCs w:val="28"/>
        </w:rPr>
        <w:t xml:space="preserve">Отметка </w:t>
      </w:r>
      <w:r w:rsidRPr="00692421">
        <w:rPr>
          <w:b/>
          <w:i/>
          <w:sz w:val="28"/>
          <w:szCs w:val="28"/>
        </w:rPr>
        <w:t xml:space="preserve">«2» </w:t>
      </w:r>
      <w:r w:rsidRPr="00692421">
        <w:rPr>
          <w:sz w:val="28"/>
          <w:szCs w:val="28"/>
        </w:rPr>
        <w:t xml:space="preserve">Исполнение по тексту неуверенное, фальшивое. </w:t>
      </w:r>
    </w:p>
    <w:p w:rsidR="001605A1" w:rsidRPr="00692421" w:rsidRDefault="001605A1" w:rsidP="001605A1">
      <w:pPr>
        <w:ind w:left="864" w:right="906" w:hanging="10"/>
        <w:divId w:val="2132239730"/>
        <w:rPr>
          <w:sz w:val="28"/>
          <w:szCs w:val="28"/>
        </w:rPr>
      </w:pPr>
      <w:r w:rsidRPr="00692421">
        <w:rPr>
          <w:b/>
          <w:sz w:val="28"/>
          <w:szCs w:val="28"/>
        </w:rPr>
        <w:t xml:space="preserve">Музыкальный диктант (терминология) </w:t>
      </w:r>
    </w:p>
    <w:p w:rsidR="001605A1" w:rsidRPr="00692421" w:rsidRDefault="001605A1" w:rsidP="001605A1">
      <w:pPr>
        <w:ind w:left="864" w:right="906" w:hanging="10"/>
        <w:divId w:val="2132239730"/>
        <w:rPr>
          <w:sz w:val="28"/>
          <w:szCs w:val="28"/>
        </w:rPr>
      </w:pPr>
      <w:r w:rsidRPr="00692421">
        <w:rPr>
          <w:b/>
          <w:sz w:val="28"/>
          <w:szCs w:val="28"/>
        </w:rPr>
        <w:t xml:space="preserve">Отметка «5» </w:t>
      </w:r>
    </w:p>
    <w:p w:rsidR="001605A1" w:rsidRPr="00692421" w:rsidRDefault="001605A1" w:rsidP="001605A1">
      <w:pPr>
        <w:ind w:left="918" w:right="423"/>
        <w:divId w:val="2132239730"/>
        <w:rPr>
          <w:sz w:val="28"/>
          <w:szCs w:val="28"/>
        </w:rPr>
      </w:pPr>
      <w:r w:rsidRPr="00692421">
        <w:rPr>
          <w:sz w:val="28"/>
          <w:szCs w:val="28"/>
        </w:rPr>
        <w:lastRenderedPageBreak/>
        <w:t xml:space="preserve">Твердое знание терминов и понятий, умение применять это значение на практике. </w:t>
      </w:r>
    </w:p>
    <w:p w:rsidR="001605A1" w:rsidRPr="00692421" w:rsidRDefault="001605A1" w:rsidP="001605A1">
      <w:pPr>
        <w:ind w:left="927" w:right="423"/>
        <w:divId w:val="2132239730"/>
        <w:rPr>
          <w:sz w:val="28"/>
          <w:szCs w:val="28"/>
        </w:rPr>
      </w:pPr>
      <w:r w:rsidRPr="00692421">
        <w:rPr>
          <w:sz w:val="28"/>
          <w:szCs w:val="28"/>
        </w:rPr>
        <w:t xml:space="preserve">(61-100%правильных ответов) </w:t>
      </w:r>
    </w:p>
    <w:p w:rsidR="001605A1" w:rsidRPr="00692421" w:rsidRDefault="001605A1" w:rsidP="001605A1">
      <w:pPr>
        <w:ind w:left="864" w:right="906" w:hanging="10"/>
        <w:divId w:val="2132239730"/>
        <w:rPr>
          <w:sz w:val="28"/>
          <w:szCs w:val="28"/>
        </w:rPr>
      </w:pPr>
      <w:r w:rsidRPr="00692421">
        <w:rPr>
          <w:b/>
          <w:sz w:val="28"/>
          <w:szCs w:val="28"/>
        </w:rPr>
        <w:t xml:space="preserve">Отметка «4» </w:t>
      </w:r>
    </w:p>
    <w:p w:rsidR="001605A1" w:rsidRPr="00692421" w:rsidRDefault="001605A1" w:rsidP="001605A1">
      <w:pPr>
        <w:ind w:left="918" w:right="705"/>
        <w:divId w:val="2132239730"/>
        <w:rPr>
          <w:sz w:val="28"/>
          <w:szCs w:val="28"/>
        </w:rPr>
      </w:pPr>
      <w:r w:rsidRPr="00692421">
        <w:rPr>
          <w:sz w:val="28"/>
          <w:szCs w:val="28"/>
        </w:rPr>
        <w:t xml:space="preserve">Неточность в формулировках терминов и понятий, умение частично применять их на практике. (46-60% правильных ответов) </w:t>
      </w:r>
    </w:p>
    <w:p w:rsidR="001605A1" w:rsidRPr="00692421" w:rsidRDefault="001605A1" w:rsidP="001605A1">
      <w:pPr>
        <w:ind w:left="864" w:right="906" w:hanging="10"/>
        <w:divId w:val="2132239730"/>
        <w:rPr>
          <w:sz w:val="28"/>
          <w:szCs w:val="28"/>
        </w:rPr>
      </w:pPr>
      <w:r w:rsidRPr="00692421">
        <w:rPr>
          <w:b/>
          <w:sz w:val="28"/>
          <w:szCs w:val="28"/>
        </w:rPr>
        <w:t xml:space="preserve">Отметка «3» </w:t>
      </w:r>
    </w:p>
    <w:p w:rsidR="001605A1" w:rsidRPr="00692421" w:rsidRDefault="001605A1" w:rsidP="001605A1">
      <w:pPr>
        <w:ind w:left="918" w:right="974"/>
        <w:divId w:val="2132239730"/>
        <w:rPr>
          <w:sz w:val="28"/>
          <w:szCs w:val="28"/>
        </w:rPr>
      </w:pPr>
      <w:r w:rsidRPr="00692421">
        <w:rPr>
          <w:sz w:val="28"/>
          <w:szCs w:val="28"/>
        </w:rPr>
        <w:t xml:space="preserve">Слабое (фрагментарное) знание терминов и понятий, неумение использовать их на практике. (30-45% правильных ответов) </w:t>
      </w:r>
    </w:p>
    <w:p w:rsidR="001605A1" w:rsidRPr="00692421" w:rsidRDefault="001605A1" w:rsidP="001605A1">
      <w:pPr>
        <w:ind w:left="864" w:right="906" w:hanging="10"/>
        <w:divId w:val="2132239730"/>
        <w:rPr>
          <w:sz w:val="28"/>
          <w:szCs w:val="28"/>
        </w:rPr>
      </w:pPr>
      <w:r w:rsidRPr="00692421">
        <w:rPr>
          <w:b/>
          <w:sz w:val="28"/>
          <w:szCs w:val="28"/>
        </w:rPr>
        <w:t xml:space="preserve">Отметка «2» </w:t>
      </w:r>
    </w:p>
    <w:p w:rsidR="001605A1" w:rsidRPr="00692421" w:rsidRDefault="001605A1" w:rsidP="001605A1">
      <w:pPr>
        <w:ind w:left="918" w:right="2050"/>
        <w:divId w:val="2132239730"/>
        <w:rPr>
          <w:sz w:val="28"/>
          <w:szCs w:val="28"/>
        </w:rPr>
      </w:pPr>
      <w:r w:rsidRPr="00692421">
        <w:rPr>
          <w:sz w:val="28"/>
          <w:szCs w:val="28"/>
        </w:rPr>
        <w:t xml:space="preserve">Незнание терминов и понятий, отсутствие навыков использования их на практике. (менее 30% правильных ответов)/ </w:t>
      </w:r>
    </w:p>
    <w:p w:rsidR="001605A1" w:rsidRPr="00692421" w:rsidRDefault="001605A1" w:rsidP="001605A1">
      <w:pPr>
        <w:ind w:left="864" w:right="906" w:hanging="10"/>
        <w:divId w:val="2132239730"/>
        <w:rPr>
          <w:sz w:val="28"/>
          <w:szCs w:val="28"/>
        </w:rPr>
      </w:pPr>
      <w:r w:rsidRPr="00692421">
        <w:rPr>
          <w:b/>
          <w:sz w:val="28"/>
          <w:szCs w:val="28"/>
        </w:rPr>
        <w:t xml:space="preserve">Музыкальная викторина </w:t>
      </w:r>
    </w:p>
    <w:p w:rsidR="001605A1" w:rsidRPr="00692421" w:rsidRDefault="001605A1" w:rsidP="001605A1">
      <w:pPr>
        <w:ind w:left="864" w:right="906" w:hanging="10"/>
        <w:divId w:val="2132239730"/>
        <w:rPr>
          <w:sz w:val="28"/>
          <w:szCs w:val="28"/>
        </w:rPr>
      </w:pPr>
      <w:r w:rsidRPr="00692421">
        <w:rPr>
          <w:b/>
          <w:sz w:val="28"/>
          <w:szCs w:val="28"/>
        </w:rPr>
        <w:t xml:space="preserve">Отметка «5» </w:t>
      </w:r>
    </w:p>
    <w:p w:rsidR="001605A1" w:rsidRPr="00692421" w:rsidRDefault="001605A1" w:rsidP="001605A1">
      <w:pPr>
        <w:spacing w:after="4" w:line="275" w:lineRule="auto"/>
        <w:ind w:left="908" w:right="821" w:hanging="10"/>
        <w:divId w:val="2132239730"/>
        <w:rPr>
          <w:sz w:val="28"/>
          <w:szCs w:val="28"/>
        </w:rPr>
      </w:pPr>
      <w:r w:rsidRPr="00692421">
        <w:rPr>
          <w:sz w:val="28"/>
          <w:szCs w:val="28"/>
        </w:rPr>
        <w:t xml:space="preserve">Все музыкальные номера отгаданы учащимся верно, определѐн жанр произведения, дано его название, указан(ы) автор(ы). (61-100%правильных ответов) </w:t>
      </w:r>
    </w:p>
    <w:p w:rsidR="001605A1" w:rsidRPr="00692421" w:rsidRDefault="001605A1" w:rsidP="001605A1">
      <w:pPr>
        <w:ind w:left="908" w:right="2124"/>
        <w:divId w:val="2132239730"/>
        <w:rPr>
          <w:sz w:val="28"/>
          <w:szCs w:val="28"/>
        </w:rPr>
      </w:pPr>
      <w:r w:rsidRPr="00692421">
        <w:rPr>
          <w:b/>
          <w:sz w:val="28"/>
          <w:szCs w:val="28"/>
        </w:rPr>
        <w:t xml:space="preserve">Отметка «4» </w:t>
      </w:r>
      <w:r w:rsidRPr="00692421">
        <w:rPr>
          <w:sz w:val="28"/>
          <w:szCs w:val="28"/>
        </w:rPr>
        <w:t xml:space="preserve">Музыкальные произведения отгаданы верно, но указаны не все данные. </w:t>
      </w:r>
    </w:p>
    <w:p w:rsidR="001605A1" w:rsidRPr="00692421" w:rsidRDefault="001605A1" w:rsidP="001605A1">
      <w:pPr>
        <w:spacing w:after="78"/>
        <w:ind w:left="908" w:right="423"/>
        <w:divId w:val="2132239730"/>
        <w:rPr>
          <w:sz w:val="28"/>
          <w:szCs w:val="28"/>
        </w:rPr>
      </w:pPr>
      <w:r w:rsidRPr="00692421">
        <w:rPr>
          <w:sz w:val="28"/>
          <w:szCs w:val="28"/>
        </w:rPr>
        <w:t xml:space="preserve">(46-60% правильных ответов) </w:t>
      </w:r>
    </w:p>
    <w:p w:rsidR="001605A1" w:rsidRPr="00692421" w:rsidRDefault="001605A1" w:rsidP="001605A1">
      <w:pPr>
        <w:ind w:left="864" w:right="906" w:hanging="10"/>
        <w:divId w:val="2132239730"/>
        <w:rPr>
          <w:sz w:val="28"/>
          <w:szCs w:val="28"/>
        </w:rPr>
      </w:pPr>
      <w:r w:rsidRPr="00692421">
        <w:rPr>
          <w:b/>
          <w:sz w:val="28"/>
          <w:szCs w:val="28"/>
        </w:rPr>
        <w:t xml:space="preserve">Отметка «3» </w:t>
      </w:r>
    </w:p>
    <w:p w:rsidR="001605A1" w:rsidRPr="00692421" w:rsidRDefault="001605A1" w:rsidP="001605A1">
      <w:pPr>
        <w:ind w:left="970" w:right="751"/>
        <w:divId w:val="2132239730"/>
        <w:rPr>
          <w:sz w:val="28"/>
          <w:szCs w:val="28"/>
        </w:rPr>
      </w:pPr>
      <w:r w:rsidRPr="00692421">
        <w:rPr>
          <w:sz w:val="28"/>
          <w:szCs w:val="28"/>
        </w:rPr>
        <w:t xml:space="preserve">Музыкальные номера отгаданы не точно, исходные данные даны частично. (30-45% правильных ответов) </w:t>
      </w:r>
    </w:p>
    <w:p w:rsidR="001605A1" w:rsidRPr="00692421" w:rsidRDefault="001605A1" w:rsidP="001605A1">
      <w:pPr>
        <w:ind w:left="908" w:right="747"/>
        <w:divId w:val="2132239730"/>
        <w:rPr>
          <w:sz w:val="28"/>
          <w:szCs w:val="28"/>
        </w:rPr>
      </w:pPr>
      <w:r w:rsidRPr="00692421">
        <w:rPr>
          <w:b/>
          <w:sz w:val="28"/>
          <w:szCs w:val="28"/>
        </w:rPr>
        <w:t xml:space="preserve">Отметка «2» </w:t>
      </w:r>
      <w:r w:rsidRPr="00692421">
        <w:rPr>
          <w:sz w:val="28"/>
          <w:szCs w:val="28"/>
        </w:rPr>
        <w:t xml:space="preserve">Музыкальные номера отгаданы неверно, не указаны исходные данные произведения. (менее 30% правильных ответов) </w:t>
      </w:r>
    </w:p>
    <w:p w:rsidR="001605A1" w:rsidRPr="00692421" w:rsidRDefault="001605A1" w:rsidP="001605A1">
      <w:pPr>
        <w:spacing w:after="14" w:line="259" w:lineRule="auto"/>
        <w:divId w:val="2132239730"/>
        <w:rPr>
          <w:sz w:val="28"/>
          <w:szCs w:val="28"/>
        </w:rPr>
      </w:pPr>
      <w:r w:rsidRPr="00692421">
        <w:rPr>
          <w:sz w:val="28"/>
          <w:szCs w:val="28"/>
        </w:rPr>
        <w:t xml:space="preserve"> </w:t>
      </w:r>
    </w:p>
    <w:p w:rsidR="001605A1" w:rsidRPr="00692421" w:rsidRDefault="001605A1" w:rsidP="001605A1">
      <w:pPr>
        <w:ind w:left="864" w:right="906" w:hanging="10"/>
        <w:divId w:val="2132239730"/>
        <w:rPr>
          <w:sz w:val="28"/>
          <w:szCs w:val="28"/>
        </w:rPr>
      </w:pPr>
      <w:r w:rsidRPr="00692421">
        <w:rPr>
          <w:b/>
          <w:sz w:val="28"/>
          <w:szCs w:val="28"/>
        </w:rPr>
        <w:t xml:space="preserve">Требования к ведению тетради </w:t>
      </w:r>
    </w:p>
    <w:p w:rsidR="001605A1" w:rsidRPr="00692421" w:rsidRDefault="001605A1" w:rsidP="001605A1">
      <w:pPr>
        <w:ind w:left="908" w:right="6414"/>
        <w:divId w:val="2132239730"/>
        <w:rPr>
          <w:sz w:val="28"/>
          <w:szCs w:val="28"/>
        </w:rPr>
      </w:pPr>
      <w:r w:rsidRPr="00692421">
        <w:rPr>
          <w:sz w:val="28"/>
          <w:szCs w:val="28"/>
        </w:rPr>
        <w:t xml:space="preserve">Тетрадь ведется со 2 класса В тетрадь записываются: </w:t>
      </w:r>
    </w:p>
    <w:p w:rsidR="001605A1" w:rsidRPr="00692421" w:rsidRDefault="001605A1" w:rsidP="007544AB">
      <w:pPr>
        <w:numPr>
          <w:ilvl w:val="0"/>
          <w:numId w:val="8"/>
        </w:numPr>
        <w:spacing w:after="5" w:line="271" w:lineRule="auto"/>
        <w:ind w:left="1158" w:right="423" w:hanging="245"/>
        <w:jc w:val="both"/>
        <w:divId w:val="2132239730"/>
        <w:rPr>
          <w:sz w:val="28"/>
          <w:szCs w:val="28"/>
        </w:rPr>
      </w:pPr>
      <w:r w:rsidRPr="00692421">
        <w:rPr>
          <w:sz w:val="28"/>
          <w:szCs w:val="28"/>
        </w:rPr>
        <w:t xml:space="preserve">Даты и темы уроков. </w:t>
      </w:r>
    </w:p>
    <w:p w:rsidR="001605A1" w:rsidRPr="00692421" w:rsidRDefault="001605A1" w:rsidP="007544AB">
      <w:pPr>
        <w:numPr>
          <w:ilvl w:val="0"/>
          <w:numId w:val="8"/>
        </w:numPr>
        <w:spacing w:after="5" w:line="271" w:lineRule="auto"/>
        <w:ind w:left="1158" w:right="423" w:hanging="245"/>
        <w:jc w:val="both"/>
        <w:divId w:val="2132239730"/>
        <w:rPr>
          <w:sz w:val="28"/>
          <w:szCs w:val="28"/>
        </w:rPr>
      </w:pPr>
      <w:r w:rsidRPr="00692421">
        <w:rPr>
          <w:sz w:val="28"/>
          <w:szCs w:val="28"/>
        </w:rPr>
        <w:t xml:space="preserve">Имена композиторов, даты их жизни, иногда краткая информация об их творчестве и созданных произведениях. </w:t>
      </w:r>
    </w:p>
    <w:p w:rsidR="001605A1" w:rsidRPr="00692421" w:rsidRDefault="001605A1" w:rsidP="007544AB">
      <w:pPr>
        <w:numPr>
          <w:ilvl w:val="0"/>
          <w:numId w:val="8"/>
        </w:numPr>
        <w:spacing w:after="5" w:line="271" w:lineRule="auto"/>
        <w:ind w:left="1158" w:right="423" w:hanging="245"/>
        <w:jc w:val="both"/>
        <w:divId w:val="2132239730"/>
        <w:rPr>
          <w:sz w:val="28"/>
          <w:szCs w:val="28"/>
        </w:rPr>
      </w:pPr>
      <w:r w:rsidRPr="00692421">
        <w:rPr>
          <w:sz w:val="28"/>
          <w:szCs w:val="28"/>
        </w:rPr>
        <w:t xml:space="preserve">Названия звучащих на уроках произведений. </w:t>
      </w:r>
    </w:p>
    <w:p w:rsidR="001605A1" w:rsidRPr="00692421" w:rsidRDefault="001605A1" w:rsidP="007544AB">
      <w:pPr>
        <w:numPr>
          <w:ilvl w:val="0"/>
          <w:numId w:val="8"/>
        </w:numPr>
        <w:spacing w:after="5" w:line="271" w:lineRule="auto"/>
        <w:ind w:left="1158" w:right="423" w:hanging="245"/>
        <w:jc w:val="both"/>
        <w:divId w:val="2132239730"/>
        <w:rPr>
          <w:sz w:val="28"/>
          <w:szCs w:val="28"/>
        </w:rPr>
      </w:pPr>
      <w:r w:rsidRPr="00692421">
        <w:rPr>
          <w:sz w:val="28"/>
          <w:szCs w:val="28"/>
        </w:rPr>
        <w:t xml:space="preserve">Музыкальные впечатления. </w:t>
      </w:r>
    </w:p>
    <w:p w:rsidR="001605A1" w:rsidRPr="00692421" w:rsidRDefault="001605A1" w:rsidP="007544AB">
      <w:pPr>
        <w:numPr>
          <w:ilvl w:val="0"/>
          <w:numId w:val="8"/>
        </w:numPr>
        <w:spacing w:after="5" w:line="271" w:lineRule="auto"/>
        <w:ind w:left="1158" w:right="423" w:hanging="245"/>
        <w:jc w:val="both"/>
        <w:divId w:val="2132239730"/>
        <w:rPr>
          <w:sz w:val="28"/>
          <w:szCs w:val="28"/>
        </w:rPr>
      </w:pPr>
      <w:r w:rsidRPr="00692421">
        <w:rPr>
          <w:sz w:val="28"/>
          <w:szCs w:val="28"/>
        </w:rPr>
        <w:t xml:space="preserve">Сообщения, выполняемые учащимися по желанию (по темам отдельных уроков.) </w:t>
      </w:r>
    </w:p>
    <w:p w:rsidR="001605A1" w:rsidRPr="00692421" w:rsidRDefault="001605A1" w:rsidP="007544AB">
      <w:pPr>
        <w:numPr>
          <w:ilvl w:val="0"/>
          <w:numId w:val="8"/>
        </w:numPr>
        <w:spacing w:after="27" w:line="271" w:lineRule="auto"/>
        <w:ind w:left="1158" w:right="423" w:hanging="245"/>
        <w:jc w:val="both"/>
        <w:divId w:val="2132239730"/>
        <w:rPr>
          <w:sz w:val="28"/>
          <w:szCs w:val="28"/>
        </w:rPr>
      </w:pPr>
      <w:r w:rsidRPr="00692421">
        <w:rPr>
          <w:sz w:val="28"/>
          <w:szCs w:val="28"/>
        </w:rPr>
        <w:t xml:space="preserve">.В конце тетради ведется словарь музыкальных терминов, который пополняется из года в год. </w:t>
      </w:r>
    </w:p>
    <w:p w:rsidR="001605A1" w:rsidRPr="00692421" w:rsidRDefault="001605A1" w:rsidP="001605A1">
      <w:pPr>
        <w:spacing w:after="4" w:line="275" w:lineRule="auto"/>
        <w:ind w:left="908" w:right="1623" w:hanging="10"/>
        <w:divId w:val="2132239730"/>
        <w:rPr>
          <w:sz w:val="28"/>
          <w:szCs w:val="28"/>
        </w:rPr>
      </w:pPr>
      <w:r w:rsidRPr="00692421">
        <w:rPr>
          <w:sz w:val="28"/>
          <w:szCs w:val="28"/>
        </w:rPr>
        <w:lastRenderedPageBreak/>
        <w:t xml:space="preserve">Тетрадь должна вестись аккуратно, может быть оформлена иллюстрациями, рисунками, портретами композиторов (в связи с записываемыми темами). Тетрадь, таким образом, является рукотворным индивидуальным мини-учебником, куда ученик записывает нужную информацию, которую ему предстоит запомнить. Тетрадь проверяется учителем один раз в полугодие. Оценка выставляется за: </w:t>
      </w:r>
    </w:p>
    <w:p w:rsidR="001605A1" w:rsidRPr="00692421" w:rsidRDefault="001605A1" w:rsidP="007544AB">
      <w:pPr>
        <w:numPr>
          <w:ilvl w:val="0"/>
          <w:numId w:val="9"/>
        </w:numPr>
        <w:spacing w:after="5" w:line="271" w:lineRule="auto"/>
        <w:ind w:right="423" w:hanging="230"/>
        <w:jc w:val="both"/>
        <w:divId w:val="2132239730"/>
        <w:rPr>
          <w:sz w:val="28"/>
          <w:szCs w:val="28"/>
        </w:rPr>
      </w:pPr>
      <w:r w:rsidRPr="00692421">
        <w:rPr>
          <w:sz w:val="28"/>
          <w:szCs w:val="28"/>
        </w:rPr>
        <w:t xml:space="preserve">Ведение тетради (эстетическое оформление), наличие всех тем, аккуратность. </w:t>
      </w:r>
    </w:p>
    <w:p w:rsidR="001605A1" w:rsidRPr="00692421" w:rsidRDefault="001605A1" w:rsidP="007544AB">
      <w:pPr>
        <w:numPr>
          <w:ilvl w:val="0"/>
          <w:numId w:val="9"/>
        </w:numPr>
        <w:spacing w:after="5" w:line="271" w:lineRule="auto"/>
        <w:ind w:right="423" w:hanging="230"/>
        <w:jc w:val="both"/>
        <w:divId w:val="2132239730"/>
        <w:rPr>
          <w:sz w:val="28"/>
          <w:szCs w:val="28"/>
        </w:rPr>
      </w:pPr>
      <w:r w:rsidRPr="00692421">
        <w:rPr>
          <w:sz w:val="28"/>
          <w:szCs w:val="28"/>
        </w:rPr>
        <w:t xml:space="preserve">Ведение словаря </w:t>
      </w:r>
    </w:p>
    <w:p w:rsidR="001605A1" w:rsidRPr="00692421" w:rsidRDefault="001605A1" w:rsidP="007544AB">
      <w:pPr>
        <w:numPr>
          <w:ilvl w:val="0"/>
          <w:numId w:val="9"/>
        </w:numPr>
        <w:spacing w:after="5" w:line="271" w:lineRule="auto"/>
        <w:ind w:right="423" w:hanging="230"/>
        <w:jc w:val="both"/>
        <w:divId w:val="2132239730"/>
        <w:rPr>
          <w:sz w:val="28"/>
          <w:szCs w:val="28"/>
        </w:rPr>
      </w:pPr>
      <w:r w:rsidRPr="00692421">
        <w:rPr>
          <w:sz w:val="28"/>
          <w:szCs w:val="28"/>
        </w:rPr>
        <w:t xml:space="preserve">Выполненное домашнее задание. </w:t>
      </w:r>
    </w:p>
    <w:p w:rsidR="001605A1" w:rsidRPr="00692421" w:rsidRDefault="001605A1" w:rsidP="007544AB">
      <w:pPr>
        <w:numPr>
          <w:ilvl w:val="0"/>
          <w:numId w:val="9"/>
        </w:numPr>
        <w:spacing w:after="5" w:line="271" w:lineRule="auto"/>
        <w:ind w:right="423" w:hanging="230"/>
        <w:jc w:val="both"/>
        <w:divId w:val="2132239730"/>
        <w:rPr>
          <w:sz w:val="28"/>
          <w:szCs w:val="28"/>
        </w:rPr>
      </w:pPr>
      <w:r w:rsidRPr="00692421">
        <w:rPr>
          <w:sz w:val="28"/>
          <w:szCs w:val="28"/>
        </w:rPr>
        <w:t xml:space="preserve">Самостоятельную письменную работу, по карточкам: блиц-опрос (тесты), игра «Угадай мелодию». </w:t>
      </w:r>
    </w:p>
    <w:p w:rsidR="001605A1" w:rsidRPr="00692421" w:rsidRDefault="001605A1" w:rsidP="001605A1">
      <w:pPr>
        <w:ind w:left="1484" w:right="423" w:hanging="336"/>
        <w:divId w:val="2132239730"/>
        <w:rPr>
          <w:sz w:val="28"/>
          <w:szCs w:val="28"/>
        </w:rPr>
      </w:pPr>
      <w:r w:rsidRPr="00692421">
        <w:rPr>
          <w:b/>
          <w:sz w:val="28"/>
          <w:szCs w:val="28"/>
        </w:rPr>
        <w:t xml:space="preserve">Устный ответ, письменный ответ на вопрос </w:t>
      </w:r>
      <w:r w:rsidRPr="00692421">
        <w:rPr>
          <w:sz w:val="28"/>
          <w:szCs w:val="28"/>
        </w:rPr>
        <w:t xml:space="preserve">Устный ответ, письменный ответ на вопрос являются одними из основных </w:t>
      </w:r>
    </w:p>
    <w:p w:rsidR="001605A1" w:rsidRPr="00692421" w:rsidRDefault="001605A1" w:rsidP="001605A1">
      <w:pPr>
        <w:spacing w:after="28"/>
        <w:ind w:left="908" w:right="423"/>
        <w:divId w:val="2132239730"/>
        <w:rPr>
          <w:sz w:val="28"/>
          <w:szCs w:val="28"/>
        </w:rPr>
      </w:pPr>
      <w:r w:rsidRPr="00692421">
        <w:rPr>
          <w:sz w:val="28"/>
          <w:szCs w:val="28"/>
        </w:rPr>
        <w:t xml:space="preserve">способов учета знаний учащихся по любой учебному предмету. Данные виды учебной деятельности, являясь развернутым ответом ученика, должны представлять собой связное, логически последовательное сообщение на определенную тему, показывать умение школьника применять определения, правила в конкретных случаях. </w:t>
      </w:r>
      <w:r w:rsidRPr="00692421">
        <w:rPr>
          <w:sz w:val="28"/>
          <w:szCs w:val="28"/>
          <w:u w:val="single" w:color="000000"/>
        </w:rPr>
        <w:t>Критерии и оценка ответа ученика</w:t>
      </w:r>
      <w:r w:rsidRPr="00692421">
        <w:rPr>
          <w:sz w:val="28"/>
          <w:szCs w:val="28"/>
        </w:rPr>
        <w:t xml:space="preserve"> </w:t>
      </w:r>
    </w:p>
    <w:p w:rsidR="001605A1" w:rsidRPr="00692421" w:rsidRDefault="001605A1" w:rsidP="007544AB">
      <w:pPr>
        <w:numPr>
          <w:ilvl w:val="0"/>
          <w:numId w:val="10"/>
        </w:numPr>
        <w:spacing w:after="37" w:line="271" w:lineRule="auto"/>
        <w:ind w:right="657" w:hanging="139"/>
        <w:jc w:val="both"/>
        <w:divId w:val="2132239730"/>
        <w:rPr>
          <w:sz w:val="28"/>
          <w:szCs w:val="28"/>
        </w:rPr>
      </w:pPr>
      <w:r w:rsidRPr="00692421">
        <w:rPr>
          <w:sz w:val="28"/>
          <w:szCs w:val="28"/>
        </w:rPr>
        <w:t xml:space="preserve">полнота и правильность ответа; </w:t>
      </w:r>
    </w:p>
    <w:p w:rsidR="001605A1" w:rsidRPr="00692421" w:rsidRDefault="001605A1" w:rsidP="007544AB">
      <w:pPr>
        <w:numPr>
          <w:ilvl w:val="0"/>
          <w:numId w:val="10"/>
        </w:numPr>
        <w:spacing w:after="5" w:line="271" w:lineRule="auto"/>
        <w:ind w:right="657" w:hanging="139"/>
        <w:jc w:val="both"/>
        <w:divId w:val="2132239730"/>
        <w:rPr>
          <w:sz w:val="28"/>
          <w:szCs w:val="28"/>
        </w:rPr>
      </w:pPr>
      <w:r w:rsidRPr="00692421">
        <w:rPr>
          <w:sz w:val="28"/>
          <w:szCs w:val="28"/>
        </w:rPr>
        <w:t xml:space="preserve">степень осознанности, понимания изученного; </w:t>
      </w:r>
    </w:p>
    <w:p w:rsidR="001605A1" w:rsidRPr="00692421" w:rsidRDefault="001605A1" w:rsidP="007544AB">
      <w:pPr>
        <w:numPr>
          <w:ilvl w:val="0"/>
          <w:numId w:val="10"/>
        </w:numPr>
        <w:spacing w:after="5" w:line="271" w:lineRule="auto"/>
        <w:ind w:right="657" w:hanging="139"/>
        <w:jc w:val="both"/>
        <w:divId w:val="2132239730"/>
        <w:rPr>
          <w:sz w:val="28"/>
          <w:szCs w:val="28"/>
        </w:rPr>
      </w:pPr>
      <w:r w:rsidRPr="00692421">
        <w:rPr>
          <w:sz w:val="28"/>
          <w:szCs w:val="28"/>
        </w:rPr>
        <w:t xml:space="preserve">речевое оформление ответа; 4. трехчастная композиция ответа (вступление, основная часть, вывод). </w:t>
      </w:r>
    </w:p>
    <w:p w:rsidR="001605A1" w:rsidRPr="00692421" w:rsidRDefault="001605A1" w:rsidP="001605A1">
      <w:pPr>
        <w:ind w:left="864" w:right="906" w:hanging="10"/>
        <w:divId w:val="2132239730"/>
        <w:rPr>
          <w:sz w:val="28"/>
          <w:szCs w:val="28"/>
        </w:rPr>
      </w:pPr>
      <w:r w:rsidRPr="00692421">
        <w:rPr>
          <w:b/>
          <w:sz w:val="28"/>
          <w:szCs w:val="28"/>
        </w:rPr>
        <w:t xml:space="preserve">Отметка </w:t>
      </w:r>
      <w:r w:rsidRPr="00692421">
        <w:rPr>
          <w:b/>
          <w:i/>
          <w:sz w:val="28"/>
          <w:szCs w:val="28"/>
        </w:rPr>
        <w:t xml:space="preserve">«5» </w:t>
      </w:r>
    </w:p>
    <w:p w:rsidR="001605A1" w:rsidRPr="00692421" w:rsidRDefault="001605A1" w:rsidP="007544AB">
      <w:pPr>
        <w:numPr>
          <w:ilvl w:val="0"/>
          <w:numId w:val="10"/>
        </w:numPr>
        <w:spacing w:after="46" w:line="275" w:lineRule="auto"/>
        <w:ind w:right="657" w:hanging="139"/>
        <w:jc w:val="both"/>
        <w:divId w:val="2132239730"/>
        <w:rPr>
          <w:sz w:val="28"/>
          <w:szCs w:val="28"/>
        </w:rPr>
      </w:pPr>
      <w:r w:rsidRPr="00692421">
        <w:rPr>
          <w:sz w:val="28"/>
          <w:szCs w:val="28"/>
        </w:rPr>
        <w:t xml:space="preserve">ученик полно излагает изученный материал, дает правильное определение теоретических понятий с опорой; - ученик обнаруживает понимание всего материала, может обосновать свои суждения, применить знания на практике, привести необходимые примеры по учебнику. </w:t>
      </w:r>
    </w:p>
    <w:p w:rsidR="001605A1" w:rsidRPr="00692421" w:rsidRDefault="001605A1" w:rsidP="007544AB">
      <w:pPr>
        <w:numPr>
          <w:ilvl w:val="0"/>
          <w:numId w:val="10"/>
        </w:numPr>
        <w:spacing w:after="4" w:line="275" w:lineRule="auto"/>
        <w:ind w:right="657" w:hanging="139"/>
        <w:jc w:val="both"/>
        <w:divId w:val="2132239730"/>
        <w:rPr>
          <w:sz w:val="28"/>
          <w:szCs w:val="28"/>
        </w:rPr>
      </w:pPr>
      <w:r w:rsidRPr="00692421">
        <w:rPr>
          <w:sz w:val="28"/>
          <w:szCs w:val="28"/>
        </w:rPr>
        <w:t xml:space="preserve">ученик умеет составить полный и правильный ответ на основе изученного материала в соответствии с трехчастной структурой ответа, излагает материал последовательно и правильно с точки зрения норм литературного языка с незначительной помощью учителя; </w:t>
      </w:r>
    </w:p>
    <w:p w:rsidR="001605A1" w:rsidRPr="00692421" w:rsidRDefault="001605A1" w:rsidP="001605A1">
      <w:pPr>
        <w:spacing w:after="71"/>
        <w:ind w:left="995" w:right="906" w:hanging="10"/>
        <w:divId w:val="2132239730"/>
        <w:rPr>
          <w:sz w:val="28"/>
          <w:szCs w:val="28"/>
        </w:rPr>
      </w:pPr>
      <w:r w:rsidRPr="00692421">
        <w:rPr>
          <w:b/>
          <w:sz w:val="28"/>
          <w:szCs w:val="28"/>
        </w:rPr>
        <w:t xml:space="preserve">Отметка </w:t>
      </w:r>
      <w:r w:rsidRPr="00692421">
        <w:rPr>
          <w:b/>
          <w:i/>
          <w:sz w:val="28"/>
          <w:szCs w:val="28"/>
        </w:rPr>
        <w:t xml:space="preserve">«4» </w:t>
      </w:r>
    </w:p>
    <w:p w:rsidR="001605A1" w:rsidRPr="00692421" w:rsidRDefault="001605A1" w:rsidP="007544AB">
      <w:pPr>
        <w:numPr>
          <w:ilvl w:val="0"/>
          <w:numId w:val="10"/>
        </w:numPr>
        <w:spacing w:after="28" w:line="271" w:lineRule="auto"/>
        <w:ind w:right="657" w:hanging="139"/>
        <w:jc w:val="both"/>
        <w:divId w:val="2132239730"/>
        <w:rPr>
          <w:sz w:val="28"/>
          <w:szCs w:val="28"/>
        </w:rPr>
      </w:pPr>
      <w:r w:rsidRPr="00692421">
        <w:rPr>
          <w:sz w:val="28"/>
          <w:szCs w:val="28"/>
        </w:rPr>
        <w:t xml:space="preserve">ученик полно излагает изученный материал, дает правильное определение теоретических понятий с опорой; </w:t>
      </w:r>
    </w:p>
    <w:p w:rsidR="001605A1" w:rsidRPr="00692421" w:rsidRDefault="001605A1" w:rsidP="007544AB">
      <w:pPr>
        <w:numPr>
          <w:ilvl w:val="0"/>
          <w:numId w:val="10"/>
        </w:numPr>
        <w:spacing w:after="52" w:line="271" w:lineRule="auto"/>
        <w:ind w:right="657" w:hanging="139"/>
        <w:jc w:val="both"/>
        <w:divId w:val="2132239730"/>
        <w:rPr>
          <w:sz w:val="28"/>
          <w:szCs w:val="28"/>
        </w:rPr>
      </w:pPr>
      <w:r w:rsidRPr="00692421">
        <w:rPr>
          <w:sz w:val="28"/>
          <w:szCs w:val="28"/>
        </w:rPr>
        <w:lastRenderedPageBreak/>
        <w:t xml:space="preserve">ученик обнаруживает понимание большей части материала, может обосновать свои суждения, применить знания на практике, привести необходимые примеры по учебнику. </w:t>
      </w:r>
    </w:p>
    <w:p w:rsidR="001605A1" w:rsidRPr="00692421" w:rsidRDefault="001605A1" w:rsidP="007544AB">
      <w:pPr>
        <w:numPr>
          <w:ilvl w:val="0"/>
          <w:numId w:val="10"/>
        </w:numPr>
        <w:spacing w:after="4" w:line="275" w:lineRule="auto"/>
        <w:ind w:right="657" w:hanging="139"/>
        <w:jc w:val="both"/>
        <w:divId w:val="2132239730"/>
        <w:rPr>
          <w:sz w:val="28"/>
          <w:szCs w:val="28"/>
        </w:rPr>
      </w:pPr>
      <w:r w:rsidRPr="00692421">
        <w:rPr>
          <w:sz w:val="28"/>
          <w:szCs w:val="28"/>
        </w:rPr>
        <w:t xml:space="preserve">ученик умеет составить полный и правильный ответ на основе задаваемых 2-3 вопросов учителя или по предложенному учителем плану в соответствии с трехчастной структурой ответа, излагает материал последовательно и правильно с точки зрения норм литературного языка с незначительной помощью учителя; </w:t>
      </w:r>
    </w:p>
    <w:p w:rsidR="001605A1" w:rsidRPr="00692421" w:rsidRDefault="001605A1" w:rsidP="001605A1">
      <w:pPr>
        <w:ind w:left="1134" w:right="906" w:hanging="10"/>
        <w:divId w:val="2132239730"/>
        <w:rPr>
          <w:sz w:val="28"/>
          <w:szCs w:val="28"/>
        </w:rPr>
      </w:pPr>
      <w:r w:rsidRPr="00692421">
        <w:rPr>
          <w:b/>
          <w:sz w:val="28"/>
          <w:szCs w:val="28"/>
        </w:rPr>
        <w:t xml:space="preserve">Отметка </w:t>
      </w:r>
      <w:r w:rsidRPr="00692421">
        <w:rPr>
          <w:b/>
          <w:i/>
          <w:sz w:val="28"/>
          <w:szCs w:val="28"/>
        </w:rPr>
        <w:t xml:space="preserve">«3» </w:t>
      </w:r>
    </w:p>
    <w:p w:rsidR="001605A1" w:rsidRPr="00692421" w:rsidRDefault="001605A1" w:rsidP="001605A1">
      <w:pPr>
        <w:ind w:left="1129" w:right="752"/>
        <w:divId w:val="2132239730"/>
        <w:rPr>
          <w:sz w:val="28"/>
          <w:szCs w:val="28"/>
        </w:rPr>
      </w:pPr>
      <w:r w:rsidRPr="00692421">
        <w:rPr>
          <w:sz w:val="28"/>
          <w:szCs w:val="28"/>
        </w:rPr>
        <w:t xml:space="preserve">-ученик отвечает на поставленные учителем вопросы, при этом более 50% ответов правильны; </w:t>
      </w:r>
    </w:p>
    <w:p w:rsidR="001605A1" w:rsidRPr="00692421" w:rsidRDefault="001605A1" w:rsidP="007544AB">
      <w:pPr>
        <w:numPr>
          <w:ilvl w:val="0"/>
          <w:numId w:val="10"/>
        </w:numPr>
        <w:spacing w:after="5" w:line="271" w:lineRule="auto"/>
        <w:ind w:right="657" w:hanging="139"/>
        <w:jc w:val="both"/>
        <w:divId w:val="2132239730"/>
        <w:rPr>
          <w:sz w:val="28"/>
          <w:szCs w:val="28"/>
        </w:rPr>
      </w:pPr>
      <w:r w:rsidRPr="00692421">
        <w:rPr>
          <w:sz w:val="28"/>
          <w:szCs w:val="28"/>
        </w:rPr>
        <w:t xml:space="preserve">ченик делает вывод на основе поставленного вопроса. </w:t>
      </w:r>
      <w:r w:rsidRPr="00692421">
        <w:rPr>
          <w:b/>
          <w:sz w:val="28"/>
          <w:szCs w:val="28"/>
        </w:rPr>
        <w:t xml:space="preserve">Отметка </w:t>
      </w:r>
      <w:r w:rsidRPr="00692421">
        <w:rPr>
          <w:b/>
          <w:i/>
          <w:sz w:val="28"/>
          <w:szCs w:val="28"/>
        </w:rPr>
        <w:t xml:space="preserve">«2» </w:t>
      </w:r>
    </w:p>
    <w:p w:rsidR="001605A1" w:rsidRPr="00692421" w:rsidRDefault="001605A1" w:rsidP="007544AB">
      <w:pPr>
        <w:numPr>
          <w:ilvl w:val="0"/>
          <w:numId w:val="10"/>
        </w:numPr>
        <w:spacing w:after="4" w:line="275" w:lineRule="auto"/>
        <w:ind w:right="657" w:hanging="139"/>
        <w:jc w:val="both"/>
        <w:divId w:val="2132239730"/>
        <w:rPr>
          <w:sz w:val="28"/>
          <w:szCs w:val="28"/>
        </w:rPr>
      </w:pPr>
      <w:r w:rsidRPr="00692421">
        <w:rPr>
          <w:sz w:val="28"/>
          <w:szCs w:val="28"/>
        </w:rPr>
        <w:t xml:space="preserve">ученик обнаружил полное незнание и непонимание изучаемого учебного материала; -не знает и не понимает основную часть программного материала в пределах поставленных вопросов; </w:t>
      </w:r>
    </w:p>
    <w:p w:rsidR="001605A1" w:rsidRPr="00692421" w:rsidRDefault="001605A1" w:rsidP="001605A1">
      <w:pPr>
        <w:spacing w:after="39" w:line="259" w:lineRule="auto"/>
        <w:divId w:val="2132239730"/>
        <w:rPr>
          <w:sz w:val="28"/>
          <w:szCs w:val="28"/>
        </w:rPr>
      </w:pPr>
      <w:r w:rsidRPr="00692421">
        <w:rPr>
          <w:sz w:val="28"/>
          <w:szCs w:val="28"/>
        </w:rPr>
        <w:t xml:space="preserve"> </w:t>
      </w:r>
    </w:p>
    <w:p w:rsidR="001605A1" w:rsidRPr="00692421" w:rsidRDefault="001605A1" w:rsidP="001605A1">
      <w:pPr>
        <w:ind w:left="2315" w:right="906" w:hanging="10"/>
        <w:divId w:val="2132239730"/>
        <w:rPr>
          <w:sz w:val="28"/>
          <w:szCs w:val="28"/>
        </w:rPr>
      </w:pPr>
      <w:r w:rsidRPr="00692421">
        <w:rPr>
          <w:b/>
          <w:sz w:val="28"/>
          <w:szCs w:val="28"/>
        </w:rPr>
        <w:t xml:space="preserve">Шкала оценивания промежуточной контрольной работы </w:t>
      </w:r>
    </w:p>
    <w:p w:rsidR="001605A1" w:rsidRDefault="001605A1" w:rsidP="001605A1">
      <w:pPr>
        <w:spacing w:line="259" w:lineRule="auto"/>
        <w:divId w:val="2132239730"/>
      </w:pPr>
      <w:r>
        <w:rPr>
          <w:b/>
          <w:sz w:val="25"/>
        </w:rPr>
        <w:t xml:space="preserve"> </w:t>
      </w:r>
    </w:p>
    <w:tbl>
      <w:tblPr>
        <w:tblStyle w:val="TableGrid"/>
        <w:tblW w:w="7563" w:type="dxa"/>
        <w:tblInd w:w="711" w:type="dxa"/>
        <w:tblCellMar>
          <w:left w:w="86" w:type="dxa"/>
          <w:right w:w="115" w:type="dxa"/>
        </w:tblCellMar>
        <w:tblLook w:val="04A0" w:firstRow="1" w:lastRow="0" w:firstColumn="1" w:lastColumn="0" w:noHBand="0" w:noVBand="1"/>
      </w:tblPr>
      <w:tblGrid>
        <w:gridCol w:w="1704"/>
        <w:gridCol w:w="5859"/>
      </w:tblGrid>
      <w:tr w:rsidR="001605A1" w:rsidRPr="00692421" w:rsidTr="001605A1">
        <w:trPr>
          <w:divId w:val="2132239730"/>
          <w:trHeight w:val="283"/>
        </w:trPr>
        <w:tc>
          <w:tcPr>
            <w:tcW w:w="1704"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58"/>
              <w:rPr>
                <w:rFonts w:ascii="Times New Roman" w:hAnsi="Times New Roman" w:cs="Times New Roman"/>
                <w:sz w:val="24"/>
                <w:szCs w:val="24"/>
              </w:rPr>
            </w:pPr>
            <w:r w:rsidRPr="00692421">
              <w:rPr>
                <w:rFonts w:ascii="Times New Roman" w:hAnsi="Times New Roman" w:cs="Times New Roman"/>
                <w:b/>
                <w:sz w:val="24"/>
                <w:szCs w:val="24"/>
              </w:rPr>
              <w:t xml:space="preserve">Отметка </w:t>
            </w:r>
          </w:p>
        </w:tc>
        <w:tc>
          <w:tcPr>
            <w:tcW w:w="5858"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right="21"/>
              <w:jc w:val="center"/>
              <w:rPr>
                <w:rFonts w:ascii="Times New Roman" w:hAnsi="Times New Roman" w:cs="Times New Roman"/>
                <w:sz w:val="24"/>
                <w:szCs w:val="24"/>
              </w:rPr>
            </w:pPr>
            <w:r w:rsidRPr="00692421">
              <w:rPr>
                <w:rFonts w:ascii="Times New Roman" w:hAnsi="Times New Roman" w:cs="Times New Roman"/>
                <w:b/>
                <w:sz w:val="24"/>
                <w:szCs w:val="24"/>
              </w:rPr>
              <w:t xml:space="preserve">Критерии оценивания </w:t>
            </w:r>
          </w:p>
        </w:tc>
      </w:tr>
      <w:tr w:rsidR="001605A1" w:rsidRPr="00692421" w:rsidTr="001605A1">
        <w:trPr>
          <w:divId w:val="2132239730"/>
          <w:trHeight w:val="350"/>
        </w:trPr>
        <w:tc>
          <w:tcPr>
            <w:tcW w:w="1704"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48"/>
              <w:jc w:val="center"/>
              <w:rPr>
                <w:rFonts w:ascii="Times New Roman" w:hAnsi="Times New Roman" w:cs="Times New Roman"/>
                <w:sz w:val="24"/>
                <w:szCs w:val="24"/>
              </w:rPr>
            </w:pPr>
            <w:r w:rsidRPr="00692421">
              <w:rPr>
                <w:rFonts w:ascii="Times New Roman" w:hAnsi="Times New Roman" w:cs="Times New Roman"/>
                <w:b/>
                <w:sz w:val="24"/>
                <w:szCs w:val="24"/>
              </w:rPr>
              <w:t xml:space="preserve">«5» </w:t>
            </w:r>
          </w:p>
        </w:tc>
        <w:tc>
          <w:tcPr>
            <w:tcW w:w="5858"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58"/>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ученик выполнил верно 41-100-% всей работы; </w:t>
            </w:r>
          </w:p>
        </w:tc>
      </w:tr>
      <w:tr w:rsidR="001605A1" w:rsidRPr="00692421" w:rsidTr="001605A1">
        <w:trPr>
          <w:divId w:val="2132239730"/>
          <w:trHeight w:val="303"/>
        </w:trPr>
        <w:tc>
          <w:tcPr>
            <w:tcW w:w="1704"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24"/>
              <w:jc w:val="center"/>
              <w:rPr>
                <w:rFonts w:ascii="Times New Roman" w:hAnsi="Times New Roman" w:cs="Times New Roman"/>
                <w:sz w:val="24"/>
                <w:szCs w:val="24"/>
              </w:rPr>
            </w:pPr>
            <w:r w:rsidRPr="00692421">
              <w:rPr>
                <w:rFonts w:ascii="Times New Roman" w:hAnsi="Times New Roman" w:cs="Times New Roman"/>
                <w:b/>
                <w:sz w:val="24"/>
                <w:szCs w:val="24"/>
              </w:rPr>
              <w:t xml:space="preserve">«4» </w:t>
            </w:r>
          </w:p>
        </w:tc>
        <w:tc>
          <w:tcPr>
            <w:tcW w:w="5858"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58"/>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ученик выполнил верно 31 - 40% всей работы; </w:t>
            </w:r>
          </w:p>
        </w:tc>
      </w:tr>
      <w:tr w:rsidR="001605A1" w:rsidRPr="00692421" w:rsidTr="001605A1">
        <w:trPr>
          <w:divId w:val="2132239730"/>
          <w:trHeight w:val="283"/>
        </w:trPr>
        <w:tc>
          <w:tcPr>
            <w:tcW w:w="1704"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72"/>
              <w:jc w:val="center"/>
              <w:rPr>
                <w:rFonts w:ascii="Times New Roman" w:hAnsi="Times New Roman" w:cs="Times New Roman"/>
                <w:sz w:val="24"/>
                <w:szCs w:val="24"/>
              </w:rPr>
            </w:pPr>
            <w:r w:rsidRPr="00692421">
              <w:rPr>
                <w:rFonts w:ascii="Times New Roman" w:hAnsi="Times New Roman" w:cs="Times New Roman"/>
                <w:b/>
                <w:sz w:val="24"/>
                <w:szCs w:val="24"/>
              </w:rPr>
              <w:t xml:space="preserve">«3» </w:t>
            </w:r>
          </w:p>
        </w:tc>
        <w:tc>
          <w:tcPr>
            <w:tcW w:w="5858"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ученик выполнил верно 23 -30 % всей работы; </w:t>
            </w:r>
          </w:p>
        </w:tc>
      </w:tr>
      <w:tr w:rsidR="001605A1" w:rsidRPr="00692421" w:rsidTr="001605A1">
        <w:trPr>
          <w:divId w:val="2132239730"/>
          <w:trHeight w:val="418"/>
        </w:trPr>
        <w:tc>
          <w:tcPr>
            <w:tcW w:w="1704"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172"/>
              <w:jc w:val="center"/>
              <w:rPr>
                <w:rFonts w:ascii="Times New Roman" w:hAnsi="Times New Roman" w:cs="Times New Roman"/>
                <w:sz w:val="24"/>
                <w:szCs w:val="24"/>
              </w:rPr>
            </w:pPr>
            <w:r w:rsidRPr="00692421">
              <w:rPr>
                <w:rFonts w:ascii="Times New Roman" w:hAnsi="Times New Roman" w:cs="Times New Roman"/>
                <w:b/>
                <w:sz w:val="24"/>
                <w:szCs w:val="24"/>
              </w:rPr>
              <w:t xml:space="preserve">«2» </w:t>
            </w:r>
          </w:p>
        </w:tc>
        <w:tc>
          <w:tcPr>
            <w:tcW w:w="5858" w:type="dxa"/>
            <w:tcBorders>
              <w:top w:val="single" w:sz="8" w:space="0" w:color="000000"/>
              <w:left w:val="single" w:sz="8" w:space="0" w:color="000000"/>
              <w:bottom w:val="single" w:sz="8" w:space="0" w:color="000000"/>
              <w:right w:val="single" w:sz="8" w:space="0" w:color="000000"/>
            </w:tcBorders>
          </w:tcPr>
          <w:p w:rsidR="001605A1" w:rsidRPr="00692421" w:rsidRDefault="001605A1" w:rsidP="001605A1">
            <w:pPr>
              <w:spacing w:line="259" w:lineRule="auto"/>
              <w:ind w:left="58"/>
              <w:rPr>
                <w:rFonts w:ascii="Times New Roman" w:hAnsi="Times New Roman" w:cs="Times New Roman"/>
                <w:sz w:val="24"/>
                <w:szCs w:val="24"/>
                <w:lang w:val="ru-RU"/>
              </w:rPr>
            </w:pPr>
            <w:r w:rsidRPr="00692421">
              <w:rPr>
                <w:rFonts w:ascii="Times New Roman" w:hAnsi="Times New Roman" w:cs="Times New Roman"/>
                <w:sz w:val="24"/>
                <w:szCs w:val="24"/>
                <w:lang w:val="ru-RU"/>
              </w:rPr>
              <w:t xml:space="preserve">ученик выполнил верно менее 22% всей работы; </w:t>
            </w:r>
          </w:p>
        </w:tc>
      </w:tr>
    </w:tbl>
    <w:p w:rsidR="001605A1" w:rsidRPr="0033291C" w:rsidRDefault="001605A1" w:rsidP="001605A1">
      <w:pPr>
        <w:spacing w:line="259" w:lineRule="auto"/>
        <w:divId w:val="2132239730"/>
      </w:pPr>
      <w:r w:rsidRPr="0033291C">
        <w:rPr>
          <w:sz w:val="26"/>
        </w:rPr>
        <w:t xml:space="preserve"> </w:t>
      </w:r>
    </w:p>
    <w:p w:rsidR="001605A1" w:rsidRPr="0033291C" w:rsidRDefault="001605A1" w:rsidP="001605A1">
      <w:pPr>
        <w:spacing w:after="7" w:line="259" w:lineRule="auto"/>
        <w:divId w:val="2132239730"/>
      </w:pPr>
      <w:r w:rsidRPr="0033291C">
        <w:rPr>
          <w:sz w:val="26"/>
        </w:rPr>
        <w:t xml:space="preserve"> </w:t>
      </w:r>
    </w:p>
    <w:p w:rsidR="001605A1" w:rsidRPr="00692421" w:rsidRDefault="001605A1" w:rsidP="001605A1">
      <w:pPr>
        <w:spacing w:after="3" w:line="270" w:lineRule="auto"/>
        <w:ind w:left="1667" w:right="476" w:hanging="10"/>
        <w:divId w:val="2132239730"/>
        <w:rPr>
          <w:sz w:val="28"/>
          <w:szCs w:val="28"/>
        </w:rPr>
      </w:pPr>
      <w:r w:rsidRPr="00692421">
        <w:rPr>
          <w:b/>
          <w:sz w:val="28"/>
          <w:szCs w:val="28"/>
          <w:u w:val="single" w:color="000000"/>
        </w:rPr>
        <w:t>Нормы оценивания по учебному предмету «Родной язык (русский)»</w:t>
      </w:r>
      <w:r w:rsidRPr="00692421">
        <w:rPr>
          <w:b/>
          <w:sz w:val="28"/>
          <w:szCs w:val="28"/>
        </w:rPr>
        <w:t xml:space="preserve"> </w:t>
      </w:r>
    </w:p>
    <w:p w:rsidR="001605A1" w:rsidRPr="00692421" w:rsidRDefault="001605A1" w:rsidP="001605A1">
      <w:pPr>
        <w:spacing w:after="196" w:line="259" w:lineRule="auto"/>
        <w:divId w:val="2132239730"/>
        <w:rPr>
          <w:sz w:val="28"/>
          <w:szCs w:val="28"/>
        </w:rPr>
      </w:pPr>
      <w:r w:rsidRPr="00692421">
        <w:rPr>
          <w:b/>
          <w:sz w:val="28"/>
          <w:szCs w:val="28"/>
        </w:rPr>
        <w:t xml:space="preserve"> </w:t>
      </w:r>
    </w:p>
    <w:p w:rsidR="001605A1" w:rsidRPr="00692421" w:rsidRDefault="001605A1" w:rsidP="001605A1">
      <w:pPr>
        <w:spacing w:line="268" w:lineRule="auto"/>
        <w:ind w:left="864" w:right="3011" w:hanging="10"/>
        <w:divId w:val="2132239730"/>
        <w:rPr>
          <w:sz w:val="28"/>
          <w:szCs w:val="28"/>
        </w:rPr>
      </w:pPr>
      <w:r w:rsidRPr="00692421">
        <w:rPr>
          <w:b/>
          <w:i/>
          <w:sz w:val="28"/>
          <w:szCs w:val="28"/>
        </w:rPr>
        <w:t xml:space="preserve">ОЦЕНКА ПИСЬМЕННЫХ РАБОТ </w:t>
      </w:r>
    </w:p>
    <w:p w:rsidR="001605A1" w:rsidRPr="00692421" w:rsidRDefault="001605A1" w:rsidP="001605A1">
      <w:pPr>
        <w:ind w:left="864" w:right="906" w:hanging="10"/>
        <w:divId w:val="2132239730"/>
        <w:rPr>
          <w:sz w:val="28"/>
          <w:szCs w:val="28"/>
        </w:rPr>
      </w:pPr>
      <w:r w:rsidRPr="00692421">
        <w:rPr>
          <w:b/>
          <w:sz w:val="28"/>
          <w:szCs w:val="28"/>
        </w:rPr>
        <w:t>Контрольный диктант Оценки</w:t>
      </w:r>
      <w:r w:rsidRPr="00692421">
        <w:rPr>
          <w:sz w:val="28"/>
          <w:szCs w:val="28"/>
        </w:rPr>
        <w:t xml:space="preserve">: </w:t>
      </w:r>
    </w:p>
    <w:p w:rsidR="001605A1" w:rsidRPr="00692421" w:rsidRDefault="001605A1" w:rsidP="001605A1">
      <w:pPr>
        <w:ind w:left="874" w:right="423"/>
        <w:divId w:val="2132239730"/>
        <w:rPr>
          <w:sz w:val="28"/>
          <w:szCs w:val="28"/>
        </w:rPr>
      </w:pPr>
      <w:r w:rsidRPr="00692421">
        <w:rPr>
          <w:b/>
          <w:sz w:val="28"/>
          <w:szCs w:val="28"/>
        </w:rPr>
        <w:t xml:space="preserve">«5» </w:t>
      </w:r>
      <w:r w:rsidRPr="00692421">
        <w:rPr>
          <w:sz w:val="28"/>
          <w:szCs w:val="28"/>
        </w:rPr>
        <w:t xml:space="preserve">– за работу, в которой нет ошибок. </w:t>
      </w:r>
    </w:p>
    <w:p w:rsidR="001605A1" w:rsidRPr="00692421" w:rsidRDefault="001605A1" w:rsidP="001605A1">
      <w:pPr>
        <w:ind w:left="874" w:right="423"/>
        <w:divId w:val="2132239730"/>
        <w:rPr>
          <w:sz w:val="28"/>
          <w:szCs w:val="28"/>
        </w:rPr>
      </w:pPr>
      <w:r w:rsidRPr="00692421">
        <w:rPr>
          <w:b/>
          <w:sz w:val="28"/>
          <w:szCs w:val="28"/>
        </w:rPr>
        <w:t xml:space="preserve">«4» </w:t>
      </w:r>
      <w:r w:rsidRPr="00692421">
        <w:rPr>
          <w:sz w:val="28"/>
          <w:szCs w:val="28"/>
        </w:rPr>
        <w:t xml:space="preserve">– за работу, в которой допущено 1–2 ошибки. </w:t>
      </w:r>
    </w:p>
    <w:p w:rsidR="001605A1" w:rsidRPr="00692421" w:rsidRDefault="001605A1" w:rsidP="001605A1">
      <w:pPr>
        <w:ind w:left="874" w:right="423"/>
        <w:divId w:val="2132239730"/>
        <w:rPr>
          <w:sz w:val="28"/>
          <w:szCs w:val="28"/>
        </w:rPr>
      </w:pPr>
      <w:r w:rsidRPr="00692421">
        <w:rPr>
          <w:b/>
          <w:sz w:val="28"/>
          <w:szCs w:val="28"/>
        </w:rPr>
        <w:t xml:space="preserve">«3» </w:t>
      </w:r>
      <w:r w:rsidRPr="00692421">
        <w:rPr>
          <w:sz w:val="28"/>
          <w:szCs w:val="28"/>
        </w:rPr>
        <w:t xml:space="preserve">– за работу, в которой допущено 3–5 ошибок. </w:t>
      </w:r>
    </w:p>
    <w:p w:rsidR="001605A1" w:rsidRPr="00692421" w:rsidRDefault="001605A1" w:rsidP="001605A1">
      <w:pPr>
        <w:ind w:left="874" w:right="2976"/>
        <w:divId w:val="2132239730"/>
        <w:rPr>
          <w:sz w:val="28"/>
          <w:szCs w:val="28"/>
        </w:rPr>
      </w:pPr>
      <w:r w:rsidRPr="00692421">
        <w:rPr>
          <w:b/>
          <w:sz w:val="28"/>
          <w:szCs w:val="28"/>
        </w:rPr>
        <w:t xml:space="preserve">«2» </w:t>
      </w:r>
      <w:r w:rsidRPr="00692421">
        <w:rPr>
          <w:sz w:val="28"/>
          <w:szCs w:val="28"/>
        </w:rPr>
        <w:t xml:space="preserve">– за работу, в которой допущено более 5 ошибок. </w:t>
      </w:r>
      <w:r w:rsidRPr="00692421">
        <w:rPr>
          <w:b/>
          <w:sz w:val="28"/>
          <w:szCs w:val="28"/>
        </w:rPr>
        <w:t xml:space="preserve">Ошибки: </w:t>
      </w:r>
    </w:p>
    <w:p w:rsidR="001605A1" w:rsidRPr="00692421" w:rsidRDefault="001605A1" w:rsidP="007544AB">
      <w:pPr>
        <w:numPr>
          <w:ilvl w:val="0"/>
          <w:numId w:val="11"/>
        </w:numPr>
        <w:spacing w:after="5" w:line="271" w:lineRule="auto"/>
        <w:ind w:right="423" w:firstLine="566"/>
        <w:jc w:val="both"/>
        <w:divId w:val="2132239730"/>
        <w:rPr>
          <w:sz w:val="28"/>
          <w:szCs w:val="28"/>
        </w:rPr>
      </w:pPr>
      <w:r w:rsidRPr="00692421">
        <w:rPr>
          <w:sz w:val="28"/>
          <w:szCs w:val="28"/>
        </w:rPr>
        <w:lastRenderedPageBreak/>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1605A1" w:rsidRPr="00692421" w:rsidRDefault="001605A1" w:rsidP="007544AB">
      <w:pPr>
        <w:numPr>
          <w:ilvl w:val="0"/>
          <w:numId w:val="11"/>
        </w:numPr>
        <w:spacing w:after="5" w:line="271" w:lineRule="auto"/>
        <w:ind w:right="423" w:firstLine="566"/>
        <w:jc w:val="both"/>
        <w:divId w:val="2132239730"/>
        <w:rPr>
          <w:sz w:val="28"/>
          <w:szCs w:val="28"/>
        </w:rPr>
      </w:pPr>
      <w:r w:rsidRPr="00692421">
        <w:rPr>
          <w:sz w:val="28"/>
          <w:szCs w:val="28"/>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1605A1" w:rsidRPr="00692421" w:rsidRDefault="001605A1" w:rsidP="007544AB">
      <w:pPr>
        <w:numPr>
          <w:ilvl w:val="0"/>
          <w:numId w:val="11"/>
        </w:numPr>
        <w:spacing w:after="5" w:line="271" w:lineRule="auto"/>
        <w:ind w:right="423" w:firstLine="566"/>
        <w:jc w:val="both"/>
        <w:divId w:val="2132239730"/>
        <w:rPr>
          <w:sz w:val="28"/>
          <w:szCs w:val="28"/>
        </w:rPr>
      </w:pPr>
      <w:r w:rsidRPr="00692421">
        <w:rPr>
          <w:sz w:val="28"/>
          <w:szCs w:val="28"/>
        </w:rPr>
        <w:t xml:space="preserve">Наличие ошибок на изученное правило по орфографии. </w:t>
      </w:r>
    </w:p>
    <w:p w:rsidR="001605A1" w:rsidRPr="00692421" w:rsidRDefault="001605A1" w:rsidP="007544AB">
      <w:pPr>
        <w:numPr>
          <w:ilvl w:val="0"/>
          <w:numId w:val="11"/>
        </w:numPr>
        <w:spacing w:after="25" w:line="259" w:lineRule="auto"/>
        <w:ind w:right="423" w:firstLine="566"/>
        <w:jc w:val="both"/>
        <w:divId w:val="2132239730"/>
        <w:rPr>
          <w:sz w:val="28"/>
          <w:szCs w:val="28"/>
        </w:rPr>
      </w:pPr>
      <w:r w:rsidRPr="00692421">
        <w:rPr>
          <w:sz w:val="28"/>
          <w:szCs w:val="28"/>
        </w:rPr>
        <w:t xml:space="preserve">Существенное отступление от авторского текста при  написании  изложения, </w:t>
      </w:r>
    </w:p>
    <w:p w:rsidR="001605A1" w:rsidRPr="00692421" w:rsidRDefault="001605A1" w:rsidP="001605A1">
      <w:pPr>
        <w:ind w:left="629" w:right="423"/>
        <w:divId w:val="2132239730"/>
        <w:rPr>
          <w:sz w:val="28"/>
          <w:szCs w:val="28"/>
        </w:rPr>
      </w:pPr>
      <w:r w:rsidRPr="00692421">
        <w:rPr>
          <w:sz w:val="28"/>
          <w:szCs w:val="28"/>
        </w:rPr>
        <w:t xml:space="preserve">искажающее смысл произведения. </w:t>
      </w:r>
    </w:p>
    <w:p w:rsidR="001605A1" w:rsidRPr="00692421" w:rsidRDefault="001605A1" w:rsidP="007544AB">
      <w:pPr>
        <w:numPr>
          <w:ilvl w:val="0"/>
          <w:numId w:val="11"/>
        </w:numPr>
        <w:spacing w:after="5" w:line="271" w:lineRule="auto"/>
        <w:ind w:right="423" w:firstLine="566"/>
        <w:jc w:val="both"/>
        <w:divId w:val="2132239730"/>
        <w:rPr>
          <w:sz w:val="28"/>
          <w:szCs w:val="28"/>
        </w:rPr>
      </w:pPr>
      <w:r w:rsidRPr="00692421">
        <w:rPr>
          <w:sz w:val="28"/>
          <w:szCs w:val="28"/>
        </w:rPr>
        <w:t xml:space="preserve">Употребление слов в несвойственном значении (в изложении). </w:t>
      </w:r>
      <w:r w:rsidRPr="00692421">
        <w:rPr>
          <w:b/>
          <w:sz w:val="28"/>
          <w:szCs w:val="28"/>
        </w:rPr>
        <w:t xml:space="preserve">Недочеты. </w:t>
      </w:r>
    </w:p>
    <w:p w:rsidR="001605A1" w:rsidRPr="00692421" w:rsidRDefault="001605A1" w:rsidP="007544AB">
      <w:pPr>
        <w:numPr>
          <w:ilvl w:val="0"/>
          <w:numId w:val="12"/>
        </w:numPr>
        <w:spacing w:after="5" w:line="271" w:lineRule="auto"/>
        <w:ind w:right="423" w:firstLine="566"/>
        <w:jc w:val="both"/>
        <w:divId w:val="2132239730"/>
        <w:rPr>
          <w:sz w:val="28"/>
          <w:szCs w:val="28"/>
        </w:rPr>
      </w:pPr>
      <w:r w:rsidRPr="00692421">
        <w:rPr>
          <w:sz w:val="28"/>
          <w:szCs w:val="28"/>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1605A1" w:rsidRPr="00692421" w:rsidRDefault="001605A1" w:rsidP="007544AB">
      <w:pPr>
        <w:numPr>
          <w:ilvl w:val="0"/>
          <w:numId w:val="12"/>
        </w:numPr>
        <w:spacing w:after="5" w:line="271" w:lineRule="auto"/>
        <w:ind w:right="423" w:firstLine="566"/>
        <w:jc w:val="both"/>
        <w:divId w:val="2132239730"/>
        <w:rPr>
          <w:sz w:val="28"/>
          <w:szCs w:val="28"/>
        </w:rPr>
      </w:pPr>
      <w:r w:rsidRPr="00692421">
        <w:rPr>
          <w:sz w:val="28"/>
          <w:szCs w:val="28"/>
        </w:rPr>
        <w:t xml:space="preserve">Отсутствие «красной строки». </w:t>
      </w:r>
    </w:p>
    <w:p w:rsidR="001605A1" w:rsidRPr="00692421" w:rsidRDefault="001605A1" w:rsidP="007544AB">
      <w:pPr>
        <w:numPr>
          <w:ilvl w:val="0"/>
          <w:numId w:val="12"/>
        </w:numPr>
        <w:spacing w:after="5" w:line="271" w:lineRule="auto"/>
        <w:ind w:right="423" w:firstLine="566"/>
        <w:jc w:val="both"/>
        <w:divId w:val="2132239730"/>
        <w:rPr>
          <w:sz w:val="28"/>
          <w:szCs w:val="28"/>
        </w:rPr>
      </w:pPr>
      <w:r w:rsidRPr="00692421">
        <w:rPr>
          <w:sz w:val="28"/>
          <w:szCs w:val="28"/>
        </w:rPr>
        <w:t xml:space="preserve">Неправильное написание одного слова (при наличии в работе нескольких таких слов) на одно и тоже правило. </w:t>
      </w:r>
    </w:p>
    <w:p w:rsidR="001605A1" w:rsidRPr="00692421" w:rsidRDefault="001605A1" w:rsidP="007544AB">
      <w:pPr>
        <w:numPr>
          <w:ilvl w:val="0"/>
          <w:numId w:val="12"/>
        </w:numPr>
        <w:spacing w:after="5" w:line="271" w:lineRule="auto"/>
        <w:ind w:right="423" w:firstLine="566"/>
        <w:jc w:val="both"/>
        <w:divId w:val="2132239730"/>
        <w:rPr>
          <w:sz w:val="28"/>
          <w:szCs w:val="28"/>
        </w:rPr>
      </w:pPr>
      <w:r w:rsidRPr="00692421">
        <w:rPr>
          <w:sz w:val="28"/>
          <w:szCs w:val="28"/>
        </w:rPr>
        <w:t xml:space="preserve">Незначительные нарушения логики событий авторского текста при написании изложения. </w:t>
      </w:r>
    </w:p>
    <w:p w:rsidR="001605A1" w:rsidRPr="00692421" w:rsidRDefault="001605A1" w:rsidP="001605A1">
      <w:pPr>
        <w:ind w:left="864" w:right="906" w:hanging="10"/>
        <w:divId w:val="2132239730"/>
        <w:rPr>
          <w:sz w:val="28"/>
          <w:szCs w:val="28"/>
        </w:rPr>
      </w:pPr>
      <w:r w:rsidRPr="00692421">
        <w:rPr>
          <w:b/>
          <w:sz w:val="28"/>
          <w:szCs w:val="28"/>
        </w:rPr>
        <w:t xml:space="preserve">Примечание. </w:t>
      </w:r>
    </w:p>
    <w:p w:rsidR="001605A1" w:rsidRPr="00692421" w:rsidRDefault="001605A1" w:rsidP="001605A1">
      <w:pPr>
        <w:ind w:left="302" w:right="530" w:firstLine="562"/>
        <w:divId w:val="2132239730"/>
        <w:rPr>
          <w:sz w:val="28"/>
          <w:szCs w:val="28"/>
        </w:rPr>
      </w:pPr>
      <w:r w:rsidRPr="00692421">
        <w:rPr>
          <w:sz w:val="28"/>
          <w:szCs w:val="28"/>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rsidR="001605A1" w:rsidRPr="00692421" w:rsidRDefault="001605A1" w:rsidP="001605A1">
      <w:pPr>
        <w:ind w:left="302" w:right="532" w:firstLine="562"/>
        <w:divId w:val="2132239730"/>
        <w:rPr>
          <w:sz w:val="28"/>
          <w:szCs w:val="28"/>
        </w:rPr>
      </w:pPr>
      <w:r w:rsidRPr="00692421">
        <w:rPr>
          <w:sz w:val="28"/>
          <w:szCs w:val="28"/>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1605A1" w:rsidRPr="00692421" w:rsidRDefault="001605A1" w:rsidP="001605A1">
      <w:pPr>
        <w:ind w:left="302" w:right="528" w:firstLine="562"/>
        <w:divId w:val="2132239730"/>
        <w:rPr>
          <w:sz w:val="28"/>
          <w:szCs w:val="28"/>
        </w:rPr>
      </w:pPr>
      <w:r w:rsidRPr="00692421">
        <w:rPr>
          <w:sz w:val="28"/>
          <w:szCs w:val="28"/>
        </w:rPr>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w:t>
      </w:r>
    </w:p>
    <w:p w:rsidR="001605A1" w:rsidRPr="00692421" w:rsidRDefault="001605A1" w:rsidP="001605A1">
      <w:pPr>
        <w:spacing w:after="108" w:line="259" w:lineRule="auto"/>
        <w:divId w:val="2132239730"/>
        <w:rPr>
          <w:sz w:val="28"/>
          <w:szCs w:val="28"/>
        </w:rPr>
      </w:pPr>
      <w:r w:rsidRPr="00692421">
        <w:rPr>
          <w:sz w:val="28"/>
          <w:szCs w:val="28"/>
        </w:rPr>
        <w:t xml:space="preserve"> </w:t>
      </w:r>
    </w:p>
    <w:p w:rsidR="001605A1" w:rsidRPr="00692421" w:rsidRDefault="001605A1" w:rsidP="001605A1">
      <w:pPr>
        <w:spacing w:after="216"/>
        <w:ind w:left="307" w:right="423"/>
        <w:divId w:val="2132239730"/>
        <w:rPr>
          <w:sz w:val="28"/>
          <w:szCs w:val="28"/>
        </w:rPr>
      </w:pPr>
      <w:r w:rsidRPr="00692421">
        <w:rPr>
          <w:sz w:val="28"/>
          <w:szCs w:val="28"/>
        </w:rPr>
        <w:t xml:space="preserve">слова на не изученные к данному моменту правила или такие слова заранее выписываются на доске. </w:t>
      </w:r>
    </w:p>
    <w:p w:rsidR="001605A1" w:rsidRPr="00692421" w:rsidRDefault="001605A1" w:rsidP="001605A1">
      <w:pPr>
        <w:spacing w:line="268" w:lineRule="auto"/>
        <w:ind w:left="864" w:right="3011" w:hanging="10"/>
        <w:divId w:val="2132239730"/>
        <w:rPr>
          <w:sz w:val="28"/>
          <w:szCs w:val="28"/>
        </w:rPr>
      </w:pPr>
      <w:r w:rsidRPr="00692421">
        <w:rPr>
          <w:b/>
          <w:i/>
          <w:sz w:val="28"/>
          <w:szCs w:val="28"/>
        </w:rPr>
        <w:t xml:space="preserve">ТЕСТ </w:t>
      </w:r>
    </w:p>
    <w:p w:rsidR="001605A1" w:rsidRPr="00692421" w:rsidRDefault="001605A1" w:rsidP="001605A1">
      <w:pPr>
        <w:ind w:left="874" w:right="423"/>
        <w:divId w:val="2132239730"/>
        <w:rPr>
          <w:sz w:val="28"/>
          <w:szCs w:val="28"/>
        </w:rPr>
      </w:pPr>
      <w:r w:rsidRPr="00692421">
        <w:rPr>
          <w:sz w:val="28"/>
          <w:szCs w:val="28"/>
        </w:rPr>
        <w:lastRenderedPageBreak/>
        <w:t xml:space="preserve">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w:t>
      </w:r>
    </w:p>
    <w:p w:rsidR="001605A1" w:rsidRPr="00692421" w:rsidRDefault="001605A1" w:rsidP="001605A1">
      <w:pPr>
        <w:ind w:left="307" w:right="423"/>
        <w:divId w:val="2132239730"/>
        <w:rPr>
          <w:sz w:val="28"/>
          <w:szCs w:val="28"/>
        </w:rPr>
      </w:pPr>
      <w:r w:rsidRPr="00692421">
        <w:rPr>
          <w:sz w:val="28"/>
          <w:szCs w:val="28"/>
        </w:rPr>
        <w:t xml:space="preserve">ситуациях. </w:t>
      </w:r>
    </w:p>
    <w:p w:rsidR="001605A1" w:rsidRPr="00692421" w:rsidRDefault="001605A1" w:rsidP="001605A1">
      <w:pPr>
        <w:ind w:left="864" w:right="906" w:hanging="10"/>
        <w:divId w:val="2132239730"/>
        <w:rPr>
          <w:sz w:val="28"/>
          <w:szCs w:val="28"/>
        </w:rPr>
      </w:pPr>
      <w:r w:rsidRPr="00692421">
        <w:rPr>
          <w:b/>
          <w:sz w:val="28"/>
          <w:szCs w:val="28"/>
        </w:rPr>
        <w:t>Оценки</w:t>
      </w:r>
      <w:r w:rsidRPr="00692421">
        <w:rPr>
          <w:sz w:val="28"/>
          <w:szCs w:val="28"/>
        </w:rPr>
        <w:t xml:space="preserve">: </w:t>
      </w:r>
    </w:p>
    <w:p w:rsidR="001605A1" w:rsidRPr="00692421" w:rsidRDefault="001605A1" w:rsidP="001605A1">
      <w:pPr>
        <w:ind w:left="874" w:right="423"/>
        <w:divId w:val="2132239730"/>
        <w:rPr>
          <w:sz w:val="28"/>
          <w:szCs w:val="28"/>
        </w:rPr>
      </w:pPr>
      <w:r w:rsidRPr="00692421">
        <w:rPr>
          <w:b/>
          <w:sz w:val="28"/>
          <w:szCs w:val="28"/>
        </w:rPr>
        <w:t xml:space="preserve">«5» </w:t>
      </w:r>
      <w:r w:rsidRPr="00692421">
        <w:rPr>
          <w:sz w:val="28"/>
          <w:szCs w:val="28"/>
        </w:rPr>
        <w:t xml:space="preserve">– верно выполнено более 3/4 заданий. </w:t>
      </w:r>
    </w:p>
    <w:p w:rsidR="001605A1" w:rsidRPr="00692421" w:rsidRDefault="001605A1" w:rsidP="001605A1">
      <w:pPr>
        <w:ind w:left="874" w:right="423"/>
        <w:divId w:val="2132239730"/>
        <w:rPr>
          <w:sz w:val="28"/>
          <w:szCs w:val="28"/>
        </w:rPr>
      </w:pPr>
      <w:r w:rsidRPr="00692421">
        <w:rPr>
          <w:b/>
          <w:sz w:val="28"/>
          <w:szCs w:val="28"/>
        </w:rPr>
        <w:t xml:space="preserve">«4» </w:t>
      </w:r>
      <w:r w:rsidRPr="00692421">
        <w:rPr>
          <w:sz w:val="28"/>
          <w:szCs w:val="28"/>
        </w:rPr>
        <w:t xml:space="preserve">– верно выполнено 3/4 заданий. </w:t>
      </w:r>
    </w:p>
    <w:p w:rsidR="001605A1" w:rsidRPr="00692421" w:rsidRDefault="001605A1" w:rsidP="001605A1">
      <w:pPr>
        <w:ind w:left="874" w:right="5178"/>
        <w:divId w:val="2132239730"/>
        <w:rPr>
          <w:sz w:val="28"/>
          <w:szCs w:val="28"/>
        </w:rPr>
      </w:pPr>
      <w:r w:rsidRPr="00692421">
        <w:rPr>
          <w:b/>
          <w:sz w:val="28"/>
          <w:szCs w:val="28"/>
        </w:rPr>
        <w:t xml:space="preserve">«3» </w:t>
      </w:r>
      <w:r w:rsidRPr="00692421">
        <w:rPr>
          <w:sz w:val="28"/>
          <w:szCs w:val="28"/>
        </w:rPr>
        <w:t xml:space="preserve">– верно выполнено 1/2 заданий. </w:t>
      </w:r>
      <w:r w:rsidRPr="00692421">
        <w:rPr>
          <w:b/>
          <w:sz w:val="28"/>
          <w:szCs w:val="28"/>
        </w:rPr>
        <w:t xml:space="preserve">«2» </w:t>
      </w:r>
      <w:r w:rsidRPr="00692421">
        <w:rPr>
          <w:sz w:val="28"/>
          <w:szCs w:val="28"/>
        </w:rPr>
        <w:t xml:space="preserve">– верно выполнено менее 1/2 заданий. </w:t>
      </w:r>
    </w:p>
    <w:p w:rsidR="001605A1" w:rsidRPr="00692421" w:rsidRDefault="001605A1" w:rsidP="001605A1">
      <w:pPr>
        <w:spacing w:after="66" w:line="259" w:lineRule="auto"/>
        <w:divId w:val="2132239730"/>
        <w:rPr>
          <w:sz w:val="28"/>
          <w:szCs w:val="28"/>
        </w:rPr>
      </w:pPr>
      <w:r w:rsidRPr="00692421">
        <w:rPr>
          <w:sz w:val="28"/>
          <w:szCs w:val="28"/>
        </w:rPr>
        <w:t xml:space="preserve"> </w:t>
      </w:r>
    </w:p>
    <w:p w:rsidR="001605A1" w:rsidRPr="00692421" w:rsidRDefault="001605A1" w:rsidP="001605A1">
      <w:pPr>
        <w:spacing w:line="268" w:lineRule="auto"/>
        <w:ind w:left="864" w:right="3011" w:hanging="10"/>
        <w:divId w:val="2132239730"/>
        <w:rPr>
          <w:sz w:val="28"/>
          <w:szCs w:val="28"/>
        </w:rPr>
      </w:pPr>
      <w:r w:rsidRPr="00692421">
        <w:rPr>
          <w:b/>
          <w:i/>
          <w:sz w:val="28"/>
          <w:szCs w:val="28"/>
        </w:rPr>
        <w:t xml:space="preserve">СОЧИНЕНИЕ </w:t>
      </w:r>
    </w:p>
    <w:p w:rsidR="001605A1" w:rsidRPr="00692421" w:rsidRDefault="001605A1" w:rsidP="001605A1">
      <w:pPr>
        <w:ind w:left="302" w:right="423" w:firstLine="562"/>
        <w:divId w:val="2132239730"/>
        <w:rPr>
          <w:sz w:val="28"/>
          <w:szCs w:val="28"/>
        </w:rPr>
      </w:pPr>
      <w:r w:rsidRPr="00692421">
        <w:rPr>
          <w:b/>
          <w:sz w:val="28"/>
          <w:szCs w:val="28"/>
        </w:rPr>
        <w:t xml:space="preserve">«5» </w:t>
      </w:r>
      <w:r w:rsidRPr="00692421">
        <w:rPr>
          <w:sz w:val="28"/>
          <w:szCs w:val="28"/>
        </w:rPr>
        <w:t xml:space="preserve">– логически последовательно раскрыта тема, нет речевых и орфографических ошибок, допущено 1–2 исправления. </w:t>
      </w:r>
    </w:p>
    <w:p w:rsidR="001605A1" w:rsidRPr="00692421" w:rsidRDefault="001605A1" w:rsidP="001605A1">
      <w:pPr>
        <w:ind w:left="302" w:right="516" w:firstLine="562"/>
        <w:divId w:val="2132239730"/>
        <w:rPr>
          <w:sz w:val="28"/>
          <w:szCs w:val="28"/>
        </w:rPr>
      </w:pPr>
      <w:r w:rsidRPr="00692421">
        <w:rPr>
          <w:b/>
          <w:sz w:val="28"/>
          <w:szCs w:val="28"/>
        </w:rPr>
        <w:t xml:space="preserve">«4» </w:t>
      </w:r>
      <w:r w:rsidRPr="00692421">
        <w:rPr>
          <w:sz w:val="28"/>
          <w:szCs w:val="28"/>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1605A1" w:rsidRPr="00692421" w:rsidRDefault="001605A1" w:rsidP="001605A1">
      <w:pPr>
        <w:ind w:left="302" w:right="516" w:firstLine="562"/>
        <w:divId w:val="2132239730"/>
        <w:rPr>
          <w:sz w:val="28"/>
          <w:szCs w:val="28"/>
        </w:rPr>
      </w:pPr>
      <w:r w:rsidRPr="00692421">
        <w:rPr>
          <w:b/>
          <w:sz w:val="28"/>
          <w:szCs w:val="28"/>
        </w:rPr>
        <w:t xml:space="preserve">«3» </w:t>
      </w:r>
      <w:r w:rsidRPr="00692421">
        <w:rPr>
          <w:sz w:val="28"/>
          <w:szCs w:val="28"/>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 6 орфографических ошибки и 1–2 исправления. </w:t>
      </w:r>
    </w:p>
    <w:p w:rsidR="001605A1" w:rsidRPr="00692421" w:rsidRDefault="001605A1" w:rsidP="001605A1">
      <w:pPr>
        <w:ind w:left="302" w:right="512" w:firstLine="562"/>
        <w:divId w:val="2132239730"/>
        <w:rPr>
          <w:sz w:val="28"/>
          <w:szCs w:val="28"/>
        </w:rPr>
      </w:pPr>
      <w:r w:rsidRPr="00692421">
        <w:rPr>
          <w:b/>
          <w:sz w:val="28"/>
          <w:szCs w:val="28"/>
        </w:rPr>
        <w:t xml:space="preserve">«2» </w:t>
      </w:r>
      <w:r w:rsidRPr="00692421">
        <w:rPr>
          <w:sz w:val="28"/>
          <w:szCs w:val="28"/>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1605A1" w:rsidRPr="00692421" w:rsidRDefault="001605A1" w:rsidP="001605A1">
      <w:pPr>
        <w:spacing w:after="38" w:line="259" w:lineRule="auto"/>
        <w:divId w:val="2132239730"/>
        <w:rPr>
          <w:sz w:val="28"/>
          <w:szCs w:val="28"/>
        </w:rPr>
      </w:pPr>
      <w:r w:rsidRPr="00692421">
        <w:rPr>
          <w:sz w:val="28"/>
          <w:szCs w:val="28"/>
        </w:rPr>
        <w:t xml:space="preserve"> </w:t>
      </w:r>
    </w:p>
    <w:p w:rsidR="001605A1" w:rsidRPr="00692421" w:rsidRDefault="001605A1" w:rsidP="001605A1">
      <w:pPr>
        <w:ind w:left="302" w:right="423" w:firstLine="562"/>
        <w:divId w:val="2132239730"/>
        <w:rPr>
          <w:sz w:val="28"/>
          <w:szCs w:val="28"/>
        </w:rPr>
      </w:pPr>
      <w:r w:rsidRPr="00692421">
        <w:rPr>
          <w:b/>
          <w:sz w:val="28"/>
          <w:szCs w:val="28"/>
        </w:rPr>
        <w:t xml:space="preserve">Примечание: </w:t>
      </w:r>
      <w:r w:rsidRPr="00692421">
        <w:rPr>
          <w:sz w:val="28"/>
          <w:szCs w:val="28"/>
        </w:rPr>
        <w:t xml:space="preserve">В связи с развитием письменной речи изложение и сочинение носит обучающий характер, а не контролирующий. </w:t>
      </w:r>
    </w:p>
    <w:p w:rsidR="001605A1" w:rsidRPr="00692421" w:rsidRDefault="001605A1" w:rsidP="001605A1">
      <w:pPr>
        <w:spacing w:after="30"/>
        <w:ind w:left="302" w:right="423" w:firstLine="562"/>
        <w:divId w:val="2132239730"/>
        <w:rPr>
          <w:sz w:val="28"/>
          <w:szCs w:val="28"/>
        </w:rPr>
      </w:pPr>
      <w:r w:rsidRPr="00692421">
        <w:rPr>
          <w:sz w:val="28"/>
          <w:szCs w:val="28"/>
        </w:rPr>
        <w:t xml:space="preserve">Цель проведения изложения: определить формирование навыков письменной речи, передачу содержания текста, правильное построение предложений, соблюдение синтаксических норм. </w:t>
      </w:r>
    </w:p>
    <w:p w:rsidR="001605A1" w:rsidRPr="00692421" w:rsidRDefault="001605A1" w:rsidP="001605A1">
      <w:pPr>
        <w:ind w:left="864" w:right="906" w:hanging="10"/>
        <w:divId w:val="2132239730"/>
        <w:rPr>
          <w:sz w:val="28"/>
          <w:szCs w:val="28"/>
        </w:rPr>
      </w:pPr>
      <w:r w:rsidRPr="00692421">
        <w:rPr>
          <w:b/>
          <w:sz w:val="28"/>
          <w:szCs w:val="28"/>
        </w:rPr>
        <w:t xml:space="preserve">Критерии оценки работ творческого характера. </w:t>
      </w:r>
    </w:p>
    <w:p w:rsidR="001605A1" w:rsidRPr="00692421" w:rsidRDefault="001605A1" w:rsidP="001605A1">
      <w:pPr>
        <w:ind w:left="302" w:right="536" w:firstLine="562"/>
        <w:divId w:val="2132239730"/>
        <w:rPr>
          <w:sz w:val="28"/>
          <w:szCs w:val="28"/>
        </w:rPr>
      </w:pPr>
      <w:r w:rsidRPr="00692421">
        <w:rPr>
          <w:sz w:val="28"/>
          <w:szCs w:val="28"/>
        </w:rPr>
        <w:t xml:space="preserve">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ив классный журнал не заносится. </w:t>
      </w:r>
    </w:p>
    <w:p w:rsidR="001605A1" w:rsidRPr="00692421" w:rsidRDefault="001605A1" w:rsidP="001605A1">
      <w:pPr>
        <w:ind w:left="302" w:right="423" w:firstLine="562"/>
        <w:divId w:val="2132239730"/>
        <w:rPr>
          <w:sz w:val="28"/>
          <w:szCs w:val="28"/>
        </w:rPr>
      </w:pPr>
      <w:r w:rsidRPr="00692421">
        <w:rPr>
          <w:sz w:val="28"/>
          <w:szCs w:val="28"/>
        </w:rPr>
        <w:t xml:space="preserve">Во втором и третьем классах за обучающие изложения и сочинения выставляется одна отметка – за содержание. </w:t>
      </w:r>
    </w:p>
    <w:p w:rsidR="001605A1" w:rsidRPr="00692421" w:rsidRDefault="001605A1" w:rsidP="001605A1">
      <w:pPr>
        <w:ind w:left="302" w:right="527" w:firstLine="562"/>
        <w:divId w:val="2132239730"/>
        <w:rPr>
          <w:sz w:val="28"/>
          <w:szCs w:val="28"/>
        </w:rPr>
      </w:pPr>
      <w:r w:rsidRPr="00692421">
        <w:rPr>
          <w:sz w:val="28"/>
          <w:szCs w:val="28"/>
        </w:rPr>
        <w:t xml:space="preserve">В третьем классе проводится 1 контрольное изложение за учебный год, в четвертом 2 контрольных изложения за год. Оценки за контрольные изложения выставляются через дробную черту за содержание и грамматику. В четвертом классе за обучающие и </w:t>
      </w:r>
      <w:r w:rsidRPr="00692421">
        <w:rPr>
          <w:sz w:val="28"/>
          <w:szCs w:val="28"/>
        </w:rPr>
        <w:lastRenderedPageBreak/>
        <w:t xml:space="preserve">контрольные изложения в журнал выставляются обе оценки: через дробь в одну клетку. </w:t>
      </w:r>
    </w:p>
    <w:p w:rsidR="001605A1" w:rsidRPr="00692421" w:rsidRDefault="001605A1" w:rsidP="001605A1">
      <w:pPr>
        <w:spacing w:after="38" w:line="259" w:lineRule="auto"/>
        <w:divId w:val="2132239730"/>
        <w:rPr>
          <w:sz w:val="28"/>
          <w:szCs w:val="28"/>
        </w:rPr>
      </w:pPr>
      <w:r w:rsidRPr="00692421">
        <w:rPr>
          <w:sz w:val="28"/>
          <w:szCs w:val="28"/>
        </w:rPr>
        <w:t xml:space="preserve"> </w:t>
      </w:r>
    </w:p>
    <w:p w:rsidR="001605A1" w:rsidRPr="00692421" w:rsidRDefault="001605A1" w:rsidP="001605A1">
      <w:pPr>
        <w:ind w:left="864" w:right="4307" w:hanging="10"/>
        <w:divId w:val="2132239730"/>
        <w:rPr>
          <w:sz w:val="28"/>
          <w:szCs w:val="28"/>
        </w:rPr>
      </w:pPr>
      <w:r w:rsidRPr="00692421">
        <w:rPr>
          <w:b/>
          <w:sz w:val="28"/>
          <w:szCs w:val="28"/>
        </w:rPr>
        <w:t xml:space="preserve">Нормы оценки работ творческого характера. </w:t>
      </w:r>
      <w:r w:rsidRPr="00692421">
        <w:rPr>
          <w:sz w:val="28"/>
          <w:szCs w:val="28"/>
          <w:u w:val="single" w:color="000000"/>
        </w:rPr>
        <w:t>За содержание:</w:t>
      </w:r>
      <w:r w:rsidRPr="00692421">
        <w:rPr>
          <w:sz w:val="28"/>
          <w:szCs w:val="28"/>
        </w:rPr>
        <w:t xml:space="preserve"> </w:t>
      </w:r>
    </w:p>
    <w:p w:rsidR="001605A1" w:rsidRPr="00692421" w:rsidRDefault="001605A1" w:rsidP="007544AB">
      <w:pPr>
        <w:numPr>
          <w:ilvl w:val="0"/>
          <w:numId w:val="13"/>
        </w:numPr>
        <w:spacing w:after="34" w:line="271" w:lineRule="auto"/>
        <w:ind w:left="307" w:right="467" w:hanging="5"/>
        <w:jc w:val="both"/>
        <w:divId w:val="2132239730"/>
        <w:rPr>
          <w:sz w:val="28"/>
          <w:szCs w:val="28"/>
        </w:rPr>
      </w:pPr>
      <w:r w:rsidRPr="00692421">
        <w:rPr>
          <w:sz w:val="28"/>
          <w:szCs w:val="28"/>
        </w:rPr>
        <w:t xml:space="preserve">оценка «5»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w:t>
      </w:r>
    </w:p>
    <w:p w:rsidR="001605A1" w:rsidRPr="00692421" w:rsidRDefault="001605A1" w:rsidP="001605A1">
      <w:pPr>
        <w:ind w:left="307" w:right="423"/>
        <w:divId w:val="2132239730"/>
        <w:rPr>
          <w:sz w:val="28"/>
          <w:szCs w:val="28"/>
        </w:rPr>
      </w:pPr>
      <w:r w:rsidRPr="00692421">
        <w:rPr>
          <w:sz w:val="28"/>
          <w:szCs w:val="28"/>
        </w:rPr>
        <w:t xml:space="preserve">не более одной речевой неточности; </w:t>
      </w:r>
    </w:p>
    <w:p w:rsidR="001605A1" w:rsidRPr="00692421" w:rsidRDefault="001605A1" w:rsidP="007544AB">
      <w:pPr>
        <w:numPr>
          <w:ilvl w:val="0"/>
          <w:numId w:val="13"/>
        </w:numPr>
        <w:spacing w:after="5" w:line="271" w:lineRule="auto"/>
        <w:ind w:left="307" w:right="467" w:hanging="5"/>
        <w:jc w:val="both"/>
        <w:divId w:val="2132239730"/>
        <w:rPr>
          <w:sz w:val="28"/>
          <w:szCs w:val="28"/>
        </w:rPr>
      </w:pPr>
      <w:r w:rsidRPr="00692421">
        <w:rPr>
          <w:sz w:val="28"/>
          <w:szCs w:val="28"/>
        </w:rPr>
        <w:t xml:space="preserve">оценка «4»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w:t>
      </w:r>
    </w:p>
    <w:p w:rsidR="001605A1" w:rsidRPr="00692421" w:rsidRDefault="001605A1" w:rsidP="001605A1">
      <w:pPr>
        <w:ind w:left="307" w:right="423"/>
        <w:divId w:val="2132239730"/>
        <w:rPr>
          <w:sz w:val="28"/>
          <w:szCs w:val="28"/>
        </w:rPr>
      </w:pPr>
      <w:r w:rsidRPr="00692421">
        <w:rPr>
          <w:sz w:val="28"/>
          <w:szCs w:val="28"/>
        </w:rPr>
        <w:t xml:space="preserve">Допустимо не более трех речевых недочетов в содержании и построении текста; </w:t>
      </w:r>
    </w:p>
    <w:p w:rsidR="001605A1" w:rsidRPr="00692421" w:rsidRDefault="001605A1" w:rsidP="007544AB">
      <w:pPr>
        <w:numPr>
          <w:ilvl w:val="0"/>
          <w:numId w:val="13"/>
        </w:numPr>
        <w:spacing w:after="5" w:line="271" w:lineRule="auto"/>
        <w:ind w:left="307" w:right="467" w:hanging="5"/>
        <w:jc w:val="both"/>
        <w:divId w:val="2132239730"/>
        <w:rPr>
          <w:sz w:val="28"/>
          <w:szCs w:val="28"/>
        </w:rPr>
      </w:pPr>
      <w:r w:rsidRPr="00692421">
        <w:rPr>
          <w:sz w:val="28"/>
          <w:szCs w:val="28"/>
        </w:rPr>
        <w:t xml:space="preserve">оценка «3»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 трех предложений), бедность словаря, речевые неточности. Допустимо не более пяти недочетов речи в содержании и построении текста; </w:t>
      </w:r>
    </w:p>
    <w:p w:rsidR="001605A1" w:rsidRPr="00692421" w:rsidRDefault="001605A1" w:rsidP="007544AB">
      <w:pPr>
        <w:numPr>
          <w:ilvl w:val="0"/>
          <w:numId w:val="13"/>
        </w:numPr>
        <w:spacing w:after="5" w:line="271" w:lineRule="auto"/>
        <w:ind w:left="307" w:right="467" w:hanging="5"/>
        <w:jc w:val="both"/>
        <w:divId w:val="2132239730"/>
        <w:rPr>
          <w:sz w:val="28"/>
          <w:szCs w:val="28"/>
        </w:rPr>
      </w:pPr>
      <w:r w:rsidRPr="00692421">
        <w:rPr>
          <w:sz w:val="28"/>
          <w:szCs w:val="28"/>
        </w:rPr>
        <w:t xml:space="preserve">оценка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 </w:t>
      </w:r>
      <w:r w:rsidRPr="00692421">
        <w:rPr>
          <w:sz w:val="28"/>
          <w:szCs w:val="28"/>
          <w:u w:val="single" w:color="000000"/>
        </w:rPr>
        <w:t>За грамотность:</w:t>
      </w:r>
      <w:r w:rsidRPr="00692421">
        <w:rPr>
          <w:sz w:val="28"/>
          <w:szCs w:val="28"/>
        </w:rPr>
        <w:t xml:space="preserve"> </w:t>
      </w:r>
    </w:p>
    <w:p w:rsidR="001605A1" w:rsidRPr="00692421" w:rsidRDefault="001605A1" w:rsidP="007544AB">
      <w:pPr>
        <w:numPr>
          <w:ilvl w:val="0"/>
          <w:numId w:val="13"/>
        </w:numPr>
        <w:spacing w:after="5" w:line="271" w:lineRule="auto"/>
        <w:ind w:left="307" w:right="467" w:hanging="5"/>
        <w:jc w:val="both"/>
        <w:divId w:val="2132239730"/>
        <w:rPr>
          <w:sz w:val="28"/>
          <w:szCs w:val="28"/>
        </w:rPr>
      </w:pPr>
      <w:r w:rsidRPr="00692421">
        <w:rPr>
          <w:sz w:val="28"/>
          <w:szCs w:val="28"/>
        </w:rPr>
        <w:t xml:space="preserve">оценка «5»: отсутствие орфографических и пунктуационных ошибок, допустимо одно-два исправления; </w:t>
      </w:r>
    </w:p>
    <w:p w:rsidR="001605A1" w:rsidRPr="00692421" w:rsidRDefault="001605A1" w:rsidP="007544AB">
      <w:pPr>
        <w:numPr>
          <w:ilvl w:val="0"/>
          <w:numId w:val="13"/>
        </w:numPr>
        <w:spacing w:after="5" w:line="271" w:lineRule="auto"/>
        <w:ind w:left="307" w:right="467" w:hanging="5"/>
        <w:jc w:val="both"/>
        <w:divId w:val="2132239730"/>
        <w:rPr>
          <w:sz w:val="28"/>
          <w:szCs w:val="28"/>
        </w:rPr>
      </w:pPr>
      <w:r w:rsidRPr="00692421">
        <w:rPr>
          <w:sz w:val="28"/>
          <w:szCs w:val="28"/>
        </w:rPr>
        <w:t xml:space="preserve">оценка «4»: не более двух орфографических и одной пунктуационной ошибки, одно – два исправления; </w:t>
      </w:r>
    </w:p>
    <w:p w:rsidR="001605A1" w:rsidRPr="00692421" w:rsidRDefault="001605A1" w:rsidP="007544AB">
      <w:pPr>
        <w:numPr>
          <w:ilvl w:val="0"/>
          <w:numId w:val="13"/>
        </w:numPr>
        <w:spacing w:after="5" w:line="271" w:lineRule="auto"/>
        <w:ind w:left="307" w:right="467" w:hanging="5"/>
        <w:jc w:val="both"/>
        <w:divId w:val="2132239730"/>
        <w:rPr>
          <w:sz w:val="28"/>
          <w:szCs w:val="28"/>
        </w:rPr>
      </w:pPr>
      <w:r w:rsidRPr="00692421">
        <w:rPr>
          <w:sz w:val="28"/>
          <w:szCs w:val="28"/>
        </w:rPr>
        <w:t xml:space="preserve">оценка «3»: три-пять орфографических ошибок, одна-две пунктуационные, одно–два исправления; </w:t>
      </w:r>
    </w:p>
    <w:p w:rsidR="001605A1" w:rsidRPr="00692421" w:rsidRDefault="001605A1" w:rsidP="007544AB">
      <w:pPr>
        <w:numPr>
          <w:ilvl w:val="0"/>
          <w:numId w:val="13"/>
        </w:numPr>
        <w:spacing w:after="5" w:line="271" w:lineRule="auto"/>
        <w:ind w:left="307" w:right="467" w:hanging="5"/>
        <w:jc w:val="both"/>
        <w:divId w:val="2132239730"/>
        <w:rPr>
          <w:sz w:val="28"/>
          <w:szCs w:val="28"/>
        </w:rPr>
      </w:pPr>
      <w:r w:rsidRPr="00692421">
        <w:rPr>
          <w:sz w:val="28"/>
          <w:szCs w:val="28"/>
        </w:rPr>
        <w:t xml:space="preserve">оценка «2»: шесть и более орфографических ошибок, три- четыре пунктуационных, три- четыре исправления. </w:t>
      </w:r>
    </w:p>
    <w:p w:rsidR="001605A1" w:rsidRPr="0033291C" w:rsidRDefault="001605A1" w:rsidP="001605A1">
      <w:pPr>
        <w:spacing w:after="189" w:line="259" w:lineRule="auto"/>
        <w:divId w:val="2132239730"/>
      </w:pPr>
      <w:r w:rsidRPr="0033291C">
        <w:rPr>
          <w:sz w:val="26"/>
        </w:rPr>
        <w:t xml:space="preserve"> </w:t>
      </w:r>
    </w:p>
    <w:p w:rsidR="001605A1" w:rsidRPr="00692421" w:rsidRDefault="001165FA" w:rsidP="001165FA">
      <w:pPr>
        <w:pStyle w:val="1"/>
        <w:ind w:left="567" w:right="1828" w:firstLine="426"/>
        <w:jc w:val="both"/>
        <w:divId w:val="2132239730"/>
        <w:rPr>
          <w:sz w:val="28"/>
          <w:szCs w:val="28"/>
        </w:rPr>
      </w:pPr>
      <w:r>
        <w:rPr>
          <w:sz w:val="28"/>
          <w:szCs w:val="28"/>
        </w:rPr>
        <w:t xml:space="preserve">Нормы оценивания по учебному </w:t>
      </w:r>
      <w:r w:rsidR="001605A1" w:rsidRPr="00692421">
        <w:rPr>
          <w:sz w:val="28"/>
          <w:szCs w:val="28"/>
        </w:rPr>
        <w:t xml:space="preserve">предмету </w:t>
      </w:r>
      <w:r w:rsidR="001605A1" w:rsidRPr="00692421">
        <w:rPr>
          <w:b w:val="0"/>
          <w:sz w:val="28"/>
          <w:szCs w:val="28"/>
        </w:rPr>
        <w:t xml:space="preserve"> </w:t>
      </w:r>
      <w:r w:rsidR="001605A1" w:rsidRPr="00692421">
        <w:rPr>
          <w:sz w:val="28"/>
          <w:szCs w:val="28"/>
        </w:rPr>
        <w:t xml:space="preserve">«Литературное чтение на родном языке (русском)» </w:t>
      </w:r>
    </w:p>
    <w:p w:rsidR="001605A1" w:rsidRPr="00692421" w:rsidRDefault="001605A1" w:rsidP="001605A1">
      <w:pPr>
        <w:spacing w:after="197" w:line="259" w:lineRule="auto"/>
        <w:divId w:val="2132239730"/>
        <w:rPr>
          <w:sz w:val="28"/>
          <w:szCs w:val="28"/>
        </w:rPr>
      </w:pPr>
      <w:r w:rsidRPr="00692421">
        <w:rPr>
          <w:b/>
          <w:sz w:val="28"/>
          <w:szCs w:val="28"/>
        </w:rPr>
        <w:lastRenderedPageBreak/>
        <w:t xml:space="preserve"> </w:t>
      </w:r>
    </w:p>
    <w:p w:rsidR="001605A1" w:rsidRPr="001165FA" w:rsidRDefault="001605A1" w:rsidP="001605A1">
      <w:pPr>
        <w:spacing w:after="210"/>
        <w:ind w:left="864" w:right="906" w:hanging="10"/>
        <w:divId w:val="2132239730"/>
        <w:rPr>
          <w:sz w:val="28"/>
          <w:szCs w:val="28"/>
        </w:rPr>
      </w:pPr>
      <w:r w:rsidRPr="001165FA">
        <w:rPr>
          <w:b/>
          <w:sz w:val="28"/>
          <w:szCs w:val="28"/>
        </w:rPr>
        <w:t xml:space="preserve">Навык чтения (темп, способ, правильность, понимание) </w:t>
      </w:r>
    </w:p>
    <w:p w:rsidR="001605A1" w:rsidRPr="001165FA" w:rsidRDefault="001605A1" w:rsidP="001165FA">
      <w:pPr>
        <w:spacing w:after="27"/>
        <w:ind w:left="869" w:right="3776" w:firstLine="124"/>
        <w:divId w:val="2132239730"/>
        <w:rPr>
          <w:sz w:val="28"/>
          <w:szCs w:val="28"/>
        </w:rPr>
      </w:pPr>
      <w:r w:rsidRPr="001165FA">
        <w:rPr>
          <w:b/>
          <w:sz w:val="28"/>
          <w:szCs w:val="28"/>
        </w:rPr>
        <w:t>2-</w:t>
      </w:r>
      <w:r w:rsidRPr="001165FA">
        <w:rPr>
          <w:rFonts w:ascii="Arial" w:eastAsia="Arial" w:hAnsi="Arial" w:cs="Arial"/>
          <w:b/>
          <w:sz w:val="28"/>
          <w:szCs w:val="28"/>
        </w:rPr>
        <w:t xml:space="preserve"> </w:t>
      </w:r>
      <w:r w:rsidR="001165FA" w:rsidRPr="001165FA">
        <w:rPr>
          <w:b/>
          <w:sz w:val="28"/>
          <w:szCs w:val="28"/>
        </w:rPr>
        <w:t xml:space="preserve">й </w:t>
      </w:r>
      <w:r w:rsidRPr="001165FA">
        <w:rPr>
          <w:b/>
          <w:sz w:val="28"/>
          <w:szCs w:val="28"/>
        </w:rPr>
        <w:t xml:space="preserve">класс Отметка "5" </w:t>
      </w:r>
      <w:r w:rsidRPr="001165FA">
        <w:rPr>
          <w:sz w:val="28"/>
          <w:szCs w:val="28"/>
        </w:rPr>
        <w:t xml:space="preserve">ставится ученику, если он: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 темп чтения - не менее 50 слов в минуту </w:t>
      </w:r>
    </w:p>
    <w:p w:rsidR="001605A1" w:rsidRPr="001165FA" w:rsidRDefault="001605A1" w:rsidP="007544AB">
      <w:pPr>
        <w:numPr>
          <w:ilvl w:val="0"/>
          <w:numId w:val="14"/>
        </w:numPr>
        <w:spacing w:after="25" w:line="259" w:lineRule="auto"/>
        <w:ind w:right="423" w:firstLine="567"/>
        <w:jc w:val="both"/>
        <w:divId w:val="2132239730"/>
        <w:rPr>
          <w:sz w:val="28"/>
          <w:szCs w:val="28"/>
        </w:rPr>
      </w:pPr>
      <w:r w:rsidRPr="001165FA">
        <w:rPr>
          <w:sz w:val="28"/>
          <w:szCs w:val="28"/>
        </w:rPr>
        <w:t xml:space="preserve">читает плавно целыми словами (трудные слова по слогам) во 2 </w:t>
      </w:r>
    </w:p>
    <w:p w:rsidR="001605A1" w:rsidRPr="001165FA" w:rsidRDefault="001605A1" w:rsidP="001605A1">
      <w:pPr>
        <w:spacing w:after="32"/>
        <w:ind w:left="1350" w:right="423"/>
        <w:divId w:val="2132239730"/>
        <w:rPr>
          <w:sz w:val="28"/>
          <w:szCs w:val="28"/>
        </w:rPr>
      </w:pPr>
      <w:r w:rsidRPr="001165FA">
        <w:rPr>
          <w:sz w:val="28"/>
          <w:szCs w:val="28"/>
        </w:rPr>
        <w:t xml:space="preserve">полугодии;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верно </w:t>
      </w:r>
      <w:r w:rsidRPr="001165FA">
        <w:rPr>
          <w:sz w:val="28"/>
          <w:szCs w:val="28"/>
        </w:rPr>
        <w:tab/>
        <w:t xml:space="preserve">ставит </w:t>
      </w:r>
      <w:r w:rsidRPr="001165FA">
        <w:rPr>
          <w:sz w:val="28"/>
          <w:szCs w:val="28"/>
        </w:rPr>
        <w:tab/>
        <w:t xml:space="preserve">ударение </w:t>
      </w:r>
      <w:r w:rsidRPr="001165FA">
        <w:rPr>
          <w:sz w:val="28"/>
          <w:szCs w:val="28"/>
        </w:rPr>
        <w:tab/>
        <w:t xml:space="preserve">в </w:t>
      </w:r>
      <w:r w:rsidRPr="001165FA">
        <w:rPr>
          <w:sz w:val="28"/>
          <w:szCs w:val="28"/>
        </w:rPr>
        <w:tab/>
        <w:t xml:space="preserve">словах, </w:t>
      </w:r>
      <w:r w:rsidRPr="001165FA">
        <w:rPr>
          <w:sz w:val="28"/>
          <w:szCs w:val="28"/>
        </w:rPr>
        <w:tab/>
        <w:t xml:space="preserve">соблюдает </w:t>
      </w:r>
      <w:r w:rsidRPr="001165FA">
        <w:rPr>
          <w:sz w:val="28"/>
          <w:szCs w:val="28"/>
        </w:rPr>
        <w:tab/>
        <w:t xml:space="preserve">интонацию, </w:t>
      </w:r>
    </w:p>
    <w:p w:rsidR="001605A1" w:rsidRPr="001165FA" w:rsidRDefault="001605A1" w:rsidP="001605A1">
      <w:pPr>
        <w:spacing w:after="28"/>
        <w:ind w:left="1350" w:right="423"/>
        <w:divId w:val="2132239730"/>
        <w:rPr>
          <w:sz w:val="28"/>
          <w:szCs w:val="28"/>
        </w:rPr>
      </w:pPr>
      <w:r w:rsidRPr="001165FA">
        <w:rPr>
          <w:sz w:val="28"/>
          <w:szCs w:val="28"/>
        </w:rPr>
        <w:t xml:space="preserve">соответствующую знакам препинания в конце предложения;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текст стихотворения и читает его выразительно. </w:t>
      </w:r>
    </w:p>
    <w:p w:rsidR="001605A1" w:rsidRPr="001165FA" w:rsidRDefault="001605A1" w:rsidP="001605A1">
      <w:pPr>
        <w:spacing w:after="28"/>
        <w:ind w:left="874" w:right="423"/>
        <w:divId w:val="2132239730"/>
        <w:rPr>
          <w:sz w:val="28"/>
          <w:szCs w:val="28"/>
        </w:rPr>
      </w:pPr>
      <w:r w:rsidRPr="001165FA">
        <w:rPr>
          <w:b/>
          <w:sz w:val="28"/>
          <w:szCs w:val="28"/>
        </w:rPr>
        <w:t xml:space="preserve">Отметка "4" </w:t>
      </w:r>
      <w:r w:rsidRPr="001165FA">
        <w:rPr>
          <w:sz w:val="28"/>
          <w:szCs w:val="28"/>
        </w:rPr>
        <w:t xml:space="preserve">ставится ученику, если он: </w:t>
      </w:r>
    </w:p>
    <w:p w:rsidR="001605A1" w:rsidRPr="001165FA" w:rsidRDefault="001605A1" w:rsidP="007544AB">
      <w:pPr>
        <w:numPr>
          <w:ilvl w:val="0"/>
          <w:numId w:val="14"/>
        </w:numPr>
        <w:spacing w:after="95" w:line="271" w:lineRule="auto"/>
        <w:ind w:right="423" w:firstLine="567"/>
        <w:jc w:val="both"/>
        <w:divId w:val="2132239730"/>
        <w:rPr>
          <w:sz w:val="28"/>
          <w:szCs w:val="28"/>
        </w:rPr>
      </w:pPr>
      <w:r w:rsidRPr="001165FA">
        <w:rPr>
          <w:sz w:val="28"/>
          <w:szCs w:val="28"/>
        </w:rPr>
        <w:t xml:space="preserve">понимает содержание прочитанного; читает плавно по слогам, отдельные слова прочитывает целиком; </w:t>
      </w:r>
    </w:p>
    <w:p w:rsidR="001605A1" w:rsidRPr="001165FA" w:rsidRDefault="001605A1" w:rsidP="007544AB">
      <w:pPr>
        <w:numPr>
          <w:ilvl w:val="0"/>
          <w:numId w:val="14"/>
        </w:numPr>
        <w:spacing w:after="30" w:line="271" w:lineRule="auto"/>
        <w:ind w:right="423" w:firstLine="567"/>
        <w:jc w:val="both"/>
        <w:divId w:val="2132239730"/>
        <w:rPr>
          <w:sz w:val="28"/>
          <w:szCs w:val="28"/>
        </w:rPr>
      </w:pPr>
      <w:r w:rsidRPr="001165FA">
        <w:rPr>
          <w:sz w:val="28"/>
          <w:szCs w:val="28"/>
        </w:rPr>
        <w:t xml:space="preserve">допускает при чтении 1-2 ошибки в словах (повтор слов, слогов, замены и др.) при соблюдении интонации конца предложения; </w:t>
      </w:r>
    </w:p>
    <w:p w:rsidR="001605A1" w:rsidRPr="001165FA" w:rsidRDefault="001605A1" w:rsidP="007544AB">
      <w:pPr>
        <w:numPr>
          <w:ilvl w:val="0"/>
          <w:numId w:val="14"/>
        </w:numPr>
        <w:spacing w:after="30" w:line="271" w:lineRule="auto"/>
        <w:ind w:right="423" w:firstLine="567"/>
        <w:jc w:val="both"/>
        <w:divId w:val="2132239730"/>
        <w:rPr>
          <w:sz w:val="28"/>
          <w:szCs w:val="28"/>
        </w:rPr>
      </w:pPr>
      <w:r w:rsidRPr="001165FA">
        <w:rPr>
          <w:sz w:val="28"/>
          <w:szCs w:val="28"/>
        </w:rPr>
        <w:t xml:space="preserve">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знает наизусть стихотворение, не допускает при чтении единичные ошибки, легко исправляет их сам. </w:t>
      </w:r>
    </w:p>
    <w:p w:rsidR="001605A1" w:rsidRPr="001165FA" w:rsidRDefault="001605A1" w:rsidP="001605A1">
      <w:pPr>
        <w:ind w:left="874" w:right="423"/>
        <w:divId w:val="2132239730"/>
        <w:rPr>
          <w:sz w:val="28"/>
          <w:szCs w:val="28"/>
        </w:rPr>
      </w:pPr>
      <w:r w:rsidRPr="001165FA">
        <w:rPr>
          <w:b/>
          <w:sz w:val="28"/>
          <w:szCs w:val="28"/>
        </w:rPr>
        <w:t xml:space="preserve">Отметка "3" </w:t>
      </w:r>
      <w:r w:rsidRPr="001165FA">
        <w:rPr>
          <w:sz w:val="28"/>
          <w:szCs w:val="28"/>
        </w:rPr>
        <w:t xml:space="preserve">ставится ученику, если он: </w:t>
      </w:r>
    </w:p>
    <w:p w:rsidR="001605A1" w:rsidRPr="001165FA" w:rsidRDefault="001605A1" w:rsidP="007544AB">
      <w:pPr>
        <w:numPr>
          <w:ilvl w:val="0"/>
          <w:numId w:val="14"/>
        </w:numPr>
        <w:spacing w:after="26" w:line="271" w:lineRule="auto"/>
        <w:ind w:right="423" w:firstLine="567"/>
        <w:jc w:val="both"/>
        <w:divId w:val="2132239730"/>
        <w:rPr>
          <w:sz w:val="28"/>
          <w:szCs w:val="28"/>
        </w:rPr>
      </w:pPr>
      <w:r w:rsidRPr="001165FA">
        <w:rPr>
          <w:sz w:val="28"/>
          <w:szCs w:val="28"/>
        </w:rPr>
        <w:t xml:space="preserve">осваивает содержание прочитанного только с помощью вопросов учителя;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читает отрывисто по слогам, темп чтения - не менее 10 слов в минуту </w:t>
      </w:r>
    </w:p>
    <w:p w:rsidR="001605A1" w:rsidRPr="001165FA" w:rsidRDefault="001605A1" w:rsidP="001605A1">
      <w:pPr>
        <w:ind w:left="1350" w:right="423"/>
        <w:divId w:val="2132239730"/>
        <w:rPr>
          <w:sz w:val="28"/>
          <w:szCs w:val="28"/>
        </w:rPr>
      </w:pPr>
      <w:r w:rsidRPr="001165FA">
        <w:rPr>
          <w:sz w:val="28"/>
          <w:szCs w:val="28"/>
        </w:rPr>
        <w:t xml:space="preserve">(1полугодие); </w:t>
      </w:r>
    </w:p>
    <w:p w:rsidR="001605A1" w:rsidRPr="001165FA" w:rsidRDefault="001605A1" w:rsidP="007544AB">
      <w:pPr>
        <w:numPr>
          <w:ilvl w:val="0"/>
          <w:numId w:val="14"/>
        </w:numPr>
        <w:spacing w:after="28" w:line="271" w:lineRule="auto"/>
        <w:ind w:right="423" w:firstLine="567"/>
        <w:jc w:val="both"/>
        <w:divId w:val="2132239730"/>
        <w:rPr>
          <w:sz w:val="28"/>
          <w:szCs w:val="28"/>
        </w:rPr>
      </w:pPr>
      <w:r w:rsidRPr="001165FA">
        <w:rPr>
          <w:sz w:val="28"/>
          <w:szCs w:val="28"/>
        </w:rPr>
        <w:t xml:space="preserve">читает медленно по слогам, темп чтения - не менее 25 слов в минуту (2 полугодие); </w:t>
      </w:r>
    </w:p>
    <w:p w:rsidR="001605A1" w:rsidRPr="001165FA" w:rsidRDefault="001605A1" w:rsidP="007544AB">
      <w:pPr>
        <w:numPr>
          <w:ilvl w:val="0"/>
          <w:numId w:val="14"/>
        </w:numPr>
        <w:spacing w:after="26" w:line="271" w:lineRule="auto"/>
        <w:ind w:right="423" w:firstLine="567"/>
        <w:jc w:val="both"/>
        <w:divId w:val="2132239730"/>
        <w:rPr>
          <w:sz w:val="28"/>
          <w:szCs w:val="28"/>
        </w:rPr>
      </w:pPr>
      <w:r w:rsidRPr="001165FA">
        <w:rPr>
          <w:sz w:val="28"/>
          <w:szCs w:val="28"/>
        </w:rPr>
        <w:lastRenderedPageBreak/>
        <w:t xml:space="preserve">допускает при чтении 3-5 ошибок на замену, пропуск, перестановку букв, слогов; не соблюдает паузы между словами и предложениями;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пересказывает текст, нарушая последовательность, допускает речевые ошибки и исправляет их только с помощью учителя;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знает наизусть стихотворение, но при чтении воспроизводит его неточно. </w:t>
      </w:r>
    </w:p>
    <w:p w:rsidR="001605A1" w:rsidRPr="001165FA" w:rsidRDefault="001605A1" w:rsidP="001605A1">
      <w:pPr>
        <w:ind w:left="874" w:right="423"/>
        <w:divId w:val="2132239730"/>
        <w:rPr>
          <w:sz w:val="28"/>
          <w:szCs w:val="28"/>
        </w:rPr>
      </w:pPr>
      <w:r w:rsidRPr="001165FA">
        <w:rPr>
          <w:b/>
          <w:sz w:val="28"/>
          <w:szCs w:val="28"/>
        </w:rPr>
        <w:t xml:space="preserve">Отметка "2" </w:t>
      </w:r>
      <w:r w:rsidRPr="001165FA">
        <w:rPr>
          <w:sz w:val="28"/>
          <w:szCs w:val="28"/>
        </w:rPr>
        <w:t xml:space="preserve">ставится ученику в том случае, если он: </w:t>
      </w:r>
    </w:p>
    <w:p w:rsidR="001605A1" w:rsidRPr="001165FA" w:rsidRDefault="001605A1" w:rsidP="007544AB">
      <w:pPr>
        <w:numPr>
          <w:ilvl w:val="0"/>
          <w:numId w:val="14"/>
        </w:numPr>
        <w:spacing w:after="30" w:line="271" w:lineRule="auto"/>
        <w:ind w:right="423" w:firstLine="567"/>
        <w:jc w:val="both"/>
        <w:divId w:val="2132239730"/>
        <w:rPr>
          <w:sz w:val="28"/>
          <w:szCs w:val="28"/>
        </w:rPr>
      </w:pPr>
      <w:r w:rsidRPr="001165FA">
        <w:rPr>
          <w:sz w:val="28"/>
          <w:szCs w:val="28"/>
        </w:rPr>
        <w:t xml:space="preserve">читает по буквам, темп чтения - менее 25 слов в минуту; не понимает содержание прочитанного; не воспроизводит текст по вопросам учителя;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при чтении наизусть нарушает последовательность, не полностью воспроизводит текст прочитанного. (В 1 полугодии неудовлетворительные оценки по чтению не выставляются; во II полугодии они выставляются в тех редких случаях, когда ученик устойчиво испытывает большие трудности в усвоении программы начальных классов). </w:t>
      </w:r>
    </w:p>
    <w:p w:rsidR="001605A1" w:rsidRPr="001165FA" w:rsidRDefault="001605A1" w:rsidP="001605A1">
      <w:pPr>
        <w:spacing w:after="12" w:line="259" w:lineRule="auto"/>
        <w:divId w:val="2132239730"/>
        <w:rPr>
          <w:sz w:val="28"/>
          <w:szCs w:val="28"/>
        </w:rPr>
      </w:pPr>
      <w:r w:rsidRPr="001165FA">
        <w:rPr>
          <w:sz w:val="28"/>
          <w:szCs w:val="28"/>
        </w:rPr>
        <w:t xml:space="preserve"> </w:t>
      </w:r>
    </w:p>
    <w:p w:rsidR="001605A1" w:rsidRPr="001165FA" w:rsidRDefault="001605A1" w:rsidP="007544AB">
      <w:pPr>
        <w:numPr>
          <w:ilvl w:val="1"/>
          <w:numId w:val="14"/>
        </w:numPr>
        <w:spacing w:after="27" w:line="271" w:lineRule="auto"/>
        <w:ind w:right="3776" w:firstLine="3702"/>
        <w:jc w:val="both"/>
        <w:divId w:val="2132239730"/>
        <w:rPr>
          <w:sz w:val="28"/>
          <w:szCs w:val="28"/>
        </w:rPr>
      </w:pPr>
      <w:r w:rsidRPr="001165FA">
        <w:rPr>
          <w:b/>
          <w:sz w:val="28"/>
          <w:szCs w:val="28"/>
        </w:rPr>
        <w:t>й класс Отметка "5"</w:t>
      </w:r>
      <w:r w:rsidRPr="001165FA">
        <w:rPr>
          <w:b/>
          <w:sz w:val="28"/>
          <w:szCs w:val="28"/>
          <w:u w:val="single" w:color="000000"/>
        </w:rPr>
        <w:t xml:space="preserve"> </w:t>
      </w:r>
      <w:r w:rsidRPr="001165FA">
        <w:rPr>
          <w:sz w:val="28"/>
          <w:szCs w:val="28"/>
        </w:rPr>
        <w:t xml:space="preserve">ставится ученику, если он: </w:t>
      </w:r>
    </w:p>
    <w:p w:rsidR="001605A1" w:rsidRPr="001165FA" w:rsidRDefault="001605A1" w:rsidP="007544AB">
      <w:pPr>
        <w:numPr>
          <w:ilvl w:val="0"/>
          <w:numId w:val="14"/>
        </w:numPr>
        <w:spacing w:after="27" w:line="271" w:lineRule="auto"/>
        <w:ind w:right="423" w:firstLine="567"/>
        <w:jc w:val="both"/>
        <w:divId w:val="2132239730"/>
        <w:rPr>
          <w:sz w:val="28"/>
          <w:szCs w:val="28"/>
        </w:rPr>
      </w:pPr>
      <w:r w:rsidRPr="001165FA">
        <w:rPr>
          <w:sz w:val="28"/>
          <w:szCs w:val="28"/>
        </w:rPr>
        <w:t xml:space="preserve">понимает смысл прочитанного, читает правильно целыми словами, слова сложной слоговой структуры прочитывает по слогам (1 полугодие): </w:t>
      </w:r>
      <w:r w:rsidRPr="001165FA">
        <w:rPr>
          <w:rFonts w:ascii="Segoe UI Symbol" w:eastAsia="Segoe UI Symbol" w:hAnsi="Segoe UI Symbol" w:cs="Segoe UI Symbol"/>
          <w:sz w:val="28"/>
          <w:szCs w:val="28"/>
        </w:rPr>
        <w:t></w:t>
      </w:r>
      <w:r w:rsidRPr="001165FA">
        <w:rPr>
          <w:rFonts w:ascii="Arial" w:eastAsia="Arial" w:hAnsi="Arial" w:cs="Arial"/>
          <w:sz w:val="28"/>
          <w:szCs w:val="28"/>
        </w:rPr>
        <w:t xml:space="preserve"> </w:t>
      </w:r>
      <w:r w:rsidRPr="001165FA">
        <w:rPr>
          <w:sz w:val="28"/>
          <w:szCs w:val="28"/>
        </w:rPr>
        <w:t xml:space="preserve">читает целыми словами (2полугодие) со скоростью 60 и более слов в минуту вслух и более 80 слов в минуту молча, с правильной интонацией;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читает текст выразительно, соблюдает логические ударения и паузы; </w:t>
      </w:r>
    </w:p>
    <w:p w:rsidR="001605A1" w:rsidRPr="001165FA" w:rsidRDefault="001605A1" w:rsidP="007544AB">
      <w:pPr>
        <w:numPr>
          <w:ilvl w:val="0"/>
          <w:numId w:val="14"/>
        </w:numPr>
        <w:spacing w:after="33" w:line="271" w:lineRule="auto"/>
        <w:ind w:right="423" w:firstLine="567"/>
        <w:jc w:val="both"/>
        <w:divId w:val="2132239730"/>
        <w:rPr>
          <w:sz w:val="28"/>
          <w:szCs w:val="28"/>
        </w:rPr>
      </w:pPr>
      <w:r w:rsidRPr="001165FA">
        <w:rPr>
          <w:sz w:val="28"/>
          <w:szCs w:val="28"/>
        </w:rPr>
        <w:t xml:space="preserve">самостоятельно делит небольшой текст на части, выделяет главное, передает содержание прочитанного, грамматически правильно строит свою речь; </w:t>
      </w:r>
    </w:p>
    <w:p w:rsidR="001605A1" w:rsidRPr="001165FA" w:rsidRDefault="001605A1" w:rsidP="007544AB">
      <w:pPr>
        <w:numPr>
          <w:ilvl w:val="0"/>
          <w:numId w:val="14"/>
        </w:numPr>
        <w:spacing w:after="30" w:line="271" w:lineRule="auto"/>
        <w:ind w:right="423" w:firstLine="567"/>
        <w:jc w:val="both"/>
        <w:divId w:val="2132239730"/>
        <w:rPr>
          <w:sz w:val="28"/>
          <w:szCs w:val="28"/>
        </w:rPr>
      </w:pPr>
      <w:r w:rsidRPr="001165FA">
        <w:rPr>
          <w:sz w:val="28"/>
          <w:szCs w:val="28"/>
        </w:rPr>
        <w:t xml:space="preserve">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твердо знает наизусть стихотворение и читает его выразительно. </w:t>
      </w:r>
    </w:p>
    <w:p w:rsidR="001605A1" w:rsidRPr="001165FA" w:rsidRDefault="001605A1" w:rsidP="001605A1">
      <w:pPr>
        <w:ind w:left="874" w:right="423"/>
        <w:divId w:val="2132239730"/>
        <w:rPr>
          <w:sz w:val="28"/>
          <w:szCs w:val="28"/>
        </w:rPr>
      </w:pPr>
      <w:r w:rsidRPr="001165FA">
        <w:rPr>
          <w:b/>
          <w:sz w:val="28"/>
          <w:szCs w:val="28"/>
        </w:rPr>
        <w:t xml:space="preserve">Отметка "4" </w:t>
      </w:r>
      <w:r w:rsidRPr="001165FA">
        <w:rPr>
          <w:sz w:val="28"/>
          <w:szCs w:val="28"/>
        </w:rPr>
        <w:t xml:space="preserve">ставится ученику, если он: </w:t>
      </w:r>
    </w:p>
    <w:p w:rsidR="001605A1" w:rsidRPr="001165FA" w:rsidRDefault="001605A1" w:rsidP="007544AB">
      <w:pPr>
        <w:numPr>
          <w:ilvl w:val="0"/>
          <w:numId w:val="14"/>
        </w:numPr>
        <w:spacing w:after="28" w:line="271" w:lineRule="auto"/>
        <w:ind w:right="423" w:firstLine="567"/>
        <w:jc w:val="both"/>
        <w:divId w:val="2132239730"/>
        <w:rPr>
          <w:sz w:val="28"/>
          <w:szCs w:val="28"/>
        </w:rPr>
      </w:pPr>
      <w:r w:rsidRPr="001165FA">
        <w:rPr>
          <w:sz w:val="28"/>
          <w:szCs w:val="28"/>
        </w:rPr>
        <w:lastRenderedPageBreak/>
        <w:t xml:space="preserve">читает текст осознанно, выразительно, целыми словами, отдельные трудные слова - по слогам (1полугодие);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читает целыми словами со скоростью не меньше 55 слов в минуту, </w:t>
      </w:r>
    </w:p>
    <w:p w:rsidR="001605A1" w:rsidRPr="001165FA" w:rsidRDefault="001605A1" w:rsidP="001605A1">
      <w:pPr>
        <w:ind w:left="1350" w:right="523"/>
        <w:divId w:val="2132239730"/>
        <w:rPr>
          <w:sz w:val="28"/>
          <w:szCs w:val="28"/>
        </w:rPr>
      </w:pPr>
      <w:r w:rsidRPr="001165FA">
        <w:rPr>
          <w:sz w:val="28"/>
          <w:szCs w:val="28"/>
        </w:rPr>
        <w:t xml:space="preserve">интонационно правильно; допускает 1-2 ошибки в словах, в соблюдении пауз и логических ударений (2 полугодие); темп чтения молча не меньше 70 слов в минуту; </w:t>
      </w:r>
    </w:p>
    <w:p w:rsidR="001605A1" w:rsidRPr="001165FA" w:rsidRDefault="001605A1" w:rsidP="007544AB">
      <w:pPr>
        <w:numPr>
          <w:ilvl w:val="0"/>
          <w:numId w:val="14"/>
        </w:numPr>
        <w:spacing w:after="95" w:line="271" w:lineRule="auto"/>
        <w:ind w:right="423" w:firstLine="567"/>
        <w:jc w:val="both"/>
        <w:divId w:val="2132239730"/>
        <w:rPr>
          <w:sz w:val="28"/>
          <w:szCs w:val="28"/>
        </w:rPr>
      </w:pPr>
      <w:r w:rsidRPr="001165FA">
        <w:rPr>
          <w:sz w:val="28"/>
          <w:szCs w:val="28"/>
        </w:rPr>
        <w:t xml:space="preserve">допускает 1-2 негрубые ошибки при передаче прочитанного, при делении текста на части, нахождении нужных эпизодов рассказа по заданию учителя; </w:t>
      </w:r>
    </w:p>
    <w:p w:rsidR="001605A1" w:rsidRPr="001165FA" w:rsidRDefault="001605A1" w:rsidP="007544AB">
      <w:pPr>
        <w:numPr>
          <w:ilvl w:val="0"/>
          <w:numId w:val="14"/>
        </w:numPr>
        <w:spacing w:after="33" w:line="271" w:lineRule="auto"/>
        <w:ind w:right="423" w:firstLine="567"/>
        <w:jc w:val="both"/>
        <w:divId w:val="2132239730"/>
        <w:rPr>
          <w:sz w:val="28"/>
          <w:szCs w:val="28"/>
        </w:rPr>
      </w:pPr>
      <w:r w:rsidRPr="001165FA">
        <w:rPr>
          <w:sz w:val="28"/>
          <w:szCs w:val="28"/>
        </w:rPr>
        <w:t xml:space="preserve">правильно понимает основной смысл прочитанного, но выражает его неточно;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знает наизусть стихотворение, выразительно читает его, но допускает незначительные ошибки (повторы, длительные паузы и др.). </w:t>
      </w:r>
    </w:p>
    <w:p w:rsidR="001605A1" w:rsidRPr="001165FA" w:rsidRDefault="001605A1" w:rsidP="001605A1">
      <w:pPr>
        <w:spacing w:after="25"/>
        <w:ind w:left="874" w:right="423"/>
        <w:divId w:val="2132239730"/>
        <w:rPr>
          <w:sz w:val="28"/>
          <w:szCs w:val="28"/>
        </w:rPr>
      </w:pPr>
      <w:r w:rsidRPr="001165FA">
        <w:rPr>
          <w:b/>
          <w:sz w:val="28"/>
          <w:szCs w:val="28"/>
        </w:rPr>
        <w:t>Отметка "3</w:t>
      </w:r>
      <w:r w:rsidRPr="001165FA">
        <w:rPr>
          <w:sz w:val="28"/>
          <w:szCs w:val="28"/>
        </w:rPr>
        <w:t xml:space="preserve">" ставится ученику, если он: </w:t>
      </w:r>
    </w:p>
    <w:p w:rsidR="001605A1" w:rsidRPr="001165FA" w:rsidRDefault="001605A1" w:rsidP="007544AB">
      <w:pPr>
        <w:numPr>
          <w:ilvl w:val="0"/>
          <w:numId w:val="14"/>
        </w:numPr>
        <w:spacing w:line="259" w:lineRule="auto"/>
        <w:ind w:right="423" w:firstLine="567"/>
        <w:jc w:val="both"/>
        <w:divId w:val="2132239730"/>
        <w:rPr>
          <w:sz w:val="28"/>
          <w:szCs w:val="28"/>
        </w:rPr>
      </w:pPr>
      <w:r w:rsidRPr="001165FA">
        <w:rPr>
          <w:sz w:val="28"/>
          <w:szCs w:val="28"/>
        </w:rPr>
        <w:t xml:space="preserve">читает по слогам и только отдельные слова читает целиком (1 </w:t>
      </w:r>
    </w:p>
    <w:p w:rsidR="001605A1" w:rsidRPr="001165FA" w:rsidRDefault="001605A1" w:rsidP="001605A1">
      <w:pPr>
        <w:spacing w:after="35"/>
        <w:ind w:left="1350" w:right="423"/>
        <w:divId w:val="2132239730"/>
        <w:rPr>
          <w:sz w:val="28"/>
          <w:szCs w:val="28"/>
        </w:rPr>
      </w:pPr>
      <w:r w:rsidRPr="001165FA">
        <w:rPr>
          <w:sz w:val="28"/>
          <w:szCs w:val="28"/>
        </w:rPr>
        <w:t xml:space="preserve">полугодие); </w:t>
      </w:r>
    </w:p>
    <w:p w:rsidR="001605A1" w:rsidRPr="001165FA" w:rsidRDefault="001605A1" w:rsidP="007544AB">
      <w:pPr>
        <w:numPr>
          <w:ilvl w:val="0"/>
          <w:numId w:val="14"/>
        </w:numPr>
        <w:spacing w:after="26" w:line="271" w:lineRule="auto"/>
        <w:ind w:right="423" w:firstLine="567"/>
        <w:jc w:val="both"/>
        <w:divId w:val="2132239730"/>
        <w:rPr>
          <w:sz w:val="28"/>
          <w:szCs w:val="28"/>
        </w:rPr>
      </w:pPr>
      <w:r w:rsidRPr="001165FA">
        <w:rPr>
          <w:sz w:val="28"/>
          <w:szCs w:val="28"/>
        </w:rPr>
        <w:t xml:space="preserve">переходит на чтение целыми словами со скоростью не менее 45 слов в минуту, в отдельных случаях переходит на слоговое чтение, допускает 3-5 ошибок - замена, пропуск, перестановка букв, слогов, слов и постановка ударений в словах; в ответах на вопросы по тексту допускает 1-2 ошибки; темп чтения молча не меньше 60 слов в минуту (2 полугодие).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нетвердо, читает монотонно. </w:t>
      </w:r>
    </w:p>
    <w:p w:rsidR="001605A1" w:rsidRPr="001165FA" w:rsidRDefault="001605A1" w:rsidP="001605A1">
      <w:pPr>
        <w:spacing w:after="28"/>
        <w:ind w:left="874" w:right="423"/>
        <w:divId w:val="2132239730"/>
        <w:rPr>
          <w:sz w:val="28"/>
          <w:szCs w:val="28"/>
        </w:rPr>
      </w:pPr>
      <w:r w:rsidRPr="001165FA">
        <w:rPr>
          <w:b/>
          <w:sz w:val="28"/>
          <w:szCs w:val="28"/>
        </w:rPr>
        <w:t xml:space="preserve">Отметка "2" </w:t>
      </w:r>
      <w:r w:rsidRPr="001165FA">
        <w:rPr>
          <w:sz w:val="28"/>
          <w:szCs w:val="28"/>
        </w:rPr>
        <w:t xml:space="preserve">ставится ученику, если он: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читает монотонно, по слогам (1полугодие); </w:t>
      </w:r>
    </w:p>
    <w:p w:rsidR="001605A1" w:rsidRPr="001165FA" w:rsidRDefault="001605A1" w:rsidP="007544AB">
      <w:pPr>
        <w:numPr>
          <w:ilvl w:val="0"/>
          <w:numId w:val="14"/>
        </w:numPr>
        <w:spacing w:line="259" w:lineRule="auto"/>
        <w:ind w:right="423" w:firstLine="567"/>
        <w:jc w:val="both"/>
        <w:divId w:val="2132239730"/>
        <w:rPr>
          <w:sz w:val="28"/>
          <w:szCs w:val="28"/>
        </w:rPr>
      </w:pPr>
      <w:r w:rsidRPr="001165FA">
        <w:rPr>
          <w:sz w:val="28"/>
          <w:szCs w:val="28"/>
        </w:rPr>
        <w:t xml:space="preserve">читает по слогам, только отдельные слова читает целиком (2 </w:t>
      </w:r>
    </w:p>
    <w:p w:rsidR="001605A1" w:rsidRPr="001165FA" w:rsidRDefault="001605A1" w:rsidP="001605A1">
      <w:pPr>
        <w:spacing w:after="29"/>
        <w:ind w:left="1350" w:right="423"/>
        <w:divId w:val="2132239730"/>
        <w:rPr>
          <w:sz w:val="28"/>
          <w:szCs w:val="28"/>
        </w:rPr>
      </w:pPr>
      <w:r w:rsidRPr="001165FA">
        <w:rPr>
          <w:sz w:val="28"/>
          <w:szCs w:val="28"/>
        </w:rPr>
        <w:t xml:space="preserve">полугодие);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допускает более 6 ошибок;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искажает содержание прочитанного, не может   выделить основную мысль   прочитанного и разделить текст на части с помощью дополнительных вопросов;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lastRenderedPageBreak/>
        <w:t xml:space="preserve">при </w:t>
      </w:r>
      <w:r w:rsidRPr="001165FA">
        <w:rPr>
          <w:sz w:val="28"/>
          <w:szCs w:val="28"/>
        </w:rPr>
        <w:tab/>
        <w:t xml:space="preserve">чтении </w:t>
      </w:r>
      <w:r w:rsidRPr="001165FA">
        <w:rPr>
          <w:sz w:val="28"/>
          <w:szCs w:val="28"/>
        </w:rPr>
        <w:tab/>
        <w:t xml:space="preserve">наизусть </w:t>
      </w:r>
      <w:r w:rsidRPr="001165FA">
        <w:rPr>
          <w:sz w:val="28"/>
          <w:szCs w:val="28"/>
        </w:rPr>
        <w:tab/>
        <w:t xml:space="preserve">не </w:t>
      </w:r>
      <w:r w:rsidRPr="001165FA">
        <w:rPr>
          <w:sz w:val="28"/>
          <w:szCs w:val="28"/>
        </w:rPr>
        <w:tab/>
        <w:t xml:space="preserve">полностью </w:t>
      </w:r>
      <w:r w:rsidRPr="001165FA">
        <w:rPr>
          <w:sz w:val="28"/>
          <w:szCs w:val="28"/>
        </w:rPr>
        <w:tab/>
        <w:t xml:space="preserve">воспроизводит </w:t>
      </w:r>
      <w:r w:rsidRPr="001165FA">
        <w:rPr>
          <w:sz w:val="28"/>
          <w:szCs w:val="28"/>
        </w:rPr>
        <w:tab/>
        <w:t xml:space="preserve">текст стихотворения. </w:t>
      </w:r>
    </w:p>
    <w:p w:rsidR="001605A1" w:rsidRPr="001165FA" w:rsidRDefault="001605A1" w:rsidP="001605A1">
      <w:pPr>
        <w:spacing w:after="19" w:line="259" w:lineRule="auto"/>
        <w:divId w:val="2132239730"/>
        <w:rPr>
          <w:sz w:val="28"/>
          <w:szCs w:val="28"/>
        </w:rPr>
      </w:pPr>
      <w:r w:rsidRPr="001165FA">
        <w:rPr>
          <w:sz w:val="28"/>
          <w:szCs w:val="28"/>
        </w:rPr>
        <w:t xml:space="preserve"> </w:t>
      </w:r>
    </w:p>
    <w:p w:rsidR="001605A1" w:rsidRPr="001165FA" w:rsidRDefault="001605A1" w:rsidP="007544AB">
      <w:pPr>
        <w:numPr>
          <w:ilvl w:val="1"/>
          <w:numId w:val="14"/>
        </w:numPr>
        <w:spacing w:after="5" w:line="271" w:lineRule="auto"/>
        <w:ind w:right="3776" w:firstLine="3702"/>
        <w:jc w:val="both"/>
        <w:divId w:val="2132239730"/>
        <w:rPr>
          <w:sz w:val="28"/>
          <w:szCs w:val="28"/>
        </w:rPr>
      </w:pPr>
      <w:r w:rsidRPr="001165FA">
        <w:rPr>
          <w:b/>
          <w:sz w:val="28"/>
          <w:szCs w:val="28"/>
        </w:rPr>
        <w:t xml:space="preserve">й класс Отметка "5" </w:t>
      </w:r>
      <w:r w:rsidRPr="001165FA">
        <w:rPr>
          <w:sz w:val="28"/>
          <w:szCs w:val="28"/>
        </w:rPr>
        <w:t xml:space="preserve">ставится ученику, если он: </w:t>
      </w:r>
    </w:p>
    <w:p w:rsidR="001605A1" w:rsidRPr="001165FA" w:rsidRDefault="001605A1" w:rsidP="007544AB">
      <w:pPr>
        <w:numPr>
          <w:ilvl w:val="0"/>
          <w:numId w:val="14"/>
        </w:numPr>
        <w:spacing w:after="4" w:line="275" w:lineRule="auto"/>
        <w:ind w:right="423" w:firstLine="567"/>
        <w:jc w:val="both"/>
        <w:divId w:val="2132239730"/>
        <w:rPr>
          <w:sz w:val="28"/>
          <w:szCs w:val="28"/>
        </w:rPr>
      </w:pPr>
      <w:r w:rsidRPr="001165FA">
        <w:rPr>
          <w:sz w:val="28"/>
          <w:szCs w:val="28"/>
        </w:rPr>
        <w:t xml:space="preserve">читает осознанно, бегло, правильно, с использованием основных средств выразительности (1 полугодие); </w:t>
      </w:r>
    </w:p>
    <w:p w:rsidR="001605A1" w:rsidRPr="001165FA" w:rsidRDefault="001605A1" w:rsidP="007544AB">
      <w:pPr>
        <w:numPr>
          <w:ilvl w:val="0"/>
          <w:numId w:val="14"/>
        </w:numPr>
        <w:spacing w:after="30" w:line="271" w:lineRule="auto"/>
        <w:ind w:right="423" w:firstLine="567"/>
        <w:jc w:val="both"/>
        <w:divId w:val="2132239730"/>
        <w:rPr>
          <w:sz w:val="28"/>
          <w:szCs w:val="28"/>
        </w:rPr>
      </w:pPr>
      <w:r w:rsidRPr="001165FA">
        <w:rPr>
          <w:sz w:val="28"/>
          <w:szCs w:val="28"/>
        </w:rPr>
        <w:t xml:space="preserve">читает бегло, сознательно, правильно с соблюдением основных норм литературного произношения со скоростью не меньше 90 слов в минуту вслух и больше 110 слов молча, передает с помощью интонации смысл прочитанного и свое отношение к его содержанию (2 полугодие);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полно, кратко и выборочно пересказывает текст, самостоятельно составляет простейший план, выявляет основной смысл прочитанного; </w:t>
      </w:r>
    </w:p>
    <w:p w:rsidR="001605A1" w:rsidRPr="001165FA" w:rsidRDefault="001605A1" w:rsidP="007544AB">
      <w:pPr>
        <w:numPr>
          <w:ilvl w:val="0"/>
          <w:numId w:val="14"/>
        </w:numPr>
        <w:spacing w:after="26" w:line="271" w:lineRule="auto"/>
        <w:ind w:right="423" w:firstLine="567"/>
        <w:jc w:val="both"/>
        <w:divId w:val="2132239730"/>
        <w:rPr>
          <w:sz w:val="28"/>
          <w:szCs w:val="28"/>
        </w:rPr>
      </w:pPr>
      <w:r w:rsidRPr="001165FA">
        <w:rPr>
          <w:sz w:val="28"/>
          <w:szCs w:val="28"/>
        </w:rPr>
        <w:t xml:space="preserve">самостоятельно находит в тексте слова, выражения и эпизоды для составления рассказа на определенную тему (о природе, событии, герое);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знает и выразительно читает наизусть стихотворение. </w:t>
      </w:r>
    </w:p>
    <w:p w:rsidR="001605A1" w:rsidRPr="001165FA" w:rsidRDefault="001605A1" w:rsidP="001605A1">
      <w:pPr>
        <w:spacing w:after="26"/>
        <w:ind w:left="874" w:right="423"/>
        <w:divId w:val="2132239730"/>
        <w:rPr>
          <w:sz w:val="28"/>
          <w:szCs w:val="28"/>
        </w:rPr>
      </w:pPr>
      <w:r w:rsidRPr="001165FA">
        <w:rPr>
          <w:b/>
          <w:sz w:val="28"/>
          <w:szCs w:val="28"/>
        </w:rPr>
        <w:t xml:space="preserve">Отметка "4" </w:t>
      </w:r>
      <w:r w:rsidRPr="001165FA">
        <w:rPr>
          <w:sz w:val="28"/>
          <w:szCs w:val="28"/>
        </w:rPr>
        <w:t xml:space="preserve">ставится ученику, если он: </w:t>
      </w:r>
    </w:p>
    <w:p w:rsidR="001605A1" w:rsidRPr="001165FA" w:rsidRDefault="001605A1" w:rsidP="007544AB">
      <w:pPr>
        <w:numPr>
          <w:ilvl w:val="0"/>
          <w:numId w:val="14"/>
        </w:numPr>
        <w:spacing w:after="28" w:line="271" w:lineRule="auto"/>
        <w:ind w:right="423" w:firstLine="567"/>
        <w:jc w:val="both"/>
        <w:divId w:val="2132239730"/>
        <w:rPr>
          <w:sz w:val="28"/>
          <w:szCs w:val="28"/>
        </w:rPr>
      </w:pPr>
      <w:r w:rsidRPr="001165FA">
        <w:rPr>
          <w:sz w:val="28"/>
          <w:szCs w:val="28"/>
        </w:rPr>
        <w:t xml:space="preserve">читает текст бегло целыми словами, использует логические ударения и паузы (1 полугодие); </w:t>
      </w:r>
    </w:p>
    <w:p w:rsidR="001605A1" w:rsidRPr="001165FA" w:rsidRDefault="001605A1" w:rsidP="007544AB">
      <w:pPr>
        <w:numPr>
          <w:ilvl w:val="0"/>
          <w:numId w:val="14"/>
        </w:numPr>
        <w:spacing w:after="49" w:line="271" w:lineRule="auto"/>
        <w:ind w:right="423" w:firstLine="567"/>
        <w:jc w:val="both"/>
        <w:divId w:val="2132239730"/>
        <w:rPr>
          <w:sz w:val="28"/>
          <w:szCs w:val="28"/>
        </w:rPr>
      </w:pPr>
      <w:r w:rsidRPr="001165FA">
        <w:rPr>
          <w:sz w:val="28"/>
          <w:szCs w:val="28"/>
        </w:rPr>
        <w:t xml:space="preserve">читает текст бегло целыми словами со скоростью не меньше 70 слов в минуту вслух и больше 90 слов молча, использует логические ударения и паузы (2 полугодие); делает 1-2 ошибки в словах при чтении и в определении логических ударений и пауз, составляет план прочитанного, пересказывает текст полно (кратко, выборочно); </w:t>
      </w:r>
    </w:p>
    <w:p w:rsidR="001605A1" w:rsidRPr="001165FA" w:rsidRDefault="001605A1" w:rsidP="007544AB">
      <w:pPr>
        <w:numPr>
          <w:ilvl w:val="0"/>
          <w:numId w:val="14"/>
        </w:numPr>
        <w:spacing w:after="93" w:line="271" w:lineRule="auto"/>
        <w:ind w:right="423" w:firstLine="567"/>
        <w:jc w:val="both"/>
        <w:divId w:val="2132239730"/>
        <w:rPr>
          <w:sz w:val="28"/>
          <w:szCs w:val="28"/>
        </w:rPr>
      </w:pPr>
      <w:r w:rsidRPr="001165FA">
        <w:rPr>
          <w:sz w:val="28"/>
          <w:szCs w:val="28"/>
        </w:rPr>
        <w:t xml:space="preserve">самостоятельно выделяет главную мысль прочитанного, но допускает отдельные речевые ошибки и устраняет их самостоятельно;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читает выразительно стихотворение наизусть, но допускает незначительные неточности. </w:t>
      </w:r>
    </w:p>
    <w:p w:rsidR="001605A1" w:rsidRPr="001165FA" w:rsidRDefault="001605A1" w:rsidP="001605A1">
      <w:pPr>
        <w:ind w:left="874" w:right="423"/>
        <w:divId w:val="2132239730"/>
        <w:rPr>
          <w:sz w:val="28"/>
          <w:szCs w:val="28"/>
        </w:rPr>
      </w:pPr>
      <w:r w:rsidRPr="001165FA">
        <w:rPr>
          <w:b/>
          <w:sz w:val="28"/>
          <w:szCs w:val="28"/>
        </w:rPr>
        <w:t xml:space="preserve">Отметка "3" </w:t>
      </w:r>
      <w:r w:rsidRPr="001165FA">
        <w:rPr>
          <w:sz w:val="28"/>
          <w:szCs w:val="28"/>
        </w:rPr>
        <w:t xml:space="preserve">ставится ученику, если он: </w:t>
      </w:r>
    </w:p>
    <w:p w:rsidR="001605A1" w:rsidRPr="001165FA" w:rsidRDefault="001605A1" w:rsidP="007544AB">
      <w:pPr>
        <w:numPr>
          <w:ilvl w:val="0"/>
          <w:numId w:val="14"/>
        </w:numPr>
        <w:spacing w:after="32" w:line="271" w:lineRule="auto"/>
        <w:ind w:right="423" w:firstLine="567"/>
        <w:jc w:val="both"/>
        <w:divId w:val="2132239730"/>
        <w:rPr>
          <w:sz w:val="28"/>
          <w:szCs w:val="28"/>
        </w:rPr>
      </w:pPr>
      <w:r w:rsidRPr="001165FA">
        <w:rPr>
          <w:sz w:val="28"/>
          <w:szCs w:val="28"/>
        </w:rPr>
        <w:t xml:space="preserve">читает осознанно, целыми словами (единичные слова по слогам), монотонно, (1 полугодие); </w:t>
      </w:r>
    </w:p>
    <w:p w:rsidR="001605A1" w:rsidRPr="001165FA" w:rsidRDefault="001605A1" w:rsidP="007544AB">
      <w:pPr>
        <w:numPr>
          <w:ilvl w:val="0"/>
          <w:numId w:val="14"/>
        </w:numPr>
        <w:spacing w:after="25" w:line="271" w:lineRule="auto"/>
        <w:ind w:right="423" w:firstLine="567"/>
        <w:jc w:val="both"/>
        <w:divId w:val="2132239730"/>
        <w:rPr>
          <w:sz w:val="28"/>
          <w:szCs w:val="28"/>
        </w:rPr>
      </w:pPr>
      <w:r w:rsidRPr="001165FA">
        <w:rPr>
          <w:sz w:val="28"/>
          <w:szCs w:val="28"/>
        </w:rPr>
        <w:t xml:space="preserve">читает целыми словами со скоростью не меньше 60 слов в минуту вслух и не меньше 80 слов молча, недостаточно </w:t>
      </w:r>
      <w:r w:rsidRPr="001165FA">
        <w:rPr>
          <w:sz w:val="28"/>
          <w:szCs w:val="28"/>
        </w:rPr>
        <w:lastRenderedPageBreak/>
        <w:t xml:space="preserve">выразительно, допускает при чтении от 3 до 5 ошибок (2 полугодие); </w:t>
      </w:r>
    </w:p>
    <w:p w:rsidR="001605A1" w:rsidRPr="001165FA" w:rsidRDefault="001605A1" w:rsidP="007544AB">
      <w:pPr>
        <w:numPr>
          <w:ilvl w:val="0"/>
          <w:numId w:val="14"/>
        </w:numPr>
        <w:spacing w:after="28" w:line="271" w:lineRule="auto"/>
        <w:ind w:right="423" w:firstLine="567"/>
        <w:jc w:val="both"/>
        <w:divId w:val="2132239730"/>
        <w:rPr>
          <w:sz w:val="28"/>
          <w:szCs w:val="28"/>
        </w:rPr>
      </w:pPr>
      <w:r w:rsidRPr="001165FA">
        <w:rPr>
          <w:sz w:val="28"/>
          <w:szCs w:val="28"/>
        </w:rPr>
        <w:t xml:space="preserve">передает полное и краткое содержание текста, основную мысль прочитанного, составляет план и др. с помощью наводящих вопросов учителя. </w:t>
      </w:r>
    </w:p>
    <w:p w:rsidR="001605A1" w:rsidRPr="001165FA" w:rsidRDefault="001605A1" w:rsidP="007544AB">
      <w:pPr>
        <w:numPr>
          <w:ilvl w:val="0"/>
          <w:numId w:val="14"/>
        </w:numPr>
        <w:spacing w:after="28" w:line="271" w:lineRule="auto"/>
        <w:ind w:right="423" w:firstLine="567"/>
        <w:jc w:val="both"/>
        <w:divId w:val="2132239730"/>
        <w:rPr>
          <w:sz w:val="28"/>
          <w:szCs w:val="28"/>
        </w:rPr>
      </w:pPr>
      <w:r w:rsidRPr="001165FA">
        <w:rPr>
          <w:sz w:val="28"/>
          <w:szCs w:val="28"/>
        </w:rPr>
        <w:t xml:space="preserve">воспроизводит наизусть текст стихотворения, но допускает ошибки и исправляет их только с помощью учителя. </w:t>
      </w:r>
      <w:r w:rsidRPr="001165FA">
        <w:rPr>
          <w:b/>
          <w:sz w:val="28"/>
          <w:szCs w:val="28"/>
        </w:rPr>
        <w:t xml:space="preserve">Отметка "2" </w:t>
      </w:r>
      <w:r w:rsidRPr="001165FA">
        <w:rPr>
          <w:sz w:val="28"/>
          <w:szCs w:val="28"/>
        </w:rPr>
        <w:t xml:space="preserve">ставится ученику, если он: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молча меньше 60 слов в минуту. Ученик не выполняет требований, отвечающих отметке «3», допускает большое количество ошибок на замену, пропуск слогов, слов и др., слабо понимает прочитанное (1полугодие), </w:t>
      </w:r>
    </w:p>
    <w:p w:rsidR="001605A1" w:rsidRPr="001165FA" w:rsidRDefault="001605A1" w:rsidP="007544AB">
      <w:pPr>
        <w:numPr>
          <w:ilvl w:val="0"/>
          <w:numId w:val="14"/>
        </w:numPr>
        <w:spacing w:after="26" w:line="271" w:lineRule="auto"/>
        <w:ind w:right="423" w:firstLine="567"/>
        <w:jc w:val="both"/>
        <w:divId w:val="2132239730"/>
        <w:rPr>
          <w:sz w:val="28"/>
          <w:szCs w:val="28"/>
        </w:rPr>
      </w:pPr>
      <w:r w:rsidRPr="001165FA">
        <w:rPr>
          <w:sz w:val="28"/>
          <w:szCs w:val="28"/>
        </w:rPr>
        <w:t xml:space="preserve">не владеет чтением целыми словами, допускает более 6 ошибок (2 полугодие); читает по слогам со скоростью менее 30 слов в минуту;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пересказывает текст непоследовательно, искажает содержание прочитанного, допускает множество речевых ошибок; </w:t>
      </w:r>
    </w:p>
    <w:p w:rsidR="001605A1" w:rsidRPr="001165FA" w:rsidRDefault="001605A1" w:rsidP="007544AB">
      <w:pPr>
        <w:numPr>
          <w:ilvl w:val="0"/>
          <w:numId w:val="14"/>
        </w:numPr>
        <w:spacing w:after="30" w:line="271" w:lineRule="auto"/>
        <w:ind w:right="423" w:firstLine="567"/>
        <w:jc w:val="both"/>
        <w:divId w:val="2132239730"/>
        <w:rPr>
          <w:sz w:val="28"/>
          <w:szCs w:val="28"/>
        </w:rPr>
      </w:pPr>
      <w:r w:rsidRPr="001165FA">
        <w:rPr>
          <w:sz w:val="28"/>
          <w:szCs w:val="28"/>
        </w:rPr>
        <w:t xml:space="preserve">не может кратко и выборочно пересказать текст, составить план и выделить главную мысль прочитанного с помощью наводящих вопросов учителя;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при чтении наизусть не может полностью воспроизвести текст стихотворения. </w:t>
      </w:r>
    </w:p>
    <w:p w:rsidR="001605A1" w:rsidRPr="001165FA" w:rsidRDefault="001605A1" w:rsidP="001605A1">
      <w:pPr>
        <w:ind w:left="864" w:right="906" w:hanging="10"/>
        <w:divId w:val="2132239730"/>
        <w:rPr>
          <w:sz w:val="28"/>
          <w:szCs w:val="28"/>
        </w:rPr>
      </w:pPr>
      <w:r w:rsidRPr="001165FA">
        <w:rPr>
          <w:b/>
          <w:sz w:val="28"/>
          <w:szCs w:val="28"/>
        </w:rPr>
        <w:t xml:space="preserve">Классификация ошибок и недочетов, влияющих на снижение оценки </w:t>
      </w:r>
      <w:r w:rsidRPr="001165FA">
        <w:rPr>
          <w:b/>
          <w:sz w:val="28"/>
          <w:szCs w:val="28"/>
          <w:u w:val="single" w:color="000000"/>
        </w:rPr>
        <w:t>Ошибки:</w:t>
      </w:r>
      <w:r w:rsidRPr="001165FA">
        <w:rPr>
          <w:b/>
          <w:sz w:val="28"/>
          <w:szCs w:val="28"/>
        </w:rPr>
        <w:t xml:space="preserve">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искажения читаемых слов (замена, перестановка, пропуски или </w:t>
      </w:r>
    </w:p>
    <w:p w:rsidR="001605A1" w:rsidRPr="001165FA" w:rsidRDefault="001605A1" w:rsidP="001605A1">
      <w:pPr>
        <w:spacing w:after="33"/>
        <w:ind w:left="1350" w:right="423"/>
        <w:divId w:val="2132239730"/>
        <w:rPr>
          <w:sz w:val="28"/>
          <w:szCs w:val="28"/>
        </w:rPr>
      </w:pPr>
      <w:r w:rsidRPr="001165FA">
        <w:rPr>
          <w:sz w:val="28"/>
          <w:szCs w:val="28"/>
        </w:rPr>
        <w:t xml:space="preserve">добавления букв, слогов, слов);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неправильная постановка ударений (более двух); </w:t>
      </w:r>
    </w:p>
    <w:p w:rsidR="001605A1" w:rsidRPr="001165FA" w:rsidRDefault="001605A1" w:rsidP="007544AB">
      <w:pPr>
        <w:numPr>
          <w:ilvl w:val="0"/>
          <w:numId w:val="14"/>
        </w:numPr>
        <w:spacing w:after="26" w:line="271" w:lineRule="auto"/>
        <w:ind w:right="423" w:firstLine="567"/>
        <w:jc w:val="both"/>
        <w:divId w:val="2132239730"/>
        <w:rPr>
          <w:sz w:val="28"/>
          <w:szCs w:val="28"/>
        </w:rPr>
      </w:pPr>
      <w:r w:rsidRPr="001165FA">
        <w:rPr>
          <w:sz w:val="28"/>
          <w:szCs w:val="28"/>
        </w:rPr>
        <w:t xml:space="preserve">чтение всего текста без смысловых пауз, нарушение темпа и четкости произношения слов при чтении вслух; </w:t>
      </w:r>
    </w:p>
    <w:p w:rsidR="001605A1" w:rsidRPr="001165FA" w:rsidRDefault="001605A1" w:rsidP="007544AB">
      <w:pPr>
        <w:numPr>
          <w:ilvl w:val="0"/>
          <w:numId w:val="14"/>
        </w:numPr>
        <w:spacing w:after="30" w:line="271" w:lineRule="auto"/>
        <w:ind w:right="423" w:firstLine="567"/>
        <w:jc w:val="both"/>
        <w:divId w:val="2132239730"/>
        <w:rPr>
          <w:sz w:val="28"/>
          <w:szCs w:val="28"/>
        </w:rPr>
      </w:pPr>
      <w:r w:rsidRPr="001165FA">
        <w:rPr>
          <w:sz w:val="28"/>
          <w:szCs w:val="28"/>
        </w:rPr>
        <w:t xml:space="preserve">непонимание общего смысла прочитанного текста за установленное время чтения;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неправильные ответы на вопросы по содержанию текста; </w:t>
      </w:r>
    </w:p>
    <w:p w:rsidR="001605A1" w:rsidRPr="001165FA" w:rsidRDefault="001605A1" w:rsidP="007544AB">
      <w:pPr>
        <w:numPr>
          <w:ilvl w:val="0"/>
          <w:numId w:val="14"/>
        </w:numPr>
        <w:spacing w:after="25" w:line="271" w:lineRule="auto"/>
        <w:ind w:right="423" w:firstLine="567"/>
        <w:jc w:val="both"/>
        <w:divId w:val="2132239730"/>
        <w:rPr>
          <w:sz w:val="28"/>
          <w:szCs w:val="28"/>
        </w:rPr>
      </w:pPr>
      <w:r w:rsidRPr="001165FA">
        <w:rPr>
          <w:sz w:val="28"/>
          <w:szCs w:val="28"/>
        </w:rPr>
        <w:t xml:space="preserve">неумение выделить основную мысль прочитанного; неумение найти в тексте слова и выражения, подтверждающие понимание основного содержания прочитанного; </w:t>
      </w:r>
    </w:p>
    <w:p w:rsidR="001605A1" w:rsidRPr="001165FA" w:rsidRDefault="001605A1" w:rsidP="007544AB">
      <w:pPr>
        <w:numPr>
          <w:ilvl w:val="0"/>
          <w:numId w:val="14"/>
        </w:numPr>
        <w:spacing w:after="30" w:line="271" w:lineRule="auto"/>
        <w:ind w:right="423" w:firstLine="567"/>
        <w:jc w:val="both"/>
        <w:divId w:val="2132239730"/>
        <w:rPr>
          <w:sz w:val="28"/>
          <w:szCs w:val="28"/>
        </w:rPr>
      </w:pPr>
      <w:r w:rsidRPr="001165FA">
        <w:rPr>
          <w:sz w:val="28"/>
          <w:szCs w:val="28"/>
        </w:rPr>
        <w:lastRenderedPageBreak/>
        <w:t xml:space="preserve">нарушение при пересказе последовательности событий в произведении;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нетвердое знание наизусть подготовленного текста;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монотонность чтения, отсутствие средств выразительности. </w:t>
      </w:r>
    </w:p>
    <w:p w:rsidR="001605A1" w:rsidRPr="001165FA" w:rsidRDefault="001605A1" w:rsidP="001605A1">
      <w:pPr>
        <w:spacing w:after="3" w:line="270" w:lineRule="auto"/>
        <w:ind w:left="879" w:right="476" w:hanging="10"/>
        <w:divId w:val="2132239730"/>
        <w:rPr>
          <w:sz w:val="28"/>
          <w:szCs w:val="28"/>
        </w:rPr>
      </w:pPr>
      <w:r w:rsidRPr="001165FA">
        <w:rPr>
          <w:b/>
          <w:sz w:val="28"/>
          <w:szCs w:val="28"/>
          <w:u w:val="single" w:color="000000"/>
        </w:rPr>
        <w:t>Недочеты:</w:t>
      </w:r>
      <w:r w:rsidRPr="001165FA">
        <w:rPr>
          <w:b/>
          <w:sz w:val="28"/>
          <w:szCs w:val="28"/>
        </w:rPr>
        <w:t xml:space="preserve">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не более двух неправильных ударений;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отдельные </w:t>
      </w:r>
      <w:r w:rsidRPr="001165FA">
        <w:rPr>
          <w:sz w:val="28"/>
          <w:szCs w:val="28"/>
        </w:rPr>
        <w:tab/>
        <w:t xml:space="preserve">нарушения </w:t>
      </w:r>
      <w:r w:rsidRPr="001165FA">
        <w:rPr>
          <w:sz w:val="28"/>
          <w:szCs w:val="28"/>
        </w:rPr>
        <w:tab/>
        <w:t xml:space="preserve">смысловых </w:t>
      </w:r>
      <w:r w:rsidRPr="001165FA">
        <w:rPr>
          <w:sz w:val="28"/>
          <w:szCs w:val="28"/>
        </w:rPr>
        <w:tab/>
        <w:t xml:space="preserve">пауз, </w:t>
      </w:r>
      <w:r w:rsidRPr="001165FA">
        <w:rPr>
          <w:sz w:val="28"/>
          <w:szCs w:val="28"/>
        </w:rPr>
        <w:tab/>
        <w:t xml:space="preserve">темпа </w:t>
      </w:r>
      <w:r w:rsidRPr="001165FA">
        <w:rPr>
          <w:sz w:val="28"/>
          <w:szCs w:val="28"/>
        </w:rPr>
        <w:tab/>
        <w:t xml:space="preserve">и </w:t>
      </w:r>
    </w:p>
    <w:p w:rsidR="001605A1" w:rsidRPr="001165FA" w:rsidRDefault="001605A1" w:rsidP="001605A1">
      <w:pPr>
        <w:tabs>
          <w:tab w:val="center" w:pos="3101"/>
          <w:tab w:val="center" w:pos="5983"/>
        </w:tabs>
        <w:spacing w:after="51" w:line="259" w:lineRule="auto"/>
        <w:divId w:val="2132239730"/>
        <w:rPr>
          <w:sz w:val="28"/>
          <w:szCs w:val="28"/>
        </w:rPr>
      </w:pPr>
      <w:r w:rsidRPr="001165FA">
        <w:rPr>
          <w:rFonts w:ascii="Calibri" w:eastAsia="Calibri" w:hAnsi="Calibri" w:cs="Calibri"/>
          <w:sz w:val="28"/>
          <w:szCs w:val="28"/>
        </w:rPr>
        <w:tab/>
      </w:r>
      <w:r w:rsidRPr="001165FA">
        <w:rPr>
          <w:sz w:val="28"/>
          <w:szCs w:val="28"/>
        </w:rPr>
        <w:t xml:space="preserve">четкости </w:t>
      </w:r>
      <w:r w:rsidRPr="001165FA">
        <w:rPr>
          <w:sz w:val="28"/>
          <w:szCs w:val="28"/>
        </w:rPr>
        <w:tab/>
        <w:t xml:space="preserve">произношения слов при чтении вслух; </w:t>
      </w:r>
    </w:p>
    <w:p w:rsidR="001605A1" w:rsidRPr="001165FA" w:rsidRDefault="001605A1" w:rsidP="007544AB">
      <w:pPr>
        <w:numPr>
          <w:ilvl w:val="0"/>
          <w:numId w:val="14"/>
        </w:numPr>
        <w:spacing w:after="99" w:line="271" w:lineRule="auto"/>
        <w:ind w:right="423" w:firstLine="567"/>
        <w:jc w:val="both"/>
        <w:divId w:val="2132239730"/>
        <w:rPr>
          <w:sz w:val="28"/>
          <w:szCs w:val="28"/>
        </w:rPr>
      </w:pPr>
      <w:r w:rsidRPr="001165FA">
        <w:rPr>
          <w:sz w:val="28"/>
          <w:szCs w:val="28"/>
        </w:rPr>
        <w:t xml:space="preserve">осознание прочитанного текста за время, немного превышающее установленное;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неточности при формулировке основной мысли произведения; </w:t>
      </w:r>
    </w:p>
    <w:p w:rsidR="001605A1" w:rsidRPr="001165FA" w:rsidRDefault="001605A1" w:rsidP="007544AB">
      <w:pPr>
        <w:numPr>
          <w:ilvl w:val="0"/>
          <w:numId w:val="14"/>
        </w:numPr>
        <w:spacing w:after="5" w:line="271" w:lineRule="auto"/>
        <w:ind w:right="423" w:firstLine="567"/>
        <w:jc w:val="both"/>
        <w:divId w:val="2132239730"/>
        <w:rPr>
          <w:sz w:val="28"/>
          <w:szCs w:val="28"/>
        </w:rPr>
      </w:pPr>
      <w:r w:rsidRPr="001165FA">
        <w:rPr>
          <w:sz w:val="28"/>
          <w:szCs w:val="28"/>
        </w:rPr>
        <w:t xml:space="preserve">нецелесообразность </w:t>
      </w:r>
      <w:r w:rsidRPr="001165FA">
        <w:rPr>
          <w:sz w:val="28"/>
          <w:szCs w:val="28"/>
        </w:rPr>
        <w:tab/>
        <w:t xml:space="preserve">использования  </w:t>
      </w:r>
      <w:r w:rsidRPr="001165FA">
        <w:rPr>
          <w:sz w:val="28"/>
          <w:szCs w:val="28"/>
        </w:rPr>
        <w:tab/>
        <w:t xml:space="preserve">средств </w:t>
      </w:r>
    </w:p>
    <w:p w:rsidR="001605A1" w:rsidRPr="001165FA" w:rsidRDefault="001605A1" w:rsidP="001605A1">
      <w:pPr>
        <w:tabs>
          <w:tab w:val="center" w:pos="4548"/>
          <w:tab w:val="center" w:pos="8133"/>
        </w:tabs>
        <w:spacing w:after="25" w:line="259" w:lineRule="auto"/>
        <w:divId w:val="2132239730"/>
        <w:rPr>
          <w:sz w:val="28"/>
          <w:szCs w:val="28"/>
        </w:rPr>
      </w:pPr>
      <w:r w:rsidRPr="001165FA">
        <w:rPr>
          <w:rFonts w:ascii="Calibri" w:eastAsia="Calibri" w:hAnsi="Calibri" w:cs="Calibri"/>
          <w:sz w:val="28"/>
          <w:szCs w:val="28"/>
        </w:rPr>
        <w:tab/>
      </w:r>
      <w:r w:rsidRPr="001165FA">
        <w:rPr>
          <w:sz w:val="28"/>
          <w:szCs w:val="28"/>
        </w:rPr>
        <w:t xml:space="preserve">выразительности, </w:t>
      </w:r>
      <w:r w:rsidRPr="001165FA">
        <w:rPr>
          <w:sz w:val="28"/>
          <w:szCs w:val="28"/>
        </w:rPr>
        <w:tab/>
        <w:t xml:space="preserve">недостаточная выразительность </w:t>
      </w:r>
    </w:p>
    <w:p w:rsidR="001605A1" w:rsidRPr="001165FA" w:rsidRDefault="001605A1" w:rsidP="001605A1">
      <w:pPr>
        <w:ind w:left="1350" w:right="423"/>
        <w:divId w:val="2132239730"/>
        <w:rPr>
          <w:sz w:val="28"/>
          <w:szCs w:val="28"/>
        </w:rPr>
      </w:pPr>
      <w:r w:rsidRPr="001165FA">
        <w:rPr>
          <w:sz w:val="28"/>
          <w:szCs w:val="28"/>
        </w:rPr>
        <w:t xml:space="preserve">при передаче характера персонажа. </w:t>
      </w:r>
    </w:p>
    <w:p w:rsidR="001605A1" w:rsidRPr="001165FA" w:rsidRDefault="001605A1" w:rsidP="001605A1">
      <w:pPr>
        <w:spacing w:after="31" w:line="259" w:lineRule="auto"/>
        <w:divId w:val="2132239730"/>
        <w:rPr>
          <w:sz w:val="28"/>
          <w:szCs w:val="28"/>
        </w:rPr>
      </w:pPr>
      <w:r w:rsidRPr="001165FA">
        <w:rPr>
          <w:sz w:val="28"/>
          <w:szCs w:val="28"/>
        </w:rPr>
        <w:t xml:space="preserve"> </w:t>
      </w:r>
    </w:p>
    <w:p w:rsidR="001605A1" w:rsidRPr="001165FA" w:rsidRDefault="001605A1" w:rsidP="001605A1">
      <w:pPr>
        <w:ind w:left="302" w:right="906" w:firstLine="562"/>
        <w:divId w:val="2132239730"/>
        <w:rPr>
          <w:sz w:val="28"/>
          <w:szCs w:val="28"/>
        </w:rPr>
      </w:pPr>
      <w:r w:rsidRPr="001165FA">
        <w:rPr>
          <w:b/>
          <w:sz w:val="28"/>
          <w:szCs w:val="28"/>
        </w:rPr>
        <w:t xml:space="preserve">Проверка уровня начитанности и читательских умений работать с текстом художественного произведения </w:t>
      </w:r>
    </w:p>
    <w:p w:rsidR="001605A1" w:rsidRPr="001165FA" w:rsidRDefault="001605A1" w:rsidP="001605A1">
      <w:pPr>
        <w:ind w:left="302" w:right="423" w:firstLine="562"/>
        <w:divId w:val="2132239730"/>
        <w:rPr>
          <w:sz w:val="28"/>
          <w:szCs w:val="28"/>
        </w:rPr>
      </w:pPr>
      <w:r w:rsidRPr="001165FA">
        <w:rPr>
          <w:sz w:val="28"/>
          <w:szCs w:val="28"/>
        </w:rPr>
        <w:t xml:space="preserve">Работы с заданиями приблизительно одинаковой сложности можно оценить по сумме верных ответов. </w:t>
      </w:r>
    </w:p>
    <w:p w:rsidR="001605A1" w:rsidRPr="001165FA" w:rsidRDefault="001605A1" w:rsidP="001605A1">
      <w:pPr>
        <w:ind w:left="874" w:right="423"/>
        <w:divId w:val="2132239730"/>
        <w:rPr>
          <w:sz w:val="28"/>
          <w:szCs w:val="28"/>
        </w:rPr>
      </w:pPr>
      <w:r w:rsidRPr="001165FA">
        <w:rPr>
          <w:sz w:val="28"/>
          <w:szCs w:val="28"/>
        </w:rPr>
        <w:t xml:space="preserve">«5» - если все задания выполнены верно; </w:t>
      </w:r>
    </w:p>
    <w:p w:rsidR="001605A1" w:rsidRPr="001165FA" w:rsidRDefault="001605A1" w:rsidP="001605A1">
      <w:pPr>
        <w:ind w:left="874" w:right="423"/>
        <w:divId w:val="2132239730"/>
        <w:rPr>
          <w:sz w:val="28"/>
          <w:szCs w:val="28"/>
        </w:rPr>
      </w:pPr>
      <w:r w:rsidRPr="001165FA">
        <w:rPr>
          <w:sz w:val="28"/>
          <w:szCs w:val="28"/>
        </w:rPr>
        <w:t xml:space="preserve">«4» - если выполнено не менее 70%; всех заданий; </w:t>
      </w:r>
    </w:p>
    <w:p w:rsidR="001605A1" w:rsidRPr="001165FA" w:rsidRDefault="001605A1" w:rsidP="001605A1">
      <w:pPr>
        <w:ind w:left="874" w:right="423"/>
        <w:divId w:val="2132239730"/>
        <w:rPr>
          <w:sz w:val="28"/>
          <w:szCs w:val="28"/>
        </w:rPr>
      </w:pPr>
      <w:r w:rsidRPr="001165FA">
        <w:rPr>
          <w:sz w:val="28"/>
          <w:szCs w:val="28"/>
        </w:rPr>
        <w:t xml:space="preserve">«3» - если выполнено не менее 50% всех заданий; </w:t>
      </w:r>
    </w:p>
    <w:p w:rsidR="001605A1" w:rsidRPr="001165FA" w:rsidRDefault="001605A1" w:rsidP="001605A1">
      <w:pPr>
        <w:ind w:left="874" w:right="423"/>
        <w:divId w:val="2132239730"/>
        <w:rPr>
          <w:sz w:val="28"/>
          <w:szCs w:val="28"/>
        </w:rPr>
      </w:pPr>
      <w:r w:rsidRPr="001165FA">
        <w:rPr>
          <w:sz w:val="28"/>
          <w:szCs w:val="28"/>
        </w:rPr>
        <w:t xml:space="preserve">«2» - если выполнено менее 1/2 всех заданий; </w:t>
      </w:r>
    </w:p>
    <w:p w:rsidR="001605A1" w:rsidRPr="001165FA" w:rsidRDefault="001605A1" w:rsidP="001605A1">
      <w:pPr>
        <w:spacing w:after="38" w:line="259" w:lineRule="auto"/>
        <w:divId w:val="2132239730"/>
        <w:rPr>
          <w:sz w:val="28"/>
          <w:szCs w:val="28"/>
        </w:rPr>
      </w:pPr>
      <w:r w:rsidRPr="001165FA">
        <w:rPr>
          <w:sz w:val="28"/>
          <w:szCs w:val="28"/>
        </w:rPr>
        <w:t xml:space="preserve"> </w:t>
      </w:r>
    </w:p>
    <w:p w:rsidR="001605A1" w:rsidRPr="001165FA" w:rsidRDefault="001605A1" w:rsidP="001605A1">
      <w:pPr>
        <w:ind w:left="864" w:right="906" w:hanging="10"/>
        <w:divId w:val="2132239730"/>
        <w:rPr>
          <w:sz w:val="28"/>
          <w:szCs w:val="28"/>
        </w:rPr>
      </w:pPr>
      <w:r w:rsidRPr="001165FA">
        <w:rPr>
          <w:b/>
          <w:sz w:val="28"/>
          <w:szCs w:val="28"/>
        </w:rPr>
        <w:t xml:space="preserve">Устные ответы </w:t>
      </w:r>
    </w:p>
    <w:p w:rsidR="001605A1" w:rsidRPr="001165FA" w:rsidRDefault="001605A1" w:rsidP="001605A1">
      <w:pPr>
        <w:spacing w:after="29"/>
        <w:ind w:left="864" w:right="906" w:hanging="10"/>
        <w:divId w:val="2132239730"/>
        <w:rPr>
          <w:sz w:val="28"/>
          <w:szCs w:val="28"/>
        </w:rPr>
      </w:pPr>
      <w:r w:rsidRPr="001165FA">
        <w:rPr>
          <w:b/>
          <w:sz w:val="28"/>
          <w:szCs w:val="28"/>
        </w:rPr>
        <w:t xml:space="preserve">Отметка «5» ставится, если ученик: </w:t>
      </w:r>
    </w:p>
    <w:p w:rsidR="001605A1" w:rsidRPr="001165FA" w:rsidRDefault="001605A1" w:rsidP="007544AB">
      <w:pPr>
        <w:numPr>
          <w:ilvl w:val="0"/>
          <w:numId w:val="15"/>
        </w:numPr>
        <w:spacing w:after="28" w:line="271" w:lineRule="auto"/>
        <w:ind w:right="473" w:firstLine="567"/>
        <w:jc w:val="both"/>
        <w:divId w:val="2132239730"/>
        <w:rPr>
          <w:sz w:val="28"/>
          <w:szCs w:val="28"/>
        </w:rPr>
      </w:pPr>
      <w:r w:rsidRPr="001165FA">
        <w:rPr>
          <w:sz w:val="28"/>
          <w:szCs w:val="28"/>
        </w:rPr>
        <w:t xml:space="preserve">полно излагает изученный материал, дает правильное определение языковых понятий; </w:t>
      </w:r>
    </w:p>
    <w:p w:rsidR="001605A1" w:rsidRPr="001165FA" w:rsidRDefault="001605A1" w:rsidP="007544AB">
      <w:pPr>
        <w:numPr>
          <w:ilvl w:val="0"/>
          <w:numId w:val="15"/>
        </w:numPr>
        <w:spacing w:after="5" w:line="271" w:lineRule="auto"/>
        <w:ind w:right="473" w:firstLine="567"/>
        <w:jc w:val="both"/>
        <w:divId w:val="2132239730"/>
        <w:rPr>
          <w:sz w:val="28"/>
          <w:szCs w:val="28"/>
        </w:rPr>
      </w:pPr>
      <w:r w:rsidRPr="001165FA">
        <w:rPr>
          <w:sz w:val="28"/>
          <w:szCs w:val="28"/>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1605A1" w:rsidRPr="001165FA" w:rsidRDefault="001605A1" w:rsidP="007544AB">
      <w:pPr>
        <w:numPr>
          <w:ilvl w:val="0"/>
          <w:numId w:val="15"/>
        </w:numPr>
        <w:spacing w:after="5" w:line="271" w:lineRule="auto"/>
        <w:ind w:right="473" w:firstLine="567"/>
        <w:jc w:val="both"/>
        <w:divId w:val="2132239730"/>
        <w:rPr>
          <w:sz w:val="28"/>
          <w:szCs w:val="28"/>
        </w:rPr>
      </w:pPr>
      <w:r w:rsidRPr="001165FA">
        <w:rPr>
          <w:sz w:val="28"/>
          <w:szCs w:val="28"/>
        </w:rPr>
        <w:t xml:space="preserve">излагает материал последовательно и правильно с точки зрения норм литературного языка. </w:t>
      </w:r>
    </w:p>
    <w:p w:rsidR="001605A1" w:rsidRPr="001165FA" w:rsidRDefault="001605A1" w:rsidP="001605A1">
      <w:pPr>
        <w:spacing w:after="27"/>
        <w:ind w:left="864" w:right="906" w:hanging="10"/>
        <w:divId w:val="2132239730"/>
        <w:rPr>
          <w:sz w:val="28"/>
          <w:szCs w:val="28"/>
        </w:rPr>
      </w:pPr>
      <w:r w:rsidRPr="001165FA">
        <w:rPr>
          <w:b/>
          <w:sz w:val="28"/>
          <w:szCs w:val="28"/>
        </w:rPr>
        <w:t xml:space="preserve">Отметка «4» ставится, если ученик: </w:t>
      </w:r>
    </w:p>
    <w:p w:rsidR="001605A1" w:rsidRPr="001165FA" w:rsidRDefault="001605A1" w:rsidP="007544AB">
      <w:pPr>
        <w:numPr>
          <w:ilvl w:val="0"/>
          <w:numId w:val="15"/>
        </w:numPr>
        <w:spacing w:after="5" w:line="271" w:lineRule="auto"/>
        <w:ind w:right="473" w:firstLine="567"/>
        <w:jc w:val="both"/>
        <w:divId w:val="2132239730"/>
        <w:rPr>
          <w:sz w:val="28"/>
          <w:szCs w:val="28"/>
        </w:rPr>
      </w:pPr>
      <w:r w:rsidRPr="001165FA">
        <w:rPr>
          <w:sz w:val="28"/>
          <w:szCs w:val="28"/>
        </w:rPr>
        <w:lastRenderedPageBreak/>
        <w:t xml:space="preserve">дает ответ, удовлетворяющий тем же требованиям, что и для оценки 5, но допускает 1-2 ошибки, которые сам же исправляет, и 1-2 недочета в </w:t>
      </w:r>
    </w:p>
    <w:p w:rsidR="001605A1" w:rsidRPr="001165FA" w:rsidRDefault="001605A1" w:rsidP="001605A1">
      <w:pPr>
        <w:ind w:left="869" w:right="2061" w:firstLine="475"/>
        <w:divId w:val="2132239730"/>
        <w:rPr>
          <w:sz w:val="28"/>
          <w:szCs w:val="28"/>
        </w:rPr>
      </w:pPr>
      <w:r w:rsidRPr="001165FA">
        <w:rPr>
          <w:sz w:val="28"/>
          <w:szCs w:val="28"/>
        </w:rPr>
        <w:t xml:space="preserve">последовательности и языковом оформлении излагаемого </w:t>
      </w:r>
      <w:r w:rsidRPr="001165FA">
        <w:rPr>
          <w:b/>
          <w:sz w:val="28"/>
          <w:szCs w:val="28"/>
        </w:rPr>
        <w:t xml:space="preserve">Отметка «3» ставится, если ученик: </w:t>
      </w:r>
    </w:p>
    <w:p w:rsidR="001605A1" w:rsidRPr="001165FA" w:rsidRDefault="001605A1" w:rsidP="007544AB">
      <w:pPr>
        <w:numPr>
          <w:ilvl w:val="0"/>
          <w:numId w:val="15"/>
        </w:numPr>
        <w:spacing w:after="5" w:line="271" w:lineRule="auto"/>
        <w:ind w:right="473" w:firstLine="567"/>
        <w:jc w:val="both"/>
        <w:divId w:val="2132239730"/>
        <w:rPr>
          <w:sz w:val="28"/>
          <w:szCs w:val="28"/>
        </w:rPr>
      </w:pPr>
      <w:r w:rsidRPr="001165FA">
        <w:rPr>
          <w:sz w:val="28"/>
          <w:szCs w:val="28"/>
        </w:rPr>
        <w:t xml:space="preserve">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w:t>
      </w:r>
    </w:p>
    <w:p w:rsidR="001605A1" w:rsidRPr="001165FA" w:rsidRDefault="001605A1" w:rsidP="001605A1">
      <w:pPr>
        <w:ind w:left="870" w:right="423"/>
        <w:divId w:val="2132239730"/>
        <w:rPr>
          <w:sz w:val="28"/>
          <w:szCs w:val="28"/>
        </w:rPr>
      </w:pPr>
      <w:r w:rsidRPr="001165FA">
        <w:rPr>
          <w:sz w:val="28"/>
          <w:szCs w:val="28"/>
        </w:rPr>
        <w:t xml:space="preserve">не умеет достаточно глубоко и доказательно обосновать свои суждения и привести </w:t>
      </w:r>
    </w:p>
    <w:p w:rsidR="001605A1" w:rsidRPr="001165FA" w:rsidRDefault="001605A1" w:rsidP="001605A1">
      <w:pPr>
        <w:ind w:left="864" w:right="562" w:hanging="562"/>
        <w:divId w:val="2132239730"/>
        <w:rPr>
          <w:sz w:val="28"/>
          <w:szCs w:val="28"/>
        </w:rPr>
      </w:pPr>
      <w:r w:rsidRPr="001165FA">
        <w:rPr>
          <w:sz w:val="28"/>
          <w:szCs w:val="28"/>
        </w:rPr>
        <w:t xml:space="preserve">свои примеры; излагает материал непоследовательно и допускает ошибки в языковом оформлении </w:t>
      </w:r>
    </w:p>
    <w:p w:rsidR="001605A1" w:rsidRPr="001165FA" w:rsidRDefault="001605A1" w:rsidP="001605A1">
      <w:pPr>
        <w:ind w:left="307" w:right="423"/>
        <w:divId w:val="2132239730"/>
        <w:rPr>
          <w:sz w:val="28"/>
          <w:szCs w:val="28"/>
        </w:rPr>
      </w:pPr>
      <w:r w:rsidRPr="001165FA">
        <w:rPr>
          <w:sz w:val="28"/>
          <w:szCs w:val="28"/>
        </w:rPr>
        <w:t xml:space="preserve">излагаемого </w:t>
      </w:r>
    </w:p>
    <w:p w:rsidR="001605A1" w:rsidRPr="001165FA" w:rsidRDefault="001605A1" w:rsidP="001605A1">
      <w:pPr>
        <w:ind w:left="864" w:right="906" w:hanging="10"/>
        <w:divId w:val="2132239730"/>
        <w:rPr>
          <w:sz w:val="28"/>
          <w:szCs w:val="28"/>
        </w:rPr>
      </w:pPr>
      <w:r w:rsidRPr="001165FA">
        <w:rPr>
          <w:b/>
          <w:sz w:val="28"/>
          <w:szCs w:val="28"/>
        </w:rPr>
        <w:t xml:space="preserve">Отметка «2» ставится, если ученик: </w:t>
      </w:r>
    </w:p>
    <w:p w:rsidR="001605A1" w:rsidRPr="001165FA" w:rsidRDefault="001605A1" w:rsidP="007544AB">
      <w:pPr>
        <w:numPr>
          <w:ilvl w:val="0"/>
          <w:numId w:val="15"/>
        </w:numPr>
        <w:spacing w:after="5" w:line="271" w:lineRule="auto"/>
        <w:ind w:right="473" w:firstLine="567"/>
        <w:jc w:val="both"/>
        <w:divId w:val="2132239730"/>
        <w:rPr>
          <w:sz w:val="28"/>
          <w:szCs w:val="28"/>
        </w:rPr>
      </w:pPr>
      <w:r w:rsidRPr="001165FA">
        <w:rPr>
          <w:sz w:val="28"/>
          <w:szCs w:val="28"/>
        </w:rPr>
        <w:t xml:space="preserve">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1605A1" w:rsidRPr="001165FA" w:rsidRDefault="001605A1" w:rsidP="001605A1">
      <w:pPr>
        <w:spacing w:after="22" w:line="259" w:lineRule="auto"/>
        <w:divId w:val="2132239730"/>
        <w:rPr>
          <w:sz w:val="28"/>
          <w:szCs w:val="28"/>
        </w:rPr>
      </w:pPr>
      <w:r w:rsidRPr="001165FA">
        <w:rPr>
          <w:sz w:val="28"/>
          <w:szCs w:val="28"/>
        </w:rPr>
        <w:t xml:space="preserve"> </w:t>
      </w:r>
    </w:p>
    <w:p w:rsidR="001605A1" w:rsidRPr="001165FA" w:rsidRDefault="001605A1" w:rsidP="001605A1">
      <w:pPr>
        <w:ind w:left="864" w:right="906" w:hanging="10"/>
        <w:divId w:val="2132239730"/>
        <w:rPr>
          <w:sz w:val="28"/>
          <w:szCs w:val="28"/>
        </w:rPr>
      </w:pPr>
      <w:r w:rsidRPr="001165FA">
        <w:rPr>
          <w:b/>
          <w:sz w:val="28"/>
          <w:szCs w:val="28"/>
        </w:rPr>
        <w:t xml:space="preserve">Чтение стихотворений наизусть </w:t>
      </w:r>
    </w:p>
    <w:p w:rsidR="001605A1" w:rsidRPr="001165FA" w:rsidRDefault="001605A1" w:rsidP="001605A1">
      <w:pPr>
        <w:ind w:left="874" w:right="423"/>
        <w:divId w:val="2132239730"/>
        <w:rPr>
          <w:sz w:val="28"/>
          <w:szCs w:val="28"/>
        </w:rPr>
      </w:pPr>
      <w:r w:rsidRPr="001165FA">
        <w:rPr>
          <w:b/>
          <w:sz w:val="28"/>
          <w:szCs w:val="28"/>
        </w:rPr>
        <w:t xml:space="preserve">Отметка "5" </w:t>
      </w:r>
      <w:r w:rsidRPr="001165FA">
        <w:rPr>
          <w:sz w:val="28"/>
          <w:szCs w:val="28"/>
        </w:rPr>
        <w:t xml:space="preserve">- твердо, без подсказок, знает наизусть, выразительно читает. </w:t>
      </w:r>
    </w:p>
    <w:p w:rsidR="001605A1" w:rsidRPr="001165FA" w:rsidRDefault="001605A1" w:rsidP="001605A1">
      <w:pPr>
        <w:ind w:left="302" w:right="423" w:firstLine="562"/>
        <w:divId w:val="2132239730"/>
        <w:rPr>
          <w:sz w:val="28"/>
          <w:szCs w:val="28"/>
        </w:rPr>
      </w:pPr>
      <w:r w:rsidRPr="001165FA">
        <w:rPr>
          <w:b/>
          <w:sz w:val="28"/>
          <w:szCs w:val="28"/>
        </w:rPr>
        <w:t xml:space="preserve">Отметка "4" </w:t>
      </w:r>
      <w:r w:rsidRPr="001165FA">
        <w:rPr>
          <w:sz w:val="28"/>
          <w:szCs w:val="28"/>
        </w:rPr>
        <w:t xml:space="preserve">- знает стихотворение наизусть, но допускает при чтении перестановку слов, самостоятельно исправляет допущенные неточности. </w:t>
      </w:r>
    </w:p>
    <w:p w:rsidR="001605A1" w:rsidRPr="001165FA" w:rsidRDefault="001605A1" w:rsidP="001605A1">
      <w:pPr>
        <w:ind w:left="302" w:right="423" w:firstLine="562"/>
        <w:divId w:val="2132239730"/>
        <w:rPr>
          <w:sz w:val="28"/>
          <w:szCs w:val="28"/>
        </w:rPr>
      </w:pPr>
      <w:r w:rsidRPr="001165FA">
        <w:rPr>
          <w:b/>
          <w:sz w:val="28"/>
          <w:szCs w:val="28"/>
        </w:rPr>
        <w:t xml:space="preserve">Отметка "3" </w:t>
      </w:r>
      <w:r w:rsidRPr="001165FA">
        <w:rPr>
          <w:sz w:val="28"/>
          <w:szCs w:val="28"/>
        </w:rPr>
        <w:t xml:space="preserve">- читает наизусть, но при чтении обнаруживает нетвердое усвоение текста. </w:t>
      </w:r>
    </w:p>
    <w:p w:rsidR="001605A1" w:rsidRPr="001165FA" w:rsidRDefault="001605A1" w:rsidP="001605A1">
      <w:pPr>
        <w:ind w:left="874" w:right="423"/>
        <w:divId w:val="2132239730"/>
        <w:rPr>
          <w:sz w:val="28"/>
          <w:szCs w:val="28"/>
        </w:rPr>
      </w:pPr>
      <w:r w:rsidRPr="001165FA">
        <w:rPr>
          <w:b/>
          <w:sz w:val="28"/>
          <w:szCs w:val="28"/>
        </w:rPr>
        <w:t xml:space="preserve">Отметка "2" </w:t>
      </w:r>
      <w:r w:rsidRPr="001165FA">
        <w:rPr>
          <w:sz w:val="28"/>
          <w:szCs w:val="28"/>
        </w:rPr>
        <w:t xml:space="preserve">– нарушает последовательность при чтении, не полностью воспроизводит текст. </w:t>
      </w:r>
    </w:p>
    <w:p w:rsidR="001605A1" w:rsidRPr="001165FA" w:rsidRDefault="001605A1" w:rsidP="001605A1">
      <w:pPr>
        <w:spacing w:after="32" w:line="259" w:lineRule="auto"/>
        <w:divId w:val="2132239730"/>
        <w:rPr>
          <w:sz w:val="28"/>
          <w:szCs w:val="28"/>
        </w:rPr>
      </w:pPr>
      <w:r w:rsidRPr="001165FA">
        <w:rPr>
          <w:sz w:val="28"/>
          <w:szCs w:val="28"/>
        </w:rPr>
        <w:t xml:space="preserve"> </w:t>
      </w:r>
    </w:p>
    <w:p w:rsidR="001605A1" w:rsidRPr="001165FA" w:rsidRDefault="001605A1" w:rsidP="001605A1">
      <w:pPr>
        <w:spacing w:after="82"/>
        <w:ind w:left="864" w:right="906" w:hanging="10"/>
        <w:divId w:val="2132239730"/>
        <w:rPr>
          <w:sz w:val="28"/>
          <w:szCs w:val="28"/>
        </w:rPr>
      </w:pPr>
      <w:r w:rsidRPr="001165FA">
        <w:rPr>
          <w:b/>
          <w:sz w:val="28"/>
          <w:szCs w:val="28"/>
        </w:rPr>
        <w:t xml:space="preserve">Выразительное чтение </w:t>
      </w:r>
    </w:p>
    <w:p w:rsidR="001605A1" w:rsidRPr="001165FA" w:rsidRDefault="001605A1" w:rsidP="001605A1">
      <w:pPr>
        <w:ind w:left="864" w:right="906" w:hanging="10"/>
        <w:divId w:val="2132239730"/>
        <w:rPr>
          <w:sz w:val="28"/>
          <w:szCs w:val="28"/>
        </w:rPr>
      </w:pPr>
      <w:r w:rsidRPr="001165FA">
        <w:rPr>
          <w:b/>
          <w:sz w:val="28"/>
          <w:szCs w:val="28"/>
        </w:rPr>
        <w:t xml:space="preserve">Требования к выразительному чтению: </w:t>
      </w:r>
    </w:p>
    <w:p w:rsidR="001605A1" w:rsidRPr="001165FA" w:rsidRDefault="001605A1" w:rsidP="007544AB">
      <w:pPr>
        <w:numPr>
          <w:ilvl w:val="1"/>
          <w:numId w:val="15"/>
        </w:numPr>
        <w:spacing w:after="5" w:line="271" w:lineRule="auto"/>
        <w:ind w:right="423" w:hanging="326"/>
        <w:jc w:val="both"/>
        <w:divId w:val="2132239730"/>
        <w:rPr>
          <w:sz w:val="28"/>
          <w:szCs w:val="28"/>
        </w:rPr>
      </w:pPr>
      <w:r w:rsidRPr="001165FA">
        <w:rPr>
          <w:sz w:val="28"/>
          <w:szCs w:val="28"/>
        </w:rPr>
        <w:t xml:space="preserve">Правильная постановка логического ударения </w:t>
      </w:r>
    </w:p>
    <w:p w:rsidR="001605A1" w:rsidRPr="001165FA" w:rsidRDefault="001605A1" w:rsidP="007544AB">
      <w:pPr>
        <w:numPr>
          <w:ilvl w:val="1"/>
          <w:numId w:val="15"/>
        </w:numPr>
        <w:spacing w:after="5" w:line="271" w:lineRule="auto"/>
        <w:ind w:right="423" w:hanging="326"/>
        <w:jc w:val="both"/>
        <w:divId w:val="2132239730"/>
        <w:rPr>
          <w:sz w:val="28"/>
          <w:szCs w:val="28"/>
        </w:rPr>
      </w:pPr>
      <w:r w:rsidRPr="001165FA">
        <w:rPr>
          <w:sz w:val="28"/>
          <w:szCs w:val="28"/>
        </w:rPr>
        <w:t xml:space="preserve">Соблюдение пауз </w:t>
      </w:r>
    </w:p>
    <w:p w:rsidR="001605A1" w:rsidRPr="001165FA" w:rsidRDefault="001605A1" w:rsidP="007544AB">
      <w:pPr>
        <w:numPr>
          <w:ilvl w:val="1"/>
          <w:numId w:val="15"/>
        </w:numPr>
        <w:spacing w:after="5" w:line="271" w:lineRule="auto"/>
        <w:ind w:right="423" w:hanging="326"/>
        <w:jc w:val="both"/>
        <w:divId w:val="2132239730"/>
        <w:rPr>
          <w:sz w:val="28"/>
          <w:szCs w:val="28"/>
        </w:rPr>
      </w:pPr>
      <w:r w:rsidRPr="001165FA">
        <w:rPr>
          <w:sz w:val="28"/>
          <w:szCs w:val="28"/>
        </w:rPr>
        <w:t xml:space="preserve">Правильный выбор темпа </w:t>
      </w:r>
    </w:p>
    <w:p w:rsidR="001605A1" w:rsidRPr="001165FA" w:rsidRDefault="001605A1" w:rsidP="007544AB">
      <w:pPr>
        <w:numPr>
          <w:ilvl w:val="1"/>
          <w:numId w:val="15"/>
        </w:numPr>
        <w:spacing w:after="5" w:line="271" w:lineRule="auto"/>
        <w:ind w:right="423" w:hanging="326"/>
        <w:jc w:val="both"/>
        <w:divId w:val="2132239730"/>
        <w:rPr>
          <w:sz w:val="28"/>
          <w:szCs w:val="28"/>
        </w:rPr>
      </w:pPr>
      <w:r w:rsidRPr="001165FA">
        <w:rPr>
          <w:sz w:val="28"/>
          <w:szCs w:val="28"/>
        </w:rPr>
        <w:t xml:space="preserve">Соблюдение нужной интонации </w:t>
      </w:r>
    </w:p>
    <w:p w:rsidR="001605A1" w:rsidRPr="001165FA" w:rsidRDefault="001605A1" w:rsidP="007544AB">
      <w:pPr>
        <w:numPr>
          <w:ilvl w:val="1"/>
          <w:numId w:val="15"/>
        </w:numPr>
        <w:spacing w:after="5" w:line="271" w:lineRule="auto"/>
        <w:ind w:right="423" w:hanging="326"/>
        <w:jc w:val="both"/>
        <w:divId w:val="2132239730"/>
        <w:rPr>
          <w:sz w:val="28"/>
          <w:szCs w:val="28"/>
        </w:rPr>
      </w:pPr>
      <w:r w:rsidRPr="001165FA">
        <w:rPr>
          <w:sz w:val="28"/>
          <w:szCs w:val="28"/>
        </w:rPr>
        <w:t xml:space="preserve">Безошибочное чтение </w:t>
      </w:r>
    </w:p>
    <w:p w:rsidR="001605A1" w:rsidRPr="001165FA" w:rsidRDefault="001605A1" w:rsidP="001605A1">
      <w:pPr>
        <w:ind w:left="874" w:right="423"/>
        <w:divId w:val="2132239730"/>
        <w:rPr>
          <w:sz w:val="28"/>
          <w:szCs w:val="28"/>
        </w:rPr>
      </w:pPr>
      <w:r w:rsidRPr="001165FA">
        <w:rPr>
          <w:b/>
          <w:sz w:val="28"/>
          <w:szCs w:val="28"/>
        </w:rPr>
        <w:t xml:space="preserve">Отметка "5" </w:t>
      </w:r>
      <w:r w:rsidRPr="001165FA">
        <w:rPr>
          <w:sz w:val="28"/>
          <w:szCs w:val="28"/>
        </w:rPr>
        <w:t xml:space="preserve">- выполнены правильно все требования </w:t>
      </w:r>
    </w:p>
    <w:p w:rsidR="001605A1" w:rsidRPr="001165FA" w:rsidRDefault="001605A1" w:rsidP="001605A1">
      <w:pPr>
        <w:ind w:left="874" w:right="423"/>
        <w:divId w:val="2132239730"/>
        <w:rPr>
          <w:sz w:val="28"/>
          <w:szCs w:val="28"/>
        </w:rPr>
      </w:pPr>
      <w:r w:rsidRPr="001165FA">
        <w:rPr>
          <w:b/>
          <w:sz w:val="28"/>
          <w:szCs w:val="28"/>
        </w:rPr>
        <w:t xml:space="preserve">Отметка "4" </w:t>
      </w:r>
      <w:r w:rsidRPr="001165FA">
        <w:rPr>
          <w:sz w:val="28"/>
          <w:szCs w:val="28"/>
        </w:rPr>
        <w:t xml:space="preserve">- не соблюдены 1-2 требования </w:t>
      </w:r>
    </w:p>
    <w:p w:rsidR="001605A1" w:rsidRPr="001165FA" w:rsidRDefault="001605A1" w:rsidP="001605A1">
      <w:pPr>
        <w:ind w:left="874" w:right="423"/>
        <w:divId w:val="2132239730"/>
        <w:rPr>
          <w:sz w:val="28"/>
          <w:szCs w:val="28"/>
        </w:rPr>
      </w:pPr>
      <w:r w:rsidRPr="001165FA">
        <w:rPr>
          <w:b/>
          <w:sz w:val="28"/>
          <w:szCs w:val="28"/>
        </w:rPr>
        <w:lastRenderedPageBreak/>
        <w:t xml:space="preserve">Отметка "3" </w:t>
      </w:r>
      <w:r w:rsidRPr="001165FA">
        <w:rPr>
          <w:sz w:val="28"/>
          <w:szCs w:val="28"/>
        </w:rPr>
        <w:t xml:space="preserve">-допущены ошибки по трем требованиям </w:t>
      </w:r>
    </w:p>
    <w:p w:rsidR="001605A1" w:rsidRPr="001165FA" w:rsidRDefault="001605A1" w:rsidP="001605A1">
      <w:pPr>
        <w:ind w:left="874" w:right="423"/>
        <w:divId w:val="2132239730"/>
        <w:rPr>
          <w:sz w:val="28"/>
          <w:szCs w:val="28"/>
        </w:rPr>
      </w:pPr>
      <w:r w:rsidRPr="001165FA">
        <w:rPr>
          <w:b/>
          <w:sz w:val="28"/>
          <w:szCs w:val="28"/>
        </w:rPr>
        <w:t xml:space="preserve">Отметка "2" </w:t>
      </w:r>
      <w:r w:rsidRPr="001165FA">
        <w:rPr>
          <w:sz w:val="28"/>
          <w:szCs w:val="28"/>
        </w:rPr>
        <w:t xml:space="preserve">- допущены ошибки более, чем по трем требованиям </w:t>
      </w:r>
    </w:p>
    <w:p w:rsidR="001605A1" w:rsidRPr="001165FA" w:rsidRDefault="001605A1" w:rsidP="001605A1">
      <w:pPr>
        <w:ind w:left="864" w:right="906" w:hanging="10"/>
        <w:divId w:val="2132239730"/>
        <w:rPr>
          <w:sz w:val="28"/>
          <w:szCs w:val="28"/>
        </w:rPr>
      </w:pPr>
      <w:r w:rsidRPr="001165FA">
        <w:rPr>
          <w:b/>
          <w:sz w:val="28"/>
          <w:szCs w:val="28"/>
        </w:rPr>
        <w:t xml:space="preserve">Чтение по ролям </w:t>
      </w:r>
    </w:p>
    <w:p w:rsidR="001605A1" w:rsidRPr="001165FA" w:rsidRDefault="001605A1" w:rsidP="001605A1">
      <w:pPr>
        <w:ind w:left="874" w:right="423"/>
        <w:divId w:val="2132239730"/>
        <w:rPr>
          <w:sz w:val="28"/>
          <w:szCs w:val="28"/>
        </w:rPr>
      </w:pPr>
      <w:r w:rsidRPr="001165FA">
        <w:rPr>
          <w:sz w:val="28"/>
          <w:szCs w:val="28"/>
        </w:rPr>
        <w:t xml:space="preserve">Требования к чтению по ролям: </w:t>
      </w:r>
    </w:p>
    <w:p w:rsidR="001605A1" w:rsidRPr="001165FA" w:rsidRDefault="001605A1" w:rsidP="007544AB">
      <w:pPr>
        <w:numPr>
          <w:ilvl w:val="0"/>
          <w:numId w:val="16"/>
        </w:numPr>
        <w:spacing w:after="5" w:line="271" w:lineRule="auto"/>
        <w:ind w:left="1110" w:right="423" w:hanging="245"/>
        <w:jc w:val="both"/>
        <w:divId w:val="2132239730"/>
        <w:rPr>
          <w:sz w:val="28"/>
          <w:szCs w:val="28"/>
        </w:rPr>
      </w:pPr>
      <w:r w:rsidRPr="001165FA">
        <w:rPr>
          <w:sz w:val="28"/>
          <w:szCs w:val="28"/>
        </w:rPr>
        <w:t xml:space="preserve">Своевременно начинать читать свои слова </w:t>
      </w:r>
    </w:p>
    <w:p w:rsidR="001605A1" w:rsidRPr="001165FA" w:rsidRDefault="001605A1" w:rsidP="007544AB">
      <w:pPr>
        <w:numPr>
          <w:ilvl w:val="0"/>
          <w:numId w:val="16"/>
        </w:numPr>
        <w:spacing w:after="5" w:line="271" w:lineRule="auto"/>
        <w:ind w:left="1110" w:right="423" w:hanging="245"/>
        <w:jc w:val="both"/>
        <w:divId w:val="2132239730"/>
        <w:rPr>
          <w:sz w:val="28"/>
          <w:szCs w:val="28"/>
        </w:rPr>
      </w:pPr>
      <w:r w:rsidRPr="001165FA">
        <w:rPr>
          <w:sz w:val="28"/>
          <w:szCs w:val="28"/>
        </w:rPr>
        <w:t xml:space="preserve">Подбирать правильную интонацию </w:t>
      </w:r>
    </w:p>
    <w:p w:rsidR="001605A1" w:rsidRPr="001165FA" w:rsidRDefault="001605A1" w:rsidP="007544AB">
      <w:pPr>
        <w:numPr>
          <w:ilvl w:val="0"/>
          <w:numId w:val="16"/>
        </w:numPr>
        <w:spacing w:after="5" w:line="271" w:lineRule="auto"/>
        <w:ind w:left="1110" w:right="423" w:hanging="245"/>
        <w:jc w:val="both"/>
        <w:divId w:val="2132239730"/>
        <w:rPr>
          <w:sz w:val="28"/>
          <w:szCs w:val="28"/>
        </w:rPr>
      </w:pPr>
      <w:r w:rsidRPr="001165FA">
        <w:rPr>
          <w:sz w:val="28"/>
          <w:szCs w:val="28"/>
        </w:rPr>
        <w:t xml:space="preserve">Читать безошибочно </w:t>
      </w:r>
    </w:p>
    <w:p w:rsidR="001605A1" w:rsidRPr="001165FA" w:rsidRDefault="001605A1" w:rsidP="007544AB">
      <w:pPr>
        <w:numPr>
          <w:ilvl w:val="0"/>
          <w:numId w:val="16"/>
        </w:numPr>
        <w:spacing w:after="5" w:line="271" w:lineRule="auto"/>
        <w:ind w:left="1110" w:right="423" w:hanging="245"/>
        <w:jc w:val="both"/>
        <w:divId w:val="2132239730"/>
        <w:rPr>
          <w:sz w:val="28"/>
          <w:szCs w:val="28"/>
        </w:rPr>
      </w:pPr>
      <w:r w:rsidRPr="001165FA">
        <w:rPr>
          <w:sz w:val="28"/>
          <w:szCs w:val="28"/>
        </w:rPr>
        <w:t xml:space="preserve">Читать выразительно </w:t>
      </w:r>
    </w:p>
    <w:p w:rsidR="001605A1" w:rsidRPr="001165FA" w:rsidRDefault="001605A1" w:rsidP="001605A1">
      <w:pPr>
        <w:ind w:left="874" w:right="423"/>
        <w:divId w:val="2132239730"/>
        <w:rPr>
          <w:sz w:val="28"/>
          <w:szCs w:val="28"/>
        </w:rPr>
      </w:pPr>
      <w:r w:rsidRPr="001165FA">
        <w:rPr>
          <w:b/>
          <w:sz w:val="28"/>
          <w:szCs w:val="28"/>
        </w:rPr>
        <w:t xml:space="preserve">Отметка "5" </w:t>
      </w:r>
      <w:r w:rsidRPr="001165FA">
        <w:rPr>
          <w:sz w:val="28"/>
          <w:szCs w:val="28"/>
        </w:rPr>
        <w:t xml:space="preserve">- выполнены все требования; </w:t>
      </w:r>
    </w:p>
    <w:p w:rsidR="001605A1" w:rsidRPr="001165FA" w:rsidRDefault="001605A1" w:rsidP="001605A1">
      <w:pPr>
        <w:ind w:left="874" w:right="423"/>
        <w:divId w:val="2132239730"/>
        <w:rPr>
          <w:sz w:val="28"/>
          <w:szCs w:val="28"/>
        </w:rPr>
      </w:pPr>
      <w:r w:rsidRPr="001165FA">
        <w:rPr>
          <w:b/>
          <w:sz w:val="28"/>
          <w:szCs w:val="28"/>
        </w:rPr>
        <w:t xml:space="preserve">Отметка "4" </w:t>
      </w:r>
      <w:r w:rsidRPr="001165FA">
        <w:rPr>
          <w:sz w:val="28"/>
          <w:szCs w:val="28"/>
        </w:rPr>
        <w:t xml:space="preserve">- допущены ошибки по одному какому-то требованию; </w:t>
      </w:r>
    </w:p>
    <w:p w:rsidR="001605A1" w:rsidRPr="001165FA" w:rsidRDefault="001605A1" w:rsidP="001605A1">
      <w:pPr>
        <w:ind w:left="874" w:right="423"/>
        <w:divId w:val="2132239730"/>
        <w:rPr>
          <w:sz w:val="28"/>
          <w:szCs w:val="28"/>
        </w:rPr>
      </w:pPr>
      <w:r w:rsidRPr="001165FA">
        <w:rPr>
          <w:b/>
          <w:sz w:val="28"/>
          <w:szCs w:val="28"/>
        </w:rPr>
        <w:t xml:space="preserve">Отметка "3" </w:t>
      </w:r>
      <w:r w:rsidRPr="001165FA">
        <w:rPr>
          <w:sz w:val="28"/>
          <w:szCs w:val="28"/>
        </w:rPr>
        <w:t xml:space="preserve">- допущены ошибки по двум требованиям; </w:t>
      </w:r>
    </w:p>
    <w:p w:rsidR="001605A1" w:rsidRPr="001165FA" w:rsidRDefault="001605A1" w:rsidP="001605A1">
      <w:pPr>
        <w:ind w:left="874" w:right="423"/>
        <w:divId w:val="2132239730"/>
        <w:rPr>
          <w:sz w:val="28"/>
          <w:szCs w:val="28"/>
        </w:rPr>
      </w:pPr>
      <w:r w:rsidRPr="001165FA">
        <w:rPr>
          <w:b/>
          <w:sz w:val="28"/>
          <w:szCs w:val="28"/>
        </w:rPr>
        <w:t xml:space="preserve">Отметка "2" </w:t>
      </w:r>
      <w:r w:rsidRPr="001165FA">
        <w:rPr>
          <w:sz w:val="28"/>
          <w:szCs w:val="28"/>
        </w:rPr>
        <w:t xml:space="preserve">– допущены ошибки по трем требованиям </w:t>
      </w:r>
    </w:p>
    <w:p w:rsidR="001605A1" w:rsidRPr="001165FA" w:rsidRDefault="001605A1" w:rsidP="001605A1">
      <w:pPr>
        <w:ind w:left="864" w:right="906" w:hanging="10"/>
        <w:divId w:val="2132239730"/>
        <w:rPr>
          <w:sz w:val="28"/>
          <w:szCs w:val="28"/>
        </w:rPr>
      </w:pPr>
      <w:r w:rsidRPr="001165FA">
        <w:rPr>
          <w:b/>
          <w:sz w:val="28"/>
          <w:szCs w:val="28"/>
        </w:rPr>
        <w:t xml:space="preserve">Пересказ текста </w:t>
      </w:r>
    </w:p>
    <w:p w:rsidR="001605A1" w:rsidRPr="001165FA" w:rsidRDefault="001605A1" w:rsidP="001605A1">
      <w:pPr>
        <w:ind w:left="302" w:right="525" w:firstLine="562"/>
        <w:divId w:val="2132239730"/>
        <w:rPr>
          <w:sz w:val="28"/>
          <w:szCs w:val="28"/>
        </w:rPr>
      </w:pPr>
      <w:r w:rsidRPr="001165FA">
        <w:rPr>
          <w:sz w:val="28"/>
          <w:szCs w:val="28"/>
        </w:rPr>
        <w:t xml:space="preserve">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w:t>
      </w:r>
    </w:p>
    <w:p w:rsidR="001605A1" w:rsidRPr="001165FA" w:rsidRDefault="001605A1" w:rsidP="001605A1">
      <w:pPr>
        <w:ind w:left="874" w:right="423"/>
        <w:divId w:val="2132239730"/>
        <w:rPr>
          <w:sz w:val="28"/>
          <w:szCs w:val="28"/>
        </w:rPr>
      </w:pPr>
      <w:r w:rsidRPr="001165FA">
        <w:rPr>
          <w:sz w:val="28"/>
          <w:szCs w:val="28"/>
        </w:rPr>
        <w:t xml:space="preserve">Оценка "4" -допускает 1-2 ошибки, неточности, сам исправляет их. </w:t>
      </w:r>
    </w:p>
    <w:p w:rsidR="001605A1" w:rsidRPr="001165FA" w:rsidRDefault="001605A1" w:rsidP="001605A1">
      <w:pPr>
        <w:ind w:left="302" w:right="537" w:firstLine="562"/>
        <w:divId w:val="2132239730"/>
        <w:rPr>
          <w:sz w:val="28"/>
          <w:szCs w:val="28"/>
        </w:rPr>
      </w:pPr>
      <w:r w:rsidRPr="001165FA">
        <w:rPr>
          <w:sz w:val="28"/>
          <w:szCs w:val="28"/>
        </w:rP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Оценка "2" - не может передать содержание прочитанного. </w:t>
      </w:r>
    </w:p>
    <w:p w:rsidR="001605A1" w:rsidRPr="001165FA" w:rsidRDefault="001165FA" w:rsidP="001165FA">
      <w:pPr>
        <w:spacing w:line="259" w:lineRule="auto"/>
        <w:divId w:val="2132239730"/>
        <w:rPr>
          <w:sz w:val="28"/>
          <w:szCs w:val="28"/>
        </w:rPr>
      </w:pPr>
      <w:r>
        <w:rPr>
          <w:sz w:val="28"/>
          <w:szCs w:val="28"/>
        </w:rPr>
        <w:t xml:space="preserve"> </w:t>
      </w:r>
    </w:p>
    <w:p w:rsidR="001605A1" w:rsidRPr="001165FA" w:rsidRDefault="001605A1" w:rsidP="001165FA">
      <w:pPr>
        <w:spacing w:line="259" w:lineRule="auto"/>
        <w:ind w:left="677" w:right="76" w:hanging="10"/>
        <w:jc w:val="both"/>
        <w:divId w:val="2132239730"/>
        <w:rPr>
          <w:sz w:val="28"/>
          <w:szCs w:val="28"/>
        </w:rPr>
      </w:pPr>
      <w:r w:rsidRPr="001165FA">
        <w:rPr>
          <w:b/>
          <w:sz w:val="28"/>
          <w:szCs w:val="28"/>
        </w:rPr>
        <w:t xml:space="preserve">Оценивание по иностранному языку. </w:t>
      </w:r>
    </w:p>
    <w:p w:rsidR="001605A1" w:rsidRPr="001165FA" w:rsidRDefault="001605A1" w:rsidP="001165FA">
      <w:pPr>
        <w:spacing w:after="35" w:line="259" w:lineRule="auto"/>
        <w:jc w:val="both"/>
        <w:divId w:val="2132239730"/>
        <w:rPr>
          <w:sz w:val="28"/>
          <w:szCs w:val="28"/>
        </w:rPr>
      </w:pPr>
      <w:r w:rsidRPr="001165FA">
        <w:rPr>
          <w:b/>
          <w:sz w:val="28"/>
          <w:szCs w:val="28"/>
        </w:rPr>
        <w:t xml:space="preserve"> </w:t>
      </w:r>
    </w:p>
    <w:p w:rsidR="001605A1" w:rsidRPr="001165FA" w:rsidRDefault="001605A1" w:rsidP="001165FA">
      <w:pPr>
        <w:spacing w:after="43"/>
        <w:ind w:left="417" w:right="535" w:firstLine="721"/>
        <w:jc w:val="both"/>
        <w:divId w:val="2132239730"/>
        <w:rPr>
          <w:sz w:val="28"/>
          <w:szCs w:val="28"/>
        </w:rPr>
      </w:pPr>
      <w:r w:rsidRPr="001165FA">
        <w:rPr>
          <w:b/>
          <w:sz w:val="28"/>
          <w:szCs w:val="28"/>
        </w:rPr>
        <w:t xml:space="preserve">«5» ставится </w:t>
      </w:r>
      <w:r w:rsidRPr="001165FA">
        <w:rPr>
          <w:sz w:val="28"/>
          <w:szCs w:val="28"/>
        </w:rPr>
        <w:t xml:space="preserve">в том случае, когда общение осуществилось, высказывание учащегося соответствовало поставленной коммуникативной задаче и при этом его устная речь полностью соответствовала нормам иностранного языка в пределах программных требований начального уровня. При этом учащийся полностью понял и осмыслил содержание прочитанного иноязычного текста в объеме, предусмотренном заданием, умеет выразить свое мнение и отношение к предложенной микротеме и проблемам, затронутым в тексте. </w:t>
      </w:r>
    </w:p>
    <w:p w:rsidR="001605A1" w:rsidRPr="001165FA" w:rsidRDefault="001605A1" w:rsidP="001165FA">
      <w:pPr>
        <w:spacing w:after="91" w:line="320" w:lineRule="auto"/>
        <w:ind w:left="407" w:right="531" w:firstLine="442"/>
        <w:jc w:val="both"/>
        <w:divId w:val="2132239730"/>
        <w:rPr>
          <w:sz w:val="28"/>
          <w:szCs w:val="28"/>
        </w:rPr>
      </w:pPr>
      <w:r w:rsidRPr="001165FA">
        <w:rPr>
          <w:b/>
          <w:sz w:val="28"/>
          <w:szCs w:val="28"/>
        </w:rPr>
        <w:t xml:space="preserve">«4» ставится </w:t>
      </w:r>
      <w:r w:rsidRPr="001165FA">
        <w:rPr>
          <w:sz w:val="28"/>
          <w:szCs w:val="28"/>
        </w:rPr>
        <w:t xml:space="preserve">в том случае, когда общение осуществилось, высказывание учащегося соответствовало поставленной коммуникативной задаче и при этом он выразил свои мысли на иностранном языке с незначительным отклонением от языковых норм; (например, ошибки в употреблении артиклей, предлогов, неправильное употребление падежных форм и т.д.), а в остальном его речь соответствовала нормам иностранного языка в пределах программных требований начального уровня. При этом учащийся </w:t>
      </w:r>
      <w:r w:rsidRPr="001165FA">
        <w:rPr>
          <w:sz w:val="28"/>
          <w:szCs w:val="28"/>
        </w:rPr>
        <w:lastRenderedPageBreak/>
        <w:t xml:space="preserve">понял и осмыслил содержание прочитанного иноязычного текста в объеме, предусмотренном заданием, умеет выразить свое мнение и отношение к предложенной микротеме и проблемам, затронутым в тексте. Небольшие неточности при наводящем вопросе учащийся исправляет сам. </w:t>
      </w:r>
    </w:p>
    <w:p w:rsidR="001605A1" w:rsidRPr="001165FA" w:rsidRDefault="001605A1" w:rsidP="001165FA">
      <w:pPr>
        <w:spacing w:after="37"/>
        <w:ind w:left="417" w:right="531" w:firstLine="442"/>
        <w:jc w:val="both"/>
        <w:divId w:val="2132239730"/>
        <w:rPr>
          <w:sz w:val="28"/>
          <w:szCs w:val="28"/>
        </w:rPr>
      </w:pPr>
      <w:r w:rsidRPr="001165FA">
        <w:rPr>
          <w:b/>
          <w:sz w:val="28"/>
          <w:szCs w:val="28"/>
        </w:rPr>
        <w:t xml:space="preserve"> «3» ставится </w:t>
      </w:r>
      <w:r w:rsidRPr="001165FA">
        <w:rPr>
          <w:sz w:val="28"/>
          <w:szCs w:val="28"/>
        </w:rPr>
        <w:t xml:space="preserve">в том случае, когда общение осуществилось, высказывание учащегося соответствовало поставленной коммуникативной задаче, но при этом выразил свои мысли с отклонениями от языковых норм, не мешающими, однако, понять содержание сказанного. Учащийся понял и осмыслил главную идею прочитанного иноязычного текста в объеме, предусмотренном заданием, умеет при этом выразить свое мнение и отношение к предложенной микротеме и проблемам, затронутым в тексте. </w:t>
      </w:r>
    </w:p>
    <w:p w:rsidR="001605A1" w:rsidRPr="001165FA" w:rsidRDefault="001605A1" w:rsidP="001165FA">
      <w:pPr>
        <w:spacing w:line="259" w:lineRule="auto"/>
        <w:jc w:val="both"/>
        <w:divId w:val="2132239730"/>
        <w:rPr>
          <w:sz w:val="28"/>
          <w:szCs w:val="28"/>
        </w:rPr>
      </w:pPr>
      <w:r w:rsidRPr="001165FA">
        <w:rPr>
          <w:sz w:val="28"/>
          <w:szCs w:val="28"/>
        </w:rPr>
        <w:t xml:space="preserve"> </w:t>
      </w:r>
    </w:p>
    <w:p w:rsidR="001605A1" w:rsidRPr="001165FA" w:rsidRDefault="001605A1" w:rsidP="001165FA">
      <w:pPr>
        <w:spacing w:after="271"/>
        <w:ind w:left="417" w:right="522" w:firstLine="442"/>
        <w:jc w:val="both"/>
        <w:divId w:val="2132239730"/>
        <w:rPr>
          <w:sz w:val="28"/>
          <w:szCs w:val="28"/>
        </w:rPr>
      </w:pPr>
      <w:r w:rsidRPr="001165FA">
        <w:rPr>
          <w:b/>
          <w:sz w:val="28"/>
          <w:szCs w:val="28"/>
        </w:rPr>
        <w:t xml:space="preserve">«2» ставится </w:t>
      </w:r>
      <w:r w:rsidRPr="001165FA">
        <w:rPr>
          <w:sz w:val="28"/>
          <w:szCs w:val="28"/>
        </w:rPr>
        <w:t xml:space="preserve">в том случае, когда общение не осуществилось или высказывание учащегося не соответствовало поставленной коммуникативной задаче. Выпускник слабо усвоил пройденный языковой материал, и его высказывание не позволяет понять содержание большей части сказанного им. При этом он не понял содержание прочитанного иноязычного текста. </w:t>
      </w:r>
    </w:p>
    <w:p w:rsidR="001605A1" w:rsidRPr="001165FA" w:rsidRDefault="001605A1" w:rsidP="001165FA">
      <w:pPr>
        <w:ind w:left="417" w:right="423" w:firstLine="442"/>
        <w:jc w:val="both"/>
        <w:divId w:val="2132239730"/>
        <w:rPr>
          <w:sz w:val="28"/>
          <w:szCs w:val="28"/>
        </w:rPr>
      </w:pPr>
      <w:r w:rsidRPr="001165FA">
        <w:rPr>
          <w:b/>
          <w:sz w:val="28"/>
          <w:szCs w:val="28"/>
        </w:rPr>
        <w:t xml:space="preserve">Примечание: </w:t>
      </w:r>
      <w:r w:rsidRPr="001165FA">
        <w:rPr>
          <w:sz w:val="28"/>
          <w:szCs w:val="28"/>
        </w:rPr>
        <w:t xml:space="preserve">при оценке устного монологического высказывания учащегося важно учитывать основные и дополнительные показатели. </w:t>
      </w:r>
    </w:p>
    <w:p w:rsidR="001605A1" w:rsidRPr="001165FA" w:rsidRDefault="001605A1" w:rsidP="001165FA">
      <w:pPr>
        <w:spacing w:after="71" w:line="259" w:lineRule="auto"/>
        <w:jc w:val="both"/>
        <w:divId w:val="2132239730"/>
        <w:rPr>
          <w:sz w:val="28"/>
          <w:szCs w:val="28"/>
        </w:rPr>
      </w:pPr>
      <w:r w:rsidRPr="001165FA">
        <w:rPr>
          <w:sz w:val="28"/>
          <w:szCs w:val="28"/>
        </w:rPr>
        <w:t xml:space="preserve"> </w:t>
      </w:r>
    </w:p>
    <w:p w:rsidR="001605A1" w:rsidRPr="001165FA" w:rsidRDefault="001605A1" w:rsidP="001165FA">
      <w:pPr>
        <w:spacing w:after="252" w:line="259" w:lineRule="auto"/>
        <w:ind w:left="677" w:right="870" w:hanging="10"/>
        <w:jc w:val="both"/>
        <w:divId w:val="2132239730"/>
        <w:rPr>
          <w:sz w:val="28"/>
          <w:szCs w:val="28"/>
        </w:rPr>
      </w:pPr>
      <w:r w:rsidRPr="001165FA">
        <w:rPr>
          <w:b/>
          <w:sz w:val="28"/>
          <w:szCs w:val="28"/>
        </w:rPr>
        <w:t xml:space="preserve">Дополнительные показатели. </w:t>
      </w:r>
    </w:p>
    <w:p w:rsidR="001605A1" w:rsidRPr="001165FA" w:rsidRDefault="001605A1" w:rsidP="007544AB">
      <w:pPr>
        <w:numPr>
          <w:ilvl w:val="0"/>
          <w:numId w:val="17"/>
        </w:numPr>
        <w:spacing w:after="197" w:line="271" w:lineRule="auto"/>
        <w:ind w:right="423" w:hanging="586"/>
        <w:jc w:val="both"/>
        <w:divId w:val="2132239730"/>
        <w:rPr>
          <w:sz w:val="28"/>
          <w:szCs w:val="28"/>
        </w:rPr>
      </w:pPr>
      <w:r w:rsidRPr="001165FA">
        <w:rPr>
          <w:sz w:val="28"/>
          <w:szCs w:val="28"/>
        </w:rPr>
        <w:t xml:space="preserve">соответствие заданной микротеме; </w:t>
      </w:r>
    </w:p>
    <w:p w:rsidR="001605A1" w:rsidRPr="001165FA" w:rsidRDefault="001605A1" w:rsidP="007544AB">
      <w:pPr>
        <w:numPr>
          <w:ilvl w:val="0"/>
          <w:numId w:val="17"/>
        </w:numPr>
        <w:spacing w:after="5" w:line="271" w:lineRule="auto"/>
        <w:ind w:right="423" w:hanging="586"/>
        <w:jc w:val="both"/>
        <w:divId w:val="2132239730"/>
        <w:rPr>
          <w:sz w:val="28"/>
          <w:szCs w:val="28"/>
        </w:rPr>
      </w:pPr>
      <w:r w:rsidRPr="001165FA">
        <w:rPr>
          <w:sz w:val="28"/>
          <w:szCs w:val="28"/>
        </w:rPr>
        <w:t xml:space="preserve">объем высказывания в зависимости от уровня обучения </w:t>
      </w:r>
    </w:p>
    <w:p w:rsidR="001605A1" w:rsidRPr="001165FA" w:rsidRDefault="001605A1" w:rsidP="001165FA">
      <w:pPr>
        <w:ind w:left="422" w:right="423"/>
        <w:jc w:val="both"/>
        <w:divId w:val="2132239730"/>
        <w:rPr>
          <w:sz w:val="28"/>
          <w:szCs w:val="28"/>
        </w:rPr>
      </w:pPr>
      <w:r w:rsidRPr="001165FA">
        <w:rPr>
          <w:sz w:val="28"/>
          <w:szCs w:val="28"/>
        </w:rPr>
        <w:t xml:space="preserve">(монолог/диалог); </w:t>
      </w:r>
    </w:p>
    <w:p w:rsidR="001605A1" w:rsidRDefault="001605A1" w:rsidP="001605A1">
      <w:pPr>
        <w:spacing w:line="259" w:lineRule="auto"/>
        <w:divId w:val="2132239730"/>
      </w:pPr>
      <w:r>
        <w:rPr>
          <w:sz w:val="19"/>
        </w:rPr>
        <w:t xml:space="preserve"> </w:t>
      </w:r>
    </w:p>
    <w:tbl>
      <w:tblPr>
        <w:tblStyle w:val="TableGrid"/>
        <w:tblW w:w="9388" w:type="dxa"/>
        <w:tblInd w:w="442" w:type="dxa"/>
        <w:tblCellMar>
          <w:top w:w="10" w:type="dxa"/>
        </w:tblCellMar>
        <w:tblLook w:val="04A0" w:firstRow="1" w:lastRow="0" w:firstColumn="1" w:lastColumn="0" w:noHBand="0" w:noVBand="1"/>
      </w:tblPr>
      <w:tblGrid>
        <w:gridCol w:w="1988"/>
        <w:gridCol w:w="1916"/>
        <w:gridCol w:w="1901"/>
        <w:gridCol w:w="1897"/>
        <w:gridCol w:w="1686"/>
      </w:tblGrid>
      <w:tr w:rsidR="001605A1" w:rsidRPr="001165FA" w:rsidTr="001605A1">
        <w:trPr>
          <w:divId w:val="2132239730"/>
          <w:trHeight w:val="422"/>
        </w:trPr>
        <w:tc>
          <w:tcPr>
            <w:tcW w:w="1988" w:type="dxa"/>
            <w:vMerge w:val="restart"/>
            <w:tcBorders>
              <w:top w:val="single" w:sz="8" w:space="0" w:color="000000"/>
              <w:left w:val="single" w:sz="8" w:space="0" w:color="000000"/>
              <w:bottom w:val="single" w:sz="8" w:space="0" w:color="000000"/>
              <w:right w:val="single" w:sz="8" w:space="0" w:color="000000"/>
            </w:tcBorders>
          </w:tcPr>
          <w:p w:rsidR="001605A1" w:rsidRPr="001165FA" w:rsidRDefault="001605A1" w:rsidP="001605A1">
            <w:pPr>
              <w:spacing w:line="259" w:lineRule="auto"/>
              <w:ind w:left="5"/>
              <w:rPr>
                <w:rFonts w:ascii="Times New Roman" w:hAnsi="Times New Roman" w:cs="Times New Roman"/>
                <w:sz w:val="24"/>
                <w:szCs w:val="24"/>
              </w:rPr>
            </w:pPr>
            <w:r w:rsidRPr="001165FA">
              <w:rPr>
                <w:rFonts w:ascii="Times New Roman" w:hAnsi="Times New Roman" w:cs="Times New Roman"/>
                <w:sz w:val="24"/>
                <w:szCs w:val="24"/>
              </w:rPr>
              <w:t xml:space="preserve"> </w:t>
            </w:r>
          </w:p>
        </w:tc>
        <w:tc>
          <w:tcPr>
            <w:tcW w:w="1916" w:type="dxa"/>
            <w:tcBorders>
              <w:top w:val="single" w:sz="8" w:space="0" w:color="000000"/>
              <w:left w:val="single" w:sz="8" w:space="0" w:color="000000"/>
              <w:bottom w:val="single" w:sz="8" w:space="0" w:color="000000"/>
              <w:right w:val="nil"/>
            </w:tcBorders>
          </w:tcPr>
          <w:p w:rsidR="001605A1" w:rsidRPr="001165FA" w:rsidRDefault="001605A1" w:rsidP="001605A1">
            <w:pPr>
              <w:spacing w:after="160" w:line="259" w:lineRule="auto"/>
              <w:rPr>
                <w:rFonts w:ascii="Times New Roman" w:hAnsi="Times New Roman" w:cs="Times New Roman"/>
                <w:sz w:val="24"/>
                <w:szCs w:val="24"/>
              </w:rPr>
            </w:pPr>
          </w:p>
        </w:tc>
        <w:tc>
          <w:tcPr>
            <w:tcW w:w="5484" w:type="dxa"/>
            <w:gridSpan w:val="3"/>
            <w:tcBorders>
              <w:top w:val="single" w:sz="8" w:space="0" w:color="000000"/>
              <w:left w:val="nil"/>
              <w:bottom w:val="single" w:sz="8" w:space="0" w:color="000000"/>
              <w:right w:val="single" w:sz="8" w:space="0" w:color="000000"/>
            </w:tcBorders>
          </w:tcPr>
          <w:p w:rsidR="001605A1" w:rsidRPr="001165FA" w:rsidRDefault="001605A1" w:rsidP="001605A1">
            <w:pPr>
              <w:spacing w:line="259" w:lineRule="auto"/>
              <w:ind w:left="1388"/>
              <w:rPr>
                <w:rFonts w:ascii="Times New Roman" w:hAnsi="Times New Roman" w:cs="Times New Roman"/>
                <w:sz w:val="24"/>
                <w:szCs w:val="24"/>
              </w:rPr>
            </w:pPr>
            <w:r w:rsidRPr="001165FA">
              <w:rPr>
                <w:rFonts w:ascii="Times New Roman" w:hAnsi="Times New Roman" w:cs="Times New Roman"/>
                <w:sz w:val="24"/>
                <w:szCs w:val="24"/>
              </w:rPr>
              <w:t xml:space="preserve">монолог/диалог </w:t>
            </w:r>
          </w:p>
        </w:tc>
      </w:tr>
      <w:tr w:rsidR="001605A1" w:rsidRPr="001165FA" w:rsidTr="001605A1">
        <w:trPr>
          <w:divId w:val="2132239730"/>
          <w:trHeight w:val="303"/>
        </w:trPr>
        <w:tc>
          <w:tcPr>
            <w:tcW w:w="0" w:type="auto"/>
            <w:vMerge/>
            <w:tcBorders>
              <w:top w:val="nil"/>
              <w:left w:val="single" w:sz="8" w:space="0" w:color="000000"/>
              <w:bottom w:val="nil"/>
              <w:right w:val="single" w:sz="8" w:space="0" w:color="000000"/>
            </w:tcBorders>
          </w:tcPr>
          <w:p w:rsidR="001605A1" w:rsidRPr="001165FA" w:rsidRDefault="001605A1" w:rsidP="001605A1">
            <w:pPr>
              <w:spacing w:after="160" w:line="259" w:lineRule="auto"/>
              <w:rPr>
                <w:rFonts w:ascii="Times New Roman" w:hAnsi="Times New Roman" w:cs="Times New Roman"/>
                <w:sz w:val="24"/>
                <w:szCs w:val="24"/>
              </w:rPr>
            </w:pPr>
          </w:p>
        </w:tc>
        <w:tc>
          <w:tcPr>
            <w:tcW w:w="1916" w:type="dxa"/>
            <w:tcBorders>
              <w:top w:val="single" w:sz="8" w:space="0" w:color="000000"/>
              <w:left w:val="single" w:sz="8" w:space="0" w:color="000000"/>
              <w:bottom w:val="single" w:sz="8" w:space="0" w:color="000000"/>
              <w:right w:val="nil"/>
            </w:tcBorders>
          </w:tcPr>
          <w:p w:rsidR="001605A1" w:rsidRPr="001165FA" w:rsidRDefault="001605A1" w:rsidP="001605A1">
            <w:pPr>
              <w:tabs>
                <w:tab w:val="center" w:pos="946"/>
                <w:tab w:val="right" w:pos="1916"/>
              </w:tabs>
              <w:spacing w:line="259" w:lineRule="auto"/>
              <w:ind w:right="-10"/>
              <w:rPr>
                <w:rFonts w:ascii="Times New Roman" w:hAnsi="Times New Roman" w:cs="Times New Roman"/>
                <w:sz w:val="24"/>
                <w:szCs w:val="24"/>
              </w:rPr>
            </w:pPr>
            <w:r w:rsidRPr="001165FA">
              <w:rPr>
                <w:rFonts w:ascii="Times New Roman" w:eastAsia="Calibri" w:hAnsi="Times New Roman" w:cs="Times New Roman"/>
                <w:sz w:val="24"/>
                <w:szCs w:val="24"/>
              </w:rPr>
              <w:tab/>
            </w:r>
            <w:r w:rsidRPr="001165FA">
              <w:rPr>
                <w:rFonts w:ascii="Times New Roman" w:hAnsi="Times New Roman" w:cs="Times New Roman"/>
                <w:sz w:val="24"/>
                <w:szCs w:val="24"/>
              </w:rPr>
              <w:t xml:space="preserve">Отметка 5 </w:t>
            </w:r>
            <w:r w:rsidRPr="001165FA">
              <w:rPr>
                <w:rFonts w:ascii="Times New Roman" w:hAnsi="Times New Roman" w:cs="Times New Roman"/>
                <w:sz w:val="24"/>
                <w:szCs w:val="24"/>
              </w:rPr>
              <w:tab/>
            </w:r>
            <w:r w:rsidR="00060AA0">
              <w:rPr>
                <w:rFonts w:ascii="Times New Roman" w:eastAsia="Calibri" w:hAnsi="Times New Roman" w:cs="Times New Roman"/>
                <w:noProof/>
                <w:sz w:val="24"/>
                <w:szCs w:val="24"/>
                <w:lang w:val="ru-RU" w:eastAsia="ru-RU"/>
              </w:rPr>
            </w:r>
            <w:r w:rsidR="00060AA0">
              <w:rPr>
                <w:rFonts w:ascii="Times New Roman" w:eastAsia="Calibri" w:hAnsi="Times New Roman" w:cs="Times New Roman"/>
                <w:noProof/>
                <w:sz w:val="24"/>
                <w:szCs w:val="24"/>
                <w:lang w:val="ru-RU" w:eastAsia="ru-RU"/>
              </w:rPr>
              <w:pict>
                <v:group id="Group 185742" o:spid="_x0000_s1108" style="width:.95pt;height:14.2pt;mso-position-horizontal-relative:char;mso-position-vertical-relative:line" coordsize="121,1801">
                  <v:shape id="Shape 191085" o:spid="_x0000_s1109" style="position:absolute;width:121;height:1801" coordsize="12192,180137" path="m,l12192,r,180137l,180137,,e" fillcolor="black" stroked="f" strokeweight="0">
                    <v:stroke opacity="0" miterlimit="10" joinstyle="miter"/>
                  </v:shape>
                  <w10:wrap type="none"/>
                  <w10:anchorlock/>
                </v:group>
              </w:pict>
            </w:r>
          </w:p>
        </w:tc>
        <w:tc>
          <w:tcPr>
            <w:tcW w:w="5484" w:type="dxa"/>
            <w:gridSpan w:val="3"/>
            <w:tcBorders>
              <w:top w:val="single" w:sz="8" w:space="0" w:color="000000"/>
              <w:left w:val="nil"/>
              <w:bottom w:val="single" w:sz="8" w:space="0" w:color="000000"/>
              <w:right w:val="single" w:sz="8" w:space="0" w:color="000000"/>
            </w:tcBorders>
          </w:tcPr>
          <w:p w:rsidR="001605A1" w:rsidRPr="001165FA" w:rsidRDefault="001605A1" w:rsidP="001605A1">
            <w:pPr>
              <w:tabs>
                <w:tab w:val="center" w:pos="1008"/>
                <w:tab w:val="center" w:pos="1901"/>
                <w:tab w:val="center" w:pos="2929"/>
                <w:tab w:val="center" w:pos="3798"/>
                <w:tab w:val="center" w:pos="4624"/>
              </w:tabs>
              <w:spacing w:line="259" w:lineRule="auto"/>
              <w:rPr>
                <w:rFonts w:ascii="Times New Roman" w:hAnsi="Times New Roman" w:cs="Times New Roman"/>
                <w:sz w:val="24"/>
                <w:szCs w:val="24"/>
              </w:rPr>
            </w:pPr>
            <w:r w:rsidRPr="001165FA">
              <w:rPr>
                <w:rFonts w:ascii="Times New Roman" w:eastAsia="Calibri" w:hAnsi="Times New Roman" w:cs="Times New Roman"/>
                <w:sz w:val="24"/>
                <w:szCs w:val="24"/>
              </w:rPr>
              <w:tab/>
            </w:r>
            <w:r w:rsidRPr="001165FA">
              <w:rPr>
                <w:rFonts w:ascii="Times New Roman" w:hAnsi="Times New Roman" w:cs="Times New Roman"/>
                <w:sz w:val="24"/>
                <w:szCs w:val="24"/>
              </w:rPr>
              <w:t xml:space="preserve">Отметка 4 </w:t>
            </w:r>
            <w:r w:rsidRPr="001165FA">
              <w:rPr>
                <w:rFonts w:ascii="Times New Roman" w:hAnsi="Times New Roman" w:cs="Times New Roman"/>
                <w:sz w:val="24"/>
                <w:szCs w:val="24"/>
              </w:rPr>
              <w:tab/>
            </w:r>
            <w:r w:rsidR="00060AA0">
              <w:rPr>
                <w:rFonts w:ascii="Times New Roman" w:eastAsia="Calibri" w:hAnsi="Times New Roman" w:cs="Times New Roman"/>
                <w:noProof/>
                <w:sz w:val="24"/>
                <w:szCs w:val="24"/>
                <w:lang w:val="ru-RU" w:eastAsia="ru-RU"/>
              </w:rPr>
            </w:r>
            <w:r w:rsidR="00060AA0">
              <w:rPr>
                <w:rFonts w:ascii="Times New Roman" w:eastAsia="Calibri" w:hAnsi="Times New Roman" w:cs="Times New Roman"/>
                <w:noProof/>
                <w:sz w:val="24"/>
                <w:szCs w:val="24"/>
                <w:lang w:val="ru-RU" w:eastAsia="ru-RU"/>
              </w:rPr>
              <w:pict>
                <v:group id="Group 185750" o:spid="_x0000_s1106" style="width:.95pt;height:14.2pt;mso-position-horizontal-relative:char;mso-position-vertical-relative:line" coordsize="121,1801">
                  <v:shape id="Shape 191087" o:spid="_x0000_s1107" style="position:absolute;width:121;height:1801" coordsize="12192,180137" path="m,l12192,r,180137l,180137,,e" fillcolor="black" stroked="f" strokeweight="0">
                    <v:stroke opacity="0" miterlimit="10" joinstyle="miter"/>
                  </v:shape>
                  <w10:wrap type="none"/>
                  <w10:anchorlock/>
                </v:group>
              </w:pict>
            </w:r>
            <w:r w:rsidRPr="001165FA">
              <w:rPr>
                <w:rFonts w:ascii="Times New Roman" w:hAnsi="Times New Roman" w:cs="Times New Roman"/>
                <w:sz w:val="24"/>
                <w:szCs w:val="24"/>
              </w:rPr>
              <w:tab/>
              <w:t xml:space="preserve">Отметка 3 </w:t>
            </w:r>
            <w:r w:rsidRPr="001165FA">
              <w:rPr>
                <w:rFonts w:ascii="Times New Roman" w:hAnsi="Times New Roman" w:cs="Times New Roman"/>
                <w:sz w:val="24"/>
                <w:szCs w:val="24"/>
              </w:rPr>
              <w:tab/>
            </w:r>
            <w:r w:rsidR="00060AA0">
              <w:rPr>
                <w:rFonts w:ascii="Times New Roman" w:eastAsia="Calibri" w:hAnsi="Times New Roman" w:cs="Times New Roman"/>
                <w:noProof/>
                <w:sz w:val="24"/>
                <w:szCs w:val="24"/>
                <w:lang w:val="ru-RU" w:eastAsia="ru-RU"/>
              </w:rPr>
            </w:r>
            <w:r w:rsidR="00060AA0">
              <w:rPr>
                <w:rFonts w:ascii="Times New Roman" w:eastAsia="Calibri" w:hAnsi="Times New Roman" w:cs="Times New Roman"/>
                <w:noProof/>
                <w:sz w:val="24"/>
                <w:szCs w:val="24"/>
                <w:lang w:val="ru-RU" w:eastAsia="ru-RU"/>
              </w:rPr>
              <w:pict>
                <v:group id="Group 185751" o:spid="_x0000_s1104" style="width:.95pt;height:14.2pt;mso-position-horizontal-relative:char;mso-position-vertical-relative:line" coordsize="121,1801">
                  <v:shape id="Shape 191089" o:spid="_x0000_s1105" style="position:absolute;width:121;height:1801" coordsize="12192,180137" path="m,l12192,r,180137l,180137,,e" fillcolor="black" stroked="f" strokeweight="0">
                    <v:stroke opacity="0" miterlimit="10" joinstyle="miter"/>
                  </v:shape>
                  <w10:wrap type="none"/>
                  <w10:anchorlock/>
                </v:group>
              </w:pict>
            </w:r>
            <w:r w:rsidRPr="001165FA">
              <w:rPr>
                <w:rFonts w:ascii="Times New Roman" w:hAnsi="Times New Roman" w:cs="Times New Roman"/>
                <w:sz w:val="24"/>
                <w:szCs w:val="24"/>
              </w:rPr>
              <w:tab/>
              <w:t xml:space="preserve">Отметка 2 </w:t>
            </w:r>
          </w:p>
        </w:tc>
      </w:tr>
      <w:tr w:rsidR="001605A1" w:rsidRPr="001165FA" w:rsidTr="001605A1">
        <w:trPr>
          <w:divId w:val="2132239730"/>
          <w:trHeight w:val="302"/>
        </w:trPr>
        <w:tc>
          <w:tcPr>
            <w:tcW w:w="0" w:type="auto"/>
            <w:vMerge/>
            <w:tcBorders>
              <w:top w:val="nil"/>
              <w:left w:val="single" w:sz="8" w:space="0" w:color="000000"/>
              <w:bottom w:val="single" w:sz="8" w:space="0" w:color="000000"/>
              <w:right w:val="single" w:sz="8" w:space="0" w:color="000000"/>
            </w:tcBorders>
          </w:tcPr>
          <w:p w:rsidR="001605A1" w:rsidRPr="001165FA" w:rsidRDefault="001605A1" w:rsidP="001605A1">
            <w:pPr>
              <w:spacing w:after="160" w:line="259" w:lineRule="auto"/>
              <w:rPr>
                <w:rFonts w:ascii="Times New Roman" w:hAnsi="Times New Roman" w:cs="Times New Roman"/>
                <w:sz w:val="24"/>
                <w:szCs w:val="24"/>
              </w:rPr>
            </w:pPr>
          </w:p>
        </w:tc>
        <w:tc>
          <w:tcPr>
            <w:tcW w:w="1916" w:type="dxa"/>
            <w:tcBorders>
              <w:top w:val="single" w:sz="8" w:space="0" w:color="000000"/>
              <w:left w:val="single" w:sz="8" w:space="0" w:color="000000"/>
              <w:bottom w:val="single" w:sz="8" w:space="0" w:color="000000"/>
              <w:right w:val="nil"/>
            </w:tcBorders>
          </w:tcPr>
          <w:p w:rsidR="001605A1" w:rsidRPr="001165FA" w:rsidRDefault="001605A1" w:rsidP="001605A1">
            <w:pPr>
              <w:spacing w:line="259" w:lineRule="auto"/>
              <w:ind w:right="34"/>
              <w:jc w:val="right"/>
              <w:rPr>
                <w:rFonts w:ascii="Times New Roman" w:hAnsi="Times New Roman" w:cs="Times New Roman"/>
                <w:sz w:val="24"/>
                <w:szCs w:val="24"/>
              </w:rPr>
            </w:pPr>
            <w:r w:rsidRPr="001165FA">
              <w:rPr>
                <w:rFonts w:ascii="Times New Roman" w:hAnsi="Times New Roman" w:cs="Times New Roman"/>
                <w:sz w:val="24"/>
                <w:szCs w:val="24"/>
              </w:rPr>
              <w:t>Ко</w:t>
            </w:r>
          </w:p>
        </w:tc>
        <w:tc>
          <w:tcPr>
            <w:tcW w:w="5484" w:type="dxa"/>
            <w:gridSpan w:val="3"/>
            <w:tcBorders>
              <w:top w:val="single" w:sz="8" w:space="0" w:color="000000"/>
              <w:left w:val="nil"/>
              <w:bottom w:val="single" w:sz="8" w:space="0" w:color="000000"/>
              <w:right w:val="single" w:sz="8" w:space="0" w:color="000000"/>
            </w:tcBorders>
          </w:tcPr>
          <w:p w:rsidR="001605A1" w:rsidRPr="001165FA" w:rsidRDefault="001605A1" w:rsidP="001605A1">
            <w:pPr>
              <w:spacing w:line="259" w:lineRule="auto"/>
              <w:ind w:left="-29"/>
              <w:rPr>
                <w:rFonts w:ascii="Times New Roman" w:hAnsi="Times New Roman" w:cs="Times New Roman"/>
                <w:sz w:val="24"/>
                <w:szCs w:val="24"/>
              </w:rPr>
            </w:pPr>
            <w:r w:rsidRPr="001165FA">
              <w:rPr>
                <w:rFonts w:ascii="Times New Roman" w:hAnsi="Times New Roman" w:cs="Times New Roman"/>
                <w:sz w:val="24"/>
                <w:szCs w:val="24"/>
              </w:rPr>
              <w:t xml:space="preserve">личество правильно построенных фраз </w:t>
            </w:r>
          </w:p>
        </w:tc>
      </w:tr>
      <w:tr w:rsidR="001605A1" w:rsidRPr="001165FA" w:rsidTr="001605A1">
        <w:trPr>
          <w:divId w:val="2132239730"/>
          <w:trHeight w:val="317"/>
        </w:trPr>
        <w:tc>
          <w:tcPr>
            <w:tcW w:w="1988" w:type="dxa"/>
            <w:tcBorders>
              <w:top w:val="single" w:sz="8" w:space="0" w:color="000000"/>
              <w:left w:val="single" w:sz="8" w:space="0" w:color="000000"/>
              <w:bottom w:val="single" w:sz="8" w:space="0" w:color="000000"/>
              <w:right w:val="single" w:sz="8" w:space="0" w:color="000000"/>
            </w:tcBorders>
          </w:tcPr>
          <w:p w:rsidR="001605A1" w:rsidRPr="001165FA" w:rsidRDefault="001605A1" w:rsidP="001605A1">
            <w:pPr>
              <w:spacing w:line="259" w:lineRule="auto"/>
              <w:ind w:right="100"/>
              <w:jc w:val="center"/>
              <w:rPr>
                <w:rFonts w:ascii="Times New Roman" w:hAnsi="Times New Roman" w:cs="Times New Roman"/>
                <w:sz w:val="24"/>
                <w:szCs w:val="24"/>
              </w:rPr>
            </w:pPr>
            <w:r w:rsidRPr="001165FA">
              <w:rPr>
                <w:rFonts w:ascii="Times New Roman" w:hAnsi="Times New Roman" w:cs="Times New Roman"/>
                <w:sz w:val="24"/>
                <w:szCs w:val="24"/>
              </w:rPr>
              <w:t xml:space="preserve">3 класс </w:t>
            </w:r>
          </w:p>
        </w:tc>
        <w:tc>
          <w:tcPr>
            <w:tcW w:w="1916" w:type="dxa"/>
            <w:tcBorders>
              <w:top w:val="single" w:sz="8" w:space="0" w:color="000000"/>
              <w:left w:val="single" w:sz="8" w:space="0" w:color="000000"/>
              <w:bottom w:val="single" w:sz="8" w:space="0" w:color="000000"/>
              <w:right w:val="single" w:sz="8" w:space="0" w:color="000000"/>
            </w:tcBorders>
          </w:tcPr>
          <w:p w:rsidR="001605A1" w:rsidRPr="001165FA" w:rsidRDefault="001605A1" w:rsidP="001605A1">
            <w:pPr>
              <w:spacing w:line="259" w:lineRule="auto"/>
              <w:ind w:left="437"/>
              <w:jc w:val="center"/>
              <w:rPr>
                <w:rFonts w:ascii="Times New Roman" w:hAnsi="Times New Roman" w:cs="Times New Roman"/>
                <w:sz w:val="24"/>
                <w:szCs w:val="24"/>
              </w:rPr>
            </w:pPr>
            <w:r w:rsidRPr="001165FA">
              <w:rPr>
                <w:rFonts w:ascii="Times New Roman" w:hAnsi="Times New Roman" w:cs="Times New Roman"/>
                <w:sz w:val="24"/>
                <w:szCs w:val="24"/>
              </w:rPr>
              <w:t xml:space="preserve">8/8 </w:t>
            </w:r>
          </w:p>
        </w:tc>
        <w:tc>
          <w:tcPr>
            <w:tcW w:w="1901" w:type="dxa"/>
            <w:tcBorders>
              <w:top w:val="single" w:sz="8" w:space="0" w:color="000000"/>
              <w:left w:val="single" w:sz="8" w:space="0" w:color="000000"/>
              <w:bottom w:val="single" w:sz="8" w:space="0" w:color="000000"/>
              <w:right w:val="single" w:sz="8" w:space="0" w:color="000000"/>
            </w:tcBorders>
          </w:tcPr>
          <w:p w:rsidR="001605A1" w:rsidRPr="001165FA" w:rsidRDefault="001605A1" w:rsidP="001605A1">
            <w:pPr>
              <w:spacing w:line="259" w:lineRule="auto"/>
              <w:ind w:left="413"/>
              <w:jc w:val="center"/>
              <w:rPr>
                <w:rFonts w:ascii="Times New Roman" w:hAnsi="Times New Roman" w:cs="Times New Roman"/>
                <w:sz w:val="24"/>
                <w:szCs w:val="24"/>
              </w:rPr>
            </w:pPr>
            <w:r w:rsidRPr="001165FA">
              <w:rPr>
                <w:rFonts w:ascii="Times New Roman" w:hAnsi="Times New Roman" w:cs="Times New Roman"/>
                <w:sz w:val="24"/>
                <w:szCs w:val="24"/>
              </w:rPr>
              <w:t xml:space="preserve">6/6 </w:t>
            </w:r>
          </w:p>
        </w:tc>
        <w:tc>
          <w:tcPr>
            <w:tcW w:w="1897" w:type="dxa"/>
            <w:tcBorders>
              <w:top w:val="single" w:sz="8" w:space="0" w:color="000000"/>
              <w:left w:val="single" w:sz="8" w:space="0" w:color="000000"/>
              <w:bottom w:val="single" w:sz="8" w:space="0" w:color="000000"/>
              <w:right w:val="single" w:sz="8" w:space="0" w:color="000000"/>
            </w:tcBorders>
          </w:tcPr>
          <w:p w:rsidR="001605A1" w:rsidRPr="001165FA" w:rsidRDefault="001605A1" w:rsidP="001605A1">
            <w:pPr>
              <w:spacing w:line="259" w:lineRule="auto"/>
              <w:ind w:left="456"/>
              <w:jc w:val="center"/>
              <w:rPr>
                <w:rFonts w:ascii="Times New Roman" w:hAnsi="Times New Roman" w:cs="Times New Roman"/>
                <w:sz w:val="24"/>
                <w:szCs w:val="24"/>
              </w:rPr>
            </w:pPr>
            <w:r w:rsidRPr="001165FA">
              <w:rPr>
                <w:rFonts w:ascii="Times New Roman" w:hAnsi="Times New Roman" w:cs="Times New Roman"/>
                <w:sz w:val="24"/>
                <w:szCs w:val="24"/>
              </w:rPr>
              <w:t xml:space="preserve">4/4 </w:t>
            </w:r>
          </w:p>
        </w:tc>
        <w:tc>
          <w:tcPr>
            <w:tcW w:w="1685" w:type="dxa"/>
            <w:tcBorders>
              <w:top w:val="single" w:sz="8" w:space="0" w:color="000000"/>
              <w:left w:val="single" w:sz="8" w:space="0" w:color="000000"/>
              <w:bottom w:val="single" w:sz="8" w:space="0" w:color="000000"/>
              <w:right w:val="single" w:sz="8" w:space="0" w:color="000000"/>
            </w:tcBorders>
          </w:tcPr>
          <w:p w:rsidR="001605A1" w:rsidRPr="001165FA" w:rsidRDefault="001605A1" w:rsidP="001605A1">
            <w:pPr>
              <w:spacing w:line="259" w:lineRule="auto"/>
              <w:ind w:left="48"/>
              <w:rPr>
                <w:rFonts w:ascii="Times New Roman" w:hAnsi="Times New Roman" w:cs="Times New Roman"/>
                <w:sz w:val="24"/>
                <w:szCs w:val="24"/>
              </w:rPr>
            </w:pPr>
            <w:r w:rsidRPr="001165FA">
              <w:rPr>
                <w:rFonts w:ascii="Times New Roman" w:hAnsi="Times New Roman" w:cs="Times New Roman"/>
                <w:sz w:val="24"/>
                <w:szCs w:val="24"/>
              </w:rPr>
              <w:t xml:space="preserve">менее 3/менее 3 </w:t>
            </w:r>
          </w:p>
        </w:tc>
      </w:tr>
      <w:tr w:rsidR="001605A1" w:rsidRPr="001165FA" w:rsidTr="001605A1">
        <w:trPr>
          <w:divId w:val="2132239730"/>
          <w:trHeight w:val="322"/>
        </w:trPr>
        <w:tc>
          <w:tcPr>
            <w:tcW w:w="1988" w:type="dxa"/>
            <w:tcBorders>
              <w:top w:val="single" w:sz="8" w:space="0" w:color="000000"/>
              <w:left w:val="single" w:sz="8" w:space="0" w:color="000000"/>
              <w:bottom w:val="single" w:sz="8" w:space="0" w:color="000000"/>
              <w:right w:val="single" w:sz="8" w:space="0" w:color="000000"/>
            </w:tcBorders>
          </w:tcPr>
          <w:p w:rsidR="001605A1" w:rsidRPr="001165FA" w:rsidRDefault="001605A1" w:rsidP="001605A1">
            <w:pPr>
              <w:spacing w:line="259" w:lineRule="auto"/>
              <w:ind w:right="100"/>
              <w:jc w:val="center"/>
              <w:rPr>
                <w:rFonts w:ascii="Times New Roman" w:hAnsi="Times New Roman" w:cs="Times New Roman"/>
                <w:sz w:val="24"/>
                <w:szCs w:val="24"/>
              </w:rPr>
            </w:pPr>
            <w:r w:rsidRPr="001165FA">
              <w:rPr>
                <w:rFonts w:ascii="Times New Roman" w:hAnsi="Times New Roman" w:cs="Times New Roman"/>
                <w:sz w:val="24"/>
                <w:szCs w:val="24"/>
              </w:rPr>
              <w:t xml:space="preserve">4 класс </w:t>
            </w:r>
          </w:p>
        </w:tc>
        <w:tc>
          <w:tcPr>
            <w:tcW w:w="1916" w:type="dxa"/>
            <w:tcBorders>
              <w:top w:val="single" w:sz="8" w:space="0" w:color="000000"/>
              <w:left w:val="single" w:sz="8" w:space="0" w:color="000000"/>
              <w:bottom w:val="single" w:sz="8" w:space="0" w:color="000000"/>
              <w:right w:val="single" w:sz="8" w:space="0" w:color="000000"/>
            </w:tcBorders>
          </w:tcPr>
          <w:p w:rsidR="001605A1" w:rsidRPr="001165FA" w:rsidRDefault="001605A1" w:rsidP="001605A1">
            <w:pPr>
              <w:spacing w:line="259" w:lineRule="auto"/>
              <w:ind w:left="158"/>
              <w:jc w:val="center"/>
              <w:rPr>
                <w:rFonts w:ascii="Times New Roman" w:hAnsi="Times New Roman" w:cs="Times New Roman"/>
                <w:sz w:val="24"/>
                <w:szCs w:val="24"/>
              </w:rPr>
            </w:pPr>
            <w:r w:rsidRPr="001165FA">
              <w:rPr>
                <w:rFonts w:ascii="Times New Roman" w:hAnsi="Times New Roman" w:cs="Times New Roman"/>
                <w:sz w:val="24"/>
                <w:szCs w:val="24"/>
              </w:rPr>
              <w:t xml:space="preserve">10/10 </w:t>
            </w:r>
          </w:p>
        </w:tc>
        <w:tc>
          <w:tcPr>
            <w:tcW w:w="1901" w:type="dxa"/>
            <w:tcBorders>
              <w:top w:val="single" w:sz="8" w:space="0" w:color="000000"/>
              <w:left w:val="single" w:sz="8" w:space="0" w:color="000000"/>
              <w:bottom w:val="single" w:sz="8" w:space="0" w:color="000000"/>
              <w:right w:val="single" w:sz="8" w:space="0" w:color="000000"/>
            </w:tcBorders>
          </w:tcPr>
          <w:p w:rsidR="001605A1" w:rsidRPr="001165FA" w:rsidRDefault="001605A1" w:rsidP="001605A1">
            <w:pPr>
              <w:spacing w:line="259" w:lineRule="auto"/>
              <w:ind w:left="451"/>
              <w:jc w:val="center"/>
              <w:rPr>
                <w:rFonts w:ascii="Times New Roman" w:hAnsi="Times New Roman" w:cs="Times New Roman"/>
                <w:sz w:val="24"/>
                <w:szCs w:val="24"/>
              </w:rPr>
            </w:pPr>
            <w:r w:rsidRPr="001165FA">
              <w:rPr>
                <w:rFonts w:ascii="Times New Roman" w:hAnsi="Times New Roman" w:cs="Times New Roman"/>
                <w:sz w:val="24"/>
                <w:szCs w:val="24"/>
              </w:rPr>
              <w:t xml:space="preserve">7/7 </w:t>
            </w:r>
          </w:p>
        </w:tc>
        <w:tc>
          <w:tcPr>
            <w:tcW w:w="1897" w:type="dxa"/>
            <w:tcBorders>
              <w:top w:val="single" w:sz="8" w:space="0" w:color="000000"/>
              <w:left w:val="single" w:sz="8" w:space="0" w:color="000000"/>
              <w:bottom w:val="single" w:sz="8" w:space="0" w:color="000000"/>
              <w:right w:val="single" w:sz="8" w:space="0" w:color="000000"/>
            </w:tcBorders>
          </w:tcPr>
          <w:p w:rsidR="001605A1" w:rsidRPr="001165FA" w:rsidRDefault="001605A1" w:rsidP="001605A1">
            <w:pPr>
              <w:spacing w:line="259" w:lineRule="auto"/>
              <w:ind w:left="494"/>
              <w:jc w:val="center"/>
              <w:rPr>
                <w:rFonts w:ascii="Times New Roman" w:hAnsi="Times New Roman" w:cs="Times New Roman"/>
                <w:sz w:val="24"/>
                <w:szCs w:val="24"/>
              </w:rPr>
            </w:pPr>
            <w:r w:rsidRPr="001165FA">
              <w:rPr>
                <w:rFonts w:ascii="Times New Roman" w:hAnsi="Times New Roman" w:cs="Times New Roman"/>
                <w:sz w:val="24"/>
                <w:szCs w:val="24"/>
              </w:rPr>
              <w:t xml:space="preserve">5/5 </w:t>
            </w:r>
          </w:p>
        </w:tc>
        <w:tc>
          <w:tcPr>
            <w:tcW w:w="1685" w:type="dxa"/>
            <w:tcBorders>
              <w:top w:val="single" w:sz="8" w:space="0" w:color="000000"/>
              <w:left w:val="single" w:sz="8" w:space="0" w:color="000000"/>
              <w:bottom w:val="single" w:sz="8" w:space="0" w:color="000000"/>
              <w:right w:val="single" w:sz="8" w:space="0" w:color="000000"/>
            </w:tcBorders>
          </w:tcPr>
          <w:p w:rsidR="001605A1" w:rsidRPr="001165FA" w:rsidRDefault="001605A1" w:rsidP="001605A1">
            <w:pPr>
              <w:spacing w:line="259" w:lineRule="auto"/>
              <w:ind w:left="91"/>
              <w:rPr>
                <w:rFonts w:ascii="Times New Roman" w:hAnsi="Times New Roman" w:cs="Times New Roman"/>
                <w:sz w:val="24"/>
                <w:szCs w:val="24"/>
              </w:rPr>
            </w:pPr>
            <w:r w:rsidRPr="001165FA">
              <w:rPr>
                <w:rFonts w:ascii="Times New Roman" w:hAnsi="Times New Roman" w:cs="Times New Roman"/>
                <w:sz w:val="24"/>
                <w:szCs w:val="24"/>
              </w:rPr>
              <w:t xml:space="preserve">менее4/менее4 </w:t>
            </w:r>
          </w:p>
        </w:tc>
      </w:tr>
    </w:tbl>
    <w:p w:rsidR="001605A1" w:rsidRDefault="001605A1" w:rsidP="001605A1">
      <w:pPr>
        <w:spacing w:after="170" w:line="259" w:lineRule="auto"/>
        <w:divId w:val="2132239730"/>
      </w:pPr>
      <w:r>
        <w:rPr>
          <w:sz w:val="18"/>
        </w:rPr>
        <w:t xml:space="preserve"> </w:t>
      </w:r>
    </w:p>
    <w:p w:rsidR="001605A1" w:rsidRPr="001165FA" w:rsidRDefault="001605A1" w:rsidP="007544AB">
      <w:pPr>
        <w:numPr>
          <w:ilvl w:val="0"/>
          <w:numId w:val="17"/>
        </w:numPr>
        <w:spacing w:after="5" w:line="271" w:lineRule="auto"/>
        <w:ind w:right="423" w:hanging="586"/>
        <w:jc w:val="both"/>
        <w:divId w:val="2132239730"/>
        <w:rPr>
          <w:sz w:val="28"/>
          <w:szCs w:val="28"/>
        </w:rPr>
      </w:pPr>
      <w:r w:rsidRPr="001165FA">
        <w:rPr>
          <w:sz w:val="28"/>
          <w:szCs w:val="28"/>
        </w:rPr>
        <w:t xml:space="preserve">логичность и последовательность высказывания; </w:t>
      </w:r>
    </w:p>
    <w:p w:rsidR="001605A1" w:rsidRPr="001165FA" w:rsidRDefault="001605A1" w:rsidP="007544AB">
      <w:pPr>
        <w:numPr>
          <w:ilvl w:val="0"/>
          <w:numId w:val="17"/>
        </w:numPr>
        <w:spacing w:after="5" w:line="271" w:lineRule="auto"/>
        <w:ind w:right="423" w:hanging="586"/>
        <w:jc w:val="both"/>
        <w:divId w:val="2132239730"/>
        <w:rPr>
          <w:sz w:val="28"/>
          <w:szCs w:val="28"/>
        </w:rPr>
      </w:pPr>
      <w:r w:rsidRPr="001165FA">
        <w:rPr>
          <w:sz w:val="28"/>
          <w:szCs w:val="28"/>
        </w:rPr>
        <w:t xml:space="preserve">использование разнообразных речевых моделей </w:t>
      </w:r>
    </w:p>
    <w:p w:rsidR="001605A1" w:rsidRPr="001165FA" w:rsidRDefault="001605A1" w:rsidP="007544AB">
      <w:pPr>
        <w:numPr>
          <w:ilvl w:val="0"/>
          <w:numId w:val="17"/>
        </w:numPr>
        <w:spacing w:after="5" w:line="271" w:lineRule="auto"/>
        <w:ind w:right="423" w:hanging="586"/>
        <w:jc w:val="both"/>
        <w:divId w:val="2132239730"/>
        <w:rPr>
          <w:sz w:val="28"/>
          <w:szCs w:val="28"/>
        </w:rPr>
      </w:pPr>
      <w:r w:rsidRPr="001165FA">
        <w:rPr>
          <w:sz w:val="28"/>
          <w:szCs w:val="28"/>
        </w:rPr>
        <w:t xml:space="preserve">фонетическое оформление речи; </w:t>
      </w:r>
    </w:p>
    <w:p w:rsidR="001605A1" w:rsidRPr="001165FA" w:rsidRDefault="001605A1" w:rsidP="001605A1">
      <w:pPr>
        <w:spacing w:after="52" w:line="259" w:lineRule="auto"/>
        <w:divId w:val="2132239730"/>
        <w:rPr>
          <w:sz w:val="28"/>
          <w:szCs w:val="28"/>
        </w:rPr>
      </w:pPr>
      <w:r w:rsidRPr="001165FA">
        <w:rPr>
          <w:sz w:val="28"/>
          <w:szCs w:val="28"/>
        </w:rPr>
        <w:t xml:space="preserve"> </w:t>
      </w:r>
    </w:p>
    <w:p w:rsidR="001605A1" w:rsidRPr="001165FA" w:rsidRDefault="001605A1" w:rsidP="007544AB">
      <w:pPr>
        <w:numPr>
          <w:ilvl w:val="0"/>
          <w:numId w:val="17"/>
        </w:numPr>
        <w:spacing w:after="5" w:line="271" w:lineRule="auto"/>
        <w:ind w:right="423" w:hanging="586"/>
        <w:jc w:val="both"/>
        <w:divId w:val="2132239730"/>
        <w:rPr>
          <w:sz w:val="28"/>
          <w:szCs w:val="28"/>
        </w:rPr>
      </w:pPr>
      <w:r w:rsidRPr="001165FA">
        <w:rPr>
          <w:sz w:val="28"/>
          <w:szCs w:val="28"/>
        </w:rPr>
        <w:lastRenderedPageBreak/>
        <w:t xml:space="preserve">грамотность изложения </w:t>
      </w:r>
    </w:p>
    <w:p w:rsidR="001605A1" w:rsidRPr="001165FA" w:rsidRDefault="001605A1" w:rsidP="001605A1">
      <w:pPr>
        <w:spacing w:after="31" w:line="259" w:lineRule="auto"/>
        <w:ind w:left="2502"/>
        <w:divId w:val="2132239730"/>
        <w:rPr>
          <w:sz w:val="28"/>
          <w:szCs w:val="28"/>
        </w:rPr>
      </w:pPr>
      <w:r w:rsidRPr="001165FA">
        <w:rPr>
          <w:b/>
          <w:sz w:val="28"/>
          <w:szCs w:val="28"/>
        </w:rPr>
        <w:t xml:space="preserve"> </w:t>
      </w:r>
    </w:p>
    <w:p w:rsidR="001605A1" w:rsidRPr="001165FA" w:rsidRDefault="001605A1" w:rsidP="001605A1">
      <w:pPr>
        <w:ind w:left="2512" w:right="906" w:hanging="10"/>
        <w:divId w:val="2132239730"/>
        <w:rPr>
          <w:sz w:val="28"/>
          <w:szCs w:val="28"/>
        </w:rPr>
      </w:pPr>
      <w:r w:rsidRPr="001165FA">
        <w:rPr>
          <w:b/>
          <w:sz w:val="28"/>
          <w:szCs w:val="28"/>
        </w:rPr>
        <w:t xml:space="preserve">Нормы оценки знаний и умений по физической культуре </w:t>
      </w:r>
    </w:p>
    <w:p w:rsidR="001605A1" w:rsidRPr="001165FA" w:rsidRDefault="001605A1" w:rsidP="001605A1">
      <w:pPr>
        <w:spacing w:after="52" w:line="259" w:lineRule="auto"/>
        <w:divId w:val="2132239730"/>
        <w:rPr>
          <w:sz w:val="28"/>
          <w:szCs w:val="28"/>
        </w:rPr>
      </w:pPr>
      <w:r w:rsidRPr="001165FA">
        <w:rPr>
          <w:b/>
          <w:sz w:val="28"/>
          <w:szCs w:val="28"/>
        </w:rPr>
        <w:t xml:space="preserve"> </w:t>
      </w:r>
    </w:p>
    <w:p w:rsidR="001605A1" w:rsidRPr="001165FA" w:rsidRDefault="001605A1" w:rsidP="001605A1">
      <w:pPr>
        <w:ind w:left="788" w:right="423"/>
        <w:divId w:val="2132239730"/>
        <w:rPr>
          <w:sz w:val="28"/>
          <w:szCs w:val="28"/>
        </w:rPr>
      </w:pPr>
      <w:r w:rsidRPr="001165FA">
        <w:rPr>
          <w:sz w:val="28"/>
          <w:szCs w:val="28"/>
        </w:rPr>
        <w:t xml:space="preserve">Оценка технической (или двигательной) подготовленности школьников: </w:t>
      </w:r>
    </w:p>
    <w:p w:rsidR="001605A1" w:rsidRPr="001165FA" w:rsidRDefault="001605A1" w:rsidP="001605A1">
      <w:pPr>
        <w:spacing w:after="34" w:line="259" w:lineRule="auto"/>
        <w:divId w:val="2132239730"/>
        <w:rPr>
          <w:sz w:val="28"/>
          <w:szCs w:val="28"/>
        </w:rPr>
      </w:pPr>
      <w:r w:rsidRPr="001165FA">
        <w:rPr>
          <w:sz w:val="28"/>
          <w:szCs w:val="28"/>
        </w:rPr>
        <w:t xml:space="preserve"> </w:t>
      </w:r>
    </w:p>
    <w:p w:rsidR="001605A1" w:rsidRPr="001165FA" w:rsidRDefault="001605A1" w:rsidP="001605A1">
      <w:pPr>
        <w:ind w:left="788" w:right="423"/>
        <w:divId w:val="2132239730"/>
        <w:rPr>
          <w:sz w:val="28"/>
          <w:szCs w:val="28"/>
        </w:rPr>
      </w:pPr>
      <w:r w:rsidRPr="001165FA">
        <w:rPr>
          <w:b/>
          <w:sz w:val="28"/>
          <w:szCs w:val="28"/>
        </w:rPr>
        <w:t xml:space="preserve">«5» - </w:t>
      </w:r>
      <w:r w:rsidRPr="001165FA">
        <w:rPr>
          <w:sz w:val="28"/>
          <w:szCs w:val="28"/>
        </w:rPr>
        <w:t xml:space="preserve">Двигательное действие выполнено правильно, точно, уверенно и легко. </w:t>
      </w:r>
    </w:p>
    <w:p w:rsidR="001605A1" w:rsidRPr="001165FA" w:rsidRDefault="001605A1" w:rsidP="001605A1">
      <w:pPr>
        <w:spacing w:after="94"/>
        <w:ind w:left="417" w:right="542" w:firstLine="360"/>
        <w:divId w:val="2132239730"/>
        <w:rPr>
          <w:sz w:val="28"/>
          <w:szCs w:val="28"/>
        </w:rPr>
      </w:pPr>
      <w:r w:rsidRPr="001165FA">
        <w:rPr>
          <w:b/>
          <w:sz w:val="28"/>
          <w:szCs w:val="28"/>
        </w:rPr>
        <w:t xml:space="preserve">«4» - </w:t>
      </w:r>
      <w:r w:rsidRPr="001165FA">
        <w:rPr>
          <w:sz w:val="28"/>
          <w:szCs w:val="28"/>
        </w:rPr>
        <w:t xml:space="preserve">Движение выполнено в целом правильно, но допущено до двух незначительных ошибок, ведущих к неточному исполнению упражнения (наблюдается некоторая скованность движений). </w:t>
      </w:r>
    </w:p>
    <w:p w:rsidR="001605A1" w:rsidRPr="001165FA" w:rsidRDefault="001605A1" w:rsidP="001605A1">
      <w:pPr>
        <w:spacing w:after="30"/>
        <w:ind w:left="417" w:right="531" w:firstLine="360"/>
        <w:divId w:val="2132239730"/>
        <w:rPr>
          <w:sz w:val="28"/>
          <w:szCs w:val="28"/>
        </w:rPr>
      </w:pPr>
      <w:r w:rsidRPr="001165FA">
        <w:rPr>
          <w:b/>
          <w:sz w:val="28"/>
          <w:szCs w:val="28"/>
        </w:rPr>
        <w:t xml:space="preserve">«3» - </w:t>
      </w:r>
      <w:r w:rsidRPr="001165FA">
        <w:rPr>
          <w:sz w:val="28"/>
          <w:szCs w:val="28"/>
        </w:rPr>
        <w:t xml:space="preserve">Наличие одной грубой ошибки, ведущей к искажению основы техники движения, или трех незначительных ошибок, способствующих неточному выполнению данного движения. </w:t>
      </w:r>
    </w:p>
    <w:p w:rsidR="001605A1" w:rsidRPr="001165FA" w:rsidRDefault="001605A1" w:rsidP="001605A1">
      <w:pPr>
        <w:spacing w:after="250"/>
        <w:ind w:left="417" w:right="423" w:firstLine="360"/>
        <w:divId w:val="2132239730"/>
        <w:rPr>
          <w:sz w:val="28"/>
          <w:szCs w:val="28"/>
        </w:rPr>
      </w:pPr>
      <w:r w:rsidRPr="001165FA">
        <w:rPr>
          <w:b/>
          <w:sz w:val="28"/>
          <w:szCs w:val="28"/>
        </w:rPr>
        <w:t xml:space="preserve">«2» - </w:t>
      </w:r>
      <w:r w:rsidRPr="001165FA">
        <w:rPr>
          <w:sz w:val="28"/>
          <w:szCs w:val="28"/>
        </w:rPr>
        <w:t xml:space="preserve">Двигательное действие выполнено с существенными искажениями техники движения, неправильно и неуверенно. </w:t>
      </w:r>
    </w:p>
    <w:p w:rsidR="001605A1" w:rsidRPr="001165FA" w:rsidRDefault="001605A1" w:rsidP="001605A1">
      <w:pPr>
        <w:ind w:left="2291" w:right="906" w:hanging="10"/>
        <w:divId w:val="2132239730"/>
        <w:rPr>
          <w:sz w:val="28"/>
          <w:szCs w:val="28"/>
        </w:rPr>
      </w:pPr>
      <w:r w:rsidRPr="001165FA">
        <w:rPr>
          <w:b/>
          <w:sz w:val="28"/>
          <w:szCs w:val="28"/>
        </w:rPr>
        <w:t>Оценка теоретической подготовленности учащихся</w:t>
      </w:r>
      <w:r w:rsidRPr="001165FA">
        <w:rPr>
          <w:sz w:val="28"/>
          <w:szCs w:val="28"/>
        </w:rPr>
        <w:t xml:space="preserve">: </w:t>
      </w:r>
    </w:p>
    <w:p w:rsidR="001605A1" w:rsidRPr="001165FA" w:rsidRDefault="001605A1" w:rsidP="001605A1">
      <w:pPr>
        <w:spacing w:after="15" w:line="259" w:lineRule="auto"/>
        <w:divId w:val="2132239730"/>
        <w:rPr>
          <w:sz w:val="28"/>
          <w:szCs w:val="28"/>
        </w:rPr>
      </w:pPr>
      <w:r w:rsidRPr="001165FA">
        <w:rPr>
          <w:sz w:val="28"/>
          <w:szCs w:val="28"/>
        </w:rPr>
        <w:t xml:space="preserve"> </w:t>
      </w:r>
    </w:p>
    <w:p w:rsidR="001605A1" w:rsidRPr="001165FA" w:rsidRDefault="001605A1" w:rsidP="001605A1">
      <w:pPr>
        <w:spacing w:after="25"/>
        <w:ind w:left="422" w:right="423"/>
        <w:divId w:val="2132239730"/>
        <w:rPr>
          <w:sz w:val="28"/>
          <w:szCs w:val="28"/>
        </w:rPr>
      </w:pPr>
      <w:r w:rsidRPr="001165FA">
        <w:rPr>
          <w:b/>
          <w:sz w:val="28"/>
          <w:szCs w:val="28"/>
        </w:rPr>
        <w:t xml:space="preserve">«5» - </w:t>
      </w:r>
      <w:r w:rsidRPr="001165FA">
        <w:rPr>
          <w:sz w:val="28"/>
          <w:szCs w:val="28"/>
        </w:rPr>
        <w:t xml:space="preserve">Понимание, прежде всего, сущности изучаемого материала, логичное его изложение с использованием конкретных примеров из физкультурной практики. </w:t>
      </w:r>
    </w:p>
    <w:p w:rsidR="001605A1" w:rsidRPr="001165FA" w:rsidRDefault="001605A1" w:rsidP="001605A1">
      <w:pPr>
        <w:ind w:left="422" w:right="423"/>
        <w:divId w:val="2132239730"/>
        <w:rPr>
          <w:sz w:val="28"/>
          <w:szCs w:val="28"/>
        </w:rPr>
      </w:pPr>
      <w:r w:rsidRPr="001165FA">
        <w:rPr>
          <w:b/>
          <w:sz w:val="28"/>
          <w:szCs w:val="28"/>
        </w:rPr>
        <w:t xml:space="preserve">«4» - </w:t>
      </w:r>
      <w:r w:rsidRPr="001165FA">
        <w:rPr>
          <w:sz w:val="28"/>
          <w:szCs w:val="28"/>
        </w:rPr>
        <w:t xml:space="preserve">В ответе содержатся небольшие неточности и ошибки при понимании в целом сущности изучаемого материала </w:t>
      </w:r>
    </w:p>
    <w:p w:rsidR="001605A1" w:rsidRPr="001165FA" w:rsidRDefault="001605A1" w:rsidP="001605A1">
      <w:pPr>
        <w:spacing w:after="51"/>
        <w:ind w:left="422" w:right="423"/>
        <w:divId w:val="2132239730"/>
        <w:rPr>
          <w:sz w:val="28"/>
          <w:szCs w:val="28"/>
        </w:rPr>
      </w:pPr>
      <w:r w:rsidRPr="001165FA">
        <w:rPr>
          <w:b/>
          <w:sz w:val="28"/>
          <w:szCs w:val="28"/>
        </w:rPr>
        <w:t xml:space="preserve"> «3» - </w:t>
      </w:r>
      <w:r w:rsidRPr="001165FA">
        <w:rPr>
          <w:sz w:val="28"/>
          <w:szCs w:val="28"/>
        </w:rPr>
        <w:t xml:space="preserve">Искажение сущности изучаемого предмета, отсутствие логической последовательности, неумение использовать знания в практике. </w:t>
      </w:r>
    </w:p>
    <w:p w:rsidR="001605A1" w:rsidRPr="001165FA" w:rsidRDefault="001605A1" w:rsidP="001605A1">
      <w:pPr>
        <w:ind w:left="422" w:right="423"/>
        <w:divId w:val="2132239730"/>
        <w:rPr>
          <w:sz w:val="28"/>
          <w:szCs w:val="28"/>
        </w:rPr>
      </w:pPr>
      <w:r w:rsidRPr="001165FA">
        <w:rPr>
          <w:b/>
          <w:sz w:val="28"/>
          <w:szCs w:val="28"/>
        </w:rPr>
        <w:t xml:space="preserve">«2» - </w:t>
      </w:r>
      <w:r w:rsidRPr="001165FA">
        <w:rPr>
          <w:sz w:val="28"/>
          <w:szCs w:val="28"/>
        </w:rPr>
        <w:t xml:space="preserve">Непонимание сущности изучаемого материала, отсюда плохое знание теоретического материала в целом. </w:t>
      </w:r>
    </w:p>
    <w:p w:rsidR="001605A1" w:rsidRPr="001165FA" w:rsidRDefault="001605A1" w:rsidP="001165FA">
      <w:pPr>
        <w:spacing w:line="259" w:lineRule="auto"/>
        <w:ind w:right="3"/>
        <w:divId w:val="2132239730"/>
        <w:rPr>
          <w:sz w:val="28"/>
          <w:szCs w:val="28"/>
        </w:rPr>
      </w:pPr>
      <w:r w:rsidRPr="001165FA">
        <w:rPr>
          <w:sz w:val="28"/>
          <w:szCs w:val="28"/>
        </w:rPr>
        <w:t xml:space="preserve"> </w:t>
      </w:r>
    </w:p>
    <w:p w:rsidR="001605A1" w:rsidRPr="001165FA" w:rsidRDefault="001605A1" w:rsidP="001605A1">
      <w:pPr>
        <w:spacing w:after="3" w:line="270" w:lineRule="auto"/>
        <w:ind w:left="596" w:right="695" w:hanging="10"/>
        <w:jc w:val="center"/>
        <w:divId w:val="2132239730"/>
        <w:rPr>
          <w:sz w:val="28"/>
          <w:szCs w:val="28"/>
        </w:rPr>
      </w:pPr>
      <w:r w:rsidRPr="001165FA">
        <w:rPr>
          <w:b/>
          <w:sz w:val="28"/>
          <w:szCs w:val="28"/>
        </w:rPr>
        <w:t>«</w:t>
      </w:r>
      <w:r w:rsidRPr="001165FA">
        <w:rPr>
          <w:b/>
          <w:sz w:val="28"/>
          <w:szCs w:val="28"/>
          <w:u w:val="single" w:color="000000"/>
        </w:rPr>
        <w:t>Технология»</w:t>
      </w:r>
      <w:r w:rsidRPr="001165FA">
        <w:rPr>
          <w:b/>
          <w:sz w:val="28"/>
          <w:szCs w:val="28"/>
        </w:rPr>
        <w:t xml:space="preserve"> </w:t>
      </w:r>
    </w:p>
    <w:p w:rsidR="001605A1" w:rsidRPr="001165FA" w:rsidRDefault="001605A1" w:rsidP="001605A1">
      <w:pPr>
        <w:spacing w:after="53" w:line="259" w:lineRule="auto"/>
        <w:divId w:val="2132239730"/>
        <w:rPr>
          <w:sz w:val="28"/>
          <w:szCs w:val="28"/>
        </w:rPr>
      </w:pPr>
      <w:r w:rsidRPr="001165FA">
        <w:rPr>
          <w:b/>
          <w:sz w:val="28"/>
          <w:szCs w:val="28"/>
        </w:rPr>
        <w:t xml:space="preserve"> </w:t>
      </w:r>
    </w:p>
    <w:p w:rsidR="001605A1" w:rsidRPr="001165FA" w:rsidRDefault="001605A1" w:rsidP="001605A1">
      <w:pPr>
        <w:pStyle w:val="1"/>
        <w:ind w:left="596" w:right="745"/>
        <w:divId w:val="2132239730"/>
        <w:rPr>
          <w:sz w:val="28"/>
          <w:szCs w:val="28"/>
        </w:rPr>
      </w:pPr>
      <w:r w:rsidRPr="001165FA">
        <w:rPr>
          <w:sz w:val="28"/>
          <w:szCs w:val="28"/>
        </w:rPr>
        <w:t xml:space="preserve">Оценка проектной деятельности </w:t>
      </w:r>
    </w:p>
    <w:p w:rsidR="001605A1" w:rsidRPr="001165FA" w:rsidRDefault="001605A1" w:rsidP="001605A1">
      <w:pPr>
        <w:spacing w:after="34"/>
        <w:ind w:left="417" w:right="578" w:firstLine="721"/>
        <w:divId w:val="2132239730"/>
        <w:rPr>
          <w:sz w:val="28"/>
          <w:szCs w:val="28"/>
        </w:rPr>
      </w:pPr>
      <w:r w:rsidRPr="001165FA">
        <w:rPr>
          <w:b/>
          <w:sz w:val="28"/>
          <w:szCs w:val="28"/>
        </w:rPr>
        <w:t xml:space="preserve">«5» </w:t>
      </w:r>
      <w:r w:rsidRPr="001165FA">
        <w:rPr>
          <w:sz w:val="28"/>
          <w:szCs w:val="28"/>
        </w:rPr>
        <w:t xml:space="preserve">Учащийся самостоятельно выполнил все этапы проекта, не нуждался в помощи учителя, выполненное изделие отвечает всем требованиям проекта, полностью соответствует ее функциональному назначению, имеет высокое качество, проект выполнен и сдан в срок. </w:t>
      </w:r>
    </w:p>
    <w:p w:rsidR="001605A1" w:rsidRPr="001165FA" w:rsidRDefault="001605A1" w:rsidP="001605A1">
      <w:pPr>
        <w:spacing w:after="260"/>
        <w:ind w:left="417" w:right="580" w:firstLine="721"/>
        <w:divId w:val="2132239730"/>
        <w:rPr>
          <w:sz w:val="28"/>
          <w:szCs w:val="28"/>
        </w:rPr>
      </w:pPr>
      <w:r w:rsidRPr="001165FA">
        <w:rPr>
          <w:b/>
          <w:sz w:val="28"/>
          <w:szCs w:val="28"/>
        </w:rPr>
        <w:t xml:space="preserve"> «4» </w:t>
      </w:r>
      <w:r w:rsidRPr="001165FA">
        <w:rPr>
          <w:sz w:val="28"/>
          <w:szCs w:val="28"/>
        </w:rPr>
        <w:t xml:space="preserve">Учитель оказывал значительную помощь в виде наводящих вопросов, литературы, выполненное изделие в основном </w:t>
      </w:r>
      <w:r w:rsidRPr="001165FA">
        <w:rPr>
          <w:sz w:val="28"/>
          <w:szCs w:val="28"/>
        </w:rPr>
        <w:lastRenderedPageBreak/>
        <w:t xml:space="preserve">отвечает требованиям проекта и соответствует функциональному назначению, имеет хорошее качество и выполнено в срок </w:t>
      </w:r>
    </w:p>
    <w:p w:rsidR="001605A1" w:rsidRPr="001165FA" w:rsidRDefault="001605A1" w:rsidP="001605A1">
      <w:pPr>
        <w:spacing w:after="33"/>
        <w:ind w:left="417" w:right="577" w:firstLine="721"/>
        <w:divId w:val="2132239730"/>
        <w:rPr>
          <w:sz w:val="28"/>
          <w:szCs w:val="28"/>
        </w:rPr>
      </w:pPr>
      <w:r w:rsidRPr="001165FA">
        <w:rPr>
          <w:b/>
          <w:sz w:val="28"/>
          <w:szCs w:val="28"/>
        </w:rPr>
        <w:t xml:space="preserve">«3» </w:t>
      </w:r>
      <w:r w:rsidRPr="001165FA">
        <w:rPr>
          <w:sz w:val="28"/>
          <w:szCs w:val="28"/>
        </w:rPr>
        <w:t xml:space="preserve">Учитель оказывает учащемуся значительную помощь не только в виде наводящих вопросов, но и в конкретизации задания, действий, дополнительного инструктирования, постоянной помощи на технологическом этапе, при выполнении учащийся постоянно нуждается в стимулировании, выполненное изделие частично отвечает требованиям проекта, а в основном соответствует назначению, но имеет низкое качество, выполнено в срок. </w:t>
      </w:r>
    </w:p>
    <w:p w:rsidR="001605A1" w:rsidRPr="001165FA" w:rsidRDefault="001605A1" w:rsidP="001605A1">
      <w:pPr>
        <w:spacing w:after="257"/>
        <w:ind w:left="417" w:right="588" w:firstLine="721"/>
        <w:divId w:val="2132239730"/>
        <w:rPr>
          <w:sz w:val="28"/>
          <w:szCs w:val="28"/>
        </w:rPr>
      </w:pPr>
      <w:r w:rsidRPr="001165FA">
        <w:rPr>
          <w:b/>
          <w:sz w:val="28"/>
          <w:szCs w:val="28"/>
        </w:rPr>
        <w:t xml:space="preserve"> «2» </w:t>
      </w:r>
      <w:r w:rsidRPr="001165FA">
        <w:rPr>
          <w:sz w:val="28"/>
          <w:szCs w:val="28"/>
        </w:rPr>
        <w:t xml:space="preserve">Учащийся постоянно нуждался в помощи учителя, выполненное изделие не соответствует требованиям проекта, не выполняет свое функциональное назначение, имеет плохое качество и к конечному сроку выполнено около половины работы. </w:t>
      </w:r>
    </w:p>
    <w:p w:rsidR="001605A1" w:rsidRPr="001165FA" w:rsidRDefault="001605A1" w:rsidP="001605A1">
      <w:pPr>
        <w:spacing w:line="259" w:lineRule="auto"/>
        <w:ind w:left="677" w:right="115" w:hanging="10"/>
        <w:jc w:val="center"/>
        <w:divId w:val="2132239730"/>
        <w:rPr>
          <w:sz w:val="28"/>
          <w:szCs w:val="28"/>
        </w:rPr>
      </w:pPr>
      <w:r w:rsidRPr="001165FA">
        <w:rPr>
          <w:b/>
          <w:sz w:val="28"/>
          <w:szCs w:val="28"/>
        </w:rPr>
        <w:t xml:space="preserve">Примерные нормы оценки знаний. </w:t>
      </w:r>
    </w:p>
    <w:p w:rsidR="001605A1" w:rsidRPr="001165FA" w:rsidRDefault="001605A1" w:rsidP="001605A1">
      <w:pPr>
        <w:spacing w:after="35" w:line="259" w:lineRule="auto"/>
        <w:divId w:val="2132239730"/>
        <w:rPr>
          <w:sz w:val="28"/>
          <w:szCs w:val="28"/>
        </w:rPr>
      </w:pPr>
      <w:r w:rsidRPr="001165FA">
        <w:rPr>
          <w:b/>
          <w:sz w:val="28"/>
          <w:szCs w:val="28"/>
        </w:rPr>
        <w:t xml:space="preserve"> </w:t>
      </w:r>
    </w:p>
    <w:p w:rsidR="001605A1" w:rsidRPr="001165FA" w:rsidRDefault="001605A1" w:rsidP="001605A1">
      <w:pPr>
        <w:spacing w:after="263"/>
        <w:ind w:left="417" w:right="580" w:firstLine="721"/>
        <w:divId w:val="2132239730"/>
        <w:rPr>
          <w:sz w:val="28"/>
          <w:szCs w:val="28"/>
        </w:rPr>
      </w:pPr>
      <w:r w:rsidRPr="001165FA">
        <w:rPr>
          <w:b/>
          <w:sz w:val="28"/>
          <w:szCs w:val="28"/>
        </w:rPr>
        <w:t xml:space="preserve">«5» </w:t>
      </w:r>
      <w:r w:rsidRPr="001165FA">
        <w:rPr>
          <w:sz w:val="28"/>
          <w:szCs w:val="28"/>
        </w:rPr>
        <w:t xml:space="preserve">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 </w:t>
      </w:r>
    </w:p>
    <w:p w:rsidR="001605A1" w:rsidRPr="001165FA" w:rsidRDefault="001605A1" w:rsidP="001605A1">
      <w:pPr>
        <w:spacing w:after="31"/>
        <w:ind w:left="417" w:right="580" w:firstLine="721"/>
        <w:divId w:val="2132239730"/>
        <w:rPr>
          <w:sz w:val="28"/>
          <w:szCs w:val="28"/>
        </w:rPr>
      </w:pPr>
      <w:r w:rsidRPr="001165FA">
        <w:rPr>
          <w:b/>
          <w:sz w:val="28"/>
          <w:szCs w:val="28"/>
        </w:rPr>
        <w:t xml:space="preserve">«4» </w:t>
      </w:r>
      <w:r w:rsidRPr="001165FA">
        <w:rPr>
          <w:sz w:val="28"/>
          <w:szCs w:val="28"/>
        </w:rPr>
        <w:t xml:space="preserve">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 </w:t>
      </w:r>
    </w:p>
    <w:p w:rsidR="001605A1" w:rsidRPr="001165FA" w:rsidRDefault="001605A1" w:rsidP="001605A1">
      <w:pPr>
        <w:spacing w:after="34"/>
        <w:ind w:left="417" w:right="595" w:firstLine="721"/>
        <w:divId w:val="2132239730"/>
        <w:rPr>
          <w:sz w:val="28"/>
          <w:szCs w:val="28"/>
        </w:rPr>
      </w:pPr>
      <w:r w:rsidRPr="001165FA">
        <w:rPr>
          <w:b/>
          <w:sz w:val="28"/>
          <w:szCs w:val="28"/>
        </w:rPr>
        <w:t xml:space="preserve">«3» </w:t>
      </w:r>
      <w:r w:rsidRPr="001165FA">
        <w:rPr>
          <w:sz w:val="28"/>
          <w:szCs w:val="28"/>
        </w:rPr>
        <w:t xml:space="preserve">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 </w:t>
      </w:r>
    </w:p>
    <w:p w:rsidR="001605A1" w:rsidRPr="001165FA" w:rsidRDefault="001605A1" w:rsidP="001605A1">
      <w:pPr>
        <w:spacing w:after="61"/>
        <w:ind w:left="417" w:right="583" w:firstLine="721"/>
        <w:divId w:val="2132239730"/>
        <w:rPr>
          <w:sz w:val="28"/>
          <w:szCs w:val="28"/>
        </w:rPr>
      </w:pPr>
      <w:r w:rsidRPr="001165FA">
        <w:rPr>
          <w:b/>
          <w:sz w:val="28"/>
          <w:szCs w:val="28"/>
        </w:rPr>
        <w:t xml:space="preserve">«2» </w:t>
      </w:r>
      <w:r w:rsidRPr="001165FA">
        <w:rPr>
          <w:sz w:val="28"/>
          <w:szCs w:val="28"/>
        </w:rPr>
        <w:t xml:space="preserve">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 </w:t>
      </w:r>
    </w:p>
    <w:p w:rsidR="001605A1" w:rsidRPr="001165FA" w:rsidRDefault="001605A1" w:rsidP="001605A1">
      <w:pPr>
        <w:ind w:left="2752" w:right="906" w:hanging="10"/>
        <w:divId w:val="2132239730"/>
        <w:rPr>
          <w:sz w:val="28"/>
          <w:szCs w:val="28"/>
        </w:rPr>
      </w:pPr>
      <w:r w:rsidRPr="001165FA">
        <w:rPr>
          <w:b/>
          <w:sz w:val="28"/>
          <w:szCs w:val="28"/>
        </w:rPr>
        <w:t xml:space="preserve">Примерные нормы оценки практической работы. </w:t>
      </w:r>
    </w:p>
    <w:p w:rsidR="001605A1" w:rsidRPr="001165FA" w:rsidRDefault="001605A1" w:rsidP="001605A1">
      <w:pPr>
        <w:spacing w:after="30" w:line="259" w:lineRule="auto"/>
        <w:divId w:val="2132239730"/>
        <w:rPr>
          <w:sz w:val="28"/>
          <w:szCs w:val="28"/>
        </w:rPr>
      </w:pPr>
      <w:r w:rsidRPr="001165FA">
        <w:rPr>
          <w:b/>
          <w:sz w:val="28"/>
          <w:szCs w:val="28"/>
        </w:rPr>
        <w:t xml:space="preserve"> </w:t>
      </w:r>
    </w:p>
    <w:p w:rsidR="001605A1" w:rsidRPr="001165FA" w:rsidRDefault="001605A1" w:rsidP="001605A1">
      <w:pPr>
        <w:spacing w:after="97"/>
        <w:ind w:left="417" w:right="592" w:firstLine="721"/>
        <w:divId w:val="2132239730"/>
        <w:rPr>
          <w:sz w:val="28"/>
          <w:szCs w:val="28"/>
        </w:rPr>
      </w:pPr>
      <w:r w:rsidRPr="001165FA">
        <w:rPr>
          <w:b/>
          <w:sz w:val="28"/>
          <w:szCs w:val="28"/>
        </w:rPr>
        <w:t xml:space="preserve">«5» </w:t>
      </w:r>
      <w:r w:rsidRPr="001165FA">
        <w:rPr>
          <w:sz w:val="28"/>
          <w:szCs w:val="28"/>
        </w:rPr>
        <w:t xml:space="preserve">Полностью соблюдались правила трудовой и технологической дисциплины, работа выполнялась самостоятельно, тщательно спланирован труд или соблюдался план работы,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 </w:t>
      </w:r>
    </w:p>
    <w:p w:rsidR="001605A1" w:rsidRPr="001165FA" w:rsidRDefault="001605A1" w:rsidP="001605A1">
      <w:pPr>
        <w:spacing w:after="255"/>
        <w:ind w:left="417" w:right="629" w:firstLine="721"/>
        <w:divId w:val="2132239730"/>
        <w:rPr>
          <w:sz w:val="28"/>
          <w:szCs w:val="28"/>
        </w:rPr>
      </w:pPr>
      <w:r w:rsidRPr="001165FA">
        <w:rPr>
          <w:b/>
          <w:sz w:val="28"/>
          <w:szCs w:val="28"/>
        </w:rPr>
        <w:t xml:space="preserve">«4» </w:t>
      </w:r>
      <w:r w:rsidRPr="001165FA">
        <w:rPr>
          <w:sz w:val="28"/>
          <w:szCs w:val="28"/>
        </w:rPr>
        <w:t xml:space="preserve">Работа выполнялась самостоятельно, допущены незначительные ошибки в планировании труда, организации </w:t>
      </w:r>
      <w:r w:rsidRPr="001165FA">
        <w:rPr>
          <w:sz w:val="28"/>
          <w:szCs w:val="28"/>
        </w:rPr>
        <w:lastRenderedPageBreak/>
        <w:t xml:space="preserve">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 </w:t>
      </w:r>
    </w:p>
    <w:p w:rsidR="001605A1" w:rsidRPr="001165FA" w:rsidRDefault="001605A1" w:rsidP="001605A1">
      <w:pPr>
        <w:spacing w:after="256"/>
        <w:ind w:left="417" w:right="423" w:firstLine="721"/>
        <w:divId w:val="2132239730"/>
        <w:rPr>
          <w:sz w:val="28"/>
          <w:szCs w:val="28"/>
        </w:rPr>
      </w:pPr>
      <w:r w:rsidRPr="001165FA">
        <w:rPr>
          <w:b/>
          <w:sz w:val="28"/>
          <w:szCs w:val="28"/>
        </w:rPr>
        <w:t xml:space="preserve">«3» </w:t>
      </w:r>
      <w:r w:rsidRPr="001165FA">
        <w:rPr>
          <w:sz w:val="28"/>
          <w:szCs w:val="28"/>
        </w:rPr>
        <w:t xml:space="preserve">Самостоятельность в работе была низкой, допущены нарушения трудовой и технологической дисциплины, техники безопасности, организации рабочего места. </w:t>
      </w:r>
    </w:p>
    <w:p w:rsidR="001605A1" w:rsidRPr="001165FA" w:rsidRDefault="001605A1" w:rsidP="001605A1">
      <w:pPr>
        <w:ind w:left="1153" w:right="423"/>
        <w:divId w:val="2132239730"/>
        <w:rPr>
          <w:sz w:val="28"/>
          <w:szCs w:val="28"/>
        </w:rPr>
      </w:pPr>
      <w:r w:rsidRPr="001165FA">
        <w:rPr>
          <w:b/>
          <w:sz w:val="28"/>
          <w:szCs w:val="28"/>
        </w:rPr>
        <w:t xml:space="preserve">«2» </w:t>
      </w:r>
      <w:r w:rsidRPr="001165FA">
        <w:rPr>
          <w:sz w:val="28"/>
          <w:szCs w:val="28"/>
        </w:rPr>
        <w:t xml:space="preserve">Самостоятельность в работе отсутствовала, допущены грубые нарушения </w:t>
      </w:r>
    </w:p>
    <w:p w:rsidR="001605A1" w:rsidRPr="001165FA" w:rsidRDefault="001605A1" w:rsidP="001605A1">
      <w:pPr>
        <w:spacing w:after="265"/>
        <w:ind w:left="422" w:right="423"/>
        <w:divId w:val="2132239730"/>
        <w:rPr>
          <w:sz w:val="28"/>
          <w:szCs w:val="28"/>
        </w:rPr>
      </w:pPr>
      <w:r w:rsidRPr="001165FA">
        <w:rPr>
          <w:sz w:val="28"/>
          <w:szCs w:val="28"/>
        </w:rPr>
        <w:t xml:space="preserve">правил трудовой и технологической дисциплины, правил техники безопасности, которые повторялись после замечаний учителя. </w:t>
      </w:r>
    </w:p>
    <w:p w:rsidR="001605A1" w:rsidRPr="001165FA" w:rsidRDefault="001605A1" w:rsidP="001605A1">
      <w:pPr>
        <w:spacing w:after="261" w:line="259" w:lineRule="auto"/>
        <w:ind w:left="677" w:right="86" w:hanging="10"/>
        <w:jc w:val="center"/>
        <w:divId w:val="2132239730"/>
        <w:rPr>
          <w:sz w:val="28"/>
          <w:szCs w:val="28"/>
        </w:rPr>
      </w:pPr>
      <w:r w:rsidRPr="001165FA">
        <w:rPr>
          <w:b/>
          <w:sz w:val="28"/>
          <w:szCs w:val="28"/>
        </w:rPr>
        <w:t xml:space="preserve">Приемы труда. </w:t>
      </w:r>
    </w:p>
    <w:p w:rsidR="001605A1" w:rsidRPr="001165FA" w:rsidRDefault="001605A1" w:rsidP="001605A1">
      <w:pPr>
        <w:spacing w:after="256"/>
        <w:ind w:left="417" w:right="423" w:firstLine="745"/>
        <w:divId w:val="2132239730"/>
        <w:rPr>
          <w:sz w:val="28"/>
          <w:szCs w:val="28"/>
        </w:rPr>
      </w:pPr>
      <w:r w:rsidRPr="001165FA">
        <w:rPr>
          <w:b/>
          <w:sz w:val="28"/>
          <w:szCs w:val="28"/>
        </w:rPr>
        <w:t xml:space="preserve">«5» </w:t>
      </w:r>
      <w:r w:rsidRPr="001165FA">
        <w:rPr>
          <w:sz w:val="28"/>
          <w:szCs w:val="28"/>
        </w:rPr>
        <w:t xml:space="preserve">Все приемы труда выполнялись правильно, не было нарушений правил техники безопасности, установленных для данного вида работ. </w:t>
      </w:r>
    </w:p>
    <w:p w:rsidR="001605A1" w:rsidRPr="001165FA" w:rsidRDefault="001605A1" w:rsidP="001605A1">
      <w:pPr>
        <w:spacing w:after="259"/>
        <w:ind w:left="417" w:right="423" w:firstLine="802"/>
        <w:divId w:val="2132239730"/>
        <w:rPr>
          <w:sz w:val="28"/>
          <w:szCs w:val="28"/>
        </w:rPr>
      </w:pPr>
      <w:r w:rsidRPr="001165FA">
        <w:rPr>
          <w:b/>
          <w:sz w:val="28"/>
          <w:szCs w:val="28"/>
        </w:rPr>
        <w:t xml:space="preserve">«4» </w:t>
      </w:r>
      <w:r w:rsidRPr="001165FA">
        <w:rPr>
          <w:sz w:val="28"/>
          <w:szCs w:val="28"/>
        </w:rPr>
        <w:t xml:space="preserve">Приемы труда выполнялись в основном правильно, допущенные ошибки исправлялись самостоятельно, </w:t>
      </w:r>
    </w:p>
    <w:p w:rsidR="001605A1" w:rsidRPr="001165FA" w:rsidRDefault="001605A1" w:rsidP="001605A1">
      <w:pPr>
        <w:spacing w:after="50" w:line="259" w:lineRule="auto"/>
        <w:ind w:left="10" w:right="604" w:hanging="10"/>
        <w:jc w:val="right"/>
        <w:divId w:val="2132239730"/>
        <w:rPr>
          <w:sz w:val="28"/>
          <w:szCs w:val="28"/>
        </w:rPr>
      </w:pPr>
      <w:r w:rsidRPr="001165FA">
        <w:rPr>
          <w:sz w:val="28"/>
          <w:szCs w:val="28"/>
        </w:rPr>
        <w:t xml:space="preserve">не было нарушения правил техники безопасности, установленных для данного вида </w:t>
      </w:r>
    </w:p>
    <w:p w:rsidR="001605A1" w:rsidRPr="001165FA" w:rsidRDefault="001605A1" w:rsidP="001605A1">
      <w:pPr>
        <w:spacing w:after="263"/>
        <w:ind w:left="422" w:right="423"/>
        <w:divId w:val="2132239730"/>
        <w:rPr>
          <w:sz w:val="28"/>
          <w:szCs w:val="28"/>
        </w:rPr>
      </w:pPr>
      <w:r w:rsidRPr="001165FA">
        <w:rPr>
          <w:sz w:val="28"/>
          <w:szCs w:val="28"/>
        </w:rPr>
        <w:t xml:space="preserve">работ. </w:t>
      </w:r>
    </w:p>
    <w:p w:rsidR="001605A1" w:rsidRPr="001165FA" w:rsidRDefault="001605A1" w:rsidP="001605A1">
      <w:pPr>
        <w:spacing w:after="260"/>
        <w:ind w:left="417" w:right="739" w:firstLine="721"/>
        <w:divId w:val="2132239730"/>
        <w:rPr>
          <w:sz w:val="28"/>
          <w:szCs w:val="28"/>
        </w:rPr>
      </w:pPr>
      <w:r w:rsidRPr="001165FA">
        <w:rPr>
          <w:b/>
          <w:sz w:val="28"/>
          <w:szCs w:val="28"/>
        </w:rPr>
        <w:t xml:space="preserve">«3» </w:t>
      </w:r>
      <w:r w:rsidRPr="001165FA">
        <w:rPr>
          <w:sz w:val="28"/>
          <w:szCs w:val="28"/>
        </w:rPr>
        <w:t xml:space="preserve">Отдельные приемы труда выполнялись неправильно, но ошибки исправлялись после замечаний учителя, допущены  незначительные нарушения правил техники безопасности, установленных для данного вида работ. </w:t>
      </w:r>
    </w:p>
    <w:p w:rsidR="001605A1" w:rsidRPr="001165FA" w:rsidRDefault="001605A1" w:rsidP="001605A1">
      <w:pPr>
        <w:spacing w:after="29"/>
        <w:ind w:left="417" w:right="790" w:firstLine="721"/>
        <w:divId w:val="2132239730"/>
        <w:rPr>
          <w:sz w:val="28"/>
          <w:szCs w:val="28"/>
        </w:rPr>
      </w:pPr>
      <w:r w:rsidRPr="001165FA">
        <w:rPr>
          <w:b/>
          <w:sz w:val="28"/>
          <w:szCs w:val="28"/>
        </w:rPr>
        <w:t xml:space="preserve">«2» </w:t>
      </w:r>
      <w:r w:rsidRPr="001165FA">
        <w:rPr>
          <w:sz w:val="28"/>
          <w:szCs w:val="28"/>
        </w:rPr>
        <w:t xml:space="preserve">Неправильно выполнялись многие виды работ, ошибки повторялись после замечания учителя, неправильные действия привели к травме или поломке инструмента (оборудования). </w:t>
      </w:r>
    </w:p>
    <w:p w:rsidR="001605A1" w:rsidRPr="001165FA" w:rsidRDefault="001605A1" w:rsidP="001605A1">
      <w:pPr>
        <w:spacing w:after="224" w:line="259" w:lineRule="auto"/>
        <w:ind w:left="2463"/>
        <w:divId w:val="2132239730"/>
        <w:rPr>
          <w:sz w:val="28"/>
          <w:szCs w:val="28"/>
        </w:rPr>
      </w:pPr>
      <w:r w:rsidRPr="001165FA">
        <w:rPr>
          <w:b/>
          <w:sz w:val="28"/>
          <w:szCs w:val="28"/>
        </w:rPr>
        <w:t xml:space="preserve"> </w:t>
      </w:r>
    </w:p>
    <w:p w:rsidR="001605A1" w:rsidRPr="001165FA" w:rsidRDefault="001605A1" w:rsidP="001605A1">
      <w:pPr>
        <w:spacing w:after="299"/>
        <w:ind w:left="2473" w:right="906" w:hanging="10"/>
        <w:divId w:val="2132239730"/>
        <w:rPr>
          <w:sz w:val="28"/>
          <w:szCs w:val="28"/>
        </w:rPr>
      </w:pPr>
      <w:r w:rsidRPr="001165FA">
        <w:rPr>
          <w:b/>
          <w:sz w:val="28"/>
          <w:szCs w:val="28"/>
        </w:rPr>
        <w:t>Нормы оценки по изобразительному искусству</w:t>
      </w:r>
      <w:r w:rsidRPr="001165FA">
        <w:rPr>
          <w:noProof/>
          <w:sz w:val="28"/>
          <w:szCs w:val="28"/>
        </w:rPr>
        <w:drawing>
          <wp:inline distT="0" distB="0" distL="0" distR="0">
            <wp:extent cx="236842" cy="167005"/>
            <wp:effectExtent l="0" t="0" r="0" b="0"/>
            <wp:docPr id="1" name="Picture 33144"/>
            <wp:cNvGraphicFramePr/>
            <a:graphic xmlns:a="http://schemas.openxmlformats.org/drawingml/2006/main">
              <a:graphicData uri="http://schemas.openxmlformats.org/drawingml/2006/picture">
                <pic:pic xmlns:pic="http://schemas.openxmlformats.org/drawingml/2006/picture">
                  <pic:nvPicPr>
                    <pic:cNvPr id="33144" name="Picture 33144"/>
                    <pic:cNvPicPr/>
                  </pic:nvPicPr>
                  <pic:blipFill>
                    <a:blip r:embed="rId15" cstate="print"/>
                    <a:stretch>
                      <a:fillRect/>
                    </a:stretch>
                  </pic:blipFill>
                  <pic:spPr>
                    <a:xfrm>
                      <a:off x="0" y="0"/>
                      <a:ext cx="236842" cy="167005"/>
                    </a:xfrm>
                    <a:prstGeom prst="rect">
                      <a:avLst/>
                    </a:prstGeom>
                  </pic:spPr>
                </pic:pic>
              </a:graphicData>
            </a:graphic>
          </wp:inline>
        </w:drawing>
      </w:r>
      <w:r w:rsidRPr="001165FA">
        <w:rPr>
          <w:sz w:val="28"/>
          <w:szCs w:val="28"/>
        </w:rPr>
        <w:t xml:space="preserve"> </w:t>
      </w:r>
    </w:p>
    <w:p w:rsidR="001605A1" w:rsidRPr="001165FA" w:rsidRDefault="001605A1" w:rsidP="001605A1">
      <w:pPr>
        <w:spacing w:after="242"/>
        <w:ind w:left="864" w:right="906" w:hanging="10"/>
        <w:divId w:val="2132239730"/>
        <w:rPr>
          <w:sz w:val="28"/>
          <w:szCs w:val="28"/>
        </w:rPr>
      </w:pPr>
      <w:r w:rsidRPr="001165FA">
        <w:rPr>
          <w:b/>
          <w:sz w:val="28"/>
          <w:szCs w:val="28"/>
        </w:rPr>
        <w:t xml:space="preserve">Устный ответ. Практическая работа. </w:t>
      </w:r>
    </w:p>
    <w:p w:rsidR="001605A1" w:rsidRPr="001165FA" w:rsidRDefault="001605A1" w:rsidP="001605A1">
      <w:pPr>
        <w:ind w:left="2209" w:right="423"/>
        <w:divId w:val="2132239730"/>
        <w:rPr>
          <w:sz w:val="28"/>
          <w:szCs w:val="28"/>
        </w:rPr>
      </w:pPr>
      <w:r w:rsidRPr="001165FA">
        <w:rPr>
          <w:sz w:val="28"/>
          <w:szCs w:val="28"/>
        </w:rPr>
        <w:t xml:space="preserve">(опыт художественно-творческой деятельности) </w:t>
      </w:r>
    </w:p>
    <w:p w:rsidR="001605A1" w:rsidRPr="001165FA" w:rsidRDefault="001605A1" w:rsidP="001605A1">
      <w:pPr>
        <w:spacing w:after="42" w:line="259" w:lineRule="auto"/>
        <w:divId w:val="2132239730"/>
        <w:rPr>
          <w:sz w:val="28"/>
          <w:szCs w:val="28"/>
        </w:rPr>
      </w:pPr>
      <w:r w:rsidRPr="001165FA">
        <w:rPr>
          <w:sz w:val="28"/>
          <w:szCs w:val="28"/>
        </w:rPr>
        <w:t xml:space="preserve"> </w:t>
      </w:r>
    </w:p>
    <w:p w:rsidR="001605A1" w:rsidRPr="001165FA" w:rsidRDefault="001605A1" w:rsidP="001605A1">
      <w:pPr>
        <w:ind w:left="1148" w:right="423"/>
        <w:divId w:val="2132239730"/>
        <w:rPr>
          <w:sz w:val="28"/>
          <w:szCs w:val="28"/>
        </w:rPr>
      </w:pPr>
      <w:r w:rsidRPr="001165FA">
        <w:rPr>
          <w:b/>
          <w:sz w:val="28"/>
          <w:szCs w:val="28"/>
        </w:rPr>
        <w:t xml:space="preserve">«5» - </w:t>
      </w:r>
      <w:r w:rsidRPr="001165FA">
        <w:rPr>
          <w:sz w:val="28"/>
          <w:szCs w:val="28"/>
        </w:rPr>
        <w:t xml:space="preserve">Учащийся знает и понимает: </w:t>
      </w:r>
    </w:p>
    <w:p w:rsidR="001605A1" w:rsidRPr="001165FA" w:rsidRDefault="001605A1" w:rsidP="007544AB">
      <w:pPr>
        <w:numPr>
          <w:ilvl w:val="0"/>
          <w:numId w:val="18"/>
        </w:numPr>
        <w:spacing w:after="5" w:line="271" w:lineRule="auto"/>
        <w:ind w:right="423" w:hanging="360"/>
        <w:jc w:val="both"/>
        <w:divId w:val="2132239730"/>
        <w:rPr>
          <w:sz w:val="28"/>
          <w:szCs w:val="28"/>
        </w:rPr>
      </w:pPr>
      <w:r w:rsidRPr="001165FA">
        <w:rPr>
          <w:sz w:val="28"/>
          <w:szCs w:val="28"/>
        </w:rPr>
        <w:t xml:space="preserve">основные виды и жанры изобразительных (пластических) искусств; </w:t>
      </w:r>
    </w:p>
    <w:p w:rsidR="001605A1" w:rsidRPr="001165FA" w:rsidRDefault="001605A1" w:rsidP="007544AB">
      <w:pPr>
        <w:numPr>
          <w:ilvl w:val="0"/>
          <w:numId w:val="18"/>
        </w:numPr>
        <w:spacing w:after="5" w:line="271" w:lineRule="auto"/>
        <w:ind w:right="423" w:hanging="360"/>
        <w:jc w:val="both"/>
        <w:divId w:val="2132239730"/>
        <w:rPr>
          <w:sz w:val="28"/>
          <w:szCs w:val="28"/>
        </w:rPr>
      </w:pPr>
      <w:r w:rsidRPr="001165FA">
        <w:rPr>
          <w:sz w:val="28"/>
          <w:szCs w:val="28"/>
        </w:rPr>
        <w:lastRenderedPageBreak/>
        <w:t xml:space="preserve">основы изобразительной грамотности (цвет, тон, колорит, пропорции, светотень, перспектива, пространство, объем, ритм, композиция); </w:t>
      </w:r>
    </w:p>
    <w:p w:rsidR="001605A1" w:rsidRPr="001165FA" w:rsidRDefault="001605A1" w:rsidP="007544AB">
      <w:pPr>
        <w:numPr>
          <w:ilvl w:val="0"/>
          <w:numId w:val="18"/>
        </w:numPr>
        <w:spacing w:after="238" w:line="271" w:lineRule="auto"/>
        <w:ind w:right="423" w:hanging="360"/>
        <w:jc w:val="both"/>
        <w:divId w:val="2132239730"/>
        <w:rPr>
          <w:sz w:val="28"/>
          <w:szCs w:val="28"/>
        </w:rPr>
      </w:pPr>
      <w:r w:rsidRPr="001165FA">
        <w:rPr>
          <w:sz w:val="28"/>
          <w:szCs w:val="28"/>
        </w:rPr>
        <w:t xml:space="preserve">выдающихся представителей русского и зарубежного искусства и их основные произведения; </w:t>
      </w:r>
    </w:p>
    <w:p w:rsidR="001605A1" w:rsidRPr="001165FA" w:rsidRDefault="001605A1" w:rsidP="007544AB">
      <w:pPr>
        <w:numPr>
          <w:ilvl w:val="0"/>
          <w:numId w:val="18"/>
        </w:numPr>
        <w:spacing w:after="5" w:line="271" w:lineRule="auto"/>
        <w:ind w:right="423" w:hanging="360"/>
        <w:jc w:val="both"/>
        <w:divId w:val="2132239730"/>
        <w:rPr>
          <w:sz w:val="28"/>
          <w:szCs w:val="28"/>
        </w:rPr>
      </w:pPr>
      <w:r w:rsidRPr="001165FA">
        <w:rPr>
          <w:sz w:val="28"/>
          <w:szCs w:val="28"/>
        </w:rPr>
        <w:t xml:space="preserve">наиболее крупные художественные музеи России и мира; </w:t>
      </w:r>
    </w:p>
    <w:p w:rsidR="001605A1" w:rsidRPr="001165FA" w:rsidRDefault="001605A1" w:rsidP="007544AB">
      <w:pPr>
        <w:numPr>
          <w:ilvl w:val="0"/>
          <w:numId w:val="18"/>
        </w:numPr>
        <w:spacing w:after="5" w:line="271" w:lineRule="auto"/>
        <w:ind w:right="423" w:hanging="360"/>
        <w:jc w:val="both"/>
        <w:divId w:val="2132239730"/>
        <w:rPr>
          <w:sz w:val="28"/>
          <w:szCs w:val="28"/>
        </w:rPr>
      </w:pPr>
      <w:r w:rsidRPr="001165FA">
        <w:rPr>
          <w:sz w:val="28"/>
          <w:szCs w:val="28"/>
        </w:rPr>
        <w:t xml:space="preserve">значение изобразительного искусства и художественной культуры и его роль в синтетических видах творчества; </w:t>
      </w:r>
    </w:p>
    <w:p w:rsidR="001605A1" w:rsidRPr="001165FA" w:rsidRDefault="001605A1" w:rsidP="001605A1">
      <w:pPr>
        <w:spacing w:after="98" w:line="259" w:lineRule="auto"/>
        <w:divId w:val="2132239730"/>
        <w:rPr>
          <w:sz w:val="28"/>
          <w:szCs w:val="28"/>
        </w:rPr>
      </w:pPr>
      <w:r w:rsidRPr="001165FA">
        <w:rPr>
          <w:sz w:val="28"/>
          <w:szCs w:val="28"/>
        </w:rPr>
        <w:t xml:space="preserve"> </w:t>
      </w:r>
    </w:p>
    <w:p w:rsidR="001605A1" w:rsidRPr="001165FA" w:rsidRDefault="001605A1" w:rsidP="001605A1">
      <w:pPr>
        <w:ind w:left="1153" w:right="906" w:hanging="10"/>
        <w:divId w:val="2132239730"/>
        <w:rPr>
          <w:sz w:val="28"/>
          <w:szCs w:val="28"/>
        </w:rPr>
      </w:pPr>
      <w:r w:rsidRPr="001165FA">
        <w:rPr>
          <w:b/>
          <w:sz w:val="28"/>
          <w:szCs w:val="28"/>
        </w:rPr>
        <w:t xml:space="preserve">Учащийся умеет: </w:t>
      </w:r>
    </w:p>
    <w:p w:rsidR="001605A1" w:rsidRPr="001165FA" w:rsidRDefault="001605A1" w:rsidP="001605A1">
      <w:pPr>
        <w:spacing w:after="40" w:line="259" w:lineRule="auto"/>
        <w:divId w:val="2132239730"/>
        <w:rPr>
          <w:sz w:val="28"/>
          <w:szCs w:val="28"/>
        </w:rPr>
      </w:pPr>
      <w:r w:rsidRPr="001165FA">
        <w:rPr>
          <w:b/>
          <w:sz w:val="28"/>
          <w:szCs w:val="28"/>
        </w:rPr>
        <w:t xml:space="preserve"> </w:t>
      </w:r>
    </w:p>
    <w:p w:rsidR="001605A1" w:rsidRPr="001165FA" w:rsidRDefault="001605A1" w:rsidP="007544AB">
      <w:pPr>
        <w:numPr>
          <w:ilvl w:val="0"/>
          <w:numId w:val="18"/>
        </w:numPr>
        <w:spacing w:after="29" w:line="271" w:lineRule="auto"/>
        <w:ind w:right="423" w:hanging="360"/>
        <w:jc w:val="both"/>
        <w:divId w:val="2132239730"/>
        <w:rPr>
          <w:sz w:val="28"/>
          <w:szCs w:val="28"/>
        </w:rPr>
      </w:pPr>
      <w:r w:rsidRPr="001165FA">
        <w:rPr>
          <w:sz w:val="28"/>
          <w:szCs w:val="28"/>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1605A1" w:rsidRPr="001165FA" w:rsidRDefault="001605A1" w:rsidP="001605A1">
      <w:pPr>
        <w:spacing w:after="59" w:line="259" w:lineRule="auto"/>
        <w:divId w:val="2132239730"/>
        <w:rPr>
          <w:sz w:val="28"/>
          <w:szCs w:val="28"/>
        </w:rPr>
      </w:pPr>
      <w:r w:rsidRPr="001165FA">
        <w:rPr>
          <w:sz w:val="28"/>
          <w:szCs w:val="28"/>
        </w:rPr>
        <w:t xml:space="preserve"> </w:t>
      </w:r>
    </w:p>
    <w:p w:rsidR="001605A1" w:rsidRPr="001165FA" w:rsidRDefault="001605A1" w:rsidP="007544AB">
      <w:pPr>
        <w:numPr>
          <w:ilvl w:val="0"/>
          <w:numId w:val="18"/>
        </w:numPr>
        <w:spacing w:after="32" w:line="271" w:lineRule="auto"/>
        <w:ind w:right="423" w:hanging="360"/>
        <w:jc w:val="both"/>
        <w:divId w:val="2132239730"/>
        <w:rPr>
          <w:sz w:val="28"/>
          <w:szCs w:val="28"/>
        </w:rPr>
      </w:pPr>
      <w:r w:rsidRPr="001165FA">
        <w:rPr>
          <w:sz w:val="28"/>
          <w:szCs w:val="28"/>
        </w:rPr>
        <w:t xml:space="preserve">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объём, светотень, перспектива, композиция); </w:t>
      </w:r>
    </w:p>
    <w:p w:rsidR="001605A1" w:rsidRPr="001165FA" w:rsidRDefault="001605A1" w:rsidP="001605A1">
      <w:pPr>
        <w:spacing w:after="63" w:line="259" w:lineRule="auto"/>
        <w:divId w:val="2132239730"/>
        <w:rPr>
          <w:sz w:val="28"/>
          <w:szCs w:val="28"/>
        </w:rPr>
      </w:pPr>
      <w:r w:rsidRPr="001165FA">
        <w:rPr>
          <w:sz w:val="28"/>
          <w:szCs w:val="28"/>
        </w:rPr>
        <w:t xml:space="preserve"> </w:t>
      </w:r>
    </w:p>
    <w:p w:rsidR="001605A1" w:rsidRPr="001165FA" w:rsidRDefault="001605A1" w:rsidP="007544AB">
      <w:pPr>
        <w:numPr>
          <w:ilvl w:val="0"/>
          <w:numId w:val="18"/>
        </w:numPr>
        <w:spacing w:after="5" w:line="271" w:lineRule="auto"/>
        <w:ind w:right="423" w:hanging="360"/>
        <w:jc w:val="both"/>
        <w:divId w:val="2132239730"/>
        <w:rPr>
          <w:sz w:val="28"/>
          <w:szCs w:val="28"/>
        </w:rPr>
      </w:pPr>
      <w:r w:rsidRPr="001165FA">
        <w:rPr>
          <w:sz w:val="28"/>
          <w:szCs w:val="28"/>
        </w:rPr>
        <w:t xml:space="preserve">ориентироваться в основных явлениях русского и мирового искусства, узнавать изученные произведения; </w:t>
      </w:r>
    </w:p>
    <w:p w:rsidR="001605A1" w:rsidRPr="001165FA" w:rsidRDefault="001605A1" w:rsidP="001605A1">
      <w:pPr>
        <w:spacing w:after="62" w:line="259" w:lineRule="auto"/>
        <w:divId w:val="2132239730"/>
        <w:rPr>
          <w:sz w:val="28"/>
          <w:szCs w:val="28"/>
        </w:rPr>
      </w:pPr>
      <w:r w:rsidRPr="001165FA">
        <w:rPr>
          <w:sz w:val="28"/>
          <w:szCs w:val="28"/>
        </w:rPr>
        <w:t xml:space="preserve"> </w:t>
      </w:r>
    </w:p>
    <w:p w:rsidR="001605A1" w:rsidRPr="001165FA" w:rsidRDefault="001605A1" w:rsidP="007544AB">
      <w:pPr>
        <w:numPr>
          <w:ilvl w:val="0"/>
          <w:numId w:val="18"/>
        </w:numPr>
        <w:spacing w:after="25" w:line="259" w:lineRule="auto"/>
        <w:ind w:right="423" w:hanging="360"/>
        <w:jc w:val="both"/>
        <w:divId w:val="2132239730"/>
        <w:rPr>
          <w:sz w:val="28"/>
          <w:szCs w:val="28"/>
        </w:rPr>
      </w:pPr>
      <w:r w:rsidRPr="001165FA">
        <w:rPr>
          <w:sz w:val="28"/>
          <w:szCs w:val="28"/>
        </w:rPr>
        <w:t xml:space="preserve">использовать приобретенные знания и умения в практической деятельности для: </w:t>
      </w:r>
    </w:p>
    <w:p w:rsidR="001605A1" w:rsidRPr="001165FA" w:rsidRDefault="001605A1" w:rsidP="001605A1">
      <w:pPr>
        <w:spacing w:after="25" w:line="259" w:lineRule="auto"/>
        <w:ind w:left="10" w:right="689" w:hanging="10"/>
        <w:jc w:val="right"/>
        <w:divId w:val="2132239730"/>
        <w:rPr>
          <w:sz w:val="28"/>
          <w:szCs w:val="28"/>
        </w:rPr>
      </w:pPr>
      <w:r w:rsidRPr="001165FA">
        <w:rPr>
          <w:sz w:val="28"/>
          <w:szCs w:val="28"/>
        </w:rPr>
        <w:t xml:space="preserve">восприятия и оценки произведений искусства;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1605A1" w:rsidRPr="001165FA" w:rsidRDefault="001605A1" w:rsidP="001605A1">
      <w:pPr>
        <w:spacing w:after="34" w:line="259" w:lineRule="auto"/>
        <w:divId w:val="2132239730"/>
        <w:rPr>
          <w:sz w:val="28"/>
          <w:szCs w:val="28"/>
        </w:rPr>
      </w:pPr>
      <w:r w:rsidRPr="001165FA">
        <w:rPr>
          <w:sz w:val="28"/>
          <w:szCs w:val="28"/>
        </w:rPr>
        <w:t xml:space="preserve"> </w:t>
      </w:r>
    </w:p>
    <w:p w:rsidR="001605A1" w:rsidRPr="001165FA" w:rsidRDefault="001605A1" w:rsidP="001605A1">
      <w:pPr>
        <w:ind w:left="417" w:right="423" w:firstLine="721"/>
        <w:divId w:val="2132239730"/>
        <w:rPr>
          <w:sz w:val="28"/>
          <w:szCs w:val="28"/>
        </w:rPr>
      </w:pPr>
      <w:r w:rsidRPr="001165FA">
        <w:rPr>
          <w:sz w:val="28"/>
          <w:szCs w:val="28"/>
        </w:rPr>
        <w:t xml:space="preserve">-самоопределение в видах и формах художественного творчества, умении импровизировать. </w:t>
      </w:r>
    </w:p>
    <w:p w:rsidR="001605A1" w:rsidRPr="001165FA" w:rsidRDefault="001605A1" w:rsidP="001605A1">
      <w:pPr>
        <w:spacing w:after="43" w:line="259" w:lineRule="auto"/>
        <w:divId w:val="2132239730"/>
        <w:rPr>
          <w:sz w:val="28"/>
          <w:szCs w:val="28"/>
        </w:rPr>
      </w:pPr>
      <w:r w:rsidRPr="001165FA">
        <w:rPr>
          <w:sz w:val="28"/>
          <w:szCs w:val="28"/>
        </w:rPr>
        <w:t xml:space="preserve"> </w:t>
      </w:r>
    </w:p>
    <w:p w:rsidR="001605A1" w:rsidRPr="001165FA" w:rsidRDefault="001605A1" w:rsidP="001605A1">
      <w:pPr>
        <w:spacing w:after="244"/>
        <w:ind w:left="417" w:right="595" w:firstLine="721"/>
        <w:divId w:val="2132239730"/>
        <w:rPr>
          <w:sz w:val="28"/>
          <w:szCs w:val="28"/>
        </w:rPr>
      </w:pPr>
      <w:r w:rsidRPr="001165FA">
        <w:rPr>
          <w:b/>
          <w:sz w:val="28"/>
          <w:szCs w:val="28"/>
        </w:rPr>
        <w:t xml:space="preserve">«4» </w:t>
      </w:r>
      <w:r w:rsidRPr="001165FA">
        <w:rPr>
          <w:sz w:val="28"/>
          <w:szCs w:val="28"/>
        </w:rPr>
        <w:t xml:space="preserve">Предъявляются такие же требования, как и к ответу на «отлично», но при ответе допущены незначительные ошибки или в нем недостаточно полно раскрыты существенные аспекты художественной культуры как неотъемлемой части культуры духовной, то есть культуры мироотношений,  выработанных </w:t>
      </w:r>
      <w:r w:rsidRPr="001165FA">
        <w:rPr>
          <w:sz w:val="28"/>
          <w:szCs w:val="28"/>
        </w:rPr>
        <w:lastRenderedPageBreak/>
        <w:t xml:space="preserve">поколениями.  Предъявляются такие же требования, как и к работе, выполненной  на «отлично», но при выполнении художественно-творческой работы учащийся допускает незначительные   ошибки  в овладении практическими навыками средств художественной выразительности. </w:t>
      </w:r>
    </w:p>
    <w:p w:rsidR="001605A1" w:rsidRPr="001165FA" w:rsidRDefault="001605A1" w:rsidP="001605A1">
      <w:pPr>
        <w:ind w:left="1148" w:right="423"/>
        <w:divId w:val="2132239730"/>
        <w:rPr>
          <w:sz w:val="28"/>
          <w:szCs w:val="28"/>
        </w:rPr>
      </w:pPr>
      <w:r w:rsidRPr="001165FA">
        <w:rPr>
          <w:b/>
          <w:sz w:val="28"/>
          <w:szCs w:val="28"/>
        </w:rPr>
        <w:t xml:space="preserve">«3» </w:t>
      </w:r>
      <w:r w:rsidRPr="001165FA">
        <w:rPr>
          <w:sz w:val="28"/>
          <w:szCs w:val="28"/>
        </w:rPr>
        <w:t xml:space="preserve">Учащийся демонстрирует общие представления: </w:t>
      </w:r>
    </w:p>
    <w:p w:rsidR="001605A1" w:rsidRPr="001165FA" w:rsidRDefault="001605A1" w:rsidP="001605A1">
      <w:pPr>
        <w:spacing w:after="57" w:line="259" w:lineRule="auto"/>
        <w:divId w:val="2132239730"/>
        <w:rPr>
          <w:sz w:val="28"/>
          <w:szCs w:val="28"/>
        </w:rPr>
      </w:pPr>
      <w:r w:rsidRPr="001165FA">
        <w:rPr>
          <w:sz w:val="28"/>
          <w:szCs w:val="28"/>
        </w:rPr>
        <w:t xml:space="preserve"> </w:t>
      </w:r>
    </w:p>
    <w:p w:rsidR="001605A1" w:rsidRPr="001165FA" w:rsidRDefault="001605A1" w:rsidP="007544AB">
      <w:pPr>
        <w:numPr>
          <w:ilvl w:val="0"/>
          <w:numId w:val="19"/>
        </w:numPr>
        <w:spacing w:after="5" w:line="271" w:lineRule="auto"/>
        <w:ind w:right="423" w:firstLine="721"/>
        <w:jc w:val="both"/>
        <w:divId w:val="2132239730"/>
        <w:rPr>
          <w:sz w:val="28"/>
          <w:szCs w:val="28"/>
        </w:rPr>
      </w:pPr>
      <w:r w:rsidRPr="001165FA">
        <w:rPr>
          <w:sz w:val="28"/>
          <w:szCs w:val="28"/>
        </w:rPr>
        <w:t xml:space="preserve">о пластических и сценических видах искусства; </w:t>
      </w:r>
    </w:p>
    <w:p w:rsidR="001605A1" w:rsidRPr="001165FA" w:rsidRDefault="001605A1" w:rsidP="001605A1">
      <w:pPr>
        <w:spacing w:after="51" w:line="259" w:lineRule="auto"/>
        <w:divId w:val="2132239730"/>
        <w:rPr>
          <w:sz w:val="28"/>
          <w:szCs w:val="28"/>
        </w:rPr>
      </w:pPr>
      <w:r w:rsidRPr="001165FA">
        <w:rPr>
          <w:sz w:val="28"/>
          <w:szCs w:val="28"/>
        </w:rPr>
        <w:t xml:space="preserve"> </w:t>
      </w:r>
    </w:p>
    <w:p w:rsidR="001605A1" w:rsidRPr="001165FA" w:rsidRDefault="001605A1" w:rsidP="007544AB">
      <w:pPr>
        <w:numPr>
          <w:ilvl w:val="0"/>
          <w:numId w:val="19"/>
        </w:numPr>
        <w:spacing w:after="5" w:line="271" w:lineRule="auto"/>
        <w:ind w:right="423" w:firstLine="721"/>
        <w:jc w:val="both"/>
        <w:divId w:val="2132239730"/>
        <w:rPr>
          <w:sz w:val="28"/>
          <w:szCs w:val="28"/>
        </w:rPr>
      </w:pPr>
      <w:r w:rsidRPr="001165FA">
        <w:rPr>
          <w:sz w:val="28"/>
          <w:szCs w:val="28"/>
        </w:rPr>
        <w:t xml:space="preserve">различных жанрах и видах изобразительного искусства; </w:t>
      </w:r>
    </w:p>
    <w:p w:rsidR="001605A1" w:rsidRPr="001165FA" w:rsidRDefault="001605A1" w:rsidP="001605A1">
      <w:pPr>
        <w:spacing w:after="29" w:line="259" w:lineRule="auto"/>
        <w:divId w:val="2132239730"/>
        <w:rPr>
          <w:sz w:val="28"/>
          <w:szCs w:val="28"/>
        </w:rPr>
      </w:pPr>
      <w:r w:rsidRPr="001165FA">
        <w:rPr>
          <w:sz w:val="28"/>
          <w:szCs w:val="28"/>
        </w:rPr>
        <w:t xml:space="preserve"> </w:t>
      </w:r>
    </w:p>
    <w:p w:rsidR="001605A1" w:rsidRPr="001165FA" w:rsidRDefault="001605A1" w:rsidP="007544AB">
      <w:pPr>
        <w:numPr>
          <w:ilvl w:val="0"/>
          <w:numId w:val="19"/>
        </w:numPr>
        <w:spacing w:after="5" w:line="271" w:lineRule="auto"/>
        <w:ind w:right="423" w:firstLine="721"/>
        <w:jc w:val="both"/>
        <w:divId w:val="2132239730"/>
        <w:rPr>
          <w:sz w:val="28"/>
          <w:szCs w:val="28"/>
        </w:rPr>
      </w:pPr>
      <w:r w:rsidRPr="001165FA">
        <w:rPr>
          <w:sz w:val="28"/>
          <w:szCs w:val="28"/>
        </w:rPr>
        <w:t xml:space="preserve">в понимании особенностей образного языка разных видов искусства и их социальной роли, т. е. значение в жизни человека и общества. </w:t>
      </w:r>
    </w:p>
    <w:p w:rsidR="001605A1" w:rsidRPr="001165FA" w:rsidRDefault="001605A1" w:rsidP="001605A1">
      <w:pPr>
        <w:spacing w:after="59" w:line="259" w:lineRule="auto"/>
        <w:divId w:val="2132239730"/>
        <w:rPr>
          <w:sz w:val="28"/>
          <w:szCs w:val="28"/>
        </w:rPr>
      </w:pPr>
      <w:r w:rsidRPr="001165FA">
        <w:rPr>
          <w:sz w:val="28"/>
          <w:szCs w:val="28"/>
        </w:rPr>
        <w:t xml:space="preserve"> </w:t>
      </w:r>
    </w:p>
    <w:p w:rsidR="001605A1" w:rsidRPr="001165FA" w:rsidRDefault="001605A1" w:rsidP="007544AB">
      <w:pPr>
        <w:numPr>
          <w:ilvl w:val="0"/>
          <w:numId w:val="19"/>
        </w:numPr>
        <w:spacing w:after="5" w:line="271" w:lineRule="auto"/>
        <w:ind w:right="423" w:firstLine="721"/>
        <w:jc w:val="both"/>
        <w:divId w:val="2132239730"/>
        <w:rPr>
          <w:sz w:val="28"/>
          <w:szCs w:val="28"/>
        </w:rPr>
      </w:pPr>
      <w:r w:rsidRPr="001165FA">
        <w:rPr>
          <w:sz w:val="28"/>
          <w:szCs w:val="28"/>
        </w:rPr>
        <w:t xml:space="preserve">допускает неточности в использовании художественных терминов и понятий; </w:t>
      </w:r>
    </w:p>
    <w:p w:rsidR="001605A1" w:rsidRPr="001165FA" w:rsidRDefault="001605A1" w:rsidP="007544AB">
      <w:pPr>
        <w:numPr>
          <w:ilvl w:val="0"/>
          <w:numId w:val="19"/>
        </w:numPr>
        <w:spacing w:after="5" w:line="271" w:lineRule="auto"/>
        <w:ind w:right="423" w:firstLine="721"/>
        <w:jc w:val="both"/>
        <w:divId w:val="2132239730"/>
        <w:rPr>
          <w:sz w:val="28"/>
          <w:szCs w:val="28"/>
        </w:rPr>
      </w:pPr>
      <w:r w:rsidRPr="001165FA">
        <w:rPr>
          <w:sz w:val="28"/>
          <w:szCs w:val="28"/>
        </w:rPr>
        <w:t xml:space="preserve">допускает неточности в анализе работ своих товарищей; </w:t>
      </w:r>
    </w:p>
    <w:p w:rsidR="001605A1" w:rsidRPr="001165FA" w:rsidRDefault="001605A1" w:rsidP="007544AB">
      <w:pPr>
        <w:numPr>
          <w:ilvl w:val="0"/>
          <w:numId w:val="19"/>
        </w:numPr>
        <w:spacing w:after="31" w:line="271" w:lineRule="auto"/>
        <w:ind w:right="423" w:firstLine="721"/>
        <w:jc w:val="both"/>
        <w:divId w:val="2132239730"/>
        <w:rPr>
          <w:sz w:val="28"/>
          <w:szCs w:val="28"/>
        </w:rPr>
      </w:pPr>
      <w:r w:rsidRPr="001165FA">
        <w:rPr>
          <w:sz w:val="28"/>
          <w:szCs w:val="28"/>
        </w:rPr>
        <w:t xml:space="preserve">не владеет в полном объеме навыками создания художественно-декоративных объектов предметной среды, объединенной единой стилистикой (предметы быта, мебель, одежда, детали интерьера определенной эпохи). </w:t>
      </w:r>
    </w:p>
    <w:p w:rsidR="001605A1" w:rsidRDefault="001605A1">
      <w:pPr>
        <w:divId w:val="2132239730"/>
        <w:rPr>
          <w:rStyle w:val="docuntyped-number"/>
          <w:rFonts w:ascii="Helvetica" w:eastAsia="Times New Roman" w:hAnsi="Helvetica" w:cs="Helvetica"/>
          <w:sz w:val="27"/>
          <w:szCs w:val="27"/>
        </w:rPr>
      </w:pPr>
    </w:p>
    <w:p w:rsidR="001605A1" w:rsidRDefault="001605A1">
      <w:pPr>
        <w:divId w:val="2132239730"/>
        <w:rPr>
          <w:rStyle w:val="docuntyped-number"/>
          <w:rFonts w:ascii="Helvetica" w:eastAsia="Times New Roman" w:hAnsi="Helvetica" w:cs="Helvetica"/>
          <w:sz w:val="27"/>
          <w:szCs w:val="27"/>
        </w:rPr>
      </w:pPr>
    </w:p>
    <w:p w:rsidR="001605A1" w:rsidRDefault="001605A1">
      <w:pPr>
        <w:divId w:val="2132239730"/>
        <w:rPr>
          <w:rStyle w:val="docuntyped-number"/>
          <w:rFonts w:ascii="Helvetica" w:eastAsia="Times New Roman" w:hAnsi="Helvetica" w:cs="Helvetica"/>
          <w:sz w:val="27"/>
          <w:szCs w:val="27"/>
        </w:rPr>
      </w:pPr>
    </w:p>
    <w:p w:rsidR="001605A1" w:rsidRDefault="001605A1">
      <w:pPr>
        <w:divId w:val="2132239730"/>
        <w:rPr>
          <w:rStyle w:val="docuntyped-number"/>
          <w:rFonts w:ascii="Helvetica" w:eastAsia="Times New Roman" w:hAnsi="Helvetica" w:cs="Helvetica"/>
          <w:sz w:val="27"/>
          <w:szCs w:val="27"/>
        </w:rPr>
      </w:pPr>
    </w:p>
    <w:p w:rsidR="001605A1" w:rsidRDefault="001605A1">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Default="001165FA">
      <w:pPr>
        <w:divId w:val="2132239730"/>
        <w:rPr>
          <w:rStyle w:val="docuntyped-number"/>
          <w:rFonts w:asciiTheme="minorHAnsi" w:eastAsia="Times New Roman" w:hAnsiTheme="minorHAnsi" w:cs="Helvetica"/>
          <w:sz w:val="27"/>
          <w:szCs w:val="27"/>
        </w:rPr>
      </w:pPr>
    </w:p>
    <w:p w:rsidR="001165FA" w:rsidRPr="001165FA" w:rsidRDefault="001165FA">
      <w:pPr>
        <w:divId w:val="2132239730"/>
        <w:rPr>
          <w:rStyle w:val="docuntyped-number"/>
          <w:rFonts w:asciiTheme="minorHAnsi" w:eastAsia="Times New Roman" w:hAnsiTheme="minorHAnsi" w:cs="Helvetica"/>
          <w:sz w:val="27"/>
          <w:szCs w:val="27"/>
        </w:rPr>
      </w:pPr>
    </w:p>
    <w:p w:rsidR="001605A1" w:rsidRDefault="001605A1">
      <w:pPr>
        <w:divId w:val="2132239730"/>
        <w:rPr>
          <w:rStyle w:val="docuntyped-number"/>
          <w:rFonts w:ascii="Helvetica" w:eastAsia="Times New Roman" w:hAnsi="Helvetica" w:cs="Helvetica"/>
          <w:sz w:val="27"/>
          <w:szCs w:val="27"/>
        </w:rPr>
      </w:pPr>
    </w:p>
    <w:p w:rsidR="0098469C" w:rsidRPr="001605A1" w:rsidRDefault="00205EF3">
      <w:pPr>
        <w:divId w:val="2132239730"/>
        <w:rPr>
          <w:rFonts w:eastAsia="Times New Roman"/>
          <w:b/>
          <w:sz w:val="28"/>
          <w:szCs w:val="28"/>
        </w:rPr>
      </w:pPr>
      <w:r w:rsidRPr="001605A1">
        <w:rPr>
          <w:rStyle w:val="docuntyped-number"/>
          <w:rFonts w:eastAsia="Times New Roman"/>
          <w:b/>
          <w:sz w:val="28"/>
          <w:szCs w:val="28"/>
        </w:rPr>
        <w:lastRenderedPageBreak/>
        <w:t xml:space="preserve">II. </w:t>
      </w:r>
      <w:r w:rsidRPr="001605A1">
        <w:rPr>
          <w:rStyle w:val="docuntyped-name"/>
          <w:rFonts w:eastAsia="Times New Roman"/>
          <w:b/>
          <w:sz w:val="28"/>
          <w:szCs w:val="28"/>
        </w:rPr>
        <w:t>Содержательный раздел ФАОП НОО для обучающихся с ЗПР (вариант 7.2)</w:t>
      </w:r>
    </w:p>
    <w:p w:rsidR="0098469C" w:rsidRPr="001165FA" w:rsidRDefault="001165FA">
      <w:pPr>
        <w:spacing w:after="223"/>
        <w:jc w:val="both"/>
        <w:divId w:val="1827550757"/>
        <w:rPr>
          <w:sz w:val="28"/>
          <w:szCs w:val="28"/>
        </w:rPr>
      </w:pPr>
      <w:r w:rsidRPr="001165FA">
        <w:rPr>
          <w:sz w:val="28"/>
          <w:szCs w:val="28"/>
        </w:rPr>
        <w:t xml:space="preserve"> </w:t>
      </w:r>
      <w:r w:rsidR="00205EF3" w:rsidRPr="001165FA">
        <w:rPr>
          <w:sz w:val="28"/>
          <w:szCs w:val="28"/>
        </w:rPr>
        <w:t xml:space="preserve"> Федеральные рабочие программы учебных предметов.</w:t>
      </w:r>
    </w:p>
    <w:p w:rsidR="0098469C" w:rsidRPr="001165FA" w:rsidRDefault="001165FA" w:rsidP="001165FA">
      <w:pPr>
        <w:spacing w:after="223"/>
        <w:jc w:val="both"/>
        <w:divId w:val="1827550757"/>
        <w:rPr>
          <w:sz w:val="28"/>
          <w:szCs w:val="28"/>
        </w:rPr>
      </w:pPr>
      <w:r w:rsidRPr="001165FA">
        <w:rPr>
          <w:sz w:val="28"/>
          <w:szCs w:val="28"/>
        </w:rPr>
        <w:t xml:space="preserve"> </w:t>
      </w:r>
      <w:r w:rsidR="00205EF3" w:rsidRPr="001165FA">
        <w:rPr>
          <w:sz w:val="28"/>
          <w:szCs w:val="28"/>
        </w:rPr>
        <w:t xml:space="preserve"> Русский язык.</w:t>
      </w:r>
    </w:p>
    <w:p w:rsidR="0098469C" w:rsidRPr="001165FA" w:rsidRDefault="00205EF3">
      <w:pPr>
        <w:spacing w:after="223"/>
        <w:jc w:val="both"/>
        <w:divId w:val="1827550757"/>
        <w:rPr>
          <w:sz w:val="28"/>
          <w:szCs w:val="28"/>
        </w:rPr>
      </w:pPr>
      <w:r w:rsidRPr="001165FA">
        <w:rPr>
          <w:sz w:val="28"/>
          <w:szCs w:val="28"/>
        </w:rPr>
        <w:t>160.1.1. Пояснительная записка.</w:t>
      </w:r>
      <w:r w:rsidRPr="001165FA">
        <w:rPr>
          <w:sz w:val="28"/>
          <w:szCs w:val="28"/>
        </w:rPr>
        <w:br/>
      </w:r>
      <w:r w:rsidRPr="001165FA">
        <w:rPr>
          <w:sz w:val="28"/>
          <w:szCs w:val="28"/>
        </w:rPr>
        <w:br/>
        <w:t>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r w:rsidRPr="001165FA">
        <w:rPr>
          <w:sz w:val="28"/>
          <w:szCs w:val="28"/>
        </w:rPr>
        <w:br/>
      </w:r>
      <w:r w:rsidRPr="001165FA">
        <w:rPr>
          <w:sz w:val="28"/>
          <w:szCs w:val="28"/>
        </w:rPr>
        <w:b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r w:rsidRPr="001165FA">
        <w:rPr>
          <w:sz w:val="28"/>
          <w:szCs w:val="28"/>
        </w:rPr>
        <w:br/>
      </w:r>
      <w:r w:rsidRPr="001165FA">
        <w:rPr>
          <w:sz w:val="28"/>
          <w:szCs w:val="28"/>
        </w:rPr>
        <w:b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r w:rsidRPr="001165FA">
        <w:rPr>
          <w:sz w:val="28"/>
          <w:szCs w:val="28"/>
        </w:rPr>
        <w:br/>
      </w:r>
      <w:r w:rsidRPr="001165FA">
        <w:rPr>
          <w:sz w:val="28"/>
          <w:szCs w:val="28"/>
        </w:rPr>
        <w:b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r w:rsidRPr="001165FA">
        <w:rPr>
          <w:sz w:val="28"/>
          <w:szCs w:val="28"/>
        </w:rPr>
        <w:br/>
      </w:r>
      <w:r w:rsidRPr="001165FA">
        <w:rPr>
          <w:sz w:val="28"/>
          <w:szCs w:val="28"/>
        </w:rPr>
        <w:br/>
        <w:t xml:space="preserve">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w:t>
      </w:r>
      <w:r w:rsidRPr="001165FA">
        <w:rPr>
          <w:sz w:val="28"/>
          <w:szCs w:val="28"/>
        </w:rPr>
        <w:lastRenderedPageBreak/>
        <w:t>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r w:rsidRPr="001165FA">
        <w:rPr>
          <w:sz w:val="28"/>
          <w:szCs w:val="28"/>
        </w:rPr>
        <w:br/>
      </w:r>
      <w:r w:rsidRPr="001165FA">
        <w:rPr>
          <w:sz w:val="28"/>
          <w:szCs w:val="28"/>
        </w:rPr>
        <w:b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r w:rsidRPr="001165FA">
        <w:rPr>
          <w:sz w:val="28"/>
          <w:szCs w:val="28"/>
        </w:rPr>
        <w:br/>
      </w:r>
      <w:r w:rsidRPr="001165FA">
        <w:rPr>
          <w:sz w:val="28"/>
          <w:szCs w:val="28"/>
        </w:rPr>
        <w:b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r w:rsidRPr="001165FA">
        <w:rPr>
          <w:sz w:val="28"/>
          <w:szCs w:val="28"/>
        </w:rPr>
        <w:br/>
      </w:r>
      <w:r w:rsidRPr="001165FA">
        <w:rPr>
          <w:sz w:val="28"/>
          <w:szCs w:val="28"/>
        </w:rPr>
        <w:b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r w:rsidRPr="001165FA">
        <w:rPr>
          <w:sz w:val="28"/>
          <w:szCs w:val="28"/>
        </w:rPr>
        <w:br/>
      </w:r>
      <w:r w:rsidRPr="001165FA">
        <w:rPr>
          <w:sz w:val="28"/>
          <w:szCs w:val="28"/>
        </w:rPr>
        <w:b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r w:rsidRPr="001165FA">
        <w:rPr>
          <w:sz w:val="28"/>
          <w:szCs w:val="28"/>
        </w:rPr>
        <w:br/>
      </w:r>
      <w:r w:rsidRPr="001165FA">
        <w:rPr>
          <w:sz w:val="28"/>
          <w:szCs w:val="28"/>
        </w:rPr>
        <w:b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w:t>
      </w:r>
      <w:r w:rsidRPr="001165FA">
        <w:rPr>
          <w:sz w:val="28"/>
          <w:szCs w:val="28"/>
        </w:rPr>
        <w:lastRenderedPageBreak/>
        <w:t>"Литературное чтение", способствует улучшению качества устной речи обучающегося с ЗПР.</w:t>
      </w:r>
    </w:p>
    <w:p w:rsidR="0098469C" w:rsidRPr="001165FA" w:rsidRDefault="00205EF3">
      <w:pPr>
        <w:spacing w:after="223"/>
        <w:jc w:val="both"/>
        <w:divId w:val="1827550757"/>
        <w:rPr>
          <w:sz w:val="28"/>
          <w:szCs w:val="28"/>
        </w:rPr>
      </w:pPr>
      <w:r w:rsidRPr="001165FA">
        <w:rPr>
          <w:sz w:val="28"/>
          <w:szCs w:val="28"/>
        </w:rPr>
        <w:t>160.1.2. Содержание обучения.</w:t>
      </w:r>
    </w:p>
    <w:p w:rsidR="0098469C" w:rsidRPr="001165FA" w:rsidRDefault="00205EF3">
      <w:pPr>
        <w:spacing w:after="223"/>
        <w:jc w:val="both"/>
        <w:divId w:val="1827550757"/>
        <w:rPr>
          <w:sz w:val="28"/>
          <w:szCs w:val="28"/>
        </w:rPr>
      </w:pPr>
      <w:r w:rsidRPr="001165FA">
        <w:rPr>
          <w:sz w:val="28"/>
          <w:szCs w:val="28"/>
        </w:rPr>
        <w:t>160.1.2.1. Виды речевой деятельности.</w:t>
      </w:r>
      <w:r w:rsidRPr="001165FA">
        <w:rPr>
          <w:sz w:val="28"/>
          <w:szCs w:val="28"/>
        </w:rPr>
        <w:br/>
      </w:r>
      <w:r w:rsidRPr="001165FA">
        <w:rPr>
          <w:sz w:val="28"/>
          <w:szCs w:val="28"/>
        </w:rPr>
        <w:b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r w:rsidRPr="001165FA">
        <w:rPr>
          <w:sz w:val="28"/>
          <w:szCs w:val="28"/>
        </w:rPr>
        <w:br/>
      </w:r>
      <w:r w:rsidRPr="001165FA">
        <w:rPr>
          <w:sz w:val="28"/>
          <w:szCs w:val="28"/>
        </w:rPr>
        <w:b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r w:rsidRPr="001165FA">
        <w:rPr>
          <w:sz w:val="28"/>
          <w:szCs w:val="28"/>
        </w:rPr>
        <w:br/>
      </w:r>
      <w:r w:rsidRPr="001165FA">
        <w:rPr>
          <w:sz w:val="28"/>
          <w:szCs w:val="28"/>
        </w:rPr>
        <w:b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r w:rsidRPr="001165FA">
        <w:rPr>
          <w:sz w:val="28"/>
          <w:szCs w:val="28"/>
        </w:rPr>
        <w:br/>
      </w:r>
      <w:r w:rsidRPr="001165FA">
        <w:rPr>
          <w:sz w:val="28"/>
          <w:szCs w:val="28"/>
        </w:rPr>
        <w:b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98469C" w:rsidRPr="001165FA" w:rsidRDefault="00205EF3">
      <w:pPr>
        <w:spacing w:after="223"/>
        <w:jc w:val="both"/>
        <w:divId w:val="1827550757"/>
        <w:rPr>
          <w:sz w:val="28"/>
          <w:szCs w:val="28"/>
        </w:rPr>
      </w:pPr>
      <w:r w:rsidRPr="001165FA">
        <w:rPr>
          <w:sz w:val="28"/>
          <w:szCs w:val="28"/>
        </w:rPr>
        <w:t>160.1.2.2. Обучение грамоте.</w:t>
      </w:r>
      <w:r w:rsidRPr="001165FA">
        <w:rPr>
          <w:sz w:val="28"/>
          <w:szCs w:val="28"/>
        </w:rPr>
        <w:br/>
      </w:r>
      <w:r w:rsidRPr="001165FA">
        <w:rPr>
          <w:sz w:val="28"/>
          <w:szCs w:val="28"/>
        </w:rPr>
        <w:b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Pr="001165FA">
        <w:rPr>
          <w:sz w:val="28"/>
          <w:szCs w:val="28"/>
        </w:rPr>
        <w:br/>
      </w:r>
      <w:r w:rsidRPr="001165FA">
        <w:rPr>
          <w:sz w:val="28"/>
          <w:szCs w:val="28"/>
        </w:rPr>
        <w:br/>
        <w:t>Различение гласных и согласных звуков, гласных ударных и безударных, согласных твёрдых и мягких, звонких и глухих.</w:t>
      </w:r>
      <w:r w:rsidRPr="001165FA">
        <w:rPr>
          <w:sz w:val="28"/>
          <w:szCs w:val="28"/>
        </w:rPr>
        <w:br/>
      </w:r>
      <w:r w:rsidRPr="001165FA">
        <w:rPr>
          <w:sz w:val="28"/>
          <w:szCs w:val="28"/>
        </w:rPr>
        <w:br/>
        <w:t>Слог как минимальная произносительная единица. Деление слов на слоги. Определение места ударения.</w:t>
      </w:r>
      <w:r w:rsidRPr="001165FA">
        <w:rPr>
          <w:sz w:val="28"/>
          <w:szCs w:val="28"/>
        </w:rPr>
        <w:br/>
      </w:r>
      <w:r w:rsidRPr="001165FA">
        <w:rPr>
          <w:sz w:val="28"/>
          <w:szCs w:val="28"/>
        </w:rPr>
        <w:br/>
      </w:r>
      <w:r w:rsidRPr="001165FA">
        <w:rPr>
          <w:sz w:val="28"/>
          <w:szCs w:val="28"/>
        </w:rPr>
        <w:lastRenderedPageBreak/>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r w:rsidRPr="001165FA">
        <w:rPr>
          <w:sz w:val="28"/>
          <w:szCs w:val="28"/>
        </w:rPr>
        <w:br/>
      </w:r>
      <w:r w:rsidRPr="001165FA">
        <w:rPr>
          <w:sz w:val="28"/>
          <w:szCs w:val="28"/>
        </w:rPr>
        <w:br/>
        <w:t>Знакомство с русским алфавитом как последовательностью букв.</w:t>
      </w:r>
      <w:r w:rsidRPr="001165FA">
        <w:rPr>
          <w:sz w:val="28"/>
          <w:szCs w:val="28"/>
        </w:rPr>
        <w:br/>
      </w:r>
      <w:r w:rsidRPr="001165FA">
        <w:rPr>
          <w:sz w:val="28"/>
          <w:szCs w:val="28"/>
        </w:rPr>
        <w:b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Pr="001165FA">
        <w:rPr>
          <w:sz w:val="28"/>
          <w:szCs w:val="28"/>
        </w:rPr>
        <w:br/>
      </w:r>
      <w:r w:rsidRPr="001165FA">
        <w:rPr>
          <w:sz w:val="28"/>
          <w:szCs w:val="28"/>
        </w:rPr>
        <w:b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Pr="001165FA">
        <w:rPr>
          <w:sz w:val="28"/>
          <w:szCs w:val="28"/>
        </w:rPr>
        <w:br/>
      </w:r>
      <w:r w:rsidRPr="001165FA">
        <w:rPr>
          <w:sz w:val="28"/>
          <w:szCs w:val="28"/>
        </w:rPr>
        <w:b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Pr="001165FA">
        <w:rPr>
          <w:sz w:val="28"/>
          <w:szCs w:val="28"/>
        </w:rPr>
        <w:br/>
      </w:r>
      <w:r w:rsidRPr="001165FA">
        <w:rPr>
          <w:sz w:val="28"/>
          <w:szCs w:val="28"/>
        </w:rPr>
        <w:b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r w:rsidRPr="001165FA">
        <w:rPr>
          <w:sz w:val="28"/>
          <w:szCs w:val="28"/>
        </w:rPr>
        <w:br/>
      </w:r>
      <w:r w:rsidRPr="001165FA">
        <w:rPr>
          <w:sz w:val="28"/>
          <w:szCs w:val="28"/>
        </w:rPr>
        <w:b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r w:rsidRPr="001165FA">
        <w:rPr>
          <w:sz w:val="28"/>
          <w:szCs w:val="28"/>
        </w:rPr>
        <w:br/>
      </w:r>
      <w:r w:rsidRPr="001165FA">
        <w:rPr>
          <w:sz w:val="28"/>
          <w:szCs w:val="28"/>
        </w:rPr>
        <w:br/>
        <w:t>Понимание функции небуквенных графических средств: пробела между словами, знака переноса.</w:t>
      </w:r>
      <w:r w:rsidRPr="001165FA">
        <w:rPr>
          <w:sz w:val="28"/>
          <w:szCs w:val="28"/>
        </w:rPr>
        <w:br/>
      </w:r>
      <w:r w:rsidRPr="001165FA">
        <w:rPr>
          <w:sz w:val="28"/>
          <w:szCs w:val="28"/>
        </w:rPr>
        <w:br/>
        <w:t>Слово и предложение. Восприятие слова как объекта изучения, материала для анализа. Наблюдение над значением слова.</w:t>
      </w:r>
      <w:r w:rsidRPr="001165FA">
        <w:rPr>
          <w:sz w:val="28"/>
          <w:szCs w:val="28"/>
        </w:rPr>
        <w:br/>
      </w:r>
      <w:r w:rsidRPr="001165FA">
        <w:rPr>
          <w:sz w:val="28"/>
          <w:szCs w:val="28"/>
        </w:rPr>
        <w:b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r w:rsidRPr="001165FA">
        <w:rPr>
          <w:sz w:val="28"/>
          <w:szCs w:val="28"/>
        </w:rPr>
        <w:br/>
      </w:r>
      <w:r w:rsidRPr="001165FA">
        <w:rPr>
          <w:sz w:val="28"/>
          <w:szCs w:val="28"/>
        </w:rPr>
        <w:br/>
      </w:r>
      <w:r w:rsidRPr="001165FA">
        <w:rPr>
          <w:sz w:val="28"/>
          <w:szCs w:val="28"/>
        </w:rPr>
        <w:lastRenderedPageBreak/>
        <w:t>Орфография. Знакомство с правилами правописания и их применение:</w:t>
      </w:r>
      <w:r w:rsidRPr="001165FA">
        <w:rPr>
          <w:sz w:val="28"/>
          <w:szCs w:val="28"/>
        </w:rPr>
        <w:br/>
      </w:r>
      <w:r w:rsidRPr="001165FA">
        <w:rPr>
          <w:sz w:val="28"/>
          <w:szCs w:val="28"/>
        </w:rPr>
        <w:br/>
        <w:t>раздельное написание слов;</w:t>
      </w:r>
      <w:r w:rsidRPr="001165FA">
        <w:rPr>
          <w:sz w:val="28"/>
          <w:szCs w:val="28"/>
        </w:rPr>
        <w:br/>
      </w:r>
      <w:r w:rsidRPr="001165FA">
        <w:rPr>
          <w:sz w:val="28"/>
          <w:szCs w:val="28"/>
        </w:rPr>
        <w:br/>
        <w:t>обозначение гласных после шипящих (ча-ща, чу-щу, жи-ши);</w:t>
      </w:r>
      <w:r w:rsidRPr="001165FA">
        <w:rPr>
          <w:sz w:val="28"/>
          <w:szCs w:val="28"/>
        </w:rPr>
        <w:br/>
      </w:r>
      <w:r w:rsidRPr="001165FA">
        <w:rPr>
          <w:sz w:val="28"/>
          <w:szCs w:val="28"/>
        </w:rPr>
        <w:br/>
        <w:t>прописная (заглавная) буква в начале предложения, в именах собственных;</w:t>
      </w:r>
      <w:r w:rsidRPr="001165FA">
        <w:rPr>
          <w:sz w:val="28"/>
          <w:szCs w:val="28"/>
        </w:rPr>
        <w:br/>
      </w:r>
      <w:r w:rsidRPr="001165FA">
        <w:rPr>
          <w:sz w:val="28"/>
          <w:szCs w:val="28"/>
        </w:rPr>
        <w:br/>
        <w:t>перенос слов по слогам без стечения согласных;</w:t>
      </w:r>
      <w:r w:rsidRPr="001165FA">
        <w:rPr>
          <w:sz w:val="28"/>
          <w:szCs w:val="28"/>
        </w:rPr>
        <w:br/>
      </w:r>
      <w:r w:rsidRPr="001165FA">
        <w:rPr>
          <w:sz w:val="28"/>
          <w:szCs w:val="28"/>
        </w:rPr>
        <w:br/>
        <w:t>знаки препинания в конце предложения.</w:t>
      </w:r>
      <w:r w:rsidRPr="001165FA">
        <w:rPr>
          <w:sz w:val="28"/>
          <w:szCs w:val="28"/>
        </w:rPr>
        <w:br/>
      </w:r>
      <w:r w:rsidRPr="001165FA">
        <w:rPr>
          <w:sz w:val="28"/>
          <w:szCs w:val="28"/>
        </w:rPr>
        <w:b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8469C" w:rsidRPr="001165FA" w:rsidRDefault="00205EF3">
      <w:pPr>
        <w:spacing w:after="223"/>
        <w:jc w:val="both"/>
        <w:divId w:val="1827550757"/>
        <w:rPr>
          <w:sz w:val="28"/>
          <w:szCs w:val="28"/>
        </w:rPr>
      </w:pPr>
      <w:r w:rsidRPr="001165FA">
        <w:rPr>
          <w:sz w:val="28"/>
          <w:szCs w:val="28"/>
        </w:rPr>
        <w:t>160.1.2.3. Систематический курс.</w:t>
      </w:r>
      <w:r w:rsidRPr="001165FA">
        <w:rPr>
          <w:sz w:val="28"/>
          <w:szCs w:val="28"/>
        </w:rPr>
        <w:br/>
      </w:r>
      <w:r w:rsidRPr="001165FA">
        <w:rPr>
          <w:sz w:val="28"/>
          <w:szCs w:val="28"/>
        </w:rPr>
        <w:b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r w:rsidRPr="001165FA">
        <w:rPr>
          <w:sz w:val="28"/>
          <w:szCs w:val="28"/>
        </w:rPr>
        <w:br/>
      </w:r>
      <w:r w:rsidRPr="001165FA">
        <w:rPr>
          <w:sz w:val="28"/>
          <w:szCs w:val="28"/>
        </w:rPr>
        <w:br/>
        <w:t>Графика. Различение звука и буквы: буква как знак звука. Овладение позиционным способом обозначения звуков буквами.</w:t>
      </w:r>
      <w:r w:rsidRPr="001165FA">
        <w:rPr>
          <w:sz w:val="28"/>
          <w:szCs w:val="28"/>
        </w:rPr>
        <w:br/>
      </w:r>
      <w:r w:rsidRPr="001165FA">
        <w:rPr>
          <w:sz w:val="28"/>
          <w:szCs w:val="28"/>
        </w:rPr>
        <w:b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r w:rsidRPr="001165FA">
        <w:rPr>
          <w:sz w:val="28"/>
          <w:szCs w:val="28"/>
        </w:rPr>
        <w:br/>
      </w:r>
      <w:r w:rsidRPr="001165FA">
        <w:rPr>
          <w:sz w:val="28"/>
          <w:szCs w:val="28"/>
        </w:rPr>
        <w:b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r w:rsidRPr="001165FA">
        <w:rPr>
          <w:sz w:val="28"/>
          <w:szCs w:val="28"/>
        </w:rPr>
        <w:br/>
      </w:r>
      <w:r w:rsidRPr="001165FA">
        <w:rPr>
          <w:sz w:val="28"/>
          <w:szCs w:val="28"/>
        </w:rPr>
        <w:br/>
        <w:t>Использование небуквенных графических средств: пробела между словами, знака переноса, абзаца.</w:t>
      </w:r>
      <w:r w:rsidRPr="001165FA">
        <w:rPr>
          <w:sz w:val="28"/>
          <w:szCs w:val="28"/>
        </w:rPr>
        <w:br/>
      </w:r>
      <w:r w:rsidRPr="001165FA">
        <w:rPr>
          <w:sz w:val="28"/>
          <w:szCs w:val="28"/>
        </w:rPr>
        <w:lastRenderedPageBreak/>
        <w:b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r w:rsidRPr="001165FA">
        <w:rPr>
          <w:sz w:val="28"/>
          <w:szCs w:val="28"/>
        </w:rPr>
        <w:br/>
      </w:r>
      <w:r w:rsidRPr="001165FA">
        <w:rPr>
          <w:sz w:val="28"/>
          <w:szCs w:val="28"/>
        </w:rPr>
        <w:b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r w:rsidRPr="001165FA">
        <w:rPr>
          <w:sz w:val="28"/>
          <w:szCs w:val="28"/>
        </w:rPr>
        <w:br/>
      </w:r>
      <w:r w:rsidRPr="001165FA">
        <w:rPr>
          <w:sz w:val="28"/>
          <w:szCs w:val="28"/>
        </w:rPr>
        <w:b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r w:rsidRPr="001165FA">
        <w:rPr>
          <w:sz w:val="28"/>
          <w:szCs w:val="28"/>
        </w:rPr>
        <w:br/>
      </w:r>
      <w:r w:rsidRPr="001165FA">
        <w:rPr>
          <w:sz w:val="28"/>
          <w:szCs w:val="28"/>
        </w:rPr>
        <w:b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r w:rsidRPr="001165FA">
        <w:rPr>
          <w:sz w:val="28"/>
          <w:szCs w:val="28"/>
        </w:rPr>
        <w:br/>
      </w:r>
      <w:r w:rsidRPr="001165FA">
        <w:rPr>
          <w:sz w:val="28"/>
          <w:szCs w:val="28"/>
        </w:rPr>
        <w:br/>
        <w:t>Различение изменяемых и неизменяемых слов. Разбор слова по составу.</w:t>
      </w:r>
      <w:r w:rsidRPr="001165FA">
        <w:rPr>
          <w:sz w:val="28"/>
          <w:szCs w:val="28"/>
        </w:rPr>
        <w:br/>
      </w:r>
      <w:r w:rsidRPr="001165FA">
        <w:rPr>
          <w:sz w:val="28"/>
          <w:szCs w:val="28"/>
        </w:rPr>
        <w:b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r w:rsidRPr="001165FA">
        <w:rPr>
          <w:sz w:val="28"/>
          <w:szCs w:val="28"/>
        </w:rPr>
        <w:br/>
      </w:r>
      <w:r w:rsidRPr="001165FA">
        <w:rPr>
          <w:sz w:val="28"/>
          <w:szCs w:val="28"/>
        </w:rPr>
        <w:b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r w:rsidRPr="001165FA">
        <w:rPr>
          <w:sz w:val="28"/>
          <w:szCs w:val="28"/>
        </w:rPr>
        <w:br/>
      </w:r>
      <w:r w:rsidRPr="001165FA">
        <w:rPr>
          <w:sz w:val="28"/>
          <w:szCs w:val="28"/>
        </w:rPr>
        <w:br/>
        <w:t>Род существительных: мужской, женский, средний. Различение имён существительных мужского, женского и среднего рода.</w:t>
      </w:r>
      <w:r w:rsidRPr="001165FA">
        <w:rPr>
          <w:sz w:val="28"/>
          <w:szCs w:val="28"/>
        </w:rPr>
        <w:br/>
      </w:r>
      <w:r w:rsidRPr="001165FA">
        <w:rPr>
          <w:sz w:val="28"/>
          <w:szCs w:val="28"/>
        </w:rPr>
        <w:br/>
        <w:t>Изменение имен существительных по числам.</w:t>
      </w:r>
      <w:r w:rsidRPr="001165FA">
        <w:rPr>
          <w:sz w:val="28"/>
          <w:szCs w:val="28"/>
        </w:rPr>
        <w:br/>
      </w:r>
      <w:r w:rsidRPr="001165FA">
        <w:rPr>
          <w:sz w:val="28"/>
          <w:szCs w:val="28"/>
        </w:rPr>
        <w:b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r w:rsidRPr="001165FA">
        <w:rPr>
          <w:sz w:val="28"/>
          <w:szCs w:val="28"/>
        </w:rPr>
        <w:br/>
      </w:r>
      <w:r w:rsidRPr="001165FA">
        <w:rPr>
          <w:sz w:val="28"/>
          <w:szCs w:val="28"/>
        </w:rPr>
        <w:br/>
        <w:t>Склонение имен существительных во множественном числе.</w:t>
      </w:r>
      <w:r w:rsidRPr="001165FA">
        <w:rPr>
          <w:sz w:val="28"/>
          <w:szCs w:val="28"/>
        </w:rPr>
        <w:br/>
      </w:r>
      <w:r w:rsidRPr="001165FA">
        <w:rPr>
          <w:sz w:val="28"/>
          <w:szCs w:val="28"/>
        </w:rPr>
        <w:br/>
        <w:t>Морфологический разбор имён существительных.</w:t>
      </w:r>
      <w:r w:rsidRPr="001165FA">
        <w:rPr>
          <w:sz w:val="28"/>
          <w:szCs w:val="28"/>
        </w:rPr>
        <w:br/>
      </w:r>
      <w:r w:rsidRPr="001165FA">
        <w:rPr>
          <w:sz w:val="28"/>
          <w:szCs w:val="28"/>
        </w:rPr>
        <w:lastRenderedPageBreak/>
        <w:b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r w:rsidRPr="001165FA">
        <w:rPr>
          <w:sz w:val="28"/>
          <w:szCs w:val="28"/>
        </w:rPr>
        <w:br/>
      </w:r>
      <w:r w:rsidRPr="001165FA">
        <w:rPr>
          <w:sz w:val="28"/>
          <w:szCs w:val="28"/>
        </w:rPr>
        <w:b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r w:rsidRPr="001165FA">
        <w:rPr>
          <w:sz w:val="28"/>
          <w:szCs w:val="28"/>
        </w:rPr>
        <w:br/>
      </w:r>
      <w:r w:rsidRPr="001165FA">
        <w:rPr>
          <w:sz w:val="28"/>
          <w:szCs w:val="28"/>
        </w:rPr>
        <w:b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sidRPr="001165FA">
        <w:rPr>
          <w:sz w:val="28"/>
          <w:szCs w:val="28"/>
        </w:rPr>
        <w:br/>
      </w:r>
      <w:r w:rsidRPr="001165FA">
        <w:rPr>
          <w:sz w:val="28"/>
          <w:szCs w:val="28"/>
        </w:rPr>
        <w:b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r w:rsidRPr="001165FA">
        <w:rPr>
          <w:sz w:val="28"/>
          <w:szCs w:val="28"/>
        </w:rPr>
        <w:br/>
      </w:r>
      <w:r w:rsidRPr="001165FA">
        <w:rPr>
          <w:sz w:val="28"/>
          <w:szCs w:val="28"/>
        </w:rPr>
        <w:b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r w:rsidRPr="001165FA">
        <w:rPr>
          <w:sz w:val="28"/>
          <w:szCs w:val="28"/>
        </w:rPr>
        <w:br/>
      </w:r>
      <w:r w:rsidRPr="001165FA">
        <w:rPr>
          <w:sz w:val="28"/>
          <w:szCs w:val="28"/>
        </w:rPr>
        <w:b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r w:rsidRPr="001165FA">
        <w:rPr>
          <w:sz w:val="28"/>
          <w:szCs w:val="28"/>
        </w:rPr>
        <w:br/>
      </w:r>
      <w:r w:rsidRPr="001165FA">
        <w:rPr>
          <w:sz w:val="28"/>
          <w:szCs w:val="28"/>
        </w:rPr>
        <w:b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r w:rsidRPr="001165FA">
        <w:rPr>
          <w:sz w:val="28"/>
          <w:szCs w:val="28"/>
        </w:rPr>
        <w:br/>
      </w:r>
      <w:r w:rsidRPr="001165FA">
        <w:rPr>
          <w:sz w:val="28"/>
          <w:szCs w:val="28"/>
        </w:rPr>
        <w:b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r w:rsidRPr="001165FA">
        <w:rPr>
          <w:sz w:val="28"/>
          <w:szCs w:val="28"/>
        </w:rPr>
        <w:br/>
      </w:r>
      <w:r w:rsidRPr="001165FA">
        <w:rPr>
          <w:sz w:val="28"/>
          <w:szCs w:val="28"/>
        </w:rPr>
        <w:br/>
      </w:r>
      <w:r w:rsidRPr="001165FA">
        <w:rPr>
          <w:sz w:val="28"/>
          <w:szCs w:val="28"/>
        </w:rPr>
        <w:lastRenderedPageBreak/>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r w:rsidRPr="001165FA">
        <w:rPr>
          <w:sz w:val="28"/>
          <w:szCs w:val="28"/>
        </w:rPr>
        <w:br/>
      </w:r>
      <w:r w:rsidRPr="001165FA">
        <w:rPr>
          <w:sz w:val="28"/>
          <w:szCs w:val="28"/>
        </w:rPr>
        <w:b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r w:rsidRPr="001165FA">
        <w:rPr>
          <w:sz w:val="28"/>
          <w:szCs w:val="28"/>
        </w:rPr>
        <w:br/>
      </w:r>
      <w:r w:rsidRPr="001165FA">
        <w:rPr>
          <w:sz w:val="28"/>
          <w:szCs w:val="28"/>
        </w:rPr>
        <w:br/>
        <w:t>Орфография и пунктуация. Формирование орфографической зоркости. Использование орфографического словаря.</w:t>
      </w:r>
      <w:r w:rsidRPr="001165FA">
        <w:rPr>
          <w:sz w:val="28"/>
          <w:szCs w:val="28"/>
        </w:rPr>
        <w:br/>
      </w:r>
      <w:r w:rsidRPr="001165FA">
        <w:rPr>
          <w:sz w:val="28"/>
          <w:szCs w:val="28"/>
        </w:rPr>
        <w:br/>
        <w:t>Применение правил правописания:</w:t>
      </w:r>
      <w:r w:rsidRPr="001165FA">
        <w:rPr>
          <w:sz w:val="28"/>
          <w:szCs w:val="28"/>
        </w:rPr>
        <w:br/>
      </w:r>
      <w:r w:rsidRPr="001165FA">
        <w:rPr>
          <w:sz w:val="28"/>
          <w:szCs w:val="28"/>
        </w:rPr>
        <w:br/>
        <w:t>сочетания жи-ши, ча-ща, чу-щу в положении под ударением;</w:t>
      </w:r>
      <w:r w:rsidRPr="001165FA">
        <w:rPr>
          <w:sz w:val="28"/>
          <w:szCs w:val="28"/>
        </w:rPr>
        <w:br/>
      </w:r>
      <w:r w:rsidRPr="001165FA">
        <w:rPr>
          <w:sz w:val="28"/>
          <w:szCs w:val="28"/>
        </w:rPr>
        <w:br/>
        <w:t>сочетания чк-чн, чт, щн;</w:t>
      </w:r>
      <w:r w:rsidRPr="001165FA">
        <w:rPr>
          <w:sz w:val="28"/>
          <w:szCs w:val="28"/>
        </w:rPr>
        <w:br/>
      </w:r>
      <w:r w:rsidRPr="001165FA">
        <w:rPr>
          <w:sz w:val="28"/>
          <w:szCs w:val="28"/>
        </w:rPr>
        <w:br/>
        <w:t>перенос слов;</w:t>
      </w:r>
      <w:r w:rsidRPr="001165FA">
        <w:rPr>
          <w:sz w:val="28"/>
          <w:szCs w:val="28"/>
        </w:rPr>
        <w:br/>
      </w:r>
      <w:r w:rsidRPr="001165FA">
        <w:rPr>
          <w:sz w:val="28"/>
          <w:szCs w:val="28"/>
        </w:rPr>
        <w:br/>
        <w:t>прописная буква в начале предложения, в именах собственных;</w:t>
      </w:r>
      <w:r w:rsidRPr="001165FA">
        <w:rPr>
          <w:sz w:val="28"/>
          <w:szCs w:val="28"/>
        </w:rPr>
        <w:br/>
      </w:r>
      <w:r w:rsidRPr="001165FA">
        <w:rPr>
          <w:sz w:val="28"/>
          <w:szCs w:val="28"/>
        </w:rPr>
        <w:br/>
        <w:t>проверяемые безударные гласные в корне слова;</w:t>
      </w:r>
      <w:r w:rsidRPr="001165FA">
        <w:rPr>
          <w:sz w:val="28"/>
          <w:szCs w:val="28"/>
        </w:rPr>
        <w:br/>
      </w:r>
      <w:r w:rsidRPr="001165FA">
        <w:rPr>
          <w:sz w:val="28"/>
          <w:szCs w:val="28"/>
        </w:rPr>
        <w:br/>
        <w:t>парные звонкие и глухие согласные в корне слова;</w:t>
      </w:r>
      <w:r w:rsidRPr="001165FA">
        <w:rPr>
          <w:sz w:val="28"/>
          <w:szCs w:val="28"/>
        </w:rPr>
        <w:br/>
      </w:r>
      <w:r w:rsidRPr="001165FA">
        <w:rPr>
          <w:sz w:val="28"/>
          <w:szCs w:val="28"/>
        </w:rPr>
        <w:br/>
        <w:t>непроизносимые согласные;</w:t>
      </w:r>
      <w:r w:rsidRPr="001165FA">
        <w:rPr>
          <w:sz w:val="28"/>
          <w:szCs w:val="28"/>
        </w:rPr>
        <w:br/>
      </w:r>
      <w:r w:rsidRPr="001165FA">
        <w:rPr>
          <w:sz w:val="28"/>
          <w:szCs w:val="28"/>
        </w:rPr>
        <w:br/>
        <w:t>непроверяемые гласные и согласные в корне слова (на ограниченном перечне слов);</w:t>
      </w:r>
      <w:r w:rsidRPr="001165FA">
        <w:rPr>
          <w:sz w:val="28"/>
          <w:szCs w:val="28"/>
        </w:rPr>
        <w:br/>
      </w:r>
      <w:r w:rsidRPr="001165FA">
        <w:rPr>
          <w:sz w:val="28"/>
          <w:szCs w:val="28"/>
        </w:rPr>
        <w:br/>
        <w:t>гласные и согласные в неизменяемых на письме приставках;</w:t>
      </w:r>
      <w:r w:rsidRPr="001165FA">
        <w:rPr>
          <w:sz w:val="28"/>
          <w:szCs w:val="28"/>
        </w:rPr>
        <w:br/>
      </w:r>
      <w:r w:rsidRPr="001165FA">
        <w:rPr>
          <w:sz w:val="28"/>
          <w:szCs w:val="28"/>
        </w:rPr>
        <w:br/>
        <w:t>разделительные ъ и ь;</w:t>
      </w:r>
      <w:r w:rsidRPr="001165FA">
        <w:rPr>
          <w:sz w:val="28"/>
          <w:szCs w:val="28"/>
        </w:rPr>
        <w:br/>
      </w:r>
      <w:r w:rsidRPr="001165FA">
        <w:rPr>
          <w:sz w:val="28"/>
          <w:szCs w:val="28"/>
        </w:rPr>
        <w:br/>
        <w:t>мягкий знак после шипящих на конце имён существительных (ночь, нож, рожь, мышь);</w:t>
      </w:r>
      <w:r w:rsidRPr="001165FA">
        <w:rPr>
          <w:sz w:val="28"/>
          <w:szCs w:val="28"/>
        </w:rPr>
        <w:br/>
      </w:r>
      <w:r w:rsidRPr="001165FA">
        <w:rPr>
          <w:sz w:val="28"/>
          <w:szCs w:val="28"/>
        </w:rPr>
        <w:br/>
        <w:t>безударные падежные окончания имён существительных (кроме существительных на -мя, -ий, -ья, -ье, -ия, -ов, -ин);</w:t>
      </w:r>
      <w:r w:rsidRPr="001165FA">
        <w:rPr>
          <w:sz w:val="28"/>
          <w:szCs w:val="28"/>
        </w:rPr>
        <w:br/>
      </w:r>
      <w:r w:rsidRPr="001165FA">
        <w:rPr>
          <w:sz w:val="28"/>
          <w:szCs w:val="28"/>
        </w:rPr>
        <w:br/>
        <w:t>безударные окончания имён прилагательных;</w:t>
      </w:r>
      <w:r w:rsidRPr="001165FA">
        <w:rPr>
          <w:sz w:val="28"/>
          <w:szCs w:val="28"/>
        </w:rPr>
        <w:br/>
      </w:r>
      <w:r w:rsidRPr="001165FA">
        <w:rPr>
          <w:sz w:val="28"/>
          <w:szCs w:val="28"/>
        </w:rPr>
        <w:br/>
        <w:t>раздельное написание предлогов с личными местоимениями;</w:t>
      </w:r>
      <w:r w:rsidRPr="001165FA">
        <w:rPr>
          <w:sz w:val="28"/>
          <w:szCs w:val="28"/>
        </w:rPr>
        <w:br/>
      </w:r>
      <w:r w:rsidRPr="001165FA">
        <w:rPr>
          <w:sz w:val="28"/>
          <w:szCs w:val="28"/>
        </w:rPr>
        <w:br/>
      </w:r>
      <w:r w:rsidRPr="001165FA">
        <w:rPr>
          <w:sz w:val="28"/>
          <w:szCs w:val="28"/>
        </w:rPr>
        <w:lastRenderedPageBreak/>
        <w:t>не с глаголами;</w:t>
      </w:r>
      <w:r w:rsidRPr="001165FA">
        <w:rPr>
          <w:sz w:val="28"/>
          <w:szCs w:val="28"/>
        </w:rPr>
        <w:br/>
      </w:r>
      <w:r w:rsidRPr="001165FA">
        <w:rPr>
          <w:sz w:val="28"/>
          <w:szCs w:val="28"/>
        </w:rPr>
        <w:br/>
        <w:t>мягкий знак после шипящих на конце глаголов в форме 2-го лица единственного числа (пишешь, учишь);</w:t>
      </w:r>
      <w:r w:rsidRPr="001165FA">
        <w:rPr>
          <w:sz w:val="28"/>
          <w:szCs w:val="28"/>
        </w:rPr>
        <w:br/>
      </w:r>
      <w:r w:rsidRPr="001165FA">
        <w:rPr>
          <w:sz w:val="28"/>
          <w:szCs w:val="28"/>
        </w:rPr>
        <w:br/>
        <w:t>мягкий знак в глаголах в сочетании -ться;</w:t>
      </w:r>
      <w:r w:rsidRPr="001165FA">
        <w:rPr>
          <w:sz w:val="28"/>
          <w:szCs w:val="28"/>
        </w:rPr>
        <w:br/>
      </w:r>
      <w:r w:rsidRPr="001165FA">
        <w:rPr>
          <w:sz w:val="28"/>
          <w:szCs w:val="28"/>
        </w:rPr>
        <w:br/>
        <w:t>безударные личные окончания глаголов;</w:t>
      </w:r>
      <w:r w:rsidRPr="001165FA">
        <w:rPr>
          <w:sz w:val="28"/>
          <w:szCs w:val="28"/>
        </w:rPr>
        <w:br/>
      </w:r>
      <w:r w:rsidRPr="001165FA">
        <w:rPr>
          <w:sz w:val="28"/>
          <w:szCs w:val="28"/>
        </w:rPr>
        <w:br/>
        <w:t>раздельное написание предлогов с другими словами;</w:t>
      </w:r>
      <w:r w:rsidRPr="001165FA">
        <w:rPr>
          <w:sz w:val="28"/>
          <w:szCs w:val="28"/>
        </w:rPr>
        <w:br/>
      </w:r>
      <w:r w:rsidRPr="001165FA">
        <w:rPr>
          <w:sz w:val="28"/>
          <w:szCs w:val="28"/>
        </w:rPr>
        <w:br/>
        <w:t>знаки препинания в конце предложения: точка, вопросительный и восклицательный знаки;</w:t>
      </w:r>
      <w:r w:rsidRPr="001165FA">
        <w:rPr>
          <w:sz w:val="28"/>
          <w:szCs w:val="28"/>
        </w:rPr>
        <w:br/>
      </w:r>
      <w:r w:rsidRPr="001165FA">
        <w:rPr>
          <w:sz w:val="28"/>
          <w:szCs w:val="28"/>
        </w:rPr>
        <w:br/>
        <w:t>знаки препинания (запятая) в предложениях с однородными членами.</w:t>
      </w:r>
    </w:p>
    <w:p w:rsidR="0098469C" w:rsidRPr="001165FA" w:rsidRDefault="00205EF3">
      <w:pPr>
        <w:spacing w:after="223"/>
        <w:jc w:val="both"/>
        <w:divId w:val="1827550757"/>
        <w:rPr>
          <w:sz w:val="28"/>
          <w:szCs w:val="28"/>
        </w:rPr>
      </w:pPr>
      <w:r w:rsidRPr="001165FA">
        <w:rPr>
          <w:sz w:val="28"/>
          <w:szCs w:val="28"/>
        </w:rPr>
        <w:t>160.1.2.4. Развитие речи.</w:t>
      </w:r>
      <w:r w:rsidRPr="001165FA">
        <w:rPr>
          <w:sz w:val="28"/>
          <w:szCs w:val="28"/>
        </w:rPr>
        <w:br/>
      </w:r>
      <w:r w:rsidRPr="001165FA">
        <w:rPr>
          <w:sz w:val="28"/>
          <w:szCs w:val="28"/>
        </w:rPr>
        <w:br/>
        <w:t>Осознание ситуации общения: с какой целью, с кем и где происходит общение.</w:t>
      </w:r>
      <w:r w:rsidRPr="001165FA">
        <w:rPr>
          <w:sz w:val="28"/>
          <w:szCs w:val="28"/>
        </w:rPr>
        <w:br/>
      </w:r>
      <w:r w:rsidRPr="001165FA">
        <w:rPr>
          <w:sz w:val="28"/>
          <w:szCs w:val="28"/>
        </w:rPr>
        <w:b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r w:rsidRPr="001165FA">
        <w:rPr>
          <w:sz w:val="28"/>
          <w:szCs w:val="28"/>
        </w:rPr>
        <w:br/>
      </w:r>
      <w:r w:rsidRPr="001165FA">
        <w:rPr>
          <w:sz w:val="28"/>
          <w:szCs w:val="28"/>
        </w:rPr>
        <w:br/>
        <w:t>Овладение краткими и полными ответами на вопросы. Составление вопросов устно и письменно. Составление диалогов в форме вопросов и ответов.</w:t>
      </w:r>
      <w:r w:rsidRPr="001165FA">
        <w:rPr>
          <w:sz w:val="28"/>
          <w:szCs w:val="28"/>
        </w:rPr>
        <w:br/>
      </w:r>
      <w:r w:rsidRPr="001165FA">
        <w:rPr>
          <w:sz w:val="28"/>
          <w:szCs w:val="28"/>
        </w:rPr>
        <w:b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r w:rsidRPr="001165FA">
        <w:rPr>
          <w:sz w:val="28"/>
          <w:szCs w:val="28"/>
        </w:rPr>
        <w:br/>
      </w:r>
      <w:r w:rsidRPr="001165FA">
        <w:rPr>
          <w:sz w:val="28"/>
          <w:szCs w:val="28"/>
        </w:rPr>
        <w:b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r w:rsidRPr="001165FA">
        <w:rPr>
          <w:sz w:val="28"/>
          <w:szCs w:val="28"/>
        </w:rPr>
        <w:br/>
      </w:r>
      <w:r w:rsidRPr="001165FA">
        <w:rPr>
          <w:sz w:val="28"/>
          <w:szCs w:val="28"/>
        </w:rPr>
        <w:b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r w:rsidRPr="001165FA">
        <w:rPr>
          <w:sz w:val="28"/>
          <w:szCs w:val="28"/>
        </w:rPr>
        <w:br/>
      </w:r>
      <w:r w:rsidRPr="001165FA">
        <w:rPr>
          <w:sz w:val="28"/>
          <w:szCs w:val="28"/>
        </w:rPr>
        <w:br/>
        <w:t>Типы текстов: описание, повествование, рассуждение, их особенности.</w:t>
      </w:r>
      <w:r w:rsidRPr="001165FA">
        <w:rPr>
          <w:sz w:val="28"/>
          <w:szCs w:val="28"/>
        </w:rPr>
        <w:br/>
      </w:r>
      <w:r w:rsidRPr="001165FA">
        <w:rPr>
          <w:sz w:val="28"/>
          <w:szCs w:val="28"/>
        </w:rPr>
        <w:lastRenderedPageBreak/>
        <w:br/>
        <w:t>Знакомство с жанрами письма и поздравления.</w:t>
      </w:r>
      <w:r w:rsidRPr="001165FA">
        <w:rPr>
          <w:sz w:val="28"/>
          <w:szCs w:val="28"/>
        </w:rPr>
        <w:br/>
      </w:r>
      <w:r w:rsidRPr="001165FA">
        <w:rPr>
          <w:sz w:val="28"/>
          <w:szCs w:val="28"/>
        </w:rPr>
        <w:b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r w:rsidRPr="001165FA">
        <w:rPr>
          <w:sz w:val="28"/>
          <w:szCs w:val="28"/>
        </w:rPr>
        <w:br/>
      </w:r>
      <w:r w:rsidRPr="001165FA">
        <w:rPr>
          <w:sz w:val="28"/>
          <w:szCs w:val="28"/>
        </w:rPr>
        <w:b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8469C" w:rsidRPr="001165FA" w:rsidRDefault="00205EF3">
      <w:pPr>
        <w:spacing w:after="223"/>
        <w:jc w:val="both"/>
        <w:divId w:val="1827550757"/>
        <w:rPr>
          <w:sz w:val="28"/>
          <w:szCs w:val="28"/>
        </w:rPr>
      </w:pPr>
      <w:r w:rsidRPr="001165FA">
        <w:rPr>
          <w:sz w:val="28"/>
          <w:szCs w:val="28"/>
        </w:rPr>
        <w:t>160.1.3. Планируемые результаты освоения учебного предмета.</w:t>
      </w:r>
      <w:r w:rsidRPr="001165FA">
        <w:rPr>
          <w:sz w:val="28"/>
          <w:szCs w:val="28"/>
        </w:rPr>
        <w:br/>
      </w:r>
      <w:r w:rsidRPr="001165FA">
        <w:rPr>
          <w:sz w:val="28"/>
          <w:szCs w:val="28"/>
        </w:rPr>
        <w:br/>
        <w:t>Предметные результаты:</w:t>
      </w:r>
      <w:r w:rsidRPr="001165FA">
        <w:rPr>
          <w:sz w:val="28"/>
          <w:szCs w:val="28"/>
        </w:rPr>
        <w:br/>
      </w:r>
      <w:r w:rsidRPr="001165FA">
        <w:rPr>
          <w:sz w:val="28"/>
          <w:szCs w:val="28"/>
        </w:rPr>
        <w:b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sidRPr="001165FA">
        <w:rPr>
          <w:sz w:val="28"/>
          <w:szCs w:val="28"/>
        </w:rPr>
        <w:br/>
      </w:r>
      <w:r w:rsidRPr="001165FA">
        <w:rPr>
          <w:sz w:val="28"/>
          <w:szCs w:val="28"/>
        </w:rPr>
        <w:br/>
        <w:t>формирование интереса к изучению родного (русского) языка;</w:t>
      </w:r>
      <w:r w:rsidRPr="001165FA">
        <w:rPr>
          <w:sz w:val="28"/>
          <w:szCs w:val="28"/>
        </w:rPr>
        <w:br/>
      </w:r>
      <w:r w:rsidRPr="001165FA">
        <w:rPr>
          <w:sz w:val="28"/>
          <w:szCs w:val="28"/>
        </w:rPr>
        <w:br/>
        <w:t>овладение первоначальными представлениями о правилах речевого этикета;</w:t>
      </w:r>
      <w:r w:rsidRPr="001165FA">
        <w:rPr>
          <w:sz w:val="28"/>
          <w:szCs w:val="28"/>
        </w:rPr>
        <w:br/>
      </w:r>
      <w:r w:rsidRPr="001165FA">
        <w:rPr>
          <w:sz w:val="28"/>
          <w:szCs w:val="28"/>
        </w:rPr>
        <w:br/>
        <w:t>овладение основами грамотного письма;</w:t>
      </w:r>
      <w:r w:rsidRPr="001165FA">
        <w:rPr>
          <w:sz w:val="28"/>
          <w:szCs w:val="28"/>
        </w:rPr>
        <w:br/>
      </w:r>
      <w:r w:rsidRPr="001165FA">
        <w:rPr>
          <w:sz w:val="28"/>
          <w:szCs w:val="28"/>
        </w:rPr>
        <w:br/>
        <w:t>овладение обучающимися коммуникативно-речевыми умениями, необходимыми для совершенствования их речевой практики;</w:t>
      </w:r>
      <w:r w:rsidRPr="001165FA">
        <w:rPr>
          <w:sz w:val="28"/>
          <w:szCs w:val="28"/>
        </w:rPr>
        <w:br/>
      </w:r>
      <w:r w:rsidRPr="001165FA">
        <w:rPr>
          <w:sz w:val="28"/>
          <w:szCs w:val="28"/>
        </w:rPr>
        <w:br/>
        <w:t>формирование позитивного отношения к правильной устной и письменной речи как показателям общей культуры и гражданской позиции человека;</w:t>
      </w:r>
      <w:r w:rsidRPr="001165FA">
        <w:rPr>
          <w:sz w:val="28"/>
          <w:szCs w:val="28"/>
        </w:rPr>
        <w:br/>
      </w:r>
      <w:r w:rsidRPr="001165FA">
        <w:rPr>
          <w:sz w:val="28"/>
          <w:szCs w:val="28"/>
        </w:rPr>
        <w:br/>
        <w:t>использование знаний в области русского языка и сформированных грамматико-орфографических умений для решения практических задач.</w:t>
      </w:r>
    </w:p>
    <w:p w:rsidR="0098469C" w:rsidRPr="001165FA" w:rsidRDefault="00205EF3">
      <w:pPr>
        <w:spacing w:after="223"/>
        <w:jc w:val="both"/>
        <w:divId w:val="1827550757"/>
        <w:rPr>
          <w:b/>
          <w:sz w:val="28"/>
          <w:szCs w:val="28"/>
        </w:rPr>
      </w:pPr>
      <w:r w:rsidRPr="001165FA">
        <w:rPr>
          <w:b/>
          <w:sz w:val="28"/>
          <w:szCs w:val="28"/>
        </w:rPr>
        <w:t>160.2. Литературное чтение.</w:t>
      </w:r>
    </w:p>
    <w:p w:rsidR="0098469C" w:rsidRPr="001165FA" w:rsidRDefault="00205EF3">
      <w:pPr>
        <w:spacing w:after="223"/>
        <w:jc w:val="both"/>
        <w:divId w:val="1827550757"/>
        <w:rPr>
          <w:sz w:val="28"/>
          <w:szCs w:val="28"/>
        </w:rPr>
      </w:pPr>
      <w:r w:rsidRPr="001165FA">
        <w:rPr>
          <w:sz w:val="28"/>
          <w:szCs w:val="28"/>
        </w:rPr>
        <w:t>160.2.1. Пояснительная записка.</w:t>
      </w:r>
      <w:r w:rsidRPr="001165FA">
        <w:rPr>
          <w:sz w:val="28"/>
          <w:szCs w:val="28"/>
        </w:rPr>
        <w:br/>
      </w:r>
      <w:r w:rsidRPr="001165FA">
        <w:rPr>
          <w:sz w:val="28"/>
          <w:szCs w:val="28"/>
        </w:rPr>
        <w:br/>
        <w:t>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r w:rsidRPr="001165FA">
        <w:rPr>
          <w:sz w:val="28"/>
          <w:szCs w:val="28"/>
        </w:rPr>
        <w:br/>
      </w:r>
      <w:r w:rsidRPr="001165FA">
        <w:rPr>
          <w:sz w:val="28"/>
          <w:szCs w:val="28"/>
        </w:rPr>
        <w:br/>
        <w:t xml:space="preserve">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w:t>
      </w:r>
      <w:r w:rsidRPr="001165FA">
        <w:rPr>
          <w:sz w:val="28"/>
          <w:szCs w:val="28"/>
        </w:rPr>
        <w:lastRenderedPageBreak/>
        <w:t>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r w:rsidRPr="001165FA">
        <w:rPr>
          <w:sz w:val="28"/>
          <w:szCs w:val="28"/>
        </w:rPr>
        <w:br/>
      </w:r>
      <w:r w:rsidRPr="001165FA">
        <w:rPr>
          <w:sz w:val="28"/>
          <w:szCs w:val="28"/>
        </w:rPr>
        <w:b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r w:rsidRPr="001165FA">
        <w:rPr>
          <w:sz w:val="28"/>
          <w:szCs w:val="28"/>
        </w:rPr>
        <w:br/>
      </w:r>
      <w:r w:rsidRPr="001165FA">
        <w:rPr>
          <w:sz w:val="28"/>
          <w:szCs w:val="28"/>
        </w:rPr>
        <w:br/>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98469C" w:rsidRPr="001165FA" w:rsidRDefault="00205EF3">
      <w:pPr>
        <w:spacing w:after="223"/>
        <w:jc w:val="both"/>
        <w:divId w:val="1827550757"/>
        <w:rPr>
          <w:sz w:val="28"/>
          <w:szCs w:val="28"/>
        </w:rPr>
      </w:pPr>
      <w:r w:rsidRPr="001165FA">
        <w:rPr>
          <w:sz w:val="28"/>
          <w:szCs w:val="28"/>
        </w:rPr>
        <w:t>160.2.2. Содержание обучения.</w:t>
      </w:r>
    </w:p>
    <w:p w:rsidR="0098469C" w:rsidRPr="001165FA" w:rsidRDefault="00205EF3">
      <w:pPr>
        <w:spacing w:after="223"/>
        <w:jc w:val="both"/>
        <w:divId w:val="1827550757"/>
        <w:rPr>
          <w:sz w:val="28"/>
          <w:szCs w:val="28"/>
        </w:rPr>
      </w:pPr>
      <w:r w:rsidRPr="001165FA">
        <w:rPr>
          <w:sz w:val="28"/>
          <w:szCs w:val="28"/>
        </w:rPr>
        <w:t>160.2.2.1. Виды речевой и читательской деятельности.</w:t>
      </w:r>
      <w:r w:rsidRPr="001165FA">
        <w:rPr>
          <w:sz w:val="28"/>
          <w:szCs w:val="28"/>
        </w:rPr>
        <w:br/>
      </w:r>
      <w:r w:rsidRPr="001165FA">
        <w:rPr>
          <w:sz w:val="28"/>
          <w:szCs w:val="28"/>
        </w:rPr>
        <w:b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98469C" w:rsidRPr="001165FA" w:rsidRDefault="00205EF3">
      <w:pPr>
        <w:spacing w:after="223"/>
        <w:jc w:val="both"/>
        <w:divId w:val="1827550757"/>
        <w:rPr>
          <w:sz w:val="28"/>
          <w:szCs w:val="28"/>
        </w:rPr>
      </w:pPr>
      <w:r w:rsidRPr="001165FA">
        <w:rPr>
          <w:sz w:val="28"/>
          <w:szCs w:val="28"/>
        </w:rPr>
        <w:t>160.2.2.2. Чтение.</w:t>
      </w:r>
      <w:r w:rsidRPr="001165FA">
        <w:rPr>
          <w:sz w:val="28"/>
          <w:szCs w:val="28"/>
        </w:rPr>
        <w:br/>
      </w:r>
      <w:r w:rsidRPr="001165FA">
        <w:rPr>
          <w:sz w:val="28"/>
          <w:szCs w:val="28"/>
        </w:rPr>
        <w:b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r w:rsidRPr="001165FA">
        <w:rPr>
          <w:sz w:val="28"/>
          <w:szCs w:val="28"/>
        </w:rPr>
        <w:br/>
      </w:r>
      <w:r w:rsidRPr="001165FA">
        <w:rPr>
          <w:sz w:val="28"/>
          <w:szCs w:val="28"/>
        </w:rPr>
        <w:b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r w:rsidRPr="001165FA">
        <w:rPr>
          <w:sz w:val="28"/>
          <w:szCs w:val="28"/>
        </w:rPr>
        <w:br/>
      </w:r>
      <w:r w:rsidRPr="001165FA">
        <w:rPr>
          <w:sz w:val="28"/>
          <w:szCs w:val="28"/>
        </w:rPr>
        <w:br/>
        <w:t xml:space="preserve">Работа с разными видами текста. Общее представление о разных видах текста: художественный, учебный, научно-популярный, их сравнение. </w:t>
      </w:r>
      <w:r w:rsidRPr="001165FA">
        <w:rPr>
          <w:sz w:val="28"/>
          <w:szCs w:val="28"/>
        </w:rPr>
        <w:lastRenderedPageBreak/>
        <w:t>Определение целей создания этих видов текста. Особенности фольклорного текста.</w:t>
      </w:r>
      <w:r w:rsidRPr="001165FA">
        <w:rPr>
          <w:sz w:val="28"/>
          <w:szCs w:val="28"/>
        </w:rPr>
        <w:br/>
      </w:r>
      <w:r w:rsidRPr="001165FA">
        <w:rPr>
          <w:sz w:val="28"/>
          <w:szCs w:val="28"/>
        </w:rPr>
        <w:br/>
        <w:t>Практическое освоение умения отличать текст от набора предложений. Прогнозирование содержания книги по её названию и оформлению.</w:t>
      </w:r>
      <w:r w:rsidRPr="001165FA">
        <w:rPr>
          <w:sz w:val="28"/>
          <w:szCs w:val="28"/>
        </w:rPr>
        <w:br/>
      </w:r>
      <w:r w:rsidRPr="001165FA">
        <w:rPr>
          <w:sz w:val="28"/>
          <w:szCs w:val="28"/>
        </w:rPr>
        <w:br/>
        <w:t>Самостоятельное деление текста на смысловые части, их озаглавливание. Умение работать с разными видами информации.</w:t>
      </w:r>
      <w:r w:rsidRPr="001165FA">
        <w:rPr>
          <w:sz w:val="28"/>
          <w:szCs w:val="28"/>
        </w:rPr>
        <w:br/>
      </w:r>
      <w:r w:rsidRPr="001165FA">
        <w:rPr>
          <w:sz w:val="28"/>
          <w:szCs w:val="28"/>
        </w:rPr>
        <w:b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r w:rsidRPr="001165FA">
        <w:rPr>
          <w:sz w:val="28"/>
          <w:szCs w:val="28"/>
        </w:rPr>
        <w:br/>
      </w:r>
      <w:r w:rsidRPr="001165FA">
        <w:rPr>
          <w:sz w:val="28"/>
          <w:szCs w:val="28"/>
        </w:rPr>
        <w:b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r w:rsidRPr="001165FA">
        <w:rPr>
          <w:sz w:val="28"/>
          <w:szCs w:val="28"/>
        </w:rPr>
        <w:br/>
      </w:r>
      <w:r w:rsidRPr="001165FA">
        <w:rPr>
          <w:sz w:val="28"/>
          <w:szCs w:val="28"/>
        </w:rPr>
        <w:b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Pr="001165FA">
        <w:rPr>
          <w:sz w:val="28"/>
          <w:szCs w:val="28"/>
        </w:rPr>
        <w:br/>
      </w:r>
      <w:r w:rsidRPr="001165FA">
        <w:rPr>
          <w:sz w:val="28"/>
          <w:szCs w:val="28"/>
        </w:rPr>
        <w:b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Pr="001165FA">
        <w:rPr>
          <w:sz w:val="28"/>
          <w:szCs w:val="28"/>
        </w:rPr>
        <w:br/>
      </w:r>
      <w:r w:rsidRPr="001165FA">
        <w:rPr>
          <w:sz w:val="28"/>
          <w:szCs w:val="28"/>
        </w:rPr>
        <w:b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Pr="001165FA">
        <w:rPr>
          <w:sz w:val="28"/>
          <w:szCs w:val="28"/>
        </w:rPr>
        <w:br/>
      </w:r>
      <w:r w:rsidRPr="001165FA">
        <w:rPr>
          <w:sz w:val="28"/>
          <w:szCs w:val="28"/>
        </w:rPr>
        <w:b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Pr="001165FA">
        <w:rPr>
          <w:sz w:val="28"/>
          <w:szCs w:val="28"/>
        </w:rPr>
        <w:br/>
      </w:r>
      <w:r w:rsidRPr="001165FA">
        <w:rPr>
          <w:sz w:val="28"/>
          <w:szCs w:val="28"/>
        </w:rPr>
        <w:br/>
        <w:t xml:space="preserve">Характеристика героя произведения. Нахождение в тексте слов и выражений, </w:t>
      </w:r>
      <w:r w:rsidRPr="001165FA">
        <w:rPr>
          <w:sz w:val="28"/>
          <w:szCs w:val="28"/>
        </w:rPr>
        <w:lastRenderedPageBreak/>
        <w:t>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r w:rsidRPr="001165FA">
        <w:rPr>
          <w:sz w:val="28"/>
          <w:szCs w:val="28"/>
        </w:rPr>
        <w:br/>
      </w:r>
      <w:r w:rsidRPr="001165FA">
        <w:rPr>
          <w:sz w:val="28"/>
          <w:szCs w:val="28"/>
        </w:rPr>
        <w:br/>
        <w:t>Характеристика героя произведения. Портрет, характер героя, выраженные через поступки и речь.</w:t>
      </w:r>
      <w:r w:rsidRPr="001165FA">
        <w:rPr>
          <w:sz w:val="28"/>
          <w:szCs w:val="28"/>
        </w:rPr>
        <w:br/>
      </w:r>
      <w:r w:rsidRPr="001165FA">
        <w:rPr>
          <w:sz w:val="28"/>
          <w:szCs w:val="28"/>
        </w:rPr>
        <w:br/>
        <w:t>Освоение разных видов пересказа художественного текста: подробный, выборочный и краткий (передача основных мыслей).</w:t>
      </w:r>
      <w:r w:rsidRPr="001165FA">
        <w:rPr>
          <w:sz w:val="28"/>
          <w:szCs w:val="28"/>
        </w:rPr>
        <w:br/>
      </w:r>
      <w:r w:rsidRPr="001165FA">
        <w:rPr>
          <w:sz w:val="28"/>
          <w:szCs w:val="28"/>
        </w:rPr>
        <w:b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Pr="001165FA">
        <w:rPr>
          <w:sz w:val="28"/>
          <w:szCs w:val="28"/>
        </w:rPr>
        <w:br/>
      </w:r>
      <w:r w:rsidRPr="001165FA">
        <w:rPr>
          <w:sz w:val="28"/>
          <w:szCs w:val="28"/>
        </w:rPr>
        <w:b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r w:rsidRPr="001165FA">
        <w:rPr>
          <w:sz w:val="28"/>
          <w:szCs w:val="28"/>
        </w:rPr>
        <w:br/>
      </w:r>
      <w:r w:rsidRPr="001165FA">
        <w:rPr>
          <w:sz w:val="28"/>
          <w:szCs w:val="28"/>
        </w:rPr>
        <w:b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8469C" w:rsidRPr="001165FA" w:rsidRDefault="00205EF3">
      <w:pPr>
        <w:spacing w:after="223"/>
        <w:jc w:val="both"/>
        <w:divId w:val="1827550757"/>
        <w:rPr>
          <w:sz w:val="28"/>
          <w:szCs w:val="28"/>
        </w:rPr>
      </w:pPr>
      <w:r w:rsidRPr="001165FA">
        <w:rPr>
          <w:sz w:val="28"/>
          <w:szCs w:val="28"/>
        </w:rPr>
        <w:t>160.2.2.3. Говорение (культура речевого общения).</w:t>
      </w:r>
      <w:r w:rsidRPr="001165FA">
        <w:rPr>
          <w:sz w:val="28"/>
          <w:szCs w:val="28"/>
        </w:rPr>
        <w:br/>
      </w:r>
      <w:r w:rsidRPr="001165FA">
        <w:rPr>
          <w:sz w:val="28"/>
          <w:szCs w:val="28"/>
        </w:rPr>
        <w:b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r w:rsidRPr="001165FA">
        <w:rPr>
          <w:sz w:val="28"/>
          <w:szCs w:val="28"/>
        </w:rPr>
        <w:br/>
      </w:r>
      <w:r w:rsidRPr="001165FA">
        <w:rPr>
          <w:sz w:val="28"/>
          <w:szCs w:val="28"/>
        </w:rPr>
        <w:br/>
        <w:t>Работа со словом (распознание прямого и переносного значения слов, их многозначности), пополнение активного словарного запаса.</w:t>
      </w:r>
      <w:r w:rsidRPr="001165FA">
        <w:rPr>
          <w:sz w:val="28"/>
          <w:szCs w:val="28"/>
        </w:rPr>
        <w:br/>
      </w:r>
      <w:r w:rsidRPr="001165FA">
        <w:rPr>
          <w:sz w:val="28"/>
          <w:szCs w:val="28"/>
        </w:rPr>
        <w:b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w:t>
      </w:r>
      <w:r w:rsidRPr="001165FA">
        <w:rPr>
          <w:sz w:val="28"/>
          <w:szCs w:val="28"/>
        </w:rPr>
        <w:lastRenderedPageBreak/>
        <w:t>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8469C" w:rsidRPr="001165FA" w:rsidRDefault="00205EF3">
      <w:pPr>
        <w:spacing w:after="223"/>
        <w:jc w:val="both"/>
        <w:divId w:val="1827550757"/>
        <w:rPr>
          <w:sz w:val="28"/>
          <w:szCs w:val="28"/>
        </w:rPr>
      </w:pPr>
      <w:r w:rsidRPr="001165FA">
        <w:rPr>
          <w:sz w:val="28"/>
          <w:szCs w:val="28"/>
        </w:rPr>
        <w:t>160.2.2.4. Письмо (культура письменной речи).</w:t>
      </w:r>
      <w:r w:rsidRPr="001165FA">
        <w:rPr>
          <w:sz w:val="28"/>
          <w:szCs w:val="28"/>
        </w:rPr>
        <w:br/>
      </w:r>
      <w:r w:rsidRPr="001165FA">
        <w:rPr>
          <w:sz w:val="28"/>
          <w:szCs w:val="28"/>
        </w:rPr>
        <w:b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98469C" w:rsidRPr="001165FA" w:rsidRDefault="00205EF3">
      <w:pPr>
        <w:spacing w:after="223"/>
        <w:jc w:val="both"/>
        <w:divId w:val="1827550757"/>
        <w:rPr>
          <w:sz w:val="28"/>
          <w:szCs w:val="28"/>
        </w:rPr>
      </w:pPr>
      <w:r w:rsidRPr="001165FA">
        <w:rPr>
          <w:sz w:val="28"/>
          <w:szCs w:val="28"/>
        </w:rPr>
        <w:t>160.2.2.5. Круг детского чтения.</w:t>
      </w:r>
      <w:r w:rsidRPr="001165FA">
        <w:rPr>
          <w:sz w:val="28"/>
          <w:szCs w:val="28"/>
        </w:rPr>
        <w:br/>
      </w:r>
      <w:r w:rsidRPr="001165FA">
        <w:rPr>
          <w:sz w:val="28"/>
          <w:szCs w:val="28"/>
        </w:rPr>
        <w:b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r w:rsidRPr="001165FA">
        <w:rPr>
          <w:sz w:val="28"/>
          <w:szCs w:val="28"/>
        </w:rPr>
        <w:br/>
      </w:r>
      <w:r w:rsidRPr="001165FA">
        <w:rPr>
          <w:sz w:val="28"/>
          <w:szCs w:val="28"/>
        </w:rPr>
        <w:b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Pr="001165FA">
        <w:rPr>
          <w:sz w:val="28"/>
          <w:szCs w:val="28"/>
        </w:rPr>
        <w:br/>
      </w:r>
      <w:r w:rsidRPr="001165FA">
        <w:rPr>
          <w:sz w:val="28"/>
          <w:szCs w:val="28"/>
        </w:rPr>
        <w:b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8469C" w:rsidRPr="001165FA" w:rsidRDefault="00205EF3">
      <w:pPr>
        <w:spacing w:after="223"/>
        <w:jc w:val="both"/>
        <w:divId w:val="1827550757"/>
        <w:rPr>
          <w:sz w:val="28"/>
          <w:szCs w:val="28"/>
        </w:rPr>
      </w:pPr>
      <w:r w:rsidRPr="001165FA">
        <w:rPr>
          <w:sz w:val="28"/>
          <w:szCs w:val="28"/>
        </w:rPr>
        <w:t>160.2.2.6. Литературоведческая пропедевтика (практическое освоение). Нахождение в тексте, определение значения в художественной речи (с помощью учителя) средств выразительности: синонимов, антонимов, сравнений.</w:t>
      </w:r>
      <w:r w:rsidRPr="001165FA">
        <w:rPr>
          <w:sz w:val="28"/>
          <w:szCs w:val="28"/>
        </w:rPr>
        <w:br/>
      </w:r>
      <w:r w:rsidRPr="001165FA">
        <w:rPr>
          <w:sz w:val="28"/>
          <w:szCs w:val="28"/>
        </w:rPr>
        <w:b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r w:rsidRPr="001165FA">
        <w:rPr>
          <w:sz w:val="28"/>
          <w:szCs w:val="28"/>
        </w:rPr>
        <w:br/>
      </w:r>
      <w:r w:rsidRPr="001165FA">
        <w:rPr>
          <w:sz w:val="28"/>
          <w:szCs w:val="28"/>
        </w:rPr>
        <w:br/>
        <w:t>Прозаическая и стихотворная речь: узнавание, различение, выделение особенностей стихотворного произведения (ритм, рифма).</w:t>
      </w:r>
      <w:r w:rsidRPr="001165FA">
        <w:rPr>
          <w:sz w:val="28"/>
          <w:szCs w:val="28"/>
        </w:rPr>
        <w:br/>
      </w:r>
      <w:r w:rsidRPr="001165FA">
        <w:rPr>
          <w:sz w:val="28"/>
          <w:szCs w:val="28"/>
        </w:rPr>
        <w:br/>
        <w:t>Фольклор и авторские художественные произведения (различение).</w:t>
      </w:r>
      <w:r w:rsidRPr="001165FA">
        <w:rPr>
          <w:sz w:val="28"/>
          <w:szCs w:val="28"/>
        </w:rPr>
        <w:br/>
      </w:r>
      <w:r w:rsidRPr="001165FA">
        <w:rPr>
          <w:sz w:val="28"/>
          <w:szCs w:val="28"/>
        </w:rPr>
        <w:br/>
        <w:t xml:space="preserve">Жанровое разнообразие произведений. Малые фольклорные формы (колыбельные песни, потешки, пословицы и поговорки, загадки) - узнавание, </w:t>
      </w:r>
      <w:r w:rsidRPr="001165FA">
        <w:rPr>
          <w:sz w:val="28"/>
          <w:szCs w:val="28"/>
        </w:rPr>
        <w:lastRenderedPageBreak/>
        <w:t>различение, определение основного смысла.</w:t>
      </w:r>
      <w:r w:rsidRPr="001165FA">
        <w:rPr>
          <w:sz w:val="28"/>
          <w:szCs w:val="28"/>
        </w:rPr>
        <w:br/>
      </w:r>
      <w:r w:rsidRPr="001165FA">
        <w:rPr>
          <w:sz w:val="28"/>
          <w:szCs w:val="28"/>
        </w:rPr>
        <w:br/>
        <w:t>Сказки (о животных, бытовые, волшебные). Художественные особенности сказок: лексика, построение (композиция). Литературная (авторская) сказка.</w:t>
      </w:r>
      <w:r w:rsidRPr="001165FA">
        <w:rPr>
          <w:sz w:val="28"/>
          <w:szCs w:val="28"/>
        </w:rPr>
        <w:br/>
      </w:r>
      <w:r w:rsidRPr="001165FA">
        <w:rPr>
          <w:sz w:val="28"/>
          <w:szCs w:val="28"/>
        </w:rPr>
        <w:br/>
        <w:t>Рассказ, стихотворение, басня - общее представление о жанре, особенностях построения и выразительных средствах.</w:t>
      </w:r>
    </w:p>
    <w:p w:rsidR="0098469C" w:rsidRPr="001165FA" w:rsidRDefault="00205EF3">
      <w:pPr>
        <w:spacing w:after="223"/>
        <w:jc w:val="both"/>
        <w:divId w:val="1827550757"/>
        <w:rPr>
          <w:sz w:val="28"/>
          <w:szCs w:val="28"/>
        </w:rPr>
      </w:pPr>
      <w:r w:rsidRPr="001165FA">
        <w:rPr>
          <w:sz w:val="28"/>
          <w:szCs w:val="28"/>
        </w:rPr>
        <w:t>160.2.2.7. Творческая деятельность обучающихся (на основе литературных произведений).</w:t>
      </w:r>
      <w:r w:rsidRPr="001165FA">
        <w:rPr>
          <w:sz w:val="28"/>
          <w:szCs w:val="28"/>
        </w:rPr>
        <w:br/>
      </w:r>
      <w:r w:rsidRPr="001165FA">
        <w:rPr>
          <w:sz w:val="28"/>
          <w:szCs w:val="28"/>
        </w:rPr>
        <w:b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8469C" w:rsidRPr="001165FA" w:rsidRDefault="00205EF3" w:rsidP="001605A1">
      <w:pPr>
        <w:spacing w:after="223"/>
        <w:divId w:val="1827550757"/>
        <w:rPr>
          <w:sz w:val="28"/>
          <w:szCs w:val="28"/>
        </w:rPr>
      </w:pPr>
      <w:r w:rsidRPr="001165FA">
        <w:rPr>
          <w:sz w:val="28"/>
          <w:szCs w:val="28"/>
        </w:rPr>
        <w:t>160.2.3. Планируемые результаты освоения учебного предмета.</w:t>
      </w:r>
      <w:r w:rsidRPr="001165FA">
        <w:rPr>
          <w:sz w:val="28"/>
          <w:szCs w:val="28"/>
        </w:rPr>
        <w:br/>
      </w:r>
      <w:r w:rsidRPr="001165FA">
        <w:rPr>
          <w:sz w:val="28"/>
          <w:szCs w:val="28"/>
        </w:rPr>
        <w:br/>
        <w:t>Предметные результаты:</w:t>
      </w:r>
      <w:r w:rsidRPr="001165FA">
        <w:rPr>
          <w:sz w:val="28"/>
          <w:szCs w:val="28"/>
        </w:rPr>
        <w:br/>
      </w:r>
      <w:r w:rsidRPr="001165FA">
        <w:rPr>
          <w:sz w:val="28"/>
          <w:szCs w:val="28"/>
        </w:rPr>
        <w:br/>
        <w:t>понимание литературы как явления национальной и мировой культуры, средства сохранения и передачи нравственных ценностей и традиций;</w:t>
      </w:r>
      <w:r w:rsidRPr="001165FA">
        <w:rPr>
          <w:sz w:val="28"/>
          <w:szCs w:val="28"/>
        </w:rPr>
        <w:br/>
      </w:r>
      <w:r w:rsidRPr="001165FA">
        <w:rPr>
          <w:sz w:val="28"/>
          <w:szCs w:val="28"/>
        </w:rPr>
        <w:b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r w:rsidRPr="001165FA">
        <w:rPr>
          <w:sz w:val="28"/>
          <w:szCs w:val="28"/>
        </w:rPr>
        <w:br/>
      </w:r>
      <w:r w:rsidRPr="001165FA">
        <w:rPr>
          <w:sz w:val="28"/>
          <w:szCs w:val="28"/>
        </w:rPr>
        <w:br/>
        <w:t>осознанное, правильное, плавное чтение вслух целыми словами с использованием некоторых средств устной выразительности речи;</w:t>
      </w:r>
      <w:r w:rsidRPr="001165FA">
        <w:rPr>
          <w:sz w:val="28"/>
          <w:szCs w:val="28"/>
        </w:rPr>
        <w:br/>
      </w:r>
      <w:r w:rsidRPr="001165FA">
        <w:rPr>
          <w:sz w:val="28"/>
          <w:szCs w:val="28"/>
        </w:rPr>
        <w:br/>
        <w:t>понимание роли чтения, использование разных видов чтения;</w:t>
      </w:r>
      <w:r w:rsidRPr="001165FA">
        <w:rPr>
          <w:sz w:val="28"/>
          <w:szCs w:val="28"/>
        </w:rPr>
        <w:br/>
      </w:r>
      <w:r w:rsidRPr="001165FA">
        <w:rPr>
          <w:sz w:val="28"/>
          <w:szCs w:val="28"/>
        </w:rPr>
        <w:b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r w:rsidRPr="001165FA">
        <w:rPr>
          <w:sz w:val="28"/>
          <w:szCs w:val="28"/>
        </w:rPr>
        <w:br/>
      </w:r>
      <w:r w:rsidRPr="001165FA">
        <w:rPr>
          <w:sz w:val="28"/>
          <w:szCs w:val="28"/>
        </w:rPr>
        <w:b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w:t>
      </w:r>
      <w:r w:rsidRPr="001165FA">
        <w:rPr>
          <w:sz w:val="28"/>
          <w:szCs w:val="28"/>
        </w:rPr>
        <w:lastRenderedPageBreak/>
        <w:t>текстов;</w:t>
      </w:r>
      <w:r w:rsidRPr="001165FA">
        <w:rPr>
          <w:sz w:val="28"/>
          <w:szCs w:val="28"/>
        </w:rPr>
        <w:br/>
      </w:r>
      <w:r w:rsidRPr="001165FA">
        <w:rPr>
          <w:sz w:val="28"/>
          <w:szCs w:val="28"/>
        </w:rPr>
        <w:br/>
        <w:t>формирование потребности в систематическом чтении;</w:t>
      </w:r>
      <w:r w:rsidRPr="001165FA">
        <w:rPr>
          <w:sz w:val="28"/>
          <w:szCs w:val="28"/>
        </w:rPr>
        <w:br/>
      </w:r>
      <w:r w:rsidRPr="001165FA">
        <w:rPr>
          <w:sz w:val="28"/>
          <w:szCs w:val="28"/>
        </w:rPr>
        <w:br/>
        <w:t>выбор с помощью взрослого интересующей литературы.</w:t>
      </w:r>
    </w:p>
    <w:p w:rsidR="007544AB" w:rsidRDefault="007544AB">
      <w:pPr>
        <w:spacing w:after="223"/>
        <w:jc w:val="both"/>
        <w:divId w:val="1827550757"/>
        <w:rPr>
          <w:b/>
          <w:sz w:val="28"/>
          <w:szCs w:val="28"/>
          <w:u w:val="single"/>
        </w:rPr>
      </w:pPr>
    </w:p>
    <w:p w:rsidR="007544AB" w:rsidRPr="007544AB" w:rsidRDefault="007544AB" w:rsidP="007544AB">
      <w:pPr>
        <w:widowControl w:val="0"/>
        <w:tabs>
          <w:tab w:val="left" w:pos="1182"/>
        </w:tabs>
        <w:spacing w:line="485" w:lineRule="exact"/>
        <w:jc w:val="both"/>
        <w:divId w:val="1827550757"/>
        <w:rPr>
          <w:rFonts w:eastAsia="Times New Roman"/>
          <w:b/>
          <w:color w:val="000000"/>
          <w:sz w:val="28"/>
          <w:szCs w:val="28"/>
          <w:lang w:bidi="ru-RU"/>
        </w:rPr>
      </w:pPr>
      <w:r w:rsidRPr="007544AB">
        <w:rPr>
          <w:rFonts w:eastAsia="Times New Roman"/>
          <w:b/>
          <w:color w:val="000000"/>
          <w:sz w:val="28"/>
          <w:szCs w:val="28"/>
          <w:lang w:bidi="ru-RU"/>
        </w:rPr>
        <w:t>1.3. Федеральная рабочая программа по учебному предмету «Родной (русский) язык».</w:t>
      </w:r>
    </w:p>
    <w:p w:rsidR="007544AB" w:rsidRPr="007544AB" w:rsidRDefault="007544AB" w:rsidP="007544AB">
      <w:pPr>
        <w:widowControl w:val="0"/>
        <w:numPr>
          <w:ilvl w:val="1"/>
          <w:numId w:val="31"/>
        </w:numPr>
        <w:tabs>
          <w:tab w:val="left" w:pos="1393"/>
        </w:tabs>
        <w:spacing w:line="485"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7544AB" w:rsidRPr="007544AB" w:rsidRDefault="007544AB" w:rsidP="007544AB">
      <w:pPr>
        <w:widowControl w:val="0"/>
        <w:numPr>
          <w:ilvl w:val="1"/>
          <w:numId w:val="31"/>
        </w:numPr>
        <w:tabs>
          <w:tab w:val="left" w:pos="1378"/>
        </w:tabs>
        <w:spacing w:line="485"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7544AB" w:rsidRPr="007544AB" w:rsidRDefault="007544AB" w:rsidP="007544AB">
      <w:pPr>
        <w:widowControl w:val="0"/>
        <w:numPr>
          <w:ilvl w:val="1"/>
          <w:numId w:val="31"/>
        </w:numPr>
        <w:tabs>
          <w:tab w:val="left" w:pos="1383"/>
        </w:tabs>
        <w:spacing w:line="485"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7544AB" w:rsidRPr="007544AB" w:rsidRDefault="007544AB" w:rsidP="007544AB">
      <w:pPr>
        <w:widowControl w:val="0"/>
        <w:numPr>
          <w:ilvl w:val="1"/>
          <w:numId w:val="31"/>
        </w:numPr>
        <w:tabs>
          <w:tab w:val="left" w:pos="138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544AB" w:rsidRPr="007544AB" w:rsidRDefault="007544AB" w:rsidP="007544AB">
      <w:pPr>
        <w:widowControl w:val="0"/>
        <w:numPr>
          <w:ilvl w:val="1"/>
          <w:numId w:val="31"/>
        </w:numPr>
        <w:tabs>
          <w:tab w:val="left" w:pos="141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Пояснительная записка.</w:t>
      </w:r>
    </w:p>
    <w:p w:rsidR="007544AB" w:rsidRPr="007544AB" w:rsidRDefault="007544AB" w:rsidP="007544AB">
      <w:pPr>
        <w:widowControl w:val="0"/>
        <w:numPr>
          <w:ilvl w:val="2"/>
          <w:numId w:val="31"/>
        </w:numPr>
        <w:tabs>
          <w:tab w:val="left" w:pos="159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544AB" w:rsidRPr="007544AB" w:rsidRDefault="007544AB" w:rsidP="007544AB">
      <w:pPr>
        <w:widowControl w:val="0"/>
        <w:numPr>
          <w:ilvl w:val="2"/>
          <w:numId w:val="31"/>
        </w:numPr>
        <w:tabs>
          <w:tab w:val="left" w:pos="15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7544AB" w:rsidRPr="007544AB" w:rsidRDefault="007544AB" w:rsidP="007544AB">
      <w:pPr>
        <w:widowControl w:val="0"/>
        <w:numPr>
          <w:ilvl w:val="2"/>
          <w:numId w:val="31"/>
        </w:numPr>
        <w:tabs>
          <w:tab w:val="left" w:pos="160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Программа по родному (русскому) языку позволит педагогическому работнику:</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разработать календарно-тематическое планирование с учётом особенностей конкретного класса.</w:t>
      </w:r>
    </w:p>
    <w:p w:rsidR="007544AB" w:rsidRPr="007544AB" w:rsidRDefault="007544AB" w:rsidP="007544AB">
      <w:pPr>
        <w:widowControl w:val="0"/>
        <w:numPr>
          <w:ilvl w:val="2"/>
          <w:numId w:val="31"/>
        </w:numPr>
        <w:tabs>
          <w:tab w:val="left" w:pos="15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7544AB" w:rsidRPr="007544AB" w:rsidRDefault="007544AB" w:rsidP="007544AB">
      <w:pPr>
        <w:widowControl w:val="0"/>
        <w:numPr>
          <w:ilvl w:val="2"/>
          <w:numId w:val="31"/>
        </w:numPr>
        <w:tabs>
          <w:tab w:val="left" w:pos="159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w:t>
      </w:r>
      <w:r w:rsidRPr="007544AB">
        <w:rPr>
          <w:rFonts w:eastAsia="Times New Roman"/>
          <w:color w:val="000000"/>
          <w:sz w:val="28"/>
          <w:szCs w:val="28"/>
          <w:lang w:bidi="ru-RU"/>
        </w:rPr>
        <w:lastRenderedPageBreak/>
        <w:t>русскому языку, а через него - к родной культуре;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приобретение практического опыта исследовательской работы по русскому языку, воспитание самостоятельности в приобретении знаний.</w:t>
      </w:r>
    </w:p>
    <w:p w:rsidR="007544AB" w:rsidRPr="007544AB" w:rsidRDefault="007544AB" w:rsidP="007544AB">
      <w:pPr>
        <w:widowControl w:val="0"/>
        <w:numPr>
          <w:ilvl w:val="2"/>
          <w:numId w:val="31"/>
        </w:numPr>
        <w:tabs>
          <w:tab w:val="left" w:pos="166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 соответствии с ФГОС НОО родной (русский) язык входит</w:t>
      </w:r>
    </w:p>
    <w:p w:rsidR="007544AB" w:rsidRPr="007544AB" w:rsidRDefault="007544AB" w:rsidP="007544AB">
      <w:pPr>
        <w:widowControl w:val="0"/>
        <w:tabs>
          <w:tab w:val="left" w:pos="2414"/>
          <w:tab w:val="left" w:pos="394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 предметную</w:t>
      </w:r>
      <w:r w:rsidRPr="007544AB">
        <w:rPr>
          <w:rFonts w:eastAsia="Times New Roman"/>
          <w:color w:val="000000"/>
          <w:sz w:val="28"/>
          <w:szCs w:val="28"/>
          <w:lang w:bidi="ru-RU"/>
        </w:rPr>
        <w:tab/>
        <w:t>область</w:t>
      </w:r>
      <w:r w:rsidRPr="007544AB">
        <w:rPr>
          <w:rFonts w:eastAsia="Times New Roman"/>
          <w:color w:val="000000"/>
          <w:sz w:val="28"/>
          <w:szCs w:val="28"/>
          <w:lang w:bidi="ru-RU"/>
        </w:rPr>
        <w:tab/>
        <w:t>«Родной язык и литературное чтение</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на родном языке» и является обязательным для изучения.</w:t>
      </w:r>
    </w:p>
    <w:p w:rsidR="007544AB" w:rsidRPr="007544AB" w:rsidRDefault="007544AB" w:rsidP="007544AB">
      <w:pPr>
        <w:widowControl w:val="0"/>
        <w:numPr>
          <w:ilvl w:val="2"/>
          <w:numId w:val="31"/>
        </w:numPr>
        <w:tabs>
          <w:tab w:val="left" w:pos="163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учебного предмета «Родной (русский) язык», представленное в программе по родному (русскому) языку, соответствует ФГОС НОО.</w:t>
      </w:r>
    </w:p>
    <w:p w:rsidR="007544AB" w:rsidRPr="007544AB" w:rsidRDefault="007544AB" w:rsidP="007544AB">
      <w:pPr>
        <w:widowControl w:val="0"/>
        <w:numPr>
          <w:ilvl w:val="2"/>
          <w:numId w:val="31"/>
        </w:numPr>
        <w:tabs>
          <w:tab w:val="left" w:pos="163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7544AB" w:rsidRPr="007544AB" w:rsidRDefault="007544AB" w:rsidP="007544AB">
      <w:pPr>
        <w:widowControl w:val="0"/>
        <w:numPr>
          <w:ilvl w:val="2"/>
          <w:numId w:val="31"/>
        </w:numPr>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544AB" w:rsidRPr="007544AB" w:rsidRDefault="007544AB" w:rsidP="007544AB">
      <w:pPr>
        <w:widowControl w:val="0"/>
        <w:numPr>
          <w:ilvl w:val="2"/>
          <w:numId w:val="31"/>
        </w:numPr>
        <w:tabs>
          <w:tab w:val="left" w:pos="177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7544AB" w:rsidRPr="007544AB" w:rsidRDefault="007544AB" w:rsidP="007544AB">
      <w:pPr>
        <w:widowControl w:val="0"/>
        <w:numPr>
          <w:ilvl w:val="2"/>
          <w:numId w:val="31"/>
        </w:numPr>
        <w:tabs>
          <w:tab w:val="left" w:pos="180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Задачами изучения родного (русского) языка являются: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совершенствование у обучающихся как носителей языка способности</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ориентироваться в пространстве языка и речи, развитие языковой интуиции, изучение исторических фактов развития языка;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7544AB" w:rsidRPr="007544AB" w:rsidRDefault="007544AB" w:rsidP="007544AB">
      <w:pPr>
        <w:widowControl w:val="0"/>
        <w:numPr>
          <w:ilvl w:val="2"/>
          <w:numId w:val="31"/>
        </w:numPr>
        <w:tabs>
          <w:tab w:val="left" w:pos="180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 соответствии с этим в программе по родному (русскому) языку</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выделяются три блока.</w:t>
      </w:r>
    </w:p>
    <w:p w:rsidR="007544AB" w:rsidRPr="007544AB" w:rsidRDefault="007544AB" w:rsidP="007544AB">
      <w:pPr>
        <w:widowControl w:val="0"/>
        <w:numPr>
          <w:ilvl w:val="3"/>
          <w:numId w:val="31"/>
        </w:numPr>
        <w:tabs>
          <w:tab w:val="left" w:pos="195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Первый блок - «Русский язык: прошлое и настоящее» - включает содержание, обеспечивающее расширение знаний об истории </w:t>
      </w:r>
      <w:r w:rsidRPr="007544AB">
        <w:rPr>
          <w:rFonts w:eastAsia="Times New Roman"/>
          <w:color w:val="000000"/>
          <w:sz w:val="28"/>
          <w:szCs w:val="28"/>
          <w:lang w:bidi="ru-RU"/>
        </w:rPr>
        <w:lastRenderedPageBreak/>
        <w:t>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544AB" w:rsidRPr="007544AB" w:rsidRDefault="007544AB" w:rsidP="007544AB">
      <w:pPr>
        <w:widowControl w:val="0"/>
        <w:numPr>
          <w:ilvl w:val="3"/>
          <w:numId w:val="31"/>
        </w:numPr>
        <w:tabs>
          <w:tab w:val="left" w:pos="195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544AB" w:rsidRPr="007544AB" w:rsidRDefault="007544AB" w:rsidP="007544AB">
      <w:pPr>
        <w:widowControl w:val="0"/>
        <w:numPr>
          <w:ilvl w:val="3"/>
          <w:numId w:val="31"/>
        </w:numPr>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Pr="007544AB">
        <w:rPr>
          <w:rFonts w:eastAsia="Times New Roman"/>
          <w:color w:val="000000"/>
          <w:sz w:val="28"/>
          <w:szCs w:val="28"/>
          <w:lang w:bidi="ru-RU"/>
        </w:rPr>
        <w:softHyphen/>
        <w:t>смысловых типов, жанров, стилистической принадлежности.</w:t>
      </w:r>
    </w:p>
    <w:p w:rsidR="007544AB" w:rsidRPr="007544AB" w:rsidRDefault="007544AB" w:rsidP="007544AB">
      <w:pPr>
        <w:widowControl w:val="0"/>
        <w:numPr>
          <w:ilvl w:val="1"/>
          <w:numId w:val="31"/>
        </w:numPr>
        <w:tabs>
          <w:tab w:val="left" w:pos="143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обучения в 1 классе.</w:t>
      </w:r>
    </w:p>
    <w:p w:rsidR="007544AB" w:rsidRPr="007544AB" w:rsidRDefault="007544AB" w:rsidP="007544AB">
      <w:pPr>
        <w:widowControl w:val="0"/>
        <w:numPr>
          <w:ilvl w:val="2"/>
          <w:numId w:val="31"/>
        </w:numPr>
        <w:tabs>
          <w:tab w:val="left" w:pos="168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Русский язык: прошлое и настоящее.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Сведения об истории русской письменности: как появились буквы современного русского алфавита.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Особенности оформления книг в Древней Руси: оформление красной </w:t>
      </w:r>
      <w:r w:rsidRPr="007544AB">
        <w:rPr>
          <w:rFonts w:eastAsia="Times New Roman"/>
          <w:color w:val="000000"/>
          <w:sz w:val="28"/>
          <w:szCs w:val="28"/>
          <w:lang w:bidi="ru-RU"/>
        </w:rPr>
        <w:lastRenderedPageBreak/>
        <w:t>строки и заставок.</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Практическая работа.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Оформление буквиц и заставок. Лексические единицы с национально</w:t>
      </w:r>
      <w:r w:rsidRPr="007544AB">
        <w:rPr>
          <w:rFonts w:eastAsia="Times New Roman"/>
          <w:color w:val="000000"/>
          <w:sz w:val="28"/>
          <w:szCs w:val="28"/>
          <w:lang w:bidi="ru-RU"/>
        </w:rPr>
        <w:softHyphen/>
        <w:t>культурной семантикой, обозначающие предметы традиционного русского быта: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дом в старину: что как называлось (изба, терем, хоромы, горница, светлица, светец, лучина и другие);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как называлось то, во что одевались в старину (кафтан, кушак, рубаха, сарафан, лапти и другие).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Имена в малых жанрах фольклора (пословицах, поговорках, загадках, прибаутках).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Проектное задание.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Словарь в картинках.</w:t>
      </w:r>
    </w:p>
    <w:p w:rsidR="007544AB" w:rsidRPr="007544AB" w:rsidRDefault="007544AB" w:rsidP="007544AB">
      <w:pPr>
        <w:widowControl w:val="0"/>
        <w:numPr>
          <w:ilvl w:val="2"/>
          <w:numId w:val="31"/>
        </w:numPr>
        <w:tabs>
          <w:tab w:val="left" w:pos="168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Язык в действии.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Как нельзя произносить слова (пропедевтическая работа по предупреждению ошибок в произношении слов).</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Смыслоразличительная роль ударения.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7544AB" w:rsidRPr="007544AB" w:rsidRDefault="007544AB" w:rsidP="007544AB">
      <w:pPr>
        <w:widowControl w:val="0"/>
        <w:numPr>
          <w:ilvl w:val="2"/>
          <w:numId w:val="31"/>
        </w:numPr>
        <w:tabs>
          <w:tab w:val="left" w:pos="168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Секреты речи и текста.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Различные приемы слушания научно-познавательных и художественных текстов об истории языка и культуре русского народа.</w:t>
      </w:r>
    </w:p>
    <w:p w:rsidR="007544AB" w:rsidRPr="007544AB" w:rsidRDefault="007544AB" w:rsidP="007544AB">
      <w:pPr>
        <w:widowControl w:val="0"/>
        <w:numPr>
          <w:ilvl w:val="1"/>
          <w:numId w:val="31"/>
        </w:numPr>
        <w:tabs>
          <w:tab w:val="left" w:pos="147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обучения во 2 классе.</w:t>
      </w:r>
    </w:p>
    <w:p w:rsidR="007544AB" w:rsidRPr="007544AB" w:rsidRDefault="007544AB" w:rsidP="007544AB">
      <w:pPr>
        <w:widowControl w:val="0"/>
        <w:numPr>
          <w:ilvl w:val="2"/>
          <w:numId w:val="31"/>
        </w:numPr>
        <w:tabs>
          <w:tab w:val="left" w:pos="168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Русский язык: прошлое и настоящее.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Лексические единицы с национально-культурной семантикой, называющие предметы традиционного русского быта:</w:t>
      </w:r>
    </w:p>
    <w:p w:rsidR="007544AB" w:rsidRPr="007544AB" w:rsidRDefault="007544AB" w:rsidP="007544AB">
      <w:pPr>
        <w:widowControl w:val="0"/>
        <w:numPr>
          <w:ilvl w:val="0"/>
          <w:numId w:val="32"/>
        </w:numPr>
        <w:tabs>
          <w:tab w:val="left" w:pos="113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слова, называющие домашнюю утварь и орудия труда (например, ухват, ушат, ступа, плошка, крынка, ковш, решето, веретено, серп, коса, плуг),</w:t>
      </w:r>
    </w:p>
    <w:p w:rsidR="007544AB" w:rsidRPr="007544AB" w:rsidRDefault="007544AB" w:rsidP="007544AB">
      <w:pPr>
        <w:widowControl w:val="0"/>
        <w:numPr>
          <w:ilvl w:val="0"/>
          <w:numId w:val="32"/>
        </w:numPr>
        <w:tabs>
          <w:tab w:val="left" w:pos="113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7544AB" w:rsidRPr="007544AB" w:rsidRDefault="007544AB" w:rsidP="007544AB">
      <w:pPr>
        <w:widowControl w:val="0"/>
        <w:numPr>
          <w:ilvl w:val="0"/>
          <w:numId w:val="32"/>
        </w:numPr>
        <w:tabs>
          <w:tab w:val="left" w:pos="114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слова, называющие то, во что раньше одевались дети (например, шубейка, тулуп, шапка, валенки, сарафан, рубаха, лапти).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Проектное задание.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Словарь «Почему это так называется?».</w:t>
      </w:r>
    </w:p>
    <w:p w:rsidR="007544AB" w:rsidRPr="007544AB" w:rsidRDefault="007544AB" w:rsidP="007544AB">
      <w:pPr>
        <w:widowControl w:val="0"/>
        <w:numPr>
          <w:ilvl w:val="2"/>
          <w:numId w:val="31"/>
        </w:numPr>
        <w:tabs>
          <w:tab w:val="left" w:pos="168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Язык в действии.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Как правильно произносить слова (пропедевтическая работа по предупреждению ошибок в произношении слов в речи).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Смыслоразличительная роль ударения. Наблюдение за изменением места ударения в поэтическом тексте. Работа со словарем ударений.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Практическая работа.</w:t>
      </w:r>
    </w:p>
    <w:p w:rsidR="007544AB" w:rsidRPr="007544AB" w:rsidRDefault="007544AB" w:rsidP="007544AB">
      <w:pPr>
        <w:widowControl w:val="0"/>
        <w:spacing w:line="28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Слушаем и учимся читать фрагменты стихов и сказок, в которых есть слова</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с необычным произношением и ударением.</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Разные способы толкования значения слов. Наблюдение за сочетаемостью</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слов.</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Совершенствование орфографических навыков.</w:t>
      </w:r>
    </w:p>
    <w:p w:rsidR="007544AB" w:rsidRPr="007544AB" w:rsidRDefault="007544AB" w:rsidP="007544AB">
      <w:pPr>
        <w:widowControl w:val="0"/>
        <w:numPr>
          <w:ilvl w:val="2"/>
          <w:numId w:val="31"/>
        </w:numPr>
        <w:tabs>
          <w:tab w:val="left" w:pos="168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Секреты речи и текста.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Связь предложений в тексте. Практическое овладение средствами связи: лексический повтор, местоименный повтор.</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Создание текстов-повествований: заметки о посещении музеев, об участии в народных праздниках.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Создание текста: развёрнутое толкование значения слова. Анализ информации прочитанного и прослушанного текста: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различение главных фактов и второстепенных, выделение наиболее существенных фактов, установление логической связи между фактами.</w:t>
      </w:r>
    </w:p>
    <w:p w:rsidR="007544AB" w:rsidRPr="007544AB" w:rsidRDefault="007544AB" w:rsidP="007544AB">
      <w:pPr>
        <w:widowControl w:val="0"/>
        <w:numPr>
          <w:ilvl w:val="1"/>
          <w:numId w:val="31"/>
        </w:numPr>
        <w:tabs>
          <w:tab w:val="left" w:pos="147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обучения в 3 классе.</w:t>
      </w:r>
    </w:p>
    <w:p w:rsidR="007544AB" w:rsidRPr="007544AB" w:rsidRDefault="007544AB" w:rsidP="007544AB">
      <w:pPr>
        <w:widowControl w:val="0"/>
        <w:numPr>
          <w:ilvl w:val="2"/>
          <w:numId w:val="31"/>
        </w:numPr>
        <w:tabs>
          <w:tab w:val="left" w:pos="168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Русский язык: прошлое и настоящее.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Лексические единицы с национально-культурной семантикой, </w:t>
      </w:r>
      <w:r w:rsidRPr="007544AB">
        <w:rPr>
          <w:rFonts w:eastAsia="Times New Roman"/>
          <w:color w:val="000000"/>
          <w:sz w:val="28"/>
          <w:szCs w:val="28"/>
          <w:lang w:bidi="ru-RU"/>
        </w:rPr>
        <w:lastRenderedPageBreak/>
        <w:t>называющие природные явления и растения (например, образные названия ветра, дождя, снега,</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названия растений).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Лексические единицы с национально-культурной семантикой, называющие занятия людей (например, ямщик, извозчик, коробейник, лавочник).</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Лексические единицы с национально-культурной семантикой, называющие музыкальные инструменты (например, балалайка, гусли, гармонь).</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Названия старинных русских городов, сведения о происхождении этих названий.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Проектные задания.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Откуда в русском языке эта фамилия? История моих имени и фамилии. (Приобретение опыта поиска информации о происхождении слов.)</w:t>
      </w:r>
    </w:p>
    <w:p w:rsidR="007544AB" w:rsidRPr="007544AB" w:rsidRDefault="007544AB" w:rsidP="007544AB">
      <w:pPr>
        <w:widowControl w:val="0"/>
        <w:numPr>
          <w:ilvl w:val="2"/>
          <w:numId w:val="31"/>
        </w:numPr>
        <w:tabs>
          <w:tab w:val="left" w:pos="163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Раздел 2. Язык в действии.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Как правильно произносить слова (пропедевтическая работа по предупреждению ошибок в произношении слов в речи).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w:t>
      </w:r>
      <w:r w:rsidRPr="007544AB">
        <w:rPr>
          <w:rFonts w:eastAsia="Times New Roman"/>
          <w:color w:val="000000"/>
          <w:sz w:val="28"/>
          <w:szCs w:val="28"/>
          <w:lang w:bidi="ru-RU"/>
        </w:rPr>
        <w:lastRenderedPageBreak/>
        <w:t>употребления предлогов, образования предложно</w:t>
      </w:r>
      <w:r w:rsidRPr="007544AB">
        <w:rPr>
          <w:rFonts w:eastAsia="Times New Roman"/>
          <w:color w:val="000000"/>
          <w:sz w:val="28"/>
          <w:szCs w:val="28"/>
          <w:lang w:bidi="ru-RU"/>
        </w:rP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544AB" w:rsidRPr="007544AB" w:rsidRDefault="007544AB" w:rsidP="007544AB">
      <w:pPr>
        <w:widowControl w:val="0"/>
        <w:spacing w:line="28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Совершенствование навыков орфографического оформления текста.</w:t>
      </w:r>
    </w:p>
    <w:p w:rsidR="007544AB" w:rsidRPr="007544AB" w:rsidRDefault="007544AB" w:rsidP="007544AB">
      <w:pPr>
        <w:widowControl w:val="0"/>
        <w:numPr>
          <w:ilvl w:val="2"/>
          <w:numId w:val="31"/>
        </w:numPr>
        <w:tabs>
          <w:tab w:val="left" w:pos="164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Секреты речи и текста.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Особенности устного выступления.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7544AB" w:rsidRPr="007544AB" w:rsidRDefault="007544AB" w:rsidP="007544AB">
      <w:pPr>
        <w:widowControl w:val="0"/>
        <w:numPr>
          <w:ilvl w:val="1"/>
          <w:numId w:val="31"/>
        </w:numPr>
        <w:tabs>
          <w:tab w:val="left" w:pos="143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обучения в 4 классе.</w:t>
      </w:r>
    </w:p>
    <w:p w:rsidR="007544AB" w:rsidRPr="007544AB" w:rsidRDefault="007544AB" w:rsidP="007544AB">
      <w:pPr>
        <w:widowControl w:val="0"/>
        <w:numPr>
          <w:ilvl w:val="2"/>
          <w:numId w:val="31"/>
        </w:numPr>
        <w:tabs>
          <w:tab w:val="left" w:pos="163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Русский язык: прошлое и настоящее.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Русские традиционные эпитеты: уточнение значений, наблюдение за использованием в произведениях фольклора и художественной литературы.</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Лексика, заимствованная русским языком из языков народов России и мира. Русские слова в языках других народов.</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Проектные задания.</w:t>
      </w:r>
    </w:p>
    <w:p w:rsidR="007544AB" w:rsidRPr="007544AB" w:rsidRDefault="007544AB" w:rsidP="007544AB">
      <w:pPr>
        <w:widowControl w:val="0"/>
        <w:spacing w:line="28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7544AB" w:rsidRPr="007544AB" w:rsidRDefault="007544AB" w:rsidP="007544AB">
      <w:pPr>
        <w:widowControl w:val="0"/>
        <w:numPr>
          <w:ilvl w:val="2"/>
          <w:numId w:val="31"/>
        </w:numPr>
        <w:tabs>
          <w:tab w:val="left" w:pos="168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Язык в действии.</w:t>
      </w:r>
    </w:p>
    <w:p w:rsidR="007544AB" w:rsidRPr="007544AB" w:rsidRDefault="007544AB" w:rsidP="007544AB">
      <w:pPr>
        <w:widowControl w:val="0"/>
        <w:tabs>
          <w:tab w:val="left" w:pos="1606"/>
          <w:tab w:val="left" w:pos="3414"/>
        </w:tabs>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Как</w:t>
      </w:r>
      <w:r w:rsidRPr="007544AB">
        <w:rPr>
          <w:rFonts w:eastAsia="Times New Roman"/>
          <w:color w:val="000000"/>
          <w:sz w:val="28"/>
          <w:szCs w:val="28"/>
          <w:lang w:bidi="ru-RU"/>
        </w:rPr>
        <w:tab/>
        <w:t>правильно</w:t>
      </w:r>
      <w:r w:rsidRPr="007544AB">
        <w:rPr>
          <w:rFonts w:eastAsia="Times New Roman"/>
          <w:color w:val="000000"/>
          <w:sz w:val="28"/>
          <w:szCs w:val="28"/>
          <w:lang w:bidi="ru-RU"/>
        </w:rPr>
        <w:tab/>
        <w:t>произносить слова (пропедевтическая работа</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по предупреждению ошибок в произношении слов в речи).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7544AB" w:rsidRPr="007544AB" w:rsidRDefault="007544AB" w:rsidP="007544AB">
      <w:pPr>
        <w:widowControl w:val="0"/>
        <w:numPr>
          <w:ilvl w:val="2"/>
          <w:numId w:val="31"/>
        </w:numPr>
        <w:tabs>
          <w:tab w:val="left" w:pos="16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Секреты речи и текста.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Правила ведения диалога: корректные и некорректные вопросы.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Приёмы работы с примечаниями к тексту. Информативная функция заголовков. Типы заголовков.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Создание текста как результата собственной исследовательской </w:t>
      </w:r>
      <w:r w:rsidRPr="007544AB">
        <w:rPr>
          <w:rFonts w:eastAsia="Times New Roman"/>
          <w:color w:val="000000"/>
          <w:sz w:val="28"/>
          <w:szCs w:val="28"/>
          <w:lang w:bidi="ru-RU"/>
        </w:rPr>
        <w:lastRenderedPageBreak/>
        <w:t>деятельности.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544AB" w:rsidRPr="007544AB" w:rsidRDefault="007544AB" w:rsidP="007544AB">
      <w:pPr>
        <w:widowControl w:val="0"/>
        <w:spacing w:after="98" w:line="360" w:lineRule="exact"/>
        <w:jc w:val="center"/>
        <w:divId w:val="1827550757"/>
        <w:rPr>
          <w:rFonts w:eastAsia="Century Schoolbook"/>
          <w:color w:val="000000"/>
          <w:spacing w:val="20"/>
          <w:sz w:val="28"/>
          <w:szCs w:val="28"/>
          <w:u w:val="single"/>
          <w:lang w:bidi="ru-RU"/>
        </w:rPr>
      </w:pPr>
      <w:r w:rsidRPr="007544AB">
        <w:rPr>
          <w:rFonts w:eastAsia="Century Schoolbook"/>
          <w:color w:val="000000"/>
          <w:spacing w:val="20"/>
          <w:sz w:val="28"/>
          <w:szCs w:val="28"/>
          <w:u w:val="single"/>
          <w:lang w:bidi="ru-RU"/>
        </w:rPr>
        <w:t>Планируемые результаты освоения программы по родному (русскому) языку на уровне начального общего образования.</w:t>
      </w:r>
    </w:p>
    <w:p w:rsidR="007544AB" w:rsidRPr="007544AB" w:rsidRDefault="007544AB" w:rsidP="007544AB">
      <w:pPr>
        <w:widowControl w:val="0"/>
        <w:numPr>
          <w:ilvl w:val="2"/>
          <w:numId w:val="31"/>
        </w:numPr>
        <w:tabs>
          <w:tab w:val="left" w:pos="176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Гражданско-патриотическое воспитание: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уважение к своему и другим народам, формируемое в том числе на основе примеров из художественных произведений;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Духовно-нравственное воспитание: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признание индивидуальности каждого человека с использованием </w:t>
      </w:r>
      <w:r w:rsidRPr="007544AB">
        <w:rPr>
          <w:rFonts w:eastAsia="Times New Roman"/>
          <w:color w:val="000000"/>
          <w:sz w:val="28"/>
          <w:szCs w:val="28"/>
          <w:lang w:bidi="ru-RU"/>
        </w:rPr>
        <w:lastRenderedPageBreak/>
        <w:t>собственного жизненного и читательского опыта;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Эстетическое воспитание:</w:t>
      </w:r>
    </w:p>
    <w:p w:rsidR="007544AB" w:rsidRPr="007544AB" w:rsidRDefault="007544AB" w:rsidP="007544AB">
      <w:pPr>
        <w:widowControl w:val="0"/>
        <w:spacing w:line="83" w:lineRule="exact"/>
        <w:divId w:val="1827550757"/>
        <w:rPr>
          <w:rFonts w:ascii="Arial Unicode MS" w:eastAsia="Arial Unicode MS" w:hAnsi="Arial Unicode MS" w:cs="Arial Unicode MS"/>
          <w:color w:val="000000"/>
          <w:sz w:val="7"/>
          <w:szCs w:val="7"/>
          <w:lang w:bidi="ru-RU"/>
        </w:rPr>
      </w:pPr>
      <w:r w:rsidRPr="007544AB">
        <w:rPr>
          <w:rFonts w:ascii="Arial Unicode MS" w:eastAsia="Arial Unicode MS" w:hAnsi="Arial Unicode MS" w:cs="Arial Unicode MS"/>
          <w:color w:val="000000"/>
          <w:lang w:bidi="ru-RU"/>
        </w:rPr>
        <w:t>уважительное отношение и интерес к художественной культуре, восприимчивость к разным видам искусства, традициям и творчеству</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своего и других народов;</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Физическое воспитание, формирование культуры здоровья и эмоционального благополучия: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Трудовое воспитание: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Экологическое воспитание: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бережное отношение к природе, формируемое в процессе работы с текстами;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неприятие действий, приносящих ей вред.</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Ценности научного познания: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544AB" w:rsidRPr="007544AB" w:rsidRDefault="007544AB" w:rsidP="007544AB">
      <w:pPr>
        <w:widowControl w:val="0"/>
        <w:tabs>
          <w:tab w:val="left" w:pos="1751"/>
        </w:tabs>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44AB" w:rsidRPr="007544AB" w:rsidRDefault="007544AB" w:rsidP="007544AB">
      <w:pPr>
        <w:widowControl w:val="0"/>
        <w:numPr>
          <w:ilvl w:val="3"/>
          <w:numId w:val="31"/>
        </w:numPr>
        <w:tabs>
          <w:tab w:val="left" w:pos="196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базовые логические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различные языковые единицы, устанавливать основания для сравнения языковых единиц, устанавливать аналогии языковых единиц;</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объединять объекты (языковые единицы) по определённому признаку;</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определять существенный признак для классификации языковых единиц; классифицировать языковые единицы;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устанавливать причинно-следственные связи в ситуациях наблюдения за языковым материалом, делать выводы.</w:t>
      </w:r>
    </w:p>
    <w:p w:rsidR="007544AB" w:rsidRPr="007544AB" w:rsidRDefault="007544AB" w:rsidP="007544AB">
      <w:pPr>
        <w:widowControl w:val="0"/>
        <w:numPr>
          <w:ilvl w:val="3"/>
          <w:numId w:val="31"/>
        </w:numPr>
        <w:tabs>
          <w:tab w:val="left" w:pos="196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У обучающегося будут сформированы следующие базовые </w:t>
      </w:r>
      <w:r w:rsidRPr="007544AB">
        <w:rPr>
          <w:rFonts w:eastAsia="Times New Roman"/>
          <w:color w:val="000000"/>
          <w:sz w:val="28"/>
          <w:szCs w:val="28"/>
          <w:lang w:bidi="ru-RU"/>
        </w:rPr>
        <w:lastRenderedPageBreak/>
        <w:t>исследовательские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 помощью учителя формулировать цель, планировать изменения языкового объекта, речевой ситуации;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анализа предложенного языкового материала;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прогнозировать возможное развитие процессов, событий и их последствия в аналогичных или сходных ситуациях.</w:t>
      </w:r>
    </w:p>
    <w:p w:rsidR="007544AB" w:rsidRPr="007544AB" w:rsidRDefault="007544AB" w:rsidP="007544AB">
      <w:pPr>
        <w:widowControl w:val="0"/>
        <w:numPr>
          <w:ilvl w:val="3"/>
          <w:numId w:val="31"/>
        </w:numPr>
        <w:tabs>
          <w:tab w:val="left" w:pos="195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умения работать с информацией как часть познавательных универсальных учебных действий: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выбирать источник получения информации: нужный словарь для получения запрашиваемой информации, для уточнения;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согласно заданному алгоритму находить представленную в явном виде информацию в предложенном источнике: в словарях, справочниках;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анализировать и создавать текстовую, видео, графическую, звуковую </w:t>
      </w:r>
      <w:r w:rsidRPr="007544AB">
        <w:rPr>
          <w:rFonts w:eastAsia="Times New Roman"/>
          <w:color w:val="000000"/>
          <w:sz w:val="28"/>
          <w:szCs w:val="28"/>
          <w:lang w:bidi="ru-RU"/>
        </w:rPr>
        <w:lastRenderedPageBreak/>
        <w:t>информацию в соответствии с учебной задачей;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544AB" w:rsidRPr="007544AB" w:rsidRDefault="007544AB" w:rsidP="007544AB">
      <w:pPr>
        <w:widowControl w:val="0"/>
        <w:numPr>
          <w:ilvl w:val="3"/>
          <w:numId w:val="31"/>
        </w:numPr>
        <w:tabs>
          <w:tab w:val="left" w:pos="195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умения общения как часть коммуникативных универсальных учебных действий:</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создавать устные и письменные тексты (описание, рассуждение,</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повествование) в соответствии с речевой ситуацией;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подбирать иллюстративный материал (рисунки, фото, плакаты) к тексту выступления.</w:t>
      </w:r>
    </w:p>
    <w:p w:rsidR="007544AB" w:rsidRPr="007544AB" w:rsidRDefault="007544AB" w:rsidP="007544AB">
      <w:pPr>
        <w:widowControl w:val="0"/>
        <w:numPr>
          <w:ilvl w:val="3"/>
          <w:numId w:val="31"/>
        </w:numPr>
        <w:tabs>
          <w:tab w:val="left" w:pos="19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умения самоорганизации как части регулятивных универсальных учебных действий: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планировать действия по решению учебной задачи для получения результата;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выстраивать последовательность выбранных действий.</w:t>
      </w:r>
    </w:p>
    <w:p w:rsidR="007544AB" w:rsidRPr="007544AB" w:rsidRDefault="007544AB" w:rsidP="007544AB">
      <w:pPr>
        <w:widowControl w:val="0"/>
        <w:numPr>
          <w:ilvl w:val="3"/>
          <w:numId w:val="31"/>
        </w:numPr>
        <w:tabs>
          <w:tab w:val="left" w:pos="19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умения самоконтроля как части регулятивных универсальных учебных действий: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соотносить результат деятельности с поставленной учебной задачей по </w:t>
      </w:r>
      <w:r w:rsidRPr="007544AB">
        <w:rPr>
          <w:rFonts w:eastAsia="Times New Roman"/>
          <w:color w:val="000000"/>
          <w:sz w:val="28"/>
          <w:szCs w:val="28"/>
          <w:lang w:bidi="ru-RU"/>
        </w:rPr>
        <w:lastRenderedPageBreak/>
        <w:t>выделению, характеристике, использованию языковых единиц;</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находить ошибку, допущенную при работе с языковым материалом, находить орфографическую и пунктуационную ошибки;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результаты своей деятельности и деятельности других обучающихся, объективно оценивать их по предложенным критериям.</w:t>
      </w:r>
    </w:p>
    <w:p w:rsidR="007544AB" w:rsidRPr="007544AB" w:rsidRDefault="007544AB" w:rsidP="007544AB">
      <w:pPr>
        <w:widowControl w:val="0"/>
        <w:numPr>
          <w:ilvl w:val="3"/>
          <w:numId w:val="31"/>
        </w:numPr>
        <w:tabs>
          <w:tab w:val="left" w:pos="19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умения совместной деятельности: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проявлять готовность руководить, выполнять поручения, подчиняться,</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самостоятельно разрешать конфликты;</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ответственно выполнять свою часть работы; оценивать свой вклад в общий результат;</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выполнять совместные проектные задания с использованием предложенного образца.</w:t>
      </w:r>
    </w:p>
    <w:p w:rsidR="007544AB" w:rsidRPr="007544AB" w:rsidRDefault="007544AB" w:rsidP="007544AB">
      <w:pPr>
        <w:widowControl w:val="0"/>
        <w:numPr>
          <w:ilvl w:val="2"/>
          <w:numId w:val="31"/>
        </w:numPr>
        <w:tabs>
          <w:tab w:val="left" w:pos="174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rsidRPr="007544AB">
        <w:rPr>
          <w:rFonts w:eastAsia="Times New Roman"/>
          <w:color w:val="000000"/>
          <w:sz w:val="28"/>
          <w:szCs w:val="28"/>
          <w:lang w:bidi="ru-RU"/>
        </w:rPr>
        <w:softHyphen/>
        <w:t xml:space="preserve">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w:t>
      </w:r>
      <w:r w:rsidRPr="007544AB">
        <w:rPr>
          <w:rFonts w:eastAsia="Times New Roman"/>
          <w:color w:val="000000"/>
          <w:sz w:val="28"/>
          <w:szCs w:val="28"/>
          <w:lang w:bidi="ru-RU"/>
        </w:rPr>
        <w:lastRenderedPageBreak/>
        <w:t>аналитических умений в отношении языковых единиц и текстов разных функционально-смысловых типов и жанров.</w:t>
      </w:r>
    </w:p>
    <w:p w:rsidR="007544AB" w:rsidRPr="007544AB" w:rsidRDefault="007544AB" w:rsidP="007544AB">
      <w:pPr>
        <w:widowControl w:val="0"/>
        <w:numPr>
          <w:ilvl w:val="2"/>
          <w:numId w:val="31"/>
        </w:numPr>
        <w:tabs>
          <w:tab w:val="left" w:pos="174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словарные статьи учебного пособия для определения лексического значения слова;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понимать значения русских пословиц и поговорок, связанных с изученными темами;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осознавать важность соблюдения норм современного русского литературного языка для культурного человека;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произносить слова с правильным ударением (в рамках изученного);</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осознавать смыслоразличительную роль ударения;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соотносить собственную и чужую речь с нормами современного русского литературного языка (в рамках изученного);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различать этикетные формы обращения в официальной и неофициальной речевой ситуации;</w:t>
      </w:r>
    </w:p>
    <w:p w:rsidR="007544AB" w:rsidRPr="007544AB" w:rsidRDefault="007544AB" w:rsidP="007544AB">
      <w:pPr>
        <w:widowControl w:val="0"/>
        <w:tabs>
          <w:tab w:val="left" w:pos="2049"/>
        </w:tabs>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уместно</w:t>
      </w:r>
      <w:r w:rsidRPr="007544AB">
        <w:rPr>
          <w:rFonts w:eastAsia="Times New Roman"/>
          <w:color w:val="000000"/>
          <w:sz w:val="28"/>
          <w:szCs w:val="28"/>
          <w:lang w:bidi="ru-RU"/>
        </w:rPr>
        <w:tab/>
        <w:t>использовать коммуникативные приёмы диалога (начало</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и завершение диалога и другие);</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7544AB" w:rsidRPr="007544AB" w:rsidRDefault="007544AB" w:rsidP="007544AB">
      <w:pPr>
        <w:widowControl w:val="0"/>
        <w:tabs>
          <w:tab w:val="left" w:pos="2049"/>
          <w:tab w:val="left" w:pos="3990"/>
        </w:tabs>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владеть</w:t>
      </w:r>
      <w:r w:rsidRPr="007544AB">
        <w:rPr>
          <w:rFonts w:eastAsia="Times New Roman"/>
          <w:color w:val="000000"/>
          <w:sz w:val="28"/>
          <w:szCs w:val="28"/>
          <w:lang w:bidi="ru-RU"/>
        </w:rPr>
        <w:tab/>
        <w:t>различными</w:t>
      </w:r>
      <w:r w:rsidRPr="007544AB">
        <w:rPr>
          <w:rFonts w:eastAsia="Times New Roman"/>
          <w:color w:val="000000"/>
          <w:sz w:val="28"/>
          <w:szCs w:val="28"/>
          <w:lang w:bidi="ru-RU"/>
        </w:rPr>
        <w:tab/>
        <w:t>приёмами слушания научно-познавательных</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lastRenderedPageBreak/>
        <w:t>и художественных текстов об истории языка и культуре русского народа;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анализировать информацию прочитанного и прослушанного текста: выделять в нём наиболее существенные факты.</w:t>
      </w:r>
    </w:p>
    <w:p w:rsidR="007544AB" w:rsidRPr="007544AB" w:rsidRDefault="007544AB" w:rsidP="007544AB">
      <w:pPr>
        <w:widowControl w:val="0"/>
        <w:numPr>
          <w:ilvl w:val="2"/>
          <w:numId w:val="31"/>
        </w:numPr>
        <w:tabs>
          <w:tab w:val="left" w:pos="178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осознавать роль русского родного языка в постижении культуры своего народа;</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словарные статьи учебного пособия для определения лексического значения слова;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 xml:space="preserve">проводить синонимические замены с учётом особенностей текста; пользоваться учебными толковыми словарями для определения лексического </w:t>
      </w:r>
      <w:r w:rsidRPr="007544AB">
        <w:rPr>
          <w:rFonts w:eastAsia="Times New Roman"/>
          <w:color w:val="000000"/>
          <w:sz w:val="28"/>
          <w:szCs w:val="28"/>
          <w:lang w:bidi="ru-RU"/>
        </w:rPr>
        <w:lastRenderedPageBreak/>
        <w:t>значения слова;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пользоваться учебными фразеологическими словарями, учебными словарями синонимов и антонимов для уточнения значения слов и выражений;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пользоваться орфографическим словарём для определения нормативного написания слов;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различать этикетные формы обращения в официальной и неофициальной речевой ситуации;</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в речи языковые средства для свободного выражения мыслей и чувств на родном языке в соответствии с ситуацией общения;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владеть различными приёмами слушания научно-познавательных и художественных текстов об истории языка и о культуре русского народа;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544AB" w:rsidRPr="007544AB" w:rsidRDefault="007544AB" w:rsidP="007544AB">
      <w:pPr>
        <w:widowControl w:val="0"/>
        <w:spacing w:line="28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строить устные сообщения различных видов: развернутый ответ,</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ответ-добавление, комментирование ответа или работы одноклассника;</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7544AB" w:rsidRPr="007544AB" w:rsidRDefault="007544AB" w:rsidP="007544AB">
      <w:pPr>
        <w:widowControl w:val="0"/>
        <w:numPr>
          <w:ilvl w:val="2"/>
          <w:numId w:val="31"/>
        </w:numPr>
        <w:tabs>
          <w:tab w:val="left" w:pos="174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осознавать национальное своеобразие, богатство, выразительность русского языка;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w:t>
      </w:r>
      <w:r w:rsidRPr="007544AB">
        <w:rPr>
          <w:rFonts w:eastAsia="Times New Roman"/>
          <w:color w:val="000000"/>
          <w:sz w:val="28"/>
          <w:szCs w:val="28"/>
          <w:lang w:bidi="ru-RU"/>
        </w:rPr>
        <w:lastRenderedPageBreak/>
        <w:t>называющие занятия людей, слова, называющие музыкальные инструменты);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словарные статьи учебного пособия для определения лексического значения слова;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соблюдать при письме и в устной речи нормы современного русского литературного языка (в рамках изученного);</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пользоваться учебными толковыми словарями для определения лексического значения слова;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пользоваться орфографическим словарём для определения </w:t>
      </w:r>
      <w:r w:rsidRPr="007544AB">
        <w:rPr>
          <w:rFonts w:eastAsia="Times New Roman"/>
          <w:color w:val="000000"/>
          <w:sz w:val="28"/>
          <w:szCs w:val="28"/>
          <w:lang w:bidi="ru-RU"/>
        </w:rPr>
        <w:lastRenderedPageBreak/>
        <w:t>нормативного написания слов;</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различать этикетные формы обращения в официальной и неофициальной речевой ситуации;</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выражать мысли и чувства на родном языке в соответствии с ситуацией общения;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владеть различными приёмами слушания научно-познавательных и художественных текстов об истории языка и о культуре русского народа;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создавать тексты-повествования об участии в мастер-классах, связанных с народными промыслами;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создавать тексты-рассуждения с использованием различных способов аргументации;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оценивать устные и письменные речевые высказывания с точки зрения точного, уместного и выразительного словоупотребления;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редактировать письменный текст с целью исправления речевых ошибок или с целью более точной передачи смысла.</w:t>
      </w:r>
    </w:p>
    <w:p w:rsidR="007544AB" w:rsidRPr="007544AB" w:rsidRDefault="007544AB" w:rsidP="007544AB">
      <w:pPr>
        <w:widowControl w:val="0"/>
        <w:numPr>
          <w:ilvl w:val="2"/>
          <w:numId w:val="31"/>
        </w:numPr>
        <w:tabs>
          <w:tab w:val="left" w:pos="175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слова с национально-культурным компонентом значения (лексика, связанная с особенностями мировосприятия и отношений между </w:t>
      </w:r>
      <w:r w:rsidRPr="007544AB">
        <w:rPr>
          <w:rFonts w:eastAsia="Times New Roman"/>
          <w:color w:val="000000"/>
          <w:sz w:val="28"/>
          <w:szCs w:val="28"/>
          <w:lang w:bidi="ru-RU"/>
        </w:rPr>
        <w:lastRenderedPageBreak/>
        <w:t>людьми, с качествами и чувствами людей, родственными отношениями);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соотносить собственную и чужую речь с нормами современного русского литературного языка (в рамках изученного);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соблюдать при письме и в устной речи нормы современного русского литературного языка (в рамках изученного);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произносить слова с правильным ударением (в рамках изученного);</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редактировать письменный текст с целью исправления грамматических </w:t>
      </w:r>
      <w:r w:rsidRPr="007544AB">
        <w:rPr>
          <w:rFonts w:eastAsia="Times New Roman"/>
          <w:color w:val="000000"/>
          <w:sz w:val="28"/>
          <w:szCs w:val="28"/>
          <w:lang w:bidi="ru-RU"/>
        </w:rPr>
        <w:lastRenderedPageBreak/>
        <w:t>ошибок;</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соблюдать изученные орфографические и пунктуационные нормы при записи собственного текста (в рамках изученного);</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пользоваться учебными толковыми словарями для определения лексического значения слова, для уточнения нормы формообразования;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пользоваться орфографическим словарём для определения нормативного написания слов;</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пользоваться учебным этимологическим словарём для уточнения происхождения слова;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различать этикетные формы обращения в официальной и неофициальной речевой ситуации;</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выражать мысли и чувства на родном языке в соответствии с ситуацией общения;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владеть различными приёмами слушания научно-познавательных и художественных текстов об истории языка и о культуре русского народа;</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владеть различными видами чтения (изучающим и поисковым)</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научно-познавательных и художественных текстов об истории языка и культуре русского народа;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lastRenderedPageBreak/>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оценивать устные и письменные речевые высказывания с точки зрения точного, уместного и выразительного словоупотребления;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редактировать предлагаемый письменный текст с целью исправления речевых ошибок или с целью более точной передачи смысла;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p>
    <w:p w:rsidR="007544AB" w:rsidRPr="007544AB" w:rsidRDefault="007544AB" w:rsidP="007544AB">
      <w:pPr>
        <w:widowControl w:val="0"/>
        <w:tabs>
          <w:tab w:val="left" w:pos="1210"/>
        </w:tabs>
        <w:spacing w:line="490" w:lineRule="exact"/>
        <w:jc w:val="both"/>
        <w:divId w:val="1827550757"/>
        <w:rPr>
          <w:rFonts w:eastAsia="Times New Roman"/>
          <w:b/>
          <w:color w:val="000000"/>
          <w:sz w:val="28"/>
          <w:szCs w:val="28"/>
          <w:lang w:bidi="ru-RU"/>
        </w:rPr>
      </w:pPr>
      <w:r w:rsidRPr="007544AB">
        <w:rPr>
          <w:rFonts w:eastAsia="Times New Roman"/>
          <w:b/>
          <w:color w:val="000000"/>
          <w:sz w:val="28"/>
          <w:szCs w:val="28"/>
          <w:lang w:bidi="ru-RU"/>
        </w:rPr>
        <w:t>1.4. Федеральная рабочая программа по учебному предмету «Литературное чтение на родном (русском) языке».</w:t>
      </w:r>
    </w:p>
    <w:p w:rsidR="007544AB" w:rsidRPr="007544AB" w:rsidRDefault="007544AB" w:rsidP="007544AB">
      <w:pPr>
        <w:widowControl w:val="0"/>
        <w:numPr>
          <w:ilvl w:val="1"/>
          <w:numId w:val="33"/>
        </w:numPr>
        <w:tabs>
          <w:tab w:val="left" w:pos="143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7544AB" w:rsidRPr="007544AB" w:rsidRDefault="007544AB" w:rsidP="007544AB">
      <w:pPr>
        <w:widowControl w:val="0"/>
        <w:numPr>
          <w:ilvl w:val="1"/>
          <w:numId w:val="33"/>
        </w:numPr>
        <w:tabs>
          <w:tab w:val="left" w:pos="141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7544AB" w:rsidRPr="007544AB" w:rsidRDefault="007544AB" w:rsidP="007544AB">
      <w:pPr>
        <w:widowControl w:val="0"/>
        <w:numPr>
          <w:ilvl w:val="1"/>
          <w:numId w:val="33"/>
        </w:numPr>
        <w:tabs>
          <w:tab w:val="left" w:pos="142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Содержание обучения раскрывает содержательные линии, </w:t>
      </w:r>
      <w:r w:rsidRPr="007544AB">
        <w:rPr>
          <w:rFonts w:eastAsia="Times New Roman"/>
          <w:color w:val="000000"/>
          <w:sz w:val="28"/>
          <w:szCs w:val="28"/>
          <w:lang w:bidi="ru-RU"/>
        </w:rPr>
        <w:lastRenderedPageBreak/>
        <w:t>которые предлагаются для обязательного изучения в каждом классе на уровне начального общего образования.</w:t>
      </w:r>
    </w:p>
    <w:p w:rsidR="007544AB" w:rsidRPr="007544AB" w:rsidRDefault="007544AB" w:rsidP="007544AB">
      <w:pPr>
        <w:widowControl w:val="0"/>
        <w:numPr>
          <w:ilvl w:val="1"/>
          <w:numId w:val="33"/>
        </w:numPr>
        <w:tabs>
          <w:tab w:val="left" w:pos="142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544AB" w:rsidRPr="007544AB" w:rsidRDefault="007544AB" w:rsidP="007544AB">
      <w:pPr>
        <w:widowControl w:val="0"/>
        <w:numPr>
          <w:ilvl w:val="1"/>
          <w:numId w:val="33"/>
        </w:numPr>
        <w:tabs>
          <w:tab w:val="left" w:pos="147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Пояснительная записка.</w:t>
      </w:r>
    </w:p>
    <w:p w:rsidR="007544AB" w:rsidRPr="007544AB" w:rsidRDefault="007544AB" w:rsidP="007544AB">
      <w:pPr>
        <w:widowControl w:val="0"/>
        <w:numPr>
          <w:ilvl w:val="2"/>
          <w:numId w:val="33"/>
        </w:numPr>
        <w:tabs>
          <w:tab w:val="left" w:pos="162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544AB" w:rsidRPr="007544AB" w:rsidRDefault="007544AB" w:rsidP="007544AB">
      <w:pPr>
        <w:widowControl w:val="0"/>
        <w:numPr>
          <w:ilvl w:val="2"/>
          <w:numId w:val="33"/>
        </w:numPr>
        <w:tabs>
          <w:tab w:val="left" w:pos="160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разработать календарно-тематическое планирование с учётом особенностей конкретного класса.</w:t>
      </w:r>
    </w:p>
    <w:p w:rsidR="007544AB" w:rsidRPr="007544AB" w:rsidRDefault="007544AB" w:rsidP="007544AB">
      <w:pPr>
        <w:widowControl w:val="0"/>
        <w:numPr>
          <w:ilvl w:val="2"/>
          <w:numId w:val="33"/>
        </w:numPr>
        <w:tabs>
          <w:tab w:val="left" w:pos="160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Программа по литературному чтению на родном (русском) языке направлена на формирование понимания места и роли литературы на </w:t>
      </w:r>
      <w:r w:rsidRPr="007544AB">
        <w:rPr>
          <w:rFonts w:eastAsia="Times New Roman"/>
          <w:color w:val="000000"/>
          <w:sz w:val="28"/>
          <w:szCs w:val="28"/>
          <w:lang w:bidi="ru-RU"/>
        </w:rPr>
        <w:lastRenderedPageBreak/>
        <w:t>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7544AB" w:rsidRPr="007544AB" w:rsidRDefault="007544AB" w:rsidP="007544AB">
      <w:pPr>
        <w:widowControl w:val="0"/>
        <w:numPr>
          <w:ilvl w:val="2"/>
          <w:numId w:val="33"/>
        </w:numPr>
        <w:tabs>
          <w:tab w:val="left" w:pos="161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Целями изучения литературного чтения на родном (русском) языке являются: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воспитание ценностного отношения к русской литературе и русскому языку как существенной части родной культуры;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осознание исторической преемственности поколений, своей ответственности за сохранение русской культуры;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развитие читательских умений.</w:t>
      </w:r>
    </w:p>
    <w:p w:rsidR="007544AB" w:rsidRPr="007544AB" w:rsidRDefault="007544AB" w:rsidP="007544AB">
      <w:pPr>
        <w:widowControl w:val="0"/>
        <w:numPr>
          <w:ilvl w:val="2"/>
          <w:numId w:val="33"/>
        </w:numPr>
        <w:tabs>
          <w:tab w:val="left" w:pos="1650"/>
        </w:tabs>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Достижение данных целей предполагает решение следующих задач: формирование основ российской гражданской идентичности, чувства</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обогащение знаний о художественно-эстетических возможностях русского языка на основе изучения произведений русской литературы;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формирование потребности в постоянном чтении для развития личности,</w:t>
      </w:r>
    </w:p>
    <w:p w:rsidR="007544AB" w:rsidRPr="007544AB" w:rsidRDefault="007544AB" w:rsidP="007544AB">
      <w:pPr>
        <w:widowControl w:val="0"/>
        <w:spacing w:line="280" w:lineRule="exact"/>
        <w:divId w:val="1827550757"/>
        <w:rPr>
          <w:rFonts w:eastAsia="Times New Roman"/>
          <w:color w:val="000000"/>
          <w:sz w:val="28"/>
          <w:szCs w:val="28"/>
          <w:lang w:bidi="ru-RU"/>
        </w:rPr>
      </w:pPr>
      <w:r w:rsidRPr="007544AB">
        <w:rPr>
          <w:rFonts w:eastAsia="Times New Roman"/>
          <w:color w:val="000000"/>
          <w:sz w:val="28"/>
          <w:szCs w:val="28"/>
          <w:lang w:bidi="ru-RU"/>
        </w:rPr>
        <w:t>для речевого самосовершенствования;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совершенствование читательских умений понимать и оценивать содержание и специфику различных текстов, участвовать в их обсуждении;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развитие всех видов речевой деятельности, приобретение опыта создания устных и письменных высказываний о прочитанном.</w:t>
      </w:r>
    </w:p>
    <w:p w:rsidR="007544AB" w:rsidRPr="007544AB" w:rsidRDefault="007544AB" w:rsidP="007544AB">
      <w:pPr>
        <w:widowControl w:val="0"/>
        <w:numPr>
          <w:ilvl w:val="2"/>
          <w:numId w:val="33"/>
        </w:numPr>
        <w:tabs>
          <w:tab w:val="left" w:pos="160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 программе по литературному чтению на родном (русском) языке представлено содержание, изучение которого позволит раскрыть национально</w:t>
      </w:r>
      <w:r w:rsidRPr="007544AB">
        <w:rPr>
          <w:rFonts w:eastAsia="Times New Roman"/>
          <w:color w:val="000000"/>
          <w:sz w:val="28"/>
          <w:szCs w:val="28"/>
          <w:lang w:bidi="ru-RU"/>
        </w:rPr>
        <w:softHyphen/>
        <w:t xml:space="preserve">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w:t>
      </w:r>
      <w:r w:rsidRPr="007544AB">
        <w:rPr>
          <w:rFonts w:eastAsia="Times New Roman"/>
          <w:color w:val="000000"/>
          <w:sz w:val="28"/>
          <w:szCs w:val="28"/>
          <w:lang w:bidi="ru-RU"/>
        </w:rPr>
        <w:lastRenderedPageBreak/>
        <w:t>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7544AB" w:rsidRPr="007544AB" w:rsidRDefault="007544AB" w:rsidP="007544AB">
      <w:pPr>
        <w:widowControl w:val="0"/>
        <w:numPr>
          <w:ilvl w:val="2"/>
          <w:numId w:val="33"/>
        </w:numPr>
        <w:tabs>
          <w:tab w:val="left" w:pos="15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При определении содержания литературного чтения на родном (русском) языке в центре внимания находятся: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произведения, дающие возможность включить в сферу выделяемых национально-специфических явлений образы и мотивы, отражённые </w:t>
      </w:r>
      <w:r w:rsidRPr="007544AB">
        <w:rPr>
          <w:rFonts w:eastAsia="Times New Roman"/>
          <w:color w:val="000000"/>
          <w:sz w:val="28"/>
          <w:szCs w:val="28"/>
          <w:lang w:bidi="ru-RU"/>
        </w:rPr>
        <w:lastRenderedPageBreak/>
        <w:t>средствами других видов искусства, что позволяет представить обучающимся диалог искусств в русской культуре.</w:t>
      </w:r>
    </w:p>
    <w:p w:rsidR="007544AB" w:rsidRPr="007544AB" w:rsidRDefault="007544AB" w:rsidP="007544AB">
      <w:pPr>
        <w:widowControl w:val="0"/>
        <w:numPr>
          <w:ilvl w:val="2"/>
          <w:numId w:val="33"/>
        </w:numPr>
        <w:tabs>
          <w:tab w:val="left" w:pos="15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7544AB" w:rsidRPr="007544AB" w:rsidRDefault="007544AB" w:rsidP="007544AB">
      <w:pPr>
        <w:widowControl w:val="0"/>
        <w:numPr>
          <w:ilvl w:val="2"/>
          <w:numId w:val="33"/>
        </w:numPr>
        <w:tabs>
          <w:tab w:val="left" w:pos="160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7544AB" w:rsidRPr="007544AB" w:rsidRDefault="007544AB" w:rsidP="007544AB">
      <w:pPr>
        <w:widowControl w:val="0"/>
        <w:numPr>
          <w:ilvl w:val="1"/>
          <w:numId w:val="33"/>
        </w:numPr>
        <w:tabs>
          <w:tab w:val="left" w:pos="147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обучения в 1 классе.</w:t>
      </w:r>
    </w:p>
    <w:p w:rsidR="007544AB" w:rsidRPr="007544AB" w:rsidRDefault="007544AB" w:rsidP="007544AB">
      <w:pPr>
        <w:widowControl w:val="0"/>
        <w:numPr>
          <w:ilvl w:val="2"/>
          <w:numId w:val="33"/>
        </w:numPr>
        <w:tabs>
          <w:tab w:val="left" w:pos="170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Раздел 1. Мир детства.</w:t>
      </w:r>
    </w:p>
    <w:p w:rsidR="007544AB" w:rsidRPr="007544AB" w:rsidRDefault="007544AB" w:rsidP="007544AB">
      <w:pPr>
        <w:widowControl w:val="0"/>
        <w:numPr>
          <w:ilvl w:val="3"/>
          <w:numId w:val="33"/>
        </w:numPr>
        <w:tabs>
          <w:tab w:val="left" w:pos="188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и книги.</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Не красна книга письмом, красна умом.</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первые шаги в чтении. Например:</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С.А. Баруздин «Самое простое дело».</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Л.В. Куклин «Как я научился читать» (фрагмент).</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Н.Н. Носов «Тайна на дне колодца» (фрагмент главы «Волшебные сказки»).</w:t>
      </w:r>
    </w:p>
    <w:p w:rsidR="007544AB" w:rsidRPr="007544AB" w:rsidRDefault="007544AB" w:rsidP="007544AB">
      <w:pPr>
        <w:widowControl w:val="0"/>
        <w:numPr>
          <w:ilvl w:val="3"/>
          <w:numId w:val="33"/>
        </w:numPr>
        <w:tabs>
          <w:tab w:val="left" w:pos="188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взрослею.</w:t>
      </w:r>
    </w:p>
    <w:p w:rsidR="007544AB" w:rsidRPr="007544AB" w:rsidRDefault="007544AB" w:rsidP="007544AB">
      <w:pPr>
        <w:widowControl w:val="0"/>
        <w:numPr>
          <w:ilvl w:val="4"/>
          <w:numId w:val="33"/>
        </w:numPr>
        <w:tabs>
          <w:tab w:val="left" w:pos="210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Без друга в жизни туго.</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Пословицы о дружбе.</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представление о дружбе как нравственно</w:t>
      </w:r>
      <w:r w:rsidRPr="007544AB">
        <w:rPr>
          <w:rFonts w:eastAsia="Times New Roman"/>
          <w:color w:val="000000"/>
          <w:sz w:val="28"/>
          <w:szCs w:val="28"/>
          <w:lang w:bidi="ru-RU"/>
        </w:rPr>
        <w:softHyphen/>
        <w:t>этической ценности, значимой для национального русского сознания. Например: Н.К. Абрамцева «Цветы и зеркало».</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И.А. Мазнин «Давайте будем дружить друг с другом» (фрагмент).</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С.Л. Прокофьева «Самый большой друг».</w:t>
      </w:r>
    </w:p>
    <w:p w:rsidR="007544AB" w:rsidRPr="007544AB" w:rsidRDefault="007544AB" w:rsidP="007544AB">
      <w:pPr>
        <w:widowControl w:val="0"/>
        <w:numPr>
          <w:ilvl w:val="4"/>
          <w:numId w:val="33"/>
        </w:numPr>
        <w:tabs>
          <w:tab w:val="left" w:pos="210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Не тот прав, кто сильный, а тот, кто честный.</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Пословицы о правде и честности.</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традиционные представления о честности как нравственном ориентире. Например:</w:t>
      </w:r>
    </w:p>
    <w:p w:rsidR="007544AB" w:rsidRPr="007544AB" w:rsidRDefault="007544AB" w:rsidP="007544AB">
      <w:pPr>
        <w:widowControl w:val="0"/>
        <w:numPr>
          <w:ilvl w:val="0"/>
          <w:numId w:val="34"/>
        </w:numPr>
        <w:tabs>
          <w:tab w:val="left" w:pos="118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 Осеева «Почему?».</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Л.Н. Толстой «Лгун».</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99.6.1.3. Я фантазирую и мечтаю.</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Необычное в обычном.</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умение удивляться при восприятии окружающего мира. Например:</w:t>
      </w:r>
    </w:p>
    <w:p w:rsidR="007544AB" w:rsidRPr="007544AB" w:rsidRDefault="007544AB" w:rsidP="007544AB">
      <w:pPr>
        <w:widowControl w:val="0"/>
        <w:numPr>
          <w:ilvl w:val="0"/>
          <w:numId w:val="34"/>
        </w:numPr>
        <w:tabs>
          <w:tab w:val="left" w:pos="118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 Иванов «Снежный заповедник» (фрагмент).</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В.В. Лунин «Я видела чудо».</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М.М. Пришвин «Осинкам холодно».</w:t>
      </w:r>
    </w:p>
    <w:p w:rsidR="007544AB" w:rsidRPr="007544AB" w:rsidRDefault="007544AB" w:rsidP="007544AB">
      <w:pPr>
        <w:widowControl w:val="0"/>
        <w:numPr>
          <w:ilvl w:val="0"/>
          <w:numId w:val="35"/>
        </w:numPr>
        <w:tabs>
          <w:tab w:val="left" w:pos="118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Ф. Тендряков «Весенние перевертыши» (фрагмент).</w:t>
      </w:r>
    </w:p>
    <w:p w:rsidR="007544AB" w:rsidRPr="007544AB" w:rsidRDefault="007544AB" w:rsidP="007544AB">
      <w:pPr>
        <w:widowControl w:val="0"/>
        <w:numPr>
          <w:ilvl w:val="2"/>
          <w:numId w:val="33"/>
        </w:numPr>
        <w:tabs>
          <w:tab w:val="left" w:pos="168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Раздел 2. Россия - Родина моя.</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Что мы Родиной зовём.</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 чего начинается Родина?</w:t>
      </w:r>
    </w:p>
    <w:p w:rsidR="007544AB" w:rsidRPr="007544AB" w:rsidRDefault="007544AB" w:rsidP="007544AB">
      <w:pPr>
        <w:widowControl w:val="0"/>
        <w:spacing w:line="490" w:lineRule="exact"/>
        <w:ind w:left="740"/>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многогранность понятия «Родина». Например: Ф.П. Савинов «Родное» (фрагмент).</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П.А. Синявский «Рисунок».</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К.Д. Ушинский «Наше Отечество».</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О родной природе.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Сколько же в небе всего происходит.</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Русские народные загадки о солнце, луне, звёздах, облаках.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И.А. Бунин «Серп луны под тучкой длинной...».</w:t>
      </w:r>
    </w:p>
    <w:p w:rsidR="007544AB" w:rsidRPr="007544AB" w:rsidRDefault="007544AB" w:rsidP="007544AB">
      <w:pPr>
        <w:widowControl w:val="0"/>
        <w:numPr>
          <w:ilvl w:val="0"/>
          <w:numId w:val="35"/>
        </w:numPr>
        <w:tabs>
          <w:tab w:val="left" w:pos="118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 Востоков «Два яблока».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В.М. Катанов «Жар-птица».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А.Н. Толстой «Петушки».</w:t>
      </w:r>
    </w:p>
    <w:p w:rsidR="007544AB" w:rsidRPr="007544AB" w:rsidRDefault="007544AB" w:rsidP="007544AB">
      <w:pPr>
        <w:widowControl w:val="0"/>
        <w:numPr>
          <w:ilvl w:val="1"/>
          <w:numId w:val="33"/>
        </w:numPr>
        <w:tabs>
          <w:tab w:val="left" w:pos="148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обучения во 2 классе.</w:t>
      </w:r>
    </w:p>
    <w:p w:rsidR="007544AB" w:rsidRPr="007544AB" w:rsidRDefault="007544AB" w:rsidP="007544AB">
      <w:pPr>
        <w:widowControl w:val="0"/>
        <w:numPr>
          <w:ilvl w:val="2"/>
          <w:numId w:val="33"/>
        </w:numPr>
        <w:tabs>
          <w:tab w:val="left" w:pos="167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Раздел 1. Мир детства.</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и книги.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Не торопись отвечать, торопись слушать.</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детское восприятие услышанных рассказов, сказок, стихов. Например:</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Е.Н. Егорова «Детство Александра Пушкина» (глава «Нянины сказки»).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Т.А. Луговская «Как знаю, как помню, как умею» (фрагмент).</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взрослею.</w:t>
      </w:r>
    </w:p>
    <w:p w:rsidR="007544AB" w:rsidRPr="007544AB" w:rsidRDefault="007544AB" w:rsidP="007544AB">
      <w:pPr>
        <w:widowControl w:val="0"/>
        <w:numPr>
          <w:ilvl w:val="4"/>
          <w:numId w:val="33"/>
        </w:numPr>
        <w:tabs>
          <w:tab w:val="left" w:pos="210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Как аукнется, так и откликнется.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Пословицы об отношении к другим людям.</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традиционные представления об отношении</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к другим людям. Например:</w:t>
      </w:r>
    </w:p>
    <w:p w:rsidR="007544AB" w:rsidRPr="007544AB" w:rsidRDefault="007544AB" w:rsidP="007544AB">
      <w:pPr>
        <w:widowControl w:val="0"/>
        <w:numPr>
          <w:ilvl w:val="0"/>
          <w:numId w:val="36"/>
        </w:numPr>
        <w:tabs>
          <w:tab w:val="left" w:pos="117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 Бианки «Сова».</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Л.И. Кузьмин «Дом с колокольчиком».</w:t>
      </w:r>
    </w:p>
    <w:p w:rsidR="007544AB" w:rsidRPr="007544AB" w:rsidRDefault="007544AB" w:rsidP="007544AB">
      <w:pPr>
        <w:widowControl w:val="0"/>
        <w:numPr>
          <w:ilvl w:val="4"/>
          <w:numId w:val="33"/>
        </w:numPr>
        <w:tabs>
          <w:tab w:val="left" w:pos="210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Воля и труд дивные всходы дают.</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Пословицы о труде.</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представление о трудолюбии как нравственно</w:t>
      </w:r>
      <w:r w:rsidRPr="007544AB">
        <w:rPr>
          <w:rFonts w:eastAsia="Times New Roman"/>
          <w:color w:val="000000"/>
          <w:sz w:val="28"/>
          <w:szCs w:val="28"/>
          <w:lang w:bidi="ru-RU"/>
        </w:rPr>
        <w:softHyphen/>
        <w:t>этической ценности, значимой для национального русского сознания. Например: Е.А. Пермяк «Маркел-самодел и его дети».</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Б.В. Шергин «Пословицы в рассказах».</w:t>
      </w:r>
    </w:p>
    <w:p w:rsidR="007544AB" w:rsidRPr="007544AB" w:rsidRDefault="007544AB" w:rsidP="007544AB">
      <w:pPr>
        <w:widowControl w:val="0"/>
        <w:numPr>
          <w:ilvl w:val="4"/>
          <w:numId w:val="33"/>
        </w:numPr>
        <w:tabs>
          <w:tab w:val="left" w:pos="210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Кто идёт вперёд, того страх не берёт.</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Пословицы о смелости.</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традиционные представления о смелости как нравственном ориентире. Например:</w:t>
      </w:r>
    </w:p>
    <w:p w:rsidR="007544AB" w:rsidRPr="007544AB" w:rsidRDefault="007544AB" w:rsidP="007544AB">
      <w:pPr>
        <w:widowControl w:val="0"/>
        <w:numPr>
          <w:ilvl w:val="0"/>
          <w:numId w:val="36"/>
        </w:numPr>
        <w:tabs>
          <w:tab w:val="left" w:pos="117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 Алексеев «Медаль».</w:t>
      </w:r>
    </w:p>
    <w:p w:rsidR="007544AB" w:rsidRPr="007544AB" w:rsidRDefault="007544AB" w:rsidP="007544AB">
      <w:pPr>
        <w:widowControl w:val="0"/>
        <w:numPr>
          <w:ilvl w:val="0"/>
          <w:numId w:val="37"/>
        </w:numPr>
        <w:tabs>
          <w:tab w:val="left" w:pos="117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В. Голявкин «Этот мальчик».</w:t>
      </w:r>
    </w:p>
    <w:p w:rsidR="007544AB" w:rsidRPr="007544AB" w:rsidRDefault="007544AB" w:rsidP="007544AB">
      <w:pPr>
        <w:widowControl w:val="0"/>
        <w:numPr>
          <w:ilvl w:val="3"/>
          <w:numId w:val="33"/>
        </w:numPr>
        <w:tabs>
          <w:tab w:val="left" w:pos="210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и моя семья.</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Семья крепка ладом.</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традиционные представления о семейных ценностях. Например:</w:t>
      </w:r>
    </w:p>
    <w:p w:rsidR="007544AB" w:rsidRPr="007544AB" w:rsidRDefault="007544AB" w:rsidP="007544AB">
      <w:pPr>
        <w:widowControl w:val="0"/>
        <w:numPr>
          <w:ilvl w:val="0"/>
          <w:numId w:val="37"/>
        </w:numPr>
        <w:tabs>
          <w:tab w:val="left" w:pos="117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 Георгиев «Стрекот кузнечика».</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В.В. Голявкин «Мой добрый папа» (фрагмент).</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М.В. Дружинина «Очень полезный подарок».</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Л.Н. Толстой «Отец и сыновья».</w:t>
      </w:r>
    </w:p>
    <w:p w:rsidR="007544AB" w:rsidRPr="007544AB" w:rsidRDefault="007544AB" w:rsidP="007544AB">
      <w:pPr>
        <w:widowControl w:val="0"/>
        <w:numPr>
          <w:ilvl w:val="3"/>
          <w:numId w:val="33"/>
        </w:numPr>
        <w:tabs>
          <w:tab w:val="left" w:pos="192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фантазирую и мечтаю.</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Мечты, зовущие ввысь.</w:t>
      </w:r>
    </w:p>
    <w:p w:rsidR="007544AB" w:rsidRPr="007544AB" w:rsidRDefault="007544AB" w:rsidP="007544AB">
      <w:pPr>
        <w:widowControl w:val="0"/>
        <w:spacing w:line="509"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представления об идеалах в детских мечтах. Например:</w:t>
      </w:r>
    </w:p>
    <w:p w:rsidR="007544AB" w:rsidRPr="007544AB" w:rsidRDefault="007544AB" w:rsidP="007544AB">
      <w:pPr>
        <w:widowControl w:val="0"/>
        <w:spacing w:line="485"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Н.К. Абрамцева «Заветное желание».</w:t>
      </w:r>
    </w:p>
    <w:p w:rsidR="007544AB" w:rsidRPr="007544AB" w:rsidRDefault="007544AB" w:rsidP="007544AB">
      <w:pPr>
        <w:widowControl w:val="0"/>
        <w:spacing w:line="485"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Е.В. Григорьева «Мечта».</w:t>
      </w:r>
    </w:p>
    <w:p w:rsidR="007544AB" w:rsidRPr="007544AB" w:rsidRDefault="007544AB" w:rsidP="007544AB">
      <w:pPr>
        <w:widowControl w:val="0"/>
        <w:spacing w:line="485"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Л.Н. Толстой «Воспоминания» (глава «Фанфаронова гора»).</w:t>
      </w:r>
    </w:p>
    <w:p w:rsidR="007544AB" w:rsidRPr="007544AB" w:rsidRDefault="007544AB" w:rsidP="007544AB">
      <w:pPr>
        <w:widowControl w:val="0"/>
        <w:numPr>
          <w:ilvl w:val="2"/>
          <w:numId w:val="33"/>
        </w:numPr>
        <w:tabs>
          <w:tab w:val="left" w:pos="167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Раздел 2. Россия - Родина моя.</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Родная страна во все времена сынами сильна.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Люди земли Русской.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Художественные биографии выдающихся представителей русского народа. Например:</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В.А. Бахревский «Виктор Васнецов» (глава «Рябово»).</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М.А. Булатов, В.И. Порудоминский «Собирал человек слова... Повесть о В.И. Дале» (фрагмент).</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М.Л. Яковлев «Сергий Радонежский приходит на помощь» (фрагмент).</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Народные праздники, связанные с временами года.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Хорош праздник после трудов праведных.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Песни-веснянки.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Произведения о праздниках и традициях, связанных с народным календарём. Например:</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И.С. Шмелёв «Лето Господне» (фрагмент главы «Масленица»).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Л.Ф. Воронкова «Девочка из города» (глава «Праздник весны»).</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В.А. Жуковский «Жаворонок».</w:t>
      </w:r>
    </w:p>
    <w:p w:rsidR="007544AB" w:rsidRPr="007544AB" w:rsidRDefault="007544AB" w:rsidP="007544AB">
      <w:pPr>
        <w:widowControl w:val="0"/>
        <w:numPr>
          <w:ilvl w:val="0"/>
          <w:numId w:val="38"/>
        </w:numPr>
        <w:tabs>
          <w:tab w:val="left" w:pos="11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 Пушкин «Птичка».</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О родной природе.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К зелёным далям с детства взор приучен.</w:t>
      </w:r>
    </w:p>
    <w:p w:rsidR="007544AB" w:rsidRPr="007544AB" w:rsidRDefault="007544AB" w:rsidP="007544AB">
      <w:pPr>
        <w:widowControl w:val="0"/>
        <w:spacing w:line="499"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544AB" w:rsidRPr="007544AB" w:rsidRDefault="007544AB" w:rsidP="007544AB">
      <w:pPr>
        <w:widowControl w:val="0"/>
        <w:spacing w:line="485"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Русские народные загадки о поле.</w:t>
      </w:r>
    </w:p>
    <w:p w:rsidR="007544AB" w:rsidRPr="007544AB" w:rsidRDefault="007544AB" w:rsidP="007544AB">
      <w:pPr>
        <w:widowControl w:val="0"/>
        <w:spacing w:line="485"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Ю.И. Коваль «Фарфоровые колокольчики».</w:t>
      </w:r>
    </w:p>
    <w:p w:rsidR="007544AB" w:rsidRPr="007544AB" w:rsidRDefault="007544AB" w:rsidP="007544AB">
      <w:pPr>
        <w:widowControl w:val="0"/>
        <w:spacing w:line="485"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И.С. Никитин «В чистом поле тень шагает».</w:t>
      </w:r>
    </w:p>
    <w:p w:rsidR="007544AB" w:rsidRPr="007544AB" w:rsidRDefault="007544AB" w:rsidP="007544AB">
      <w:pPr>
        <w:widowControl w:val="0"/>
        <w:spacing w:line="485"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М.С. Пляцковский «Колокольчик».</w:t>
      </w:r>
    </w:p>
    <w:p w:rsidR="007544AB" w:rsidRPr="007544AB" w:rsidRDefault="007544AB" w:rsidP="007544AB">
      <w:pPr>
        <w:widowControl w:val="0"/>
        <w:numPr>
          <w:ilvl w:val="0"/>
          <w:numId w:val="38"/>
        </w:numPr>
        <w:tabs>
          <w:tab w:val="left" w:pos="1190"/>
        </w:tabs>
        <w:spacing w:line="485"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 Солоухин «Трава» (фрагмент).</w:t>
      </w:r>
    </w:p>
    <w:p w:rsidR="007544AB" w:rsidRPr="007544AB" w:rsidRDefault="007544AB" w:rsidP="007544AB">
      <w:pPr>
        <w:widowControl w:val="0"/>
        <w:spacing w:line="485"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Е.А. Благинина «Журавушка».</w:t>
      </w:r>
    </w:p>
    <w:p w:rsidR="007544AB" w:rsidRPr="007544AB" w:rsidRDefault="007544AB" w:rsidP="007544AB">
      <w:pPr>
        <w:widowControl w:val="0"/>
        <w:numPr>
          <w:ilvl w:val="1"/>
          <w:numId w:val="33"/>
        </w:numPr>
        <w:tabs>
          <w:tab w:val="left" w:pos="1478"/>
        </w:tabs>
        <w:spacing w:line="485"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обучения в 3 классе.</w:t>
      </w:r>
    </w:p>
    <w:p w:rsidR="007544AB" w:rsidRPr="007544AB" w:rsidRDefault="007544AB" w:rsidP="007544AB">
      <w:pPr>
        <w:widowControl w:val="0"/>
        <w:numPr>
          <w:ilvl w:val="2"/>
          <w:numId w:val="33"/>
        </w:numPr>
        <w:tabs>
          <w:tab w:val="left" w:pos="1753"/>
        </w:tabs>
        <w:spacing w:line="28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Раздел 1. Мир детства.</w:t>
      </w:r>
    </w:p>
    <w:p w:rsidR="007544AB" w:rsidRPr="007544AB" w:rsidRDefault="007544AB" w:rsidP="007544AB">
      <w:pPr>
        <w:widowControl w:val="0"/>
        <w:numPr>
          <w:ilvl w:val="3"/>
          <w:numId w:val="33"/>
        </w:numPr>
        <w:tabs>
          <w:tab w:val="left" w:pos="191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и книги.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Пишут не пером, а умом.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первый опыт «писательства».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Например:</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В.И. Воробьев </w:t>
      </w:r>
      <w:r w:rsidRPr="007544AB">
        <w:rPr>
          <w:rFonts w:eastAsia="Times New Roman"/>
          <w:i/>
          <w:iCs/>
          <w:color w:val="000000"/>
          <w:sz w:val="28"/>
          <w:szCs w:val="28"/>
          <w:lang w:bidi="ru-RU"/>
        </w:rPr>
        <w:t>«Я</w:t>
      </w:r>
      <w:r w:rsidRPr="007544AB">
        <w:rPr>
          <w:rFonts w:eastAsia="Times New Roman"/>
          <w:color w:val="000000"/>
          <w:sz w:val="28"/>
          <w:szCs w:val="28"/>
          <w:lang w:bidi="ru-RU"/>
        </w:rPr>
        <w:t xml:space="preserve"> ничего не придумал» (глава «Мой дневник»).</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В.П. Крапивин «Сказки Севки Глущенко» (глава «День рождения»).</w:t>
      </w:r>
    </w:p>
    <w:p w:rsidR="007544AB" w:rsidRPr="007544AB" w:rsidRDefault="007544AB" w:rsidP="007544AB">
      <w:pPr>
        <w:widowControl w:val="0"/>
        <w:numPr>
          <w:ilvl w:val="3"/>
          <w:numId w:val="33"/>
        </w:numPr>
        <w:tabs>
          <w:tab w:val="left" w:pos="191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взрослею.</w:t>
      </w:r>
    </w:p>
    <w:p w:rsidR="007544AB" w:rsidRPr="007544AB" w:rsidRDefault="007544AB" w:rsidP="007544AB">
      <w:pPr>
        <w:widowControl w:val="0"/>
        <w:numPr>
          <w:ilvl w:val="4"/>
          <w:numId w:val="33"/>
        </w:numPr>
        <w:tabs>
          <w:tab w:val="left" w:pos="212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Жизнь дана на добрые дела.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Пословицы о доброте.</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представление о доброте как нравственно</w:t>
      </w:r>
      <w:r w:rsidRPr="007544AB">
        <w:rPr>
          <w:rFonts w:eastAsia="Times New Roman"/>
          <w:color w:val="000000"/>
          <w:sz w:val="28"/>
          <w:szCs w:val="28"/>
          <w:lang w:bidi="ru-RU"/>
        </w:rPr>
        <w:softHyphen/>
        <w:t>этической ценности, значимой для национального русского сознания. Например: Ю.А. Буковский «О Доброте - злой и доброй».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Л.Л. Яхнин «Последняя рубашка».</w:t>
      </w:r>
    </w:p>
    <w:p w:rsidR="007544AB" w:rsidRPr="007544AB" w:rsidRDefault="007544AB" w:rsidP="007544AB">
      <w:pPr>
        <w:widowControl w:val="0"/>
        <w:numPr>
          <w:ilvl w:val="4"/>
          <w:numId w:val="33"/>
        </w:numPr>
        <w:tabs>
          <w:tab w:val="left" w:pos="212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Живи по совести.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Пословицы о совести.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представление о совести как нравственно</w:t>
      </w:r>
      <w:r w:rsidRPr="007544AB">
        <w:rPr>
          <w:rFonts w:eastAsia="Times New Roman"/>
          <w:color w:val="000000"/>
          <w:sz w:val="28"/>
          <w:szCs w:val="28"/>
          <w:lang w:bidi="ru-RU"/>
        </w:rPr>
        <w:softHyphen/>
        <w:t>этической ценности, значимой для национального русского сознания. Например:</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П.В. Засодимский «Гришина милостыня».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Н.Г. Волкова «Дреби-Дон».</w:t>
      </w:r>
    </w:p>
    <w:p w:rsidR="007544AB" w:rsidRPr="007544AB" w:rsidRDefault="007544AB" w:rsidP="007544AB">
      <w:pPr>
        <w:widowControl w:val="0"/>
        <w:numPr>
          <w:ilvl w:val="3"/>
          <w:numId w:val="33"/>
        </w:numPr>
        <w:tabs>
          <w:tab w:val="left" w:pos="191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и моя семья.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 дружной семье и в холод тепло.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В.М. Шукшин «Как зайка летал на воздушных шариках» (фрагмент).</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А.Л. Решетов «Зёрнышки спелых яблок» (фрагмент).</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О.Ф. Кургузов «Душа нараспашку».</w:t>
      </w:r>
    </w:p>
    <w:p w:rsidR="007544AB" w:rsidRPr="007544AB" w:rsidRDefault="007544AB" w:rsidP="007544AB">
      <w:pPr>
        <w:widowControl w:val="0"/>
        <w:numPr>
          <w:ilvl w:val="3"/>
          <w:numId w:val="33"/>
        </w:numPr>
        <w:tabs>
          <w:tab w:val="left" w:pos="191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фантазирую и мечтаю.</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Детские фантазии.</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значение мечты и фантазии для взросления, взаимодействие мира реального и мира фантастического. Например:</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В.П. Крапивин «Брат, которому семь» (фрагмент главы «Зелёная грива»).</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Л.К. Чуковская «Мой отец - Корней Чуковский» (фрагмент).</w:t>
      </w:r>
    </w:p>
    <w:p w:rsidR="007544AB" w:rsidRPr="007544AB" w:rsidRDefault="007544AB" w:rsidP="007544AB">
      <w:pPr>
        <w:widowControl w:val="0"/>
        <w:numPr>
          <w:ilvl w:val="2"/>
          <w:numId w:val="33"/>
        </w:numPr>
        <w:tabs>
          <w:tab w:val="left" w:pos="167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Раздел 2. Россия - Родина моя.</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Родная страна во все времена сынами сильна.</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Люди земли Русской.</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Произведения о выдающихся представителях русского народа. Например:</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Н.М. Коняев «Правнуки богатырей» (фрагмент).</w:t>
      </w:r>
    </w:p>
    <w:p w:rsidR="007544AB" w:rsidRPr="007544AB" w:rsidRDefault="007544AB" w:rsidP="007544AB">
      <w:pPr>
        <w:widowControl w:val="0"/>
        <w:numPr>
          <w:ilvl w:val="0"/>
          <w:numId w:val="39"/>
        </w:numPr>
        <w:tabs>
          <w:tab w:val="left" w:pos="117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 Бахревский «Семён Дежнёв» (фрагмент).</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О.М. Гурьян «Мальчик из Холмогор» (фрагмент).</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А.Н. Майков «Ломоносов» (фрагмент).</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От праздника к празднику.</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Всякая душа празднику рада.</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Произведения о праздниках, значимых для русской культуры: Рождестве, Пасхе. Например:</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Е.В. Григорьева «Радость».</w:t>
      </w:r>
    </w:p>
    <w:p w:rsidR="007544AB" w:rsidRPr="007544AB" w:rsidRDefault="007544AB" w:rsidP="007544AB">
      <w:pPr>
        <w:widowControl w:val="0"/>
        <w:numPr>
          <w:ilvl w:val="0"/>
          <w:numId w:val="40"/>
        </w:numPr>
        <w:tabs>
          <w:tab w:val="left" w:pos="11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И. Куприн «Пасхальные колокола» (фрагмент).</w:t>
      </w:r>
    </w:p>
    <w:p w:rsidR="007544AB" w:rsidRPr="007544AB" w:rsidRDefault="007544AB" w:rsidP="007544AB">
      <w:pPr>
        <w:widowControl w:val="0"/>
        <w:numPr>
          <w:ilvl w:val="0"/>
          <w:numId w:val="39"/>
        </w:numPr>
        <w:tabs>
          <w:tab w:val="left" w:pos="117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Чёрный «Пасхальный визит» (фрагмент).</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О родной природе.</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Неразгаданная тайна - в чащах леса...</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И.С. Никитин «Лес».</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К.Г. Паустовский «Клад».</w:t>
      </w:r>
    </w:p>
    <w:p w:rsidR="007544AB" w:rsidRPr="007544AB" w:rsidRDefault="007544AB" w:rsidP="007544AB">
      <w:pPr>
        <w:widowControl w:val="0"/>
        <w:numPr>
          <w:ilvl w:val="0"/>
          <w:numId w:val="40"/>
        </w:numPr>
        <w:tabs>
          <w:tab w:val="left" w:pos="11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 Распутин «Горные речки».</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И.П. Токмакова «Туман».</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В.П. Астафьев «Зорькина песня» (фрагмент).</w:t>
      </w:r>
    </w:p>
    <w:p w:rsidR="007544AB" w:rsidRPr="007544AB" w:rsidRDefault="007544AB" w:rsidP="007544AB">
      <w:pPr>
        <w:widowControl w:val="0"/>
        <w:numPr>
          <w:ilvl w:val="1"/>
          <w:numId w:val="33"/>
        </w:numPr>
        <w:tabs>
          <w:tab w:val="left" w:pos="147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обучения в 4 классе.</w:t>
      </w:r>
    </w:p>
    <w:p w:rsidR="007544AB" w:rsidRPr="007544AB" w:rsidRDefault="007544AB" w:rsidP="007544AB">
      <w:pPr>
        <w:widowControl w:val="0"/>
        <w:numPr>
          <w:ilvl w:val="2"/>
          <w:numId w:val="33"/>
        </w:numPr>
        <w:tabs>
          <w:tab w:val="left" w:pos="167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Раздел 1. Мир детства.</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и книги.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Испокон века книга растит человека.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ценность чтения в жизни человека, роль книги в становлении личности. Например:</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С.Т. Аксаков «Детские годы Багрова-внука» (фрагмент главы «Последовательные воспоминания»).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Д.Н. Мамин-Сибиряк «Из далёкого прошлого» (глава «Книжка с картинками»).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С.Т. Григорьев «Детство Суворова» (фрагмент).</w:t>
      </w:r>
    </w:p>
    <w:p w:rsidR="007544AB" w:rsidRPr="007544AB" w:rsidRDefault="007544AB" w:rsidP="007544AB">
      <w:pPr>
        <w:widowControl w:val="0"/>
        <w:numPr>
          <w:ilvl w:val="3"/>
          <w:numId w:val="33"/>
        </w:numPr>
        <w:tabs>
          <w:tab w:val="left" w:pos="189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взрослею.</w:t>
      </w:r>
    </w:p>
    <w:p w:rsidR="007544AB" w:rsidRPr="007544AB" w:rsidRDefault="007544AB" w:rsidP="007544AB">
      <w:pPr>
        <w:widowControl w:val="0"/>
        <w:numPr>
          <w:ilvl w:val="4"/>
          <w:numId w:val="33"/>
        </w:numPr>
        <w:tabs>
          <w:tab w:val="left" w:pos="210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Скромность красит человека.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Пословицы о скромности.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традиционные представления о скромности как черте характера. Например:</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Е.В. Клюев «Шагом марш».</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И.П. Токмакова «Разговор татарника и спорыша».</w:t>
      </w:r>
    </w:p>
    <w:p w:rsidR="007544AB" w:rsidRPr="007544AB" w:rsidRDefault="007544AB" w:rsidP="007544AB">
      <w:pPr>
        <w:widowControl w:val="0"/>
        <w:numPr>
          <w:ilvl w:val="4"/>
          <w:numId w:val="33"/>
        </w:numPr>
        <w:tabs>
          <w:tab w:val="left" w:pos="210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Любовь всё побеждает.</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Б.П. Екимов «Ночь исцеления».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И.А. Мазнин «Летний вечер».</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и моя семья.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Такое разное детство.</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Е.Н. Верейская «Три девочки» (фрагмент).</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М.В. Водопьянов «Полярный лётчик» (главы «Маленький мир»,</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«Мой первый «полёт»).</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К.В. Лукашевич «Моё милое детство» (фрагмент).</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 фантазирую и мечтаю.</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Придуманные миры.</w:t>
      </w:r>
    </w:p>
    <w:p w:rsidR="007544AB" w:rsidRPr="007544AB" w:rsidRDefault="007544AB" w:rsidP="007544AB">
      <w:pPr>
        <w:widowControl w:val="0"/>
        <w:spacing w:line="490" w:lineRule="exact"/>
        <w:ind w:left="740"/>
        <w:divId w:val="1827550757"/>
        <w:rPr>
          <w:rFonts w:eastAsia="Times New Roman"/>
          <w:color w:val="000000"/>
          <w:sz w:val="28"/>
          <w:szCs w:val="28"/>
          <w:lang w:bidi="ru-RU"/>
        </w:rPr>
      </w:pPr>
      <w:r w:rsidRPr="007544AB">
        <w:rPr>
          <w:rFonts w:eastAsia="Times New Roman"/>
          <w:color w:val="000000"/>
          <w:sz w:val="28"/>
          <w:szCs w:val="28"/>
          <w:lang w:bidi="ru-RU"/>
        </w:rPr>
        <w:t>Отражение в произведениях фантастики проблем реального мира. Например: Т.В. Михеева «Асино лето» (фрагмент).</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В.П. Крапивин «Голубятня на жёлтой поляне» (фрагменты).</w:t>
      </w:r>
    </w:p>
    <w:p w:rsidR="007544AB" w:rsidRPr="007544AB" w:rsidRDefault="007544AB" w:rsidP="007544AB">
      <w:pPr>
        <w:widowControl w:val="0"/>
        <w:numPr>
          <w:ilvl w:val="2"/>
          <w:numId w:val="33"/>
        </w:numPr>
        <w:tabs>
          <w:tab w:val="left" w:pos="168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Раздел 2. Россия - Родина моя.</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Родная страна во все времена сынами сильна.</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Люди земли Русской.</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Произведения о выдающихся представителях русского народа. Например:</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Е.В. Мурашова «Афанасий Никитин» (глава «Каффа»).</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Ю.А. Гагарин «Сто восемь минут».</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Что мы Родиной зовём.</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Широка страна моя родная.</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Произведения, отражающие любовь к Родине, красоту различных уголков родной земли. Например:</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А.С. Зеленин «Мамкин Василёк» (фрагмент).</w:t>
      </w:r>
    </w:p>
    <w:p w:rsidR="007544AB" w:rsidRPr="007544AB" w:rsidRDefault="007544AB" w:rsidP="007544AB">
      <w:pPr>
        <w:widowControl w:val="0"/>
        <w:numPr>
          <w:ilvl w:val="0"/>
          <w:numId w:val="41"/>
        </w:numPr>
        <w:tabs>
          <w:tab w:val="left" w:pos="11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Д. Дорофеев «Веретено».</w:t>
      </w:r>
    </w:p>
    <w:p w:rsidR="007544AB" w:rsidRPr="007544AB" w:rsidRDefault="007544AB" w:rsidP="007544AB">
      <w:pPr>
        <w:widowControl w:val="0"/>
        <w:numPr>
          <w:ilvl w:val="0"/>
          <w:numId w:val="41"/>
        </w:numPr>
        <w:tabs>
          <w:tab w:val="left" w:pos="11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 Распутин «Саяны».</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Сказ о валдайских колокольчиках.</w:t>
      </w:r>
    </w:p>
    <w:p w:rsidR="007544AB" w:rsidRPr="007544AB" w:rsidRDefault="007544AB" w:rsidP="007544AB">
      <w:pPr>
        <w:widowControl w:val="0"/>
        <w:numPr>
          <w:ilvl w:val="3"/>
          <w:numId w:val="33"/>
        </w:numPr>
        <w:tabs>
          <w:tab w:val="left" w:pos="18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О родной природе.</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Под дыханьем непогоды.</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В.Д. Берестов «Мороз».</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М.М. Зощенко «Гроза».</w:t>
      </w:r>
    </w:p>
    <w:p w:rsidR="007544AB" w:rsidRPr="007544AB" w:rsidRDefault="007544AB" w:rsidP="007544AB">
      <w:pPr>
        <w:widowControl w:val="0"/>
        <w:spacing w:line="490" w:lineRule="exact"/>
        <w:ind w:left="740"/>
        <w:jc w:val="both"/>
        <w:divId w:val="1827550757"/>
        <w:rPr>
          <w:rFonts w:eastAsia="Times New Roman"/>
          <w:color w:val="000000"/>
          <w:sz w:val="28"/>
          <w:szCs w:val="28"/>
          <w:lang w:bidi="ru-RU"/>
        </w:rPr>
      </w:pPr>
      <w:r w:rsidRPr="007544AB">
        <w:rPr>
          <w:rFonts w:eastAsia="Times New Roman"/>
          <w:color w:val="000000"/>
          <w:sz w:val="28"/>
          <w:szCs w:val="28"/>
          <w:lang w:bidi="ru-RU"/>
        </w:rPr>
        <w:t>А.А. Солоухин «Ветер».</w:t>
      </w:r>
    </w:p>
    <w:p w:rsidR="007544AB" w:rsidRPr="007544AB" w:rsidRDefault="007544AB" w:rsidP="007544AB">
      <w:pPr>
        <w:widowControl w:val="0"/>
        <w:numPr>
          <w:ilvl w:val="1"/>
          <w:numId w:val="33"/>
        </w:numPr>
        <w:tabs>
          <w:tab w:val="left" w:pos="1617"/>
        </w:tabs>
        <w:spacing w:line="28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Распределённое по классам содержание обучения сопровождается</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следующим деятельностным наполнением образовательного процесса.</w:t>
      </w:r>
    </w:p>
    <w:p w:rsidR="007544AB" w:rsidRPr="007544AB" w:rsidRDefault="007544AB" w:rsidP="007544AB">
      <w:pPr>
        <w:widowControl w:val="0"/>
        <w:numPr>
          <w:ilvl w:val="2"/>
          <w:numId w:val="33"/>
        </w:numPr>
        <w:tabs>
          <w:tab w:val="left" w:pos="175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Аудирование (слушание).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7544AB" w:rsidRPr="007544AB" w:rsidRDefault="007544AB" w:rsidP="007544AB">
      <w:pPr>
        <w:widowControl w:val="0"/>
        <w:numPr>
          <w:ilvl w:val="2"/>
          <w:numId w:val="33"/>
        </w:numPr>
        <w:tabs>
          <w:tab w:val="left" w:pos="175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Чтение.</w:t>
      </w:r>
    </w:p>
    <w:p w:rsidR="007544AB" w:rsidRPr="007544AB" w:rsidRDefault="007544AB" w:rsidP="007544AB">
      <w:pPr>
        <w:widowControl w:val="0"/>
        <w:numPr>
          <w:ilvl w:val="3"/>
          <w:numId w:val="33"/>
        </w:numPr>
        <w:tabs>
          <w:tab w:val="left" w:pos="194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Чтение вслух. Постепенный переход от слогового к плавному осмысленному правильному чтению целыми словами вслух (скорость чтения </w:t>
      </w:r>
      <w:r w:rsidRPr="007544AB">
        <w:rPr>
          <w:rFonts w:eastAsia="Times New Roman"/>
          <w:color w:val="000000"/>
          <w:sz w:val="28"/>
          <w:szCs w:val="28"/>
          <w:lang w:bidi="ru-RU"/>
        </w:rPr>
        <w:lastRenderedPageBreak/>
        <w:t>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7544AB" w:rsidRPr="007544AB" w:rsidRDefault="007544AB" w:rsidP="007544AB">
      <w:pPr>
        <w:widowControl w:val="0"/>
        <w:numPr>
          <w:ilvl w:val="3"/>
          <w:numId w:val="33"/>
        </w:numPr>
        <w:tabs>
          <w:tab w:val="left" w:pos="194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7544AB" w:rsidRPr="007544AB" w:rsidRDefault="007544AB" w:rsidP="007544AB">
      <w:pPr>
        <w:widowControl w:val="0"/>
        <w:numPr>
          <w:ilvl w:val="3"/>
          <w:numId w:val="33"/>
        </w:numPr>
        <w:tabs>
          <w:tab w:val="left" w:pos="194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Чтение произведений устного народного творчества: русский фольклорный текст как источник познания ценностей и традиций народа.</w:t>
      </w:r>
    </w:p>
    <w:p w:rsidR="007544AB" w:rsidRPr="007544AB" w:rsidRDefault="007544AB" w:rsidP="007544AB">
      <w:pPr>
        <w:widowControl w:val="0"/>
        <w:numPr>
          <w:ilvl w:val="3"/>
          <w:numId w:val="33"/>
        </w:numPr>
        <w:tabs>
          <w:tab w:val="left" w:pos="195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544AB" w:rsidRPr="007544AB" w:rsidRDefault="007544AB" w:rsidP="007544AB">
      <w:pPr>
        <w:widowControl w:val="0"/>
        <w:numPr>
          <w:ilvl w:val="3"/>
          <w:numId w:val="33"/>
        </w:numPr>
        <w:tabs>
          <w:tab w:val="left" w:pos="2002"/>
          <w:tab w:val="left" w:pos="756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Чтение информационных текстов:</w:t>
      </w:r>
      <w:r w:rsidRPr="007544AB">
        <w:rPr>
          <w:rFonts w:eastAsia="Times New Roman"/>
          <w:color w:val="000000"/>
          <w:sz w:val="28"/>
          <w:szCs w:val="28"/>
          <w:lang w:bidi="ru-RU"/>
        </w:rPr>
        <w:tab/>
        <w:t>историко-культурный</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комментарий к произведениям, отдельные факты биографии авторов изучаемых текстов.</w:t>
      </w:r>
    </w:p>
    <w:p w:rsidR="007544AB" w:rsidRPr="007544AB" w:rsidRDefault="007544AB" w:rsidP="007544AB">
      <w:pPr>
        <w:widowControl w:val="0"/>
        <w:numPr>
          <w:ilvl w:val="2"/>
          <w:numId w:val="33"/>
        </w:numPr>
        <w:tabs>
          <w:tab w:val="left" w:pos="179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Говорение (культура речевого общения).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Соблюдение в учебных ситуациях этикетных форм и устойчивых формул, принципов общения, лежащих в основе национального речевого этикета.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Декламирование (чтение наизусть) стихотворных произведений по выбору обучающихся.</w:t>
      </w:r>
    </w:p>
    <w:p w:rsidR="007544AB" w:rsidRPr="007544AB" w:rsidRDefault="007544AB" w:rsidP="007544AB">
      <w:pPr>
        <w:widowControl w:val="0"/>
        <w:numPr>
          <w:ilvl w:val="2"/>
          <w:numId w:val="33"/>
        </w:numPr>
        <w:tabs>
          <w:tab w:val="left" w:pos="179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Письмо (культура письменной речи).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Создание небольших по объёму письменных высказываний по проблемам, поставленным в изучаемых произведениях.</w:t>
      </w:r>
    </w:p>
    <w:p w:rsidR="007544AB" w:rsidRPr="007544AB" w:rsidRDefault="007544AB" w:rsidP="007544AB">
      <w:pPr>
        <w:widowControl w:val="0"/>
        <w:numPr>
          <w:ilvl w:val="2"/>
          <w:numId w:val="33"/>
        </w:numPr>
        <w:tabs>
          <w:tab w:val="left" w:pos="179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Библиографическая культура.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7544AB" w:rsidRPr="007544AB" w:rsidRDefault="007544AB" w:rsidP="007544AB">
      <w:pPr>
        <w:widowControl w:val="0"/>
        <w:numPr>
          <w:ilvl w:val="2"/>
          <w:numId w:val="33"/>
        </w:numPr>
        <w:tabs>
          <w:tab w:val="left" w:pos="179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Литературоведческая пропедевтика.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Практическое использование при анализе текста изученных литературных понятий.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w:t>
      </w:r>
      <w:r w:rsidRPr="007544AB">
        <w:rPr>
          <w:rFonts w:eastAsia="Times New Roman"/>
          <w:color w:val="000000"/>
          <w:sz w:val="28"/>
          <w:szCs w:val="28"/>
          <w:lang w:bidi="ru-RU"/>
        </w:rPr>
        <w:lastRenderedPageBreak/>
        <w:t>своеобразие сравнений и метафор, их значение в художественной речи.</w:t>
      </w:r>
    </w:p>
    <w:p w:rsidR="007544AB" w:rsidRPr="007544AB" w:rsidRDefault="007544AB" w:rsidP="007544AB">
      <w:pPr>
        <w:widowControl w:val="0"/>
        <w:numPr>
          <w:ilvl w:val="2"/>
          <w:numId w:val="33"/>
        </w:numPr>
        <w:tabs>
          <w:tab w:val="left" w:pos="173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Творческая деятельность обучающихся (на основе изученных литературных произведений).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7544AB" w:rsidRPr="007544AB" w:rsidRDefault="007544AB" w:rsidP="007544AB">
      <w:pPr>
        <w:widowControl w:val="0"/>
        <w:numPr>
          <w:ilvl w:val="1"/>
          <w:numId w:val="33"/>
        </w:numPr>
        <w:tabs>
          <w:tab w:val="left" w:pos="153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Планируемые результаты освоения программы по литературному чтению на родном (русском) языке.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7544AB" w:rsidRPr="007544AB" w:rsidRDefault="007544AB" w:rsidP="007544AB">
      <w:pPr>
        <w:widowControl w:val="0"/>
        <w:numPr>
          <w:ilvl w:val="2"/>
          <w:numId w:val="33"/>
        </w:numPr>
        <w:tabs>
          <w:tab w:val="left" w:pos="173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Гражданско-патриотическое воспитание: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уважение к своему и другим народам, формируемое в том числе на основе примеров из художественных произведений и фольклора;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Духовно-нравственное воспитание: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признание индивидуальности каждого человека с использованием собственного жизненного и читательского опыта;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Эстетическое воспитание:</w:t>
      </w:r>
    </w:p>
    <w:p w:rsidR="007544AB" w:rsidRPr="007544AB" w:rsidRDefault="007544AB" w:rsidP="007544AB">
      <w:pPr>
        <w:widowControl w:val="0"/>
        <w:tabs>
          <w:tab w:val="left" w:pos="8944"/>
        </w:tabs>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уважительное отношение и интерес к художественной</w:t>
      </w:r>
      <w:r w:rsidRPr="007544AB">
        <w:rPr>
          <w:rFonts w:eastAsia="Times New Roman"/>
          <w:color w:val="000000"/>
          <w:sz w:val="28"/>
          <w:szCs w:val="28"/>
          <w:lang w:bidi="ru-RU"/>
        </w:rPr>
        <w:tab/>
        <w:t>культуре,</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восприимчивость к разным видам искусства, традициям и творчеству своего и других народов;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стремление к самовыражению в разных видах художественной деятельности, в том числе в искусстве слова;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физического воспитания, формирования культуры здоровья и эмоционального благополучия: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соблюдение правил здорового и безопасного (для себя и других людей) </w:t>
      </w:r>
      <w:r w:rsidRPr="007544AB">
        <w:rPr>
          <w:rFonts w:eastAsia="Times New Roman"/>
          <w:color w:val="000000"/>
          <w:sz w:val="28"/>
          <w:szCs w:val="28"/>
          <w:lang w:bidi="ru-RU"/>
        </w:rPr>
        <w:lastRenderedPageBreak/>
        <w:t>образа жизни в окружающей среде (в том числе информационной) при поиске дополнительной информации;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Трудовое воспитание: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Экологическое воспитание: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бережное отношение к природе, формируемое в процессе работы с текстами, неприятие действий, приносящих ей вред.</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Ценности научного познания: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первоначальные представления о научной картине мира, формируемые в том числе в процессе усвоения ряда литературоведческих понятий;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7544AB" w:rsidRPr="007544AB" w:rsidRDefault="007544AB" w:rsidP="007544AB">
      <w:pPr>
        <w:widowControl w:val="0"/>
        <w:numPr>
          <w:ilvl w:val="2"/>
          <w:numId w:val="33"/>
        </w:numPr>
        <w:tabs>
          <w:tab w:val="left" w:pos="175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44AB" w:rsidRPr="007544AB" w:rsidRDefault="007544AB" w:rsidP="007544AB">
      <w:pPr>
        <w:widowControl w:val="0"/>
        <w:numPr>
          <w:ilvl w:val="3"/>
          <w:numId w:val="33"/>
        </w:numPr>
        <w:tabs>
          <w:tab w:val="left" w:pos="196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базовые логические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различные тексты, устанавливать основания для сравнения</w:t>
      </w:r>
    </w:p>
    <w:p w:rsidR="007544AB" w:rsidRPr="007544AB" w:rsidRDefault="007544AB" w:rsidP="007544AB">
      <w:pPr>
        <w:widowControl w:val="0"/>
        <w:spacing w:line="280" w:lineRule="exact"/>
        <w:divId w:val="1827550757"/>
        <w:rPr>
          <w:rFonts w:eastAsia="Times New Roman"/>
          <w:color w:val="000000"/>
          <w:sz w:val="28"/>
          <w:szCs w:val="28"/>
          <w:lang w:bidi="ru-RU"/>
        </w:rPr>
      </w:pPr>
      <w:r w:rsidRPr="007544AB">
        <w:rPr>
          <w:rFonts w:eastAsia="Times New Roman"/>
          <w:color w:val="000000"/>
          <w:sz w:val="28"/>
          <w:szCs w:val="28"/>
          <w:lang w:bidi="ru-RU"/>
        </w:rPr>
        <w:t>текстов, устанавливать аналогии текстов;</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lastRenderedPageBreak/>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устанавливать причинно-следственные связи при анализе текста, делать выводы.</w:t>
      </w:r>
    </w:p>
    <w:p w:rsidR="007544AB" w:rsidRPr="007544AB" w:rsidRDefault="007544AB" w:rsidP="007544AB">
      <w:pPr>
        <w:widowControl w:val="0"/>
        <w:numPr>
          <w:ilvl w:val="3"/>
          <w:numId w:val="33"/>
        </w:numPr>
        <w:tabs>
          <w:tab w:val="left" w:pos="195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 помощью учителя формулировать цель, планировать изменения собственного высказывания в соответствии с речевой ситуацией;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несколько вариантов выполнения задания, выбирать наиболее подходящий (на основе предложенных критериев);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проводить по предложенному плану несложное миниисследование, выполнять по предложенному плану проектное задание;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прогнозировать возможное развитие процессов, событий и их последствия в аналогичных или сходных ситуациях.</w:t>
      </w:r>
    </w:p>
    <w:p w:rsidR="007544AB" w:rsidRPr="007544AB" w:rsidRDefault="007544AB" w:rsidP="007544AB">
      <w:pPr>
        <w:widowControl w:val="0"/>
        <w:numPr>
          <w:ilvl w:val="3"/>
          <w:numId w:val="33"/>
        </w:numPr>
        <w:tabs>
          <w:tab w:val="left" w:pos="195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умения работать с информацией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выбирать источник получения информации: нужный словарь, справочник для получения запрашиваемой информации, для уточнения;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согласно заданному алгоритму находить представленную в явном виде информацию в предложенном источнике: в словарях, справочниках;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анализировать и создавать текстовую, графическую, видео, звуковую информацию в соответствии с учебной задачей;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7544AB" w:rsidRPr="007544AB" w:rsidRDefault="007544AB" w:rsidP="007544AB">
      <w:pPr>
        <w:widowControl w:val="0"/>
        <w:numPr>
          <w:ilvl w:val="3"/>
          <w:numId w:val="33"/>
        </w:numPr>
        <w:tabs>
          <w:tab w:val="left" w:pos="195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умения общения как часть коммуникативных универсальных учебных действий: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воспринимать и формулировать суждения, выражать эмоции в соответствии с целями и условиями общения в знакомой среде;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проявлять уважительное отношение к собеседнику, соблюдать правила ведения диалоги и дискуссии;</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подбирать иллюстративный материал (рисунки, фото, плакаты) к </w:t>
      </w:r>
      <w:r w:rsidRPr="007544AB">
        <w:rPr>
          <w:rFonts w:eastAsia="Times New Roman"/>
          <w:color w:val="000000"/>
          <w:sz w:val="28"/>
          <w:szCs w:val="28"/>
          <w:lang w:bidi="ru-RU"/>
        </w:rPr>
        <w:lastRenderedPageBreak/>
        <w:t>тексту выступления.</w:t>
      </w:r>
    </w:p>
    <w:p w:rsidR="007544AB" w:rsidRPr="007544AB" w:rsidRDefault="007544AB" w:rsidP="007544AB">
      <w:pPr>
        <w:widowControl w:val="0"/>
        <w:numPr>
          <w:ilvl w:val="3"/>
          <w:numId w:val="33"/>
        </w:numPr>
        <w:tabs>
          <w:tab w:val="left" w:pos="198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умения</w:t>
      </w:r>
    </w:p>
    <w:p w:rsidR="007544AB" w:rsidRPr="007544AB" w:rsidRDefault="007544AB" w:rsidP="007544AB">
      <w:pPr>
        <w:widowControl w:val="0"/>
        <w:spacing w:line="280" w:lineRule="exact"/>
        <w:divId w:val="1827550757"/>
        <w:rPr>
          <w:rFonts w:eastAsia="Times New Roman"/>
          <w:color w:val="000000"/>
          <w:sz w:val="28"/>
          <w:szCs w:val="28"/>
          <w:lang w:bidi="ru-RU"/>
        </w:rPr>
      </w:pPr>
      <w:r w:rsidRPr="007544AB">
        <w:rPr>
          <w:rFonts w:eastAsia="Times New Roman"/>
          <w:color w:val="000000"/>
          <w:sz w:val="28"/>
          <w:szCs w:val="28"/>
          <w:lang w:bidi="ru-RU"/>
        </w:rPr>
        <w:t>самоорганизации как части регулятивных универсальных учебных действий:</w:t>
      </w:r>
    </w:p>
    <w:p w:rsidR="007544AB" w:rsidRPr="007544AB" w:rsidRDefault="007544AB" w:rsidP="007544AB">
      <w:pPr>
        <w:widowControl w:val="0"/>
        <w:spacing w:line="490" w:lineRule="exact"/>
        <w:ind w:left="760" w:right="200"/>
        <w:jc w:val="both"/>
        <w:divId w:val="1827550757"/>
        <w:rPr>
          <w:rFonts w:eastAsia="Times New Roman"/>
          <w:color w:val="000000"/>
          <w:sz w:val="28"/>
          <w:szCs w:val="28"/>
          <w:lang w:bidi="ru-RU"/>
        </w:rPr>
      </w:pPr>
      <w:r w:rsidRPr="007544AB">
        <w:rPr>
          <w:rFonts w:eastAsia="Times New Roman"/>
          <w:color w:val="000000"/>
          <w:sz w:val="28"/>
          <w:szCs w:val="28"/>
          <w:lang w:bidi="ru-RU"/>
        </w:rPr>
        <w:t>планировать действия по решению учебной задачи для получения результата; выстраивать последовательность выбранных действий.</w:t>
      </w:r>
    </w:p>
    <w:p w:rsidR="007544AB" w:rsidRPr="007544AB" w:rsidRDefault="007544AB" w:rsidP="007544AB">
      <w:pPr>
        <w:widowControl w:val="0"/>
        <w:numPr>
          <w:ilvl w:val="3"/>
          <w:numId w:val="33"/>
        </w:numPr>
        <w:tabs>
          <w:tab w:val="left" w:pos="2054"/>
          <w:tab w:val="left" w:pos="2430"/>
          <w:tab w:val="left" w:pos="4432"/>
          <w:tab w:val="left" w:pos="5469"/>
          <w:tab w:val="left" w:pos="7605"/>
          <w:tab w:val="left" w:pos="926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w:t>
      </w:r>
      <w:r w:rsidRPr="007544AB">
        <w:rPr>
          <w:rFonts w:eastAsia="Times New Roman"/>
          <w:color w:val="000000"/>
          <w:sz w:val="28"/>
          <w:szCs w:val="28"/>
          <w:lang w:bidi="ru-RU"/>
        </w:rPr>
        <w:tab/>
        <w:t>обучающегося</w:t>
      </w:r>
      <w:r w:rsidRPr="007544AB">
        <w:rPr>
          <w:rFonts w:eastAsia="Times New Roman"/>
          <w:color w:val="000000"/>
          <w:sz w:val="28"/>
          <w:szCs w:val="28"/>
          <w:lang w:bidi="ru-RU"/>
        </w:rPr>
        <w:tab/>
        <w:t>будут</w:t>
      </w:r>
      <w:r w:rsidRPr="007544AB">
        <w:rPr>
          <w:rFonts w:eastAsia="Times New Roman"/>
          <w:color w:val="000000"/>
          <w:sz w:val="28"/>
          <w:szCs w:val="28"/>
          <w:lang w:bidi="ru-RU"/>
        </w:rPr>
        <w:tab/>
        <w:t>сформированы</w:t>
      </w:r>
      <w:r w:rsidRPr="007544AB">
        <w:rPr>
          <w:rFonts w:eastAsia="Times New Roman"/>
          <w:color w:val="000000"/>
          <w:sz w:val="28"/>
          <w:szCs w:val="28"/>
          <w:lang w:bidi="ru-RU"/>
        </w:rPr>
        <w:tab/>
        <w:t>следующие</w:t>
      </w:r>
      <w:r w:rsidRPr="007544AB">
        <w:rPr>
          <w:rFonts w:eastAsia="Times New Roman"/>
          <w:color w:val="000000"/>
          <w:sz w:val="28"/>
          <w:szCs w:val="28"/>
          <w:lang w:bidi="ru-RU"/>
        </w:rPr>
        <w:tab/>
        <w:t>умения</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самоконтроля как части регулятивных универсальных учебных действий:</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соотносить результат деятельности с поставленной учебной задачей по анализу текстов;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находить ошибку, допущенную при работе с текстами;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результаты своей деятельности и деятельности других обучающихся, объективно оценивать их по предложенным критериям.</w:t>
      </w:r>
    </w:p>
    <w:p w:rsidR="007544AB" w:rsidRPr="007544AB" w:rsidRDefault="007544AB" w:rsidP="007544AB">
      <w:pPr>
        <w:widowControl w:val="0"/>
        <w:numPr>
          <w:ilvl w:val="3"/>
          <w:numId w:val="33"/>
        </w:numPr>
        <w:tabs>
          <w:tab w:val="left" w:pos="2054"/>
          <w:tab w:val="left" w:pos="2430"/>
          <w:tab w:val="left" w:pos="4432"/>
          <w:tab w:val="left" w:pos="5469"/>
          <w:tab w:val="left" w:pos="7605"/>
          <w:tab w:val="left" w:pos="926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w:t>
      </w:r>
      <w:r w:rsidRPr="007544AB">
        <w:rPr>
          <w:rFonts w:eastAsia="Times New Roman"/>
          <w:color w:val="000000"/>
          <w:sz w:val="28"/>
          <w:szCs w:val="28"/>
          <w:lang w:bidi="ru-RU"/>
        </w:rPr>
        <w:tab/>
        <w:t>обучающегося</w:t>
      </w:r>
      <w:r w:rsidRPr="007544AB">
        <w:rPr>
          <w:rFonts w:eastAsia="Times New Roman"/>
          <w:color w:val="000000"/>
          <w:sz w:val="28"/>
          <w:szCs w:val="28"/>
          <w:lang w:bidi="ru-RU"/>
        </w:rPr>
        <w:tab/>
        <w:t>будут</w:t>
      </w:r>
      <w:r w:rsidRPr="007544AB">
        <w:rPr>
          <w:rFonts w:eastAsia="Times New Roman"/>
          <w:color w:val="000000"/>
          <w:sz w:val="28"/>
          <w:szCs w:val="28"/>
          <w:lang w:bidi="ru-RU"/>
        </w:rPr>
        <w:tab/>
        <w:t>сформированы</w:t>
      </w:r>
      <w:r w:rsidRPr="007544AB">
        <w:rPr>
          <w:rFonts w:eastAsia="Times New Roman"/>
          <w:color w:val="000000"/>
          <w:sz w:val="28"/>
          <w:szCs w:val="28"/>
          <w:lang w:bidi="ru-RU"/>
        </w:rPr>
        <w:tab/>
        <w:t>следующие</w:t>
      </w:r>
      <w:r w:rsidRPr="007544AB">
        <w:rPr>
          <w:rFonts w:eastAsia="Times New Roman"/>
          <w:color w:val="000000"/>
          <w:sz w:val="28"/>
          <w:szCs w:val="28"/>
          <w:lang w:bidi="ru-RU"/>
        </w:rPr>
        <w:tab/>
        <w:t>умения</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совместной деятельности: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проявлять готовность руководить, выполнять поручения, подчиняться, самостоятельно разрешать конфликты;</w:t>
      </w:r>
    </w:p>
    <w:p w:rsidR="007544AB" w:rsidRPr="007544AB" w:rsidRDefault="007544AB" w:rsidP="007544AB">
      <w:pPr>
        <w:widowControl w:val="0"/>
        <w:spacing w:line="490" w:lineRule="exact"/>
        <w:ind w:left="760" w:right="4220"/>
        <w:divId w:val="1827550757"/>
        <w:rPr>
          <w:rFonts w:eastAsia="Times New Roman"/>
          <w:color w:val="000000"/>
          <w:sz w:val="28"/>
          <w:szCs w:val="28"/>
          <w:lang w:bidi="ru-RU"/>
        </w:rPr>
      </w:pPr>
      <w:r w:rsidRPr="007544AB">
        <w:rPr>
          <w:rFonts w:eastAsia="Times New Roman"/>
          <w:color w:val="000000"/>
          <w:sz w:val="28"/>
          <w:szCs w:val="28"/>
          <w:lang w:bidi="ru-RU"/>
        </w:rPr>
        <w:t>ответственно выполнять свою часть работы; оценивать свой вклад в общий результат;</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выполнять совместные проектные задания с использованием предложенного образца.</w:t>
      </w:r>
    </w:p>
    <w:p w:rsidR="007544AB" w:rsidRPr="007544AB" w:rsidRDefault="007544AB" w:rsidP="007544AB">
      <w:pPr>
        <w:widowControl w:val="0"/>
        <w:numPr>
          <w:ilvl w:val="2"/>
          <w:numId w:val="33"/>
        </w:numPr>
        <w:tabs>
          <w:tab w:val="left" w:pos="17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Предметные результаты. Изучение учебного предмета «Литературное чтение на родном (русском) языке» в течение четырёх лет обучения должно</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обеспечить:</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осознание коммуникативно-эстетических возможностей русского языка на основе изучения произведений русской литературы;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овладение элементарными представлениями о национальном своеобразии метафор, олицетворений, эпитетов;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w:t>
      </w:r>
      <w:r w:rsidRPr="007544AB">
        <w:rPr>
          <w:rFonts w:eastAsia="Times New Roman"/>
          <w:color w:val="000000"/>
          <w:sz w:val="28"/>
          <w:szCs w:val="28"/>
          <w:lang w:bidi="ru-RU"/>
        </w:rPr>
        <w:lastRenderedPageBreak/>
        <w:t>прочитанных произведений с учётом коммуникативной задачи (для разных адресатов), читать наизусть стихотворные произведения);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самостоятельный выбор интересующей литературы, обогащение собственного круга чтения;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использование справочных источников для получения дополнительной информации.</w:t>
      </w:r>
    </w:p>
    <w:p w:rsidR="007544AB" w:rsidRPr="007544AB" w:rsidRDefault="007544AB" w:rsidP="007544AB">
      <w:pPr>
        <w:widowControl w:val="0"/>
        <w:numPr>
          <w:ilvl w:val="3"/>
          <w:numId w:val="33"/>
        </w:numPr>
        <w:tabs>
          <w:tab w:val="left" w:pos="1991"/>
        </w:tabs>
        <w:spacing w:line="28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 концу обучения в 1 классе обучающийся достигнет следующих</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предметных результатов по отдельным темам программы по литературному чтению на родном (русском) языке: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осознавать значимость чтения родной русской литературы для познания себя, мира, национальной истории и культуры;</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владеть элементарными приёмами интерпретации произведений русской литературы;</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словарь учебника для получения дополнительной информации о значении слова;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читать наизусть стихотворные произведения по собственному выбору.</w:t>
      </w:r>
    </w:p>
    <w:p w:rsidR="007544AB" w:rsidRPr="007544AB" w:rsidRDefault="007544AB" w:rsidP="007544AB">
      <w:pPr>
        <w:widowControl w:val="0"/>
        <w:numPr>
          <w:ilvl w:val="0"/>
          <w:numId w:val="42"/>
        </w:numPr>
        <w:tabs>
          <w:tab w:val="left" w:pos="197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ориентироваться в нравственном содержании прочитанного, соотносить поступки героев с нравственными нормами;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w:t>
      </w:r>
      <w:r w:rsidRPr="007544AB">
        <w:rPr>
          <w:rFonts w:eastAsia="Times New Roman"/>
          <w:color w:val="000000"/>
          <w:sz w:val="28"/>
          <w:szCs w:val="28"/>
          <w:lang w:bidi="ru-RU"/>
        </w:rPr>
        <w:lastRenderedPageBreak/>
        <w:t>текстов;</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обогащать собственный круг чтения;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соотносить впечатления от прочитанных и прослушанных произведений с впечатлениями от других видов искусства.</w:t>
      </w:r>
    </w:p>
    <w:p w:rsidR="007544AB" w:rsidRPr="007544AB" w:rsidRDefault="007544AB" w:rsidP="007544AB">
      <w:pPr>
        <w:widowControl w:val="0"/>
        <w:numPr>
          <w:ilvl w:val="0"/>
          <w:numId w:val="42"/>
        </w:numPr>
        <w:tabs>
          <w:tab w:val="left" w:pos="126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осознавать коммуникативно-эстетические возможности русского языка на основе изучения произведений русской литературы;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давать и обосновывать нравственную оценку поступков героев;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пользоваться справочными источниками для понимания текста и получения дополнительной информации.</w:t>
      </w:r>
    </w:p>
    <w:p w:rsidR="007544AB" w:rsidRPr="007544AB" w:rsidRDefault="007544AB" w:rsidP="007544AB">
      <w:pPr>
        <w:widowControl w:val="0"/>
        <w:numPr>
          <w:ilvl w:val="0"/>
          <w:numId w:val="42"/>
        </w:numPr>
        <w:tabs>
          <w:tab w:val="left" w:pos="194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осознавать значимость чтения русской литературы для личного развития, для культурной самоидентификации;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определять позиции героев художественного текста, позицию автора художественного текста;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7544AB" w:rsidRPr="007544AB" w:rsidRDefault="007544AB" w:rsidP="007544AB">
      <w:pPr>
        <w:widowControl w:val="0"/>
        <w:spacing w:line="276" w:lineRule="auto"/>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самостоятельно выбирать интересующую литературу, формировать и обогащать собственный круг чтения; пользоваться справочными источниками для понимания текста и получения дополнительной информации. </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p>
    <w:p w:rsidR="007544AB" w:rsidRPr="007544AB" w:rsidRDefault="007544AB" w:rsidP="007544AB">
      <w:pPr>
        <w:widowControl w:val="0"/>
        <w:tabs>
          <w:tab w:val="left" w:pos="1311"/>
        </w:tabs>
        <w:spacing w:line="490" w:lineRule="exact"/>
        <w:jc w:val="both"/>
        <w:divId w:val="1827550757"/>
        <w:rPr>
          <w:rFonts w:eastAsia="Times New Roman"/>
          <w:b/>
          <w:color w:val="000000"/>
          <w:sz w:val="28"/>
          <w:szCs w:val="28"/>
          <w:lang w:bidi="ru-RU"/>
        </w:rPr>
      </w:pPr>
      <w:r w:rsidRPr="007544AB">
        <w:rPr>
          <w:rFonts w:eastAsia="Times New Roman"/>
          <w:b/>
          <w:color w:val="000000"/>
          <w:sz w:val="28"/>
          <w:szCs w:val="28"/>
          <w:lang w:bidi="ru-RU"/>
        </w:rPr>
        <w:t>1.5. Федеральная рабочая программа по учебному предмету «Иностранный (английский) язык».</w:t>
      </w:r>
    </w:p>
    <w:p w:rsidR="007544AB" w:rsidRPr="007544AB" w:rsidRDefault="007544AB" w:rsidP="007544AB">
      <w:pPr>
        <w:widowControl w:val="0"/>
        <w:numPr>
          <w:ilvl w:val="1"/>
          <w:numId w:val="43"/>
        </w:numPr>
        <w:tabs>
          <w:tab w:val="left" w:pos="153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w:t>
      </w:r>
      <w:r w:rsidRPr="007544AB">
        <w:rPr>
          <w:rFonts w:eastAsia="Times New Roman"/>
          <w:color w:val="000000"/>
          <w:sz w:val="28"/>
          <w:szCs w:val="28"/>
          <w:lang w:bidi="ru-RU"/>
        </w:rPr>
        <w:lastRenderedPageBreak/>
        <w:t>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7544AB" w:rsidRPr="007544AB" w:rsidRDefault="007544AB" w:rsidP="007544AB">
      <w:pPr>
        <w:widowControl w:val="0"/>
        <w:numPr>
          <w:ilvl w:val="1"/>
          <w:numId w:val="43"/>
        </w:numPr>
        <w:tabs>
          <w:tab w:val="left" w:pos="152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7544AB" w:rsidRPr="007544AB" w:rsidRDefault="007544AB" w:rsidP="007544AB">
      <w:pPr>
        <w:widowControl w:val="0"/>
        <w:numPr>
          <w:ilvl w:val="1"/>
          <w:numId w:val="43"/>
        </w:numPr>
        <w:tabs>
          <w:tab w:val="left" w:pos="152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7544AB" w:rsidRPr="007544AB" w:rsidRDefault="007544AB" w:rsidP="007544AB">
      <w:pPr>
        <w:widowControl w:val="0"/>
        <w:numPr>
          <w:ilvl w:val="1"/>
          <w:numId w:val="43"/>
        </w:numPr>
        <w:tabs>
          <w:tab w:val="left" w:pos="152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544AB" w:rsidRPr="007544AB" w:rsidRDefault="007544AB" w:rsidP="007544AB">
      <w:pPr>
        <w:widowControl w:val="0"/>
        <w:numPr>
          <w:ilvl w:val="1"/>
          <w:numId w:val="43"/>
        </w:numPr>
        <w:tabs>
          <w:tab w:val="left" w:pos="157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Пояснительная записка.</w:t>
      </w:r>
    </w:p>
    <w:p w:rsidR="007544AB" w:rsidRPr="007544AB" w:rsidRDefault="007544AB" w:rsidP="007544AB">
      <w:pPr>
        <w:widowControl w:val="0"/>
        <w:numPr>
          <w:ilvl w:val="2"/>
          <w:numId w:val="43"/>
        </w:numPr>
        <w:tabs>
          <w:tab w:val="left" w:pos="173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7544AB" w:rsidRPr="007544AB" w:rsidRDefault="007544AB" w:rsidP="007544AB">
      <w:pPr>
        <w:widowControl w:val="0"/>
        <w:numPr>
          <w:ilvl w:val="2"/>
          <w:numId w:val="43"/>
        </w:numPr>
        <w:tabs>
          <w:tab w:val="left" w:pos="173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w:t>
      </w:r>
      <w:r w:rsidRPr="007544AB">
        <w:rPr>
          <w:rFonts w:eastAsia="Times New Roman"/>
          <w:color w:val="000000"/>
          <w:sz w:val="28"/>
          <w:szCs w:val="28"/>
          <w:lang w:bidi="ru-RU"/>
        </w:rPr>
        <w:lastRenderedPageBreak/>
        <w:t>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544AB" w:rsidRPr="007544AB" w:rsidRDefault="007544AB" w:rsidP="007544AB">
      <w:pPr>
        <w:widowControl w:val="0"/>
        <w:numPr>
          <w:ilvl w:val="2"/>
          <w:numId w:val="43"/>
        </w:numPr>
        <w:tabs>
          <w:tab w:val="left" w:pos="173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544AB" w:rsidRPr="007544AB" w:rsidRDefault="007544AB" w:rsidP="007544AB">
      <w:pPr>
        <w:widowControl w:val="0"/>
        <w:numPr>
          <w:ilvl w:val="2"/>
          <w:numId w:val="43"/>
        </w:numPr>
        <w:pBdr>
          <w:top w:val="single" w:sz="4" w:space="1" w:color="auto"/>
          <w:left w:val="single" w:sz="4" w:space="4" w:color="auto"/>
          <w:bottom w:val="single" w:sz="4" w:space="1" w:color="auto"/>
          <w:right w:val="single" w:sz="4" w:space="4" w:color="auto"/>
        </w:pBdr>
        <w:tabs>
          <w:tab w:val="left" w:pos="174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544AB" w:rsidRPr="007544AB" w:rsidRDefault="007544AB" w:rsidP="007544AB">
      <w:pPr>
        <w:widowControl w:val="0"/>
        <w:numPr>
          <w:ilvl w:val="3"/>
          <w:numId w:val="43"/>
        </w:numPr>
        <w:pBdr>
          <w:top w:val="single" w:sz="4" w:space="1" w:color="auto"/>
          <w:left w:val="single" w:sz="4" w:space="4" w:color="auto"/>
          <w:bottom w:val="single" w:sz="4" w:space="1" w:color="auto"/>
          <w:right w:val="single" w:sz="4" w:space="4" w:color="auto"/>
        </w:pBdr>
        <w:tabs>
          <w:tab w:val="left" w:pos="194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Образовательные цели программы по иностранному (английскому) языку на уровне начального общего образования включают:</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освоение знаний о языковых явлениях изучаемого иностранного языка, о разных способах выражения мысли на родном и иностранном языках;</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использование для решения учебных задач интеллектуальных операций (сравнение, анализ, обобщение);</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544AB" w:rsidRPr="007544AB" w:rsidRDefault="007544AB" w:rsidP="007544AB">
      <w:pPr>
        <w:widowControl w:val="0"/>
        <w:numPr>
          <w:ilvl w:val="3"/>
          <w:numId w:val="43"/>
        </w:numPr>
        <w:pBdr>
          <w:top w:val="single" w:sz="4" w:space="1" w:color="auto"/>
          <w:left w:val="single" w:sz="4" w:space="4" w:color="auto"/>
          <w:bottom w:val="single" w:sz="4" w:space="1" w:color="auto"/>
          <w:right w:val="single" w:sz="4" w:space="4" w:color="auto"/>
        </w:pBdr>
        <w:tabs>
          <w:tab w:val="left" w:pos="194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Развивающие цели программы по иностранному (английскому) языку на уровне начального общего образования включают:</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становление коммуникативной культуры обучающихся и их общего речевого развития;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544AB" w:rsidRPr="007544AB" w:rsidRDefault="007544AB" w:rsidP="007544AB">
      <w:pPr>
        <w:widowControl w:val="0"/>
        <w:numPr>
          <w:ilvl w:val="3"/>
          <w:numId w:val="43"/>
        </w:numPr>
        <w:tabs>
          <w:tab w:val="left" w:pos="194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понимание необходимости овладения иностранным языком как </w:t>
      </w:r>
      <w:r w:rsidRPr="007544AB">
        <w:rPr>
          <w:rFonts w:eastAsia="Times New Roman"/>
          <w:color w:val="000000"/>
          <w:sz w:val="28"/>
          <w:szCs w:val="28"/>
          <w:lang w:bidi="ru-RU"/>
        </w:rPr>
        <w:lastRenderedPageBreak/>
        <w:t>средством общения в условиях взаимодействия разных стран и народов;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воспитание эмоционального и познавательного интереса к художественной культуре других народов;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формирование положительной мотивации и устойчивого учебно</w:t>
      </w:r>
      <w:r w:rsidRPr="007544AB">
        <w:rPr>
          <w:rFonts w:eastAsia="Times New Roman"/>
          <w:color w:val="000000"/>
          <w:sz w:val="28"/>
          <w:szCs w:val="28"/>
          <w:lang w:bidi="ru-RU"/>
        </w:rPr>
        <w:softHyphen/>
        <w:t>познавательного интереса к предмету «Иностранный язык».</w:t>
      </w:r>
    </w:p>
    <w:p w:rsidR="007544AB" w:rsidRPr="007544AB" w:rsidRDefault="007544AB" w:rsidP="007544AB">
      <w:pPr>
        <w:widowControl w:val="0"/>
        <w:numPr>
          <w:ilvl w:val="2"/>
          <w:numId w:val="43"/>
        </w:numPr>
        <w:tabs>
          <w:tab w:val="left" w:pos="178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Общее число часов, рекомендованных для изучения иностранного (английского) языка - 204 часа: во 2 классе - </w:t>
      </w:r>
      <w:r w:rsidRPr="007544AB">
        <w:rPr>
          <w:rFonts w:ascii="Georgia" w:eastAsia="Georgia" w:hAnsi="Georgia" w:cs="Georgia"/>
          <w:color w:val="000000"/>
          <w:sz w:val="23"/>
          <w:szCs w:val="23"/>
          <w:lang w:bidi="ru-RU"/>
        </w:rPr>
        <w:t>68</w:t>
      </w:r>
      <w:r w:rsidRPr="007544AB">
        <w:rPr>
          <w:rFonts w:eastAsia="Times New Roman"/>
          <w:color w:val="000000"/>
          <w:sz w:val="28"/>
          <w:szCs w:val="28"/>
          <w:lang w:bidi="ru-RU"/>
        </w:rPr>
        <w:t xml:space="preserve"> часов (2 часа в неделю), в 3 классе - </w:t>
      </w:r>
      <w:r w:rsidRPr="007544AB">
        <w:rPr>
          <w:rFonts w:ascii="Georgia" w:eastAsia="Georgia" w:hAnsi="Georgia" w:cs="Georgia"/>
          <w:color w:val="000000"/>
          <w:sz w:val="23"/>
          <w:szCs w:val="23"/>
          <w:lang w:bidi="ru-RU"/>
        </w:rPr>
        <w:t>68</w:t>
      </w:r>
      <w:r w:rsidRPr="007544AB">
        <w:rPr>
          <w:rFonts w:eastAsia="Times New Roman"/>
          <w:color w:val="000000"/>
          <w:sz w:val="28"/>
          <w:szCs w:val="28"/>
          <w:lang w:bidi="ru-RU"/>
        </w:rPr>
        <w:t xml:space="preserve"> часов (2 часа в неделю), в 4 классе - </w:t>
      </w:r>
      <w:r w:rsidRPr="007544AB">
        <w:rPr>
          <w:rFonts w:ascii="Georgia" w:eastAsia="Georgia" w:hAnsi="Georgia" w:cs="Georgia"/>
          <w:color w:val="000000"/>
          <w:sz w:val="23"/>
          <w:szCs w:val="23"/>
          <w:lang w:bidi="ru-RU"/>
        </w:rPr>
        <w:t>68</w:t>
      </w:r>
      <w:r w:rsidRPr="007544AB">
        <w:rPr>
          <w:rFonts w:eastAsia="Times New Roman"/>
          <w:color w:val="000000"/>
          <w:sz w:val="28"/>
          <w:szCs w:val="28"/>
          <w:lang w:bidi="ru-RU"/>
        </w:rPr>
        <w:t xml:space="preserve"> часов (2 часа в неделю).</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157.6. Содержание обучения во 2 классе.</w:t>
      </w:r>
    </w:p>
    <w:p w:rsidR="007544AB" w:rsidRPr="007544AB" w:rsidRDefault="007544AB" w:rsidP="007544AB">
      <w:pPr>
        <w:widowControl w:val="0"/>
        <w:numPr>
          <w:ilvl w:val="0"/>
          <w:numId w:val="44"/>
        </w:numPr>
        <w:tabs>
          <w:tab w:val="left" w:pos="183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Тематическое содержание речи.</w:t>
      </w:r>
    </w:p>
    <w:p w:rsidR="007544AB" w:rsidRPr="007544AB" w:rsidRDefault="007544AB" w:rsidP="007544AB">
      <w:pPr>
        <w:widowControl w:val="0"/>
        <w:numPr>
          <w:ilvl w:val="0"/>
          <w:numId w:val="45"/>
        </w:numPr>
        <w:tabs>
          <w:tab w:val="left" w:pos="204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Мир моего «я».</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Приветствие. Знакомство. Моя семья. Мой день рождения. Моя любимая еда.</w:t>
      </w:r>
    </w:p>
    <w:p w:rsidR="007544AB" w:rsidRPr="007544AB" w:rsidRDefault="007544AB" w:rsidP="007544AB">
      <w:pPr>
        <w:widowControl w:val="0"/>
        <w:numPr>
          <w:ilvl w:val="0"/>
          <w:numId w:val="44"/>
        </w:numPr>
        <w:tabs>
          <w:tab w:val="left" w:pos="183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Мир моих увлечений.</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Любимый цвет, игрушка. Любимые занятия. Мой питомец. Выходной день.</w:t>
      </w:r>
    </w:p>
    <w:p w:rsidR="007544AB" w:rsidRPr="007544AB" w:rsidRDefault="007544AB" w:rsidP="007544AB">
      <w:pPr>
        <w:widowControl w:val="0"/>
        <w:numPr>
          <w:ilvl w:val="0"/>
          <w:numId w:val="46"/>
        </w:numPr>
        <w:tabs>
          <w:tab w:val="left" w:pos="204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Мир вокруг меня.</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Моя школа. Мои друзья. Моя малая родина (город, село).</w:t>
      </w:r>
    </w:p>
    <w:p w:rsidR="007544AB" w:rsidRPr="007544AB" w:rsidRDefault="007544AB" w:rsidP="007544AB">
      <w:pPr>
        <w:widowControl w:val="0"/>
        <w:numPr>
          <w:ilvl w:val="0"/>
          <w:numId w:val="46"/>
        </w:numPr>
        <w:tabs>
          <w:tab w:val="left" w:pos="205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Родная страна и страны изучаемого языка.</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Названия родной страны и страны/стран изучаемого языка; их столиц. Произведения детского фольклора. Литературные персонажи детских книг. </w:t>
      </w:r>
      <w:r w:rsidRPr="007544AB">
        <w:rPr>
          <w:rFonts w:eastAsia="Times New Roman"/>
          <w:color w:val="000000"/>
          <w:sz w:val="28"/>
          <w:szCs w:val="28"/>
          <w:lang w:bidi="ru-RU"/>
        </w:rPr>
        <w:lastRenderedPageBreak/>
        <w:t>Праздники родной страны и страны/стран изучаемого языка (Новый год, Рождество).</w:t>
      </w:r>
    </w:p>
    <w:p w:rsidR="007544AB" w:rsidRPr="007544AB" w:rsidRDefault="007544AB" w:rsidP="007544AB">
      <w:pPr>
        <w:widowControl w:val="0"/>
        <w:numPr>
          <w:ilvl w:val="0"/>
          <w:numId w:val="47"/>
        </w:numPr>
        <w:tabs>
          <w:tab w:val="left" w:pos="183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Коммуникативные умения.</w:t>
      </w:r>
    </w:p>
    <w:p w:rsidR="007544AB" w:rsidRPr="007544AB" w:rsidRDefault="007544AB" w:rsidP="007544AB">
      <w:pPr>
        <w:widowControl w:val="0"/>
        <w:numPr>
          <w:ilvl w:val="0"/>
          <w:numId w:val="48"/>
        </w:numPr>
        <w:tabs>
          <w:tab w:val="left" w:pos="204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Говорение.</w:t>
      </w:r>
    </w:p>
    <w:p w:rsidR="007544AB" w:rsidRPr="007544AB" w:rsidRDefault="007544AB" w:rsidP="007544AB">
      <w:pPr>
        <w:widowControl w:val="0"/>
        <w:numPr>
          <w:ilvl w:val="0"/>
          <w:numId w:val="49"/>
        </w:numPr>
        <w:tabs>
          <w:tab w:val="left" w:pos="225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Коммуникативные умения диалогической речи.</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диалога-расспроса: запрашивание интересующей информации; сообщение фактической информации, ответы на вопросы собеседника.</w:t>
      </w:r>
    </w:p>
    <w:p w:rsidR="007544AB" w:rsidRPr="007544AB" w:rsidRDefault="007544AB" w:rsidP="007544AB">
      <w:pPr>
        <w:widowControl w:val="0"/>
        <w:numPr>
          <w:ilvl w:val="0"/>
          <w:numId w:val="49"/>
        </w:numPr>
        <w:tabs>
          <w:tab w:val="left" w:pos="225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Коммуникативные умения монологической речи.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544AB" w:rsidRPr="007544AB" w:rsidRDefault="007544AB" w:rsidP="007544AB">
      <w:pPr>
        <w:widowControl w:val="0"/>
        <w:numPr>
          <w:ilvl w:val="0"/>
          <w:numId w:val="48"/>
        </w:numPr>
        <w:tabs>
          <w:tab w:val="left" w:pos="194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Аудирование.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Понимание на слух речи учителя и других обучающихся и вербальная/невербальная реакция на услышанное (при непосредственном общении).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Тексты для аудирования: диалог, высказывания собеседников в ситуациях повседневного общения, рассказ, сказка.</w:t>
      </w:r>
    </w:p>
    <w:p w:rsidR="007544AB" w:rsidRPr="007544AB" w:rsidRDefault="007544AB" w:rsidP="007544AB">
      <w:pPr>
        <w:widowControl w:val="0"/>
        <w:numPr>
          <w:ilvl w:val="0"/>
          <w:numId w:val="48"/>
        </w:numPr>
        <w:tabs>
          <w:tab w:val="left" w:pos="194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Смысловое чтение.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Тексты для чтения вслух: диалог, рассказ, сказка.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Тексты для чтения про себя: диалог, рассказ, сказка, электронное сообщение личного характера.</w:t>
      </w:r>
    </w:p>
    <w:p w:rsidR="007544AB" w:rsidRPr="007544AB" w:rsidRDefault="007544AB" w:rsidP="007544AB">
      <w:pPr>
        <w:widowControl w:val="0"/>
        <w:numPr>
          <w:ilvl w:val="0"/>
          <w:numId w:val="48"/>
        </w:numPr>
        <w:tabs>
          <w:tab w:val="left" w:pos="201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Письмо.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Овладение техникой письма (полупечатное написание букв, буквосочетаний,</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слов).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w:t>
      </w:r>
      <w:r w:rsidRPr="007544AB">
        <w:rPr>
          <w:rFonts w:eastAsia="Times New Roman"/>
          <w:color w:val="000000"/>
          <w:sz w:val="28"/>
          <w:szCs w:val="28"/>
          <w:lang w:bidi="ru-RU"/>
        </w:rPr>
        <w:lastRenderedPageBreak/>
        <w:t>решаемой учебной задачей.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Написание с использованием образца коротких поздравлений с праздниками (с днём рождения, Новым годом).</w:t>
      </w:r>
    </w:p>
    <w:p w:rsidR="007544AB" w:rsidRPr="007544AB" w:rsidRDefault="007544AB" w:rsidP="007544AB">
      <w:pPr>
        <w:widowControl w:val="0"/>
        <w:numPr>
          <w:ilvl w:val="0"/>
          <w:numId w:val="47"/>
        </w:numPr>
        <w:tabs>
          <w:tab w:val="left" w:pos="179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Языковые знания и навыки.</w:t>
      </w:r>
    </w:p>
    <w:p w:rsidR="007544AB" w:rsidRPr="007544AB" w:rsidRDefault="007544AB" w:rsidP="007544AB">
      <w:pPr>
        <w:widowControl w:val="0"/>
        <w:numPr>
          <w:ilvl w:val="0"/>
          <w:numId w:val="50"/>
        </w:numPr>
        <w:tabs>
          <w:tab w:val="left" w:pos="201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Фонетическая сторона речи.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Буквы английского алфавита. Корректное называние букв английского алфавита.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there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is</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there</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Чтение новых слов согласно основным правилам чтения английского языка.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Знаки английской транскрипции; отличие их от букв английского алфавита. Фонетически корректное озвучивание знаков транскрипции.</w:t>
      </w:r>
    </w:p>
    <w:p w:rsidR="007544AB" w:rsidRPr="007544AB" w:rsidRDefault="007544AB" w:rsidP="007544AB">
      <w:pPr>
        <w:widowControl w:val="0"/>
        <w:numPr>
          <w:ilvl w:val="0"/>
          <w:numId w:val="50"/>
        </w:numPr>
        <w:tabs>
          <w:tab w:val="left" w:pos="202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Графика, орфография и пунктуация.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Правильная расстановка знаков препинания: точки, вопросительного и </w:t>
      </w:r>
      <w:r w:rsidRPr="007544AB">
        <w:rPr>
          <w:rFonts w:eastAsia="Times New Roman"/>
          <w:color w:val="000000"/>
          <w:sz w:val="28"/>
          <w:szCs w:val="28"/>
          <w:lang w:bidi="ru-RU"/>
        </w:rPr>
        <w:lastRenderedPageBreak/>
        <w:t xml:space="preserve">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m</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isn</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don</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doesn</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can</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существительных в притяжательном падеже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Ann</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s</w:t>
      </w:r>
      <w:r w:rsidRPr="007544AB">
        <w:rPr>
          <w:rFonts w:eastAsia="Times New Roman"/>
          <w:color w:val="000000"/>
          <w:sz w:val="28"/>
          <w:szCs w:val="28"/>
          <w:lang w:eastAsia="en-US" w:bidi="en-US"/>
        </w:rPr>
        <w:t>).</w:t>
      </w:r>
    </w:p>
    <w:p w:rsidR="007544AB" w:rsidRPr="007544AB" w:rsidRDefault="007544AB" w:rsidP="007544AB">
      <w:pPr>
        <w:widowControl w:val="0"/>
        <w:numPr>
          <w:ilvl w:val="0"/>
          <w:numId w:val="50"/>
        </w:numPr>
        <w:tabs>
          <w:tab w:val="left" w:pos="202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Лексическая сторона речи.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Распознавание в устной и письменной речи интернациональных слов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doctor</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film</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с помощью языковой догадки.</w:t>
      </w:r>
    </w:p>
    <w:p w:rsidR="007544AB" w:rsidRPr="007544AB" w:rsidRDefault="007544AB" w:rsidP="007544AB">
      <w:pPr>
        <w:widowControl w:val="0"/>
        <w:numPr>
          <w:ilvl w:val="0"/>
          <w:numId w:val="50"/>
        </w:numPr>
        <w:tabs>
          <w:tab w:val="left" w:pos="202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Грамматическая сторона речи.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Нераспространённые и распространённые простые предложения.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Предложения с начальным </w:t>
      </w:r>
      <w:r w:rsidRPr="007544AB">
        <w:rPr>
          <w:rFonts w:eastAsia="Times New Roman"/>
          <w:color w:val="000000"/>
          <w:sz w:val="28"/>
          <w:szCs w:val="28"/>
          <w:lang w:val="en-US" w:eastAsia="en-US" w:bidi="en-US"/>
        </w:rPr>
        <w:t>It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It</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s</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red</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ball</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val="en-US" w:bidi="ru-RU"/>
        </w:rPr>
      </w:pPr>
      <w:r w:rsidRPr="007544AB">
        <w:rPr>
          <w:rFonts w:eastAsia="Times New Roman"/>
          <w:color w:val="000000"/>
          <w:sz w:val="28"/>
          <w:szCs w:val="28"/>
          <w:lang w:bidi="ru-RU"/>
        </w:rPr>
        <w:t>Предложения</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с</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начальным</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There </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to be </w:t>
      </w:r>
      <w:r w:rsidRPr="007544AB">
        <w:rPr>
          <w:rFonts w:eastAsia="Times New Roman"/>
          <w:color w:val="000000"/>
          <w:sz w:val="28"/>
          <w:szCs w:val="28"/>
          <w:lang w:bidi="ru-RU"/>
        </w:rPr>
        <w:t>в</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val="en-US" w:bidi="ru-RU"/>
        </w:rPr>
      </w:pPr>
      <w:r w:rsidRPr="007544AB">
        <w:rPr>
          <w:rFonts w:eastAsia="Times New Roman"/>
          <w:color w:val="000000"/>
          <w:sz w:val="28"/>
          <w:szCs w:val="28"/>
          <w:lang w:bidi="ru-RU"/>
        </w:rPr>
        <w:t>Предложения</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с</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простым</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глагольным</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сказуемым</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(They live in the country.), </w:t>
      </w:r>
      <w:r w:rsidRPr="007544AB">
        <w:rPr>
          <w:rFonts w:eastAsia="Times New Roman"/>
          <w:color w:val="000000"/>
          <w:sz w:val="28"/>
          <w:szCs w:val="28"/>
          <w:lang w:bidi="ru-RU"/>
        </w:rPr>
        <w:t>составным</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именным</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сказуемым</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(The box is small.) </w:t>
      </w:r>
      <w:r w:rsidRPr="007544AB">
        <w:rPr>
          <w:rFonts w:eastAsia="Times New Roman"/>
          <w:color w:val="000000"/>
          <w:sz w:val="28"/>
          <w:szCs w:val="28"/>
          <w:lang w:bidi="ru-RU"/>
        </w:rPr>
        <w:t>и</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составным</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глагольным</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сказуемым</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(I like to play with my cat. She can play the piano.).</w:t>
      </w:r>
    </w:p>
    <w:p w:rsidR="007544AB" w:rsidRPr="007544AB" w:rsidRDefault="007544AB" w:rsidP="007544AB">
      <w:pPr>
        <w:widowControl w:val="0"/>
        <w:tabs>
          <w:tab w:val="left" w:pos="2626"/>
          <w:tab w:val="left" w:pos="3096"/>
          <w:tab w:val="left" w:pos="5462"/>
          <w:tab w:val="left" w:pos="6648"/>
          <w:tab w:val="left" w:pos="7119"/>
        </w:tabs>
        <w:spacing w:line="490" w:lineRule="exact"/>
        <w:ind w:firstLine="740"/>
        <w:jc w:val="both"/>
        <w:divId w:val="1827550757"/>
        <w:rPr>
          <w:rFonts w:eastAsia="Times New Roman"/>
          <w:color w:val="000000"/>
          <w:sz w:val="28"/>
          <w:szCs w:val="28"/>
          <w:lang w:val="en-US" w:bidi="ru-RU"/>
        </w:rPr>
      </w:pPr>
      <w:r w:rsidRPr="007544AB">
        <w:rPr>
          <w:rFonts w:eastAsia="Times New Roman"/>
          <w:color w:val="000000"/>
          <w:sz w:val="28"/>
          <w:szCs w:val="28"/>
          <w:lang w:bidi="ru-RU"/>
        </w:rPr>
        <w:t>Предложения</w:t>
      </w:r>
      <w:r w:rsidRPr="007544AB">
        <w:rPr>
          <w:rFonts w:eastAsia="Times New Roman"/>
          <w:color w:val="000000"/>
          <w:sz w:val="28"/>
          <w:szCs w:val="28"/>
          <w:lang w:val="en-US" w:bidi="ru-RU"/>
        </w:rPr>
        <w:tab/>
      </w:r>
      <w:r w:rsidRPr="007544AB">
        <w:rPr>
          <w:rFonts w:eastAsia="Times New Roman"/>
          <w:color w:val="000000"/>
          <w:sz w:val="28"/>
          <w:szCs w:val="28"/>
          <w:lang w:bidi="ru-RU"/>
        </w:rPr>
        <w:t>с</w:t>
      </w:r>
      <w:r w:rsidRPr="007544AB">
        <w:rPr>
          <w:rFonts w:eastAsia="Times New Roman"/>
          <w:color w:val="000000"/>
          <w:sz w:val="28"/>
          <w:szCs w:val="28"/>
          <w:lang w:val="en-US" w:bidi="ru-RU"/>
        </w:rPr>
        <w:tab/>
      </w:r>
      <w:r w:rsidRPr="007544AB">
        <w:rPr>
          <w:rFonts w:eastAsia="Times New Roman"/>
          <w:color w:val="000000"/>
          <w:sz w:val="28"/>
          <w:szCs w:val="28"/>
          <w:lang w:bidi="ru-RU"/>
        </w:rPr>
        <w:t>глаголом</w:t>
      </w:r>
      <w:r w:rsidRPr="007544AB">
        <w:rPr>
          <w:rFonts w:eastAsia="Times New Roman"/>
          <w:color w:val="000000"/>
          <w:sz w:val="28"/>
          <w:szCs w:val="28"/>
          <w:lang w:val="en-US" w:bidi="ru-RU"/>
        </w:rPr>
        <w:t>-</w:t>
      </w:r>
      <w:r w:rsidRPr="007544AB">
        <w:rPr>
          <w:rFonts w:eastAsia="Times New Roman"/>
          <w:color w:val="000000"/>
          <w:sz w:val="28"/>
          <w:szCs w:val="28"/>
          <w:lang w:bidi="ru-RU"/>
        </w:rPr>
        <w:t>связкой</w:t>
      </w:r>
      <w:r w:rsidRPr="007544AB">
        <w:rPr>
          <w:rFonts w:eastAsia="Times New Roman"/>
          <w:color w:val="000000"/>
          <w:sz w:val="28"/>
          <w:szCs w:val="28"/>
          <w:lang w:val="en-US" w:bidi="ru-RU"/>
        </w:rPr>
        <w:tab/>
      </w:r>
      <w:r w:rsidRPr="007544AB">
        <w:rPr>
          <w:rFonts w:eastAsia="Times New Roman"/>
          <w:color w:val="000000"/>
          <w:sz w:val="28"/>
          <w:szCs w:val="28"/>
          <w:lang w:val="en-US" w:eastAsia="en-US" w:bidi="en-US"/>
        </w:rPr>
        <w:t>to be</w:t>
      </w:r>
      <w:r w:rsidRPr="007544AB">
        <w:rPr>
          <w:rFonts w:eastAsia="Times New Roman"/>
          <w:color w:val="000000"/>
          <w:sz w:val="28"/>
          <w:szCs w:val="28"/>
          <w:lang w:val="en-US" w:eastAsia="en-US" w:bidi="en-US"/>
        </w:rPr>
        <w:tab/>
      </w:r>
      <w:r w:rsidRPr="007544AB">
        <w:rPr>
          <w:rFonts w:eastAsia="Times New Roman"/>
          <w:color w:val="000000"/>
          <w:sz w:val="28"/>
          <w:szCs w:val="28"/>
          <w:lang w:bidi="ru-RU"/>
        </w:rPr>
        <w:t>в</w:t>
      </w:r>
      <w:r w:rsidRPr="007544AB">
        <w:rPr>
          <w:rFonts w:eastAsia="Times New Roman"/>
          <w:color w:val="000000"/>
          <w:sz w:val="28"/>
          <w:szCs w:val="28"/>
          <w:lang w:val="en-US" w:bidi="ru-RU"/>
        </w:rPr>
        <w:tab/>
      </w:r>
      <w:r w:rsidRPr="007544AB">
        <w:rPr>
          <w:rFonts w:eastAsia="Times New Roman"/>
          <w:color w:val="000000"/>
          <w:sz w:val="28"/>
          <w:szCs w:val="28"/>
          <w:lang w:val="en-US" w:eastAsia="en-US" w:bidi="en-US"/>
        </w:rPr>
        <w:t>Present Simple Tense</w:t>
      </w:r>
    </w:p>
    <w:p w:rsidR="007544AB" w:rsidRPr="007544AB" w:rsidRDefault="007544AB" w:rsidP="007544AB">
      <w:pPr>
        <w:widowControl w:val="0"/>
        <w:spacing w:line="490" w:lineRule="exact"/>
        <w:divId w:val="1827550757"/>
        <w:rPr>
          <w:rFonts w:eastAsia="Times New Roman"/>
          <w:color w:val="000000"/>
          <w:sz w:val="28"/>
          <w:szCs w:val="28"/>
          <w:lang w:val="en-US" w:bidi="ru-RU"/>
        </w:rPr>
      </w:pPr>
      <w:r w:rsidRPr="007544AB">
        <w:rPr>
          <w:rFonts w:eastAsia="Times New Roman"/>
          <w:color w:val="000000"/>
          <w:sz w:val="28"/>
          <w:szCs w:val="28"/>
          <w:lang w:val="en-US" w:eastAsia="en-US" w:bidi="en-US"/>
        </w:rPr>
        <w:t>(My father is a doctor. Is it a red ball? - Yes, it is./No, it isn’t.).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 xml:space="preserve">Предложения с краткими глагольными формами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She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can</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swim</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don</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like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porridge</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Побудительные предложения в утвердительной форме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Come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please</w:t>
      </w:r>
      <w:r w:rsidRPr="007544AB">
        <w:rPr>
          <w:rFonts w:eastAsia="Times New Roman"/>
          <w:color w:val="000000"/>
          <w:sz w:val="28"/>
          <w:szCs w:val="28"/>
          <w:lang w:eastAsia="en-US" w:bidi="en-US"/>
        </w:rPr>
        <w:t>.).</w:t>
      </w:r>
    </w:p>
    <w:p w:rsidR="007544AB" w:rsidRPr="007544AB" w:rsidRDefault="007544AB" w:rsidP="007544AB">
      <w:pPr>
        <w:widowControl w:val="0"/>
        <w:tabs>
          <w:tab w:val="left" w:pos="2626"/>
          <w:tab w:val="left" w:pos="3096"/>
          <w:tab w:val="left" w:pos="5444"/>
          <w:tab w:val="left" w:pos="6648"/>
          <w:tab w:val="left" w:pos="7119"/>
        </w:tabs>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Глаголы в </w:t>
      </w:r>
      <w:r w:rsidRPr="007544AB">
        <w:rPr>
          <w:rFonts w:eastAsia="Times New Roman"/>
          <w:color w:val="000000"/>
          <w:sz w:val="28"/>
          <w:szCs w:val="28"/>
          <w:lang w:val="en-US" w:eastAsia="en-US" w:bidi="en-US"/>
        </w:rPr>
        <w:t>Present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Simple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Tense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в повествовательных (утвердительных и отрицательных)</w:t>
      </w:r>
      <w:r w:rsidRPr="007544AB">
        <w:rPr>
          <w:rFonts w:eastAsia="Times New Roman"/>
          <w:color w:val="000000"/>
          <w:sz w:val="28"/>
          <w:szCs w:val="28"/>
          <w:lang w:bidi="ru-RU"/>
        </w:rPr>
        <w:tab/>
        <w:t>и</w:t>
      </w:r>
      <w:r w:rsidRPr="007544AB">
        <w:rPr>
          <w:rFonts w:eastAsia="Times New Roman"/>
          <w:color w:val="000000"/>
          <w:sz w:val="28"/>
          <w:szCs w:val="28"/>
          <w:lang w:bidi="ru-RU"/>
        </w:rPr>
        <w:tab/>
        <w:t>вопросительных</w:t>
      </w:r>
      <w:r w:rsidRPr="007544AB">
        <w:rPr>
          <w:rFonts w:eastAsia="Times New Roman"/>
          <w:color w:val="000000"/>
          <w:sz w:val="28"/>
          <w:szCs w:val="28"/>
          <w:lang w:bidi="ru-RU"/>
        </w:rPr>
        <w:tab/>
        <w:t>(общий</w:t>
      </w:r>
      <w:r w:rsidRPr="007544AB">
        <w:rPr>
          <w:rFonts w:eastAsia="Times New Roman"/>
          <w:color w:val="000000"/>
          <w:sz w:val="28"/>
          <w:szCs w:val="28"/>
          <w:lang w:bidi="ru-RU"/>
        </w:rPr>
        <w:tab/>
        <w:t>и</w:t>
      </w:r>
      <w:r w:rsidRPr="007544AB">
        <w:rPr>
          <w:rFonts w:eastAsia="Times New Roman"/>
          <w:color w:val="000000"/>
          <w:sz w:val="28"/>
          <w:szCs w:val="28"/>
          <w:lang w:bidi="ru-RU"/>
        </w:rPr>
        <w:tab/>
        <w:t>специальный вопросы)</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предложениях.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val="en-US" w:bidi="ru-RU"/>
        </w:rPr>
      </w:pPr>
      <w:r w:rsidRPr="007544AB">
        <w:rPr>
          <w:rFonts w:eastAsia="Times New Roman"/>
          <w:color w:val="000000"/>
          <w:sz w:val="28"/>
          <w:szCs w:val="28"/>
          <w:lang w:bidi="ru-RU"/>
        </w:rPr>
        <w:t xml:space="preserve">Глагольная конструкция </w:t>
      </w:r>
      <w:r w:rsidRPr="007544AB">
        <w:rPr>
          <w:rFonts w:eastAsia="Times New Roman"/>
          <w:color w:val="000000"/>
          <w:sz w:val="28"/>
          <w:szCs w:val="28"/>
          <w:lang w:val="en-US" w:eastAsia="en-US" w:bidi="en-US"/>
        </w:rPr>
        <w:t>have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got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ve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got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cat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He’s/She’s got a cat. Have you got a cat? - Yes, I have./No, I haven’t. What have you got?).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Модальный глагол </w:t>
      </w:r>
      <w:r w:rsidRPr="007544AB">
        <w:rPr>
          <w:rFonts w:eastAsia="Times New Roman"/>
          <w:color w:val="000000"/>
          <w:sz w:val="28"/>
          <w:szCs w:val="28"/>
          <w:lang w:val="en-US" w:eastAsia="en-US" w:bidi="en-US"/>
        </w:rPr>
        <w:t>can</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для выражения умения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can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play</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tennis</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и отсутствия умения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can</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play</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chess</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для получения разрешения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Can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go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out</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Определённый, неопределённый и нулевой артикли с именами существительными (наиболее распространённые случаи).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Существительные во множественном числе, образованные по правилу и исключения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a</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book</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 </w:t>
      </w:r>
      <w:r w:rsidRPr="007544AB">
        <w:rPr>
          <w:rFonts w:eastAsia="Times New Roman"/>
          <w:color w:val="000000"/>
          <w:sz w:val="28"/>
          <w:szCs w:val="28"/>
          <w:lang w:val="en-US" w:eastAsia="en-US" w:bidi="en-US"/>
        </w:rPr>
        <w:t>books</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man</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 </w:t>
      </w:r>
      <w:r w:rsidRPr="007544AB">
        <w:rPr>
          <w:rFonts w:eastAsia="Times New Roman"/>
          <w:color w:val="000000"/>
          <w:sz w:val="28"/>
          <w:szCs w:val="28"/>
          <w:lang w:val="en-US" w:eastAsia="en-US" w:bidi="en-US"/>
        </w:rPr>
        <w:t>men</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Личные</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местоимения</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(I, you, he/she/it, we, they). </w:t>
      </w:r>
      <w:r w:rsidRPr="007544AB">
        <w:rPr>
          <w:rFonts w:eastAsia="Times New Roman"/>
          <w:color w:val="000000"/>
          <w:sz w:val="28"/>
          <w:szCs w:val="28"/>
          <w:lang w:bidi="ru-RU"/>
        </w:rPr>
        <w:t>Притяжательные</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местоимения</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(my, your, his/her/its, our, their). </w:t>
      </w:r>
      <w:r w:rsidRPr="007544AB">
        <w:rPr>
          <w:rFonts w:eastAsia="Times New Roman"/>
          <w:color w:val="000000"/>
          <w:sz w:val="28"/>
          <w:szCs w:val="28"/>
          <w:lang w:bidi="ru-RU"/>
        </w:rPr>
        <w:t xml:space="preserve">Указательные местоимения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this</w:t>
      </w:r>
      <w:r w:rsidRPr="007544AB">
        <w:rPr>
          <w:rFonts w:eastAsia="Times New Roman"/>
          <w:color w:val="000000"/>
          <w:sz w:val="28"/>
          <w:szCs w:val="28"/>
          <w:lang w:eastAsia="en-US" w:bidi="en-US"/>
        </w:rPr>
        <w:t xml:space="preserve"> - </w:t>
      </w:r>
      <w:r w:rsidRPr="007544AB">
        <w:rPr>
          <w:rFonts w:eastAsia="Times New Roman"/>
          <w:color w:val="000000"/>
          <w:sz w:val="28"/>
          <w:szCs w:val="28"/>
          <w:lang w:val="en-US" w:eastAsia="en-US" w:bidi="en-US"/>
        </w:rPr>
        <w:t>these</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Количественные числительные </w:t>
      </w:r>
      <w:r w:rsidRPr="007544AB">
        <w:rPr>
          <w:rFonts w:eastAsia="Times New Roman"/>
          <w:color w:val="000000"/>
          <w:sz w:val="28"/>
          <w:szCs w:val="28"/>
          <w:lang w:eastAsia="en-US" w:bidi="en-US"/>
        </w:rPr>
        <w:t>(1-12).</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Вопросительные слова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who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what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how</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where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how</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many</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val="en-US" w:bidi="ru-RU"/>
        </w:rPr>
      </w:pPr>
      <w:r w:rsidRPr="007544AB">
        <w:rPr>
          <w:rFonts w:eastAsia="Times New Roman"/>
          <w:color w:val="000000"/>
          <w:sz w:val="28"/>
          <w:szCs w:val="28"/>
          <w:lang w:bidi="ru-RU"/>
        </w:rPr>
        <w:t>Предлоги</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места</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(in, on, near, under).</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Союзы </w:t>
      </w:r>
      <w:r w:rsidRPr="007544AB">
        <w:rPr>
          <w:rFonts w:eastAsia="Times New Roman"/>
          <w:color w:val="000000"/>
          <w:sz w:val="28"/>
          <w:szCs w:val="28"/>
          <w:lang w:val="en-US" w:eastAsia="en-US" w:bidi="en-US"/>
        </w:rPr>
        <w:t>and</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и </w:t>
      </w:r>
      <w:r w:rsidRPr="007544AB">
        <w:rPr>
          <w:rFonts w:eastAsia="Times New Roman"/>
          <w:color w:val="000000"/>
          <w:sz w:val="28"/>
          <w:szCs w:val="28"/>
          <w:lang w:val="en-US" w:eastAsia="en-US" w:bidi="en-US"/>
        </w:rPr>
        <w:t>but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(с однородными членами).</w:t>
      </w:r>
    </w:p>
    <w:p w:rsidR="007544AB" w:rsidRPr="007544AB" w:rsidRDefault="007544AB" w:rsidP="007544AB">
      <w:pPr>
        <w:widowControl w:val="0"/>
        <w:numPr>
          <w:ilvl w:val="0"/>
          <w:numId w:val="47"/>
        </w:numPr>
        <w:tabs>
          <w:tab w:val="left" w:pos="179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Социокультурные знания и умения.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Знание названий родной страны и страны/стран изучаемого языка и их столиц.</w:t>
      </w:r>
    </w:p>
    <w:p w:rsidR="007544AB" w:rsidRPr="007544AB" w:rsidRDefault="007544AB" w:rsidP="007544AB">
      <w:pPr>
        <w:widowControl w:val="0"/>
        <w:numPr>
          <w:ilvl w:val="0"/>
          <w:numId w:val="51"/>
        </w:numPr>
        <w:tabs>
          <w:tab w:val="left" w:pos="181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Компенсаторные умения.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Использование при формулировании собственных высказываний ключевых слов, вопросов; иллюстраций.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157.7. Содержание обучения в 3 классе.</w:t>
      </w:r>
    </w:p>
    <w:p w:rsidR="007544AB" w:rsidRPr="007544AB" w:rsidRDefault="007544AB" w:rsidP="007544AB">
      <w:pPr>
        <w:widowControl w:val="0"/>
        <w:numPr>
          <w:ilvl w:val="0"/>
          <w:numId w:val="52"/>
        </w:numPr>
        <w:tabs>
          <w:tab w:val="left" w:pos="181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Тематическое содержание речи.</w:t>
      </w:r>
    </w:p>
    <w:p w:rsidR="007544AB" w:rsidRPr="007544AB" w:rsidRDefault="007544AB" w:rsidP="007544AB">
      <w:pPr>
        <w:widowControl w:val="0"/>
        <w:numPr>
          <w:ilvl w:val="0"/>
          <w:numId w:val="53"/>
        </w:numPr>
        <w:tabs>
          <w:tab w:val="left" w:pos="202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Мир моего «я».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Моя семья. Мой день рождения. Моя любимая еда. Мой день (распорядок</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дня).</w:t>
      </w:r>
    </w:p>
    <w:p w:rsidR="007544AB" w:rsidRPr="007544AB" w:rsidRDefault="007544AB" w:rsidP="007544AB">
      <w:pPr>
        <w:widowControl w:val="0"/>
        <w:numPr>
          <w:ilvl w:val="0"/>
          <w:numId w:val="53"/>
        </w:numPr>
        <w:tabs>
          <w:tab w:val="left" w:pos="202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Мир моих увлечений.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Любимая игрушка, игра. Мой питомец. Любимые занятия. Любимая сказка. Выходной день. Каникулы.</w:t>
      </w:r>
    </w:p>
    <w:p w:rsidR="007544AB" w:rsidRPr="007544AB" w:rsidRDefault="007544AB" w:rsidP="007544AB">
      <w:pPr>
        <w:widowControl w:val="0"/>
        <w:numPr>
          <w:ilvl w:val="0"/>
          <w:numId w:val="53"/>
        </w:numPr>
        <w:tabs>
          <w:tab w:val="left" w:pos="202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Мир вокруг меня.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Моя комната (квартира, дом). Моя школа. Мои друзья. Моя малая родина (город, село). Дикие и домашние животные. Погода. Времена года (месяцы).</w:t>
      </w:r>
    </w:p>
    <w:p w:rsidR="007544AB" w:rsidRPr="007544AB" w:rsidRDefault="007544AB" w:rsidP="007544AB">
      <w:pPr>
        <w:widowControl w:val="0"/>
        <w:numPr>
          <w:ilvl w:val="0"/>
          <w:numId w:val="53"/>
        </w:numPr>
        <w:tabs>
          <w:tab w:val="left" w:pos="202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Родная страна и страны изучаемого языка.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544AB" w:rsidRPr="007544AB" w:rsidRDefault="007544AB" w:rsidP="007544AB">
      <w:pPr>
        <w:widowControl w:val="0"/>
        <w:numPr>
          <w:ilvl w:val="0"/>
          <w:numId w:val="52"/>
        </w:numPr>
        <w:tabs>
          <w:tab w:val="left" w:pos="181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Коммуникативные умения.</w:t>
      </w:r>
    </w:p>
    <w:p w:rsidR="007544AB" w:rsidRPr="007544AB" w:rsidRDefault="007544AB" w:rsidP="007544AB">
      <w:pPr>
        <w:widowControl w:val="0"/>
        <w:numPr>
          <w:ilvl w:val="0"/>
          <w:numId w:val="54"/>
        </w:numPr>
        <w:tabs>
          <w:tab w:val="left" w:pos="202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Говорение.</w:t>
      </w:r>
    </w:p>
    <w:p w:rsidR="007544AB" w:rsidRPr="007544AB" w:rsidRDefault="007544AB" w:rsidP="007544AB">
      <w:pPr>
        <w:widowControl w:val="0"/>
        <w:numPr>
          <w:ilvl w:val="0"/>
          <w:numId w:val="55"/>
        </w:numPr>
        <w:tabs>
          <w:tab w:val="left" w:pos="221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Коммуникативные умения диалогической речи.</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диалога-расспроса: запрашивание интересующей информации; сообщение фактической информации, ответы на вопросы собеседника.</w:t>
      </w:r>
    </w:p>
    <w:p w:rsidR="007544AB" w:rsidRPr="007544AB" w:rsidRDefault="007544AB" w:rsidP="007544AB">
      <w:pPr>
        <w:widowControl w:val="0"/>
        <w:numPr>
          <w:ilvl w:val="0"/>
          <w:numId w:val="55"/>
        </w:numPr>
        <w:tabs>
          <w:tab w:val="left" w:pos="221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Коммуникативные умения монологической речи.</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Пересказ с использованием ключевых слов, вопросов и (или) иллюстраций основного содержания прочитанного текста.</w:t>
      </w:r>
    </w:p>
    <w:p w:rsidR="007544AB" w:rsidRPr="007544AB" w:rsidRDefault="007544AB" w:rsidP="007544AB">
      <w:pPr>
        <w:widowControl w:val="0"/>
        <w:numPr>
          <w:ilvl w:val="0"/>
          <w:numId w:val="54"/>
        </w:numPr>
        <w:tabs>
          <w:tab w:val="left" w:pos="221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Аудирование.</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Понимание на слух речи учителя и других обучающихся и вербальная/невербальная реакция на услышанное (при непосредственном общении).</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w:t>
      </w:r>
      <w:r w:rsidRPr="007544AB">
        <w:rPr>
          <w:rFonts w:eastAsia="Times New Roman"/>
          <w:color w:val="000000"/>
          <w:sz w:val="28"/>
          <w:szCs w:val="28"/>
          <w:lang w:bidi="ru-RU"/>
        </w:rPr>
        <w:lastRenderedPageBreak/>
        <w:t>в том числе контекстуальной, догадки.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Тексты для аудирования: диалог, высказывания собеседников в ситуациях повседневного общения, рассказ, сказка.</w:t>
      </w:r>
    </w:p>
    <w:p w:rsidR="007544AB" w:rsidRPr="007544AB" w:rsidRDefault="007544AB" w:rsidP="007544AB">
      <w:pPr>
        <w:widowControl w:val="0"/>
        <w:numPr>
          <w:ilvl w:val="0"/>
          <w:numId w:val="54"/>
        </w:numPr>
        <w:tabs>
          <w:tab w:val="left" w:pos="195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Смысловое чтение.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Тексты для чтения вслух: диалог, рассказ, сказка.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Тексты для чтения: диалог, рассказ, сказка, электронное сообщение личного характера.</w:t>
      </w:r>
    </w:p>
    <w:p w:rsidR="007544AB" w:rsidRPr="007544AB" w:rsidRDefault="007544AB" w:rsidP="007544AB">
      <w:pPr>
        <w:widowControl w:val="0"/>
        <w:numPr>
          <w:ilvl w:val="0"/>
          <w:numId w:val="54"/>
        </w:numPr>
        <w:tabs>
          <w:tab w:val="left" w:pos="196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Письмо.</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Создание подписей к картинкам, фотографиям с пояснением, что на них изображено.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Написание с использованием образца поздравлений с праздниками (с днём рождения, Новым годом, Рождеством) с выражением пожеланий.</w:t>
      </w:r>
    </w:p>
    <w:p w:rsidR="007544AB" w:rsidRPr="007544AB" w:rsidRDefault="007544AB" w:rsidP="007544AB">
      <w:pPr>
        <w:widowControl w:val="0"/>
        <w:numPr>
          <w:ilvl w:val="0"/>
          <w:numId w:val="52"/>
        </w:numPr>
        <w:tabs>
          <w:tab w:val="left" w:pos="181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Языковые знания и навыки.</w:t>
      </w:r>
    </w:p>
    <w:p w:rsidR="007544AB" w:rsidRPr="007544AB" w:rsidRDefault="007544AB" w:rsidP="007544AB">
      <w:pPr>
        <w:widowControl w:val="0"/>
        <w:numPr>
          <w:ilvl w:val="0"/>
          <w:numId w:val="56"/>
        </w:numPr>
        <w:tabs>
          <w:tab w:val="left" w:pos="203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Фонетическая сторона речи.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Буквы английского алфавита. Фонетически корректное озвучивание букв английского алфавита.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there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is</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there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are</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Ритмико-интонационные особенности повествовательного, побудительного и вопросительного (общий и специальный вопрос) предложений.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7544AB">
        <w:rPr>
          <w:rFonts w:eastAsia="Times New Roman"/>
          <w:color w:val="000000"/>
          <w:sz w:val="28"/>
          <w:szCs w:val="28"/>
          <w:lang w:val="en-US" w:eastAsia="en-US" w:bidi="en-US"/>
        </w:rPr>
        <w:t>tion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ight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в односложных, двусложных и многосложных словах.</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ВыДеление некоторых звукобуквенных сочетаний при анализе изученных</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слов.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Чтение новых слов согласно основным правилам чтения с использованием полной или частичной транскрипции.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7544AB" w:rsidRPr="007544AB" w:rsidRDefault="007544AB" w:rsidP="007544AB">
      <w:pPr>
        <w:widowControl w:val="0"/>
        <w:numPr>
          <w:ilvl w:val="0"/>
          <w:numId w:val="56"/>
        </w:numPr>
        <w:tabs>
          <w:tab w:val="left" w:pos="203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Графика, орфография и пунктуация.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Правильное написание изученных слов.</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544AB" w:rsidRPr="007544AB" w:rsidRDefault="007544AB" w:rsidP="007544AB">
      <w:pPr>
        <w:widowControl w:val="0"/>
        <w:numPr>
          <w:ilvl w:val="0"/>
          <w:numId w:val="56"/>
        </w:numPr>
        <w:tabs>
          <w:tab w:val="left" w:pos="19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Лексическая сторона речи.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teen</w:t>
      </w:r>
      <w:r w:rsidRPr="007544AB">
        <w:rPr>
          <w:rFonts w:eastAsia="Times New Roman"/>
          <w:color w:val="000000"/>
          <w:sz w:val="28"/>
          <w:szCs w:val="28"/>
          <w:lang w:eastAsia="en-US" w:bidi="en-US"/>
        </w:rPr>
        <w:t>, -</w:t>
      </w:r>
      <w:r w:rsidRPr="007544AB">
        <w:rPr>
          <w:rFonts w:eastAsia="Times New Roman"/>
          <w:color w:val="000000"/>
          <w:sz w:val="28"/>
          <w:szCs w:val="28"/>
          <w:lang w:val="en-US" w:eastAsia="en-US" w:bidi="en-US"/>
        </w:rPr>
        <w:t>ty</w:t>
      </w:r>
      <w:r w:rsidRPr="007544AB">
        <w:rPr>
          <w:rFonts w:eastAsia="Times New Roman"/>
          <w:color w:val="000000"/>
          <w:sz w:val="28"/>
          <w:szCs w:val="28"/>
          <w:lang w:eastAsia="en-US" w:bidi="en-US"/>
        </w:rPr>
        <w:t>, -</w:t>
      </w:r>
      <w:r w:rsidRPr="007544AB">
        <w:rPr>
          <w:rFonts w:eastAsia="Times New Roman"/>
          <w:color w:val="000000"/>
          <w:sz w:val="28"/>
          <w:szCs w:val="28"/>
          <w:lang w:val="en-US" w:eastAsia="en-US" w:bidi="en-US"/>
        </w:rPr>
        <w:t>th</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и словосложения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sportsman</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Распознавание в устной и письменной речи интернациональных слов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doctor</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film</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с помощью языковой догадки.</w:t>
      </w:r>
    </w:p>
    <w:p w:rsidR="007544AB" w:rsidRPr="007544AB" w:rsidRDefault="007544AB" w:rsidP="007544AB">
      <w:pPr>
        <w:widowControl w:val="0"/>
        <w:numPr>
          <w:ilvl w:val="0"/>
          <w:numId w:val="56"/>
        </w:numPr>
        <w:tabs>
          <w:tab w:val="left" w:pos="19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Грамматическая сторона речи.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teen</w:t>
      </w:r>
      <w:r w:rsidRPr="007544AB">
        <w:rPr>
          <w:rFonts w:eastAsia="Times New Roman"/>
          <w:color w:val="000000"/>
          <w:sz w:val="28"/>
          <w:szCs w:val="28"/>
          <w:lang w:eastAsia="en-US" w:bidi="en-US"/>
        </w:rPr>
        <w:t>, -</w:t>
      </w:r>
      <w:r w:rsidRPr="007544AB">
        <w:rPr>
          <w:rFonts w:eastAsia="Times New Roman"/>
          <w:color w:val="000000"/>
          <w:sz w:val="28"/>
          <w:szCs w:val="28"/>
          <w:lang w:val="en-US" w:eastAsia="en-US" w:bidi="en-US"/>
        </w:rPr>
        <w:t>ty</w:t>
      </w:r>
      <w:r w:rsidRPr="007544AB">
        <w:rPr>
          <w:rFonts w:eastAsia="Times New Roman"/>
          <w:color w:val="000000"/>
          <w:sz w:val="28"/>
          <w:szCs w:val="28"/>
          <w:lang w:eastAsia="en-US" w:bidi="en-US"/>
        </w:rPr>
        <w:t>, -</w:t>
      </w:r>
      <w:r w:rsidRPr="007544AB">
        <w:rPr>
          <w:rFonts w:eastAsia="Times New Roman"/>
          <w:color w:val="000000"/>
          <w:sz w:val="28"/>
          <w:szCs w:val="28"/>
          <w:lang w:val="en-US" w:eastAsia="en-US" w:bidi="en-US"/>
        </w:rPr>
        <w:t>th</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и словосложения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football</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snowman</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val="en-US" w:bidi="ru-RU"/>
        </w:rPr>
      </w:pPr>
      <w:r w:rsidRPr="007544AB">
        <w:rPr>
          <w:rFonts w:eastAsia="Times New Roman"/>
          <w:color w:val="000000"/>
          <w:sz w:val="28"/>
          <w:szCs w:val="28"/>
          <w:lang w:bidi="ru-RU"/>
        </w:rPr>
        <w:t>Предложения</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с</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начальным</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There </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to be </w:t>
      </w:r>
      <w:r w:rsidRPr="007544AB">
        <w:rPr>
          <w:rFonts w:eastAsia="Times New Roman"/>
          <w:color w:val="000000"/>
          <w:sz w:val="28"/>
          <w:szCs w:val="28"/>
          <w:lang w:bidi="ru-RU"/>
        </w:rPr>
        <w:t>в</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Past Simple Tense (There was an old house near the river.).</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Побудительные предложения в отрицательной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Don</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talk</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please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форме.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Правильные и неправильные глаголы в </w:t>
      </w:r>
      <w:r w:rsidRPr="007544AB">
        <w:rPr>
          <w:rFonts w:eastAsia="Times New Roman"/>
          <w:color w:val="000000"/>
          <w:sz w:val="28"/>
          <w:szCs w:val="28"/>
          <w:lang w:val="en-US" w:eastAsia="en-US" w:bidi="en-US"/>
        </w:rPr>
        <w:t>Past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Simple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Tense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в </w:t>
      </w:r>
      <w:r w:rsidRPr="007544AB">
        <w:rPr>
          <w:rFonts w:eastAsia="Times New Roman"/>
          <w:color w:val="000000"/>
          <w:sz w:val="28"/>
          <w:szCs w:val="28"/>
          <w:lang w:bidi="ru-RU"/>
        </w:rPr>
        <w:lastRenderedPageBreak/>
        <w:t>повествовательных (утвердительных и отрицательных) и вопросительных (общий и специальный вопросы) предложениях.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val="en-US" w:bidi="ru-RU"/>
        </w:rPr>
      </w:pPr>
      <w:r w:rsidRPr="007544AB">
        <w:rPr>
          <w:rFonts w:eastAsia="Times New Roman"/>
          <w:color w:val="000000"/>
          <w:sz w:val="28"/>
          <w:szCs w:val="28"/>
          <w:lang w:bidi="ru-RU"/>
        </w:rPr>
        <w:t>Конструкция</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I’d like to </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(I’d like to read this book.).</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val="en-US" w:bidi="ru-RU"/>
        </w:rPr>
      </w:pPr>
      <w:r w:rsidRPr="007544AB">
        <w:rPr>
          <w:rFonts w:eastAsia="Times New Roman"/>
          <w:color w:val="000000"/>
          <w:sz w:val="28"/>
          <w:szCs w:val="28"/>
          <w:lang w:bidi="ru-RU"/>
        </w:rPr>
        <w:t>Конструкции</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с</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глаголами</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на</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-ing: to like/enjoy doing smth (I like riding my</w:t>
      </w:r>
    </w:p>
    <w:p w:rsidR="007544AB" w:rsidRPr="007544AB" w:rsidRDefault="007544AB" w:rsidP="007544AB">
      <w:pPr>
        <w:widowControl w:val="0"/>
        <w:spacing w:line="490" w:lineRule="exact"/>
        <w:divId w:val="1827550757"/>
        <w:rPr>
          <w:rFonts w:eastAsia="Times New Roman"/>
          <w:color w:val="000000"/>
          <w:sz w:val="28"/>
          <w:szCs w:val="28"/>
          <w:lang w:val="en-US" w:bidi="ru-RU"/>
        </w:rPr>
      </w:pPr>
      <w:r w:rsidRPr="007544AB">
        <w:rPr>
          <w:rFonts w:eastAsia="Times New Roman"/>
          <w:color w:val="000000"/>
          <w:sz w:val="28"/>
          <w:szCs w:val="28"/>
          <w:lang w:val="en-US" w:eastAsia="en-US" w:bidi="en-US"/>
        </w:rPr>
        <w:t>bike.).</w:t>
      </w:r>
    </w:p>
    <w:p w:rsidR="007544AB" w:rsidRPr="007544AB" w:rsidRDefault="007544AB" w:rsidP="007544AB">
      <w:pPr>
        <w:widowControl w:val="0"/>
        <w:spacing w:line="499" w:lineRule="exact"/>
        <w:ind w:firstLine="740"/>
        <w:jc w:val="both"/>
        <w:divId w:val="1827550757"/>
        <w:rPr>
          <w:rFonts w:eastAsia="Times New Roman"/>
          <w:color w:val="000000"/>
          <w:sz w:val="28"/>
          <w:szCs w:val="28"/>
          <w:lang w:val="en-US" w:bidi="ru-RU"/>
        </w:rPr>
      </w:pPr>
      <w:r w:rsidRPr="007544AB">
        <w:rPr>
          <w:rFonts w:eastAsia="Times New Roman"/>
          <w:color w:val="000000"/>
          <w:sz w:val="28"/>
          <w:szCs w:val="28"/>
          <w:lang w:bidi="ru-RU"/>
        </w:rPr>
        <w:t>Существительные</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в</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притяжательном</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падеже</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(Possessive Case; Ann’s dress, children’s toys, boys’ books).</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Слова, выражающие количество с исчисляемыми и неисчисляемыми существительными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much</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many</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a</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lot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of</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Личные местоимения в объектном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me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you</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him</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her</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it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us</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them</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падеже. Указательные местоимения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this</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 </w:t>
      </w:r>
      <w:r w:rsidRPr="007544AB">
        <w:rPr>
          <w:rFonts w:eastAsia="Times New Roman"/>
          <w:color w:val="000000"/>
          <w:sz w:val="28"/>
          <w:szCs w:val="28"/>
          <w:lang w:val="en-US" w:eastAsia="en-US" w:bidi="en-US"/>
        </w:rPr>
        <w:t>these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that</w:t>
      </w:r>
      <w:r w:rsidRPr="007544AB">
        <w:rPr>
          <w:rFonts w:eastAsia="Times New Roman"/>
          <w:color w:val="000000"/>
          <w:sz w:val="28"/>
          <w:szCs w:val="28"/>
          <w:lang w:eastAsia="en-US" w:bidi="en-US"/>
        </w:rPr>
        <w:t xml:space="preserve"> - </w:t>
      </w:r>
      <w:r w:rsidRPr="007544AB">
        <w:rPr>
          <w:rFonts w:eastAsia="Times New Roman"/>
          <w:color w:val="000000"/>
          <w:sz w:val="28"/>
          <w:szCs w:val="28"/>
          <w:lang w:val="en-US" w:eastAsia="en-US" w:bidi="en-US"/>
        </w:rPr>
        <w:t>those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Неопределённые местоимения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some</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any</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в повествовательных и вопросительных предложениях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Have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you</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got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any</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friends</w:t>
      </w:r>
      <w:r w:rsidRPr="007544AB">
        <w:rPr>
          <w:rFonts w:eastAsia="Times New Roman"/>
          <w:color w:val="000000"/>
          <w:sz w:val="28"/>
          <w:szCs w:val="28"/>
          <w:lang w:eastAsia="en-US" w:bidi="en-US"/>
        </w:rPr>
        <w:t xml:space="preserve">? - </w:t>
      </w:r>
      <w:r w:rsidRPr="007544AB">
        <w:rPr>
          <w:rFonts w:eastAsia="Times New Roman"/>
          <w:color w:val="000000"/>
          <w:sz w:val="28"/>
          <w:szCs w:val="28"/>
          <w:lang w:val="en-US" w:eastAsia="en-US" w:bidi="en-US"/>
        </w:rPr>
        <w:t>Yes</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ve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got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some</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Наречия частотности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usually</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often</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Количественные числительные </w:t>
      </w:r>
      <w:r w:rsidRPr="007544AB">
        <w:rPr>
          <w:rFonts w:eastAsia="Times New Roman"/>
          <w:color w:val="000000"/>
          <w:sz w:val="28"/>
          <w:szCs w:val="28"/>
          <w:lang w:eastAsia="en-US" w:bidi="en-US"/>
        </w:rPr>
        <w:t xml:space="preserve">(13-100). </w:t>
      </w:r>
      <w:r w:rsidRPr="007544AB">
        <w:rPr>
          <w:rFonts w:eastAsia="Times New Roman"/>
          <w:color w:val="000000"/>
          <w:sz w:val="28"/>
          <w:szCs w:val="28"/>
          <w:lang w:bidi="ru-RU"/>
        </w:rPr>
        <w:t>Порядковые числительные (1-30).</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Вопросительные слова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when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whose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why</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val="en-US" w:bidi="ru-RU"/>
        </w:rPr>
      </w:pPr>
      <w:r w:rsidRPr="007544AB">
        <w:rPr>
          <w:rFonts w:eastAsia="Times New Roman"/>
          <w:color w:val="000000"/>
          <w:sz w:val="28"/>
          <w:szCs w:val="28"/>
          <w:lang w:bidi="ru-RU"/>
        </w:rPr>
        <w:t>Предлоги</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места</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(next to, in front of, behind), </w:t>
      </w:r>
      <w:r w:rsidRPr="007544AB">
        <w:rPr>
          <w:rFonts w:eastAsia="Times New Roman"/>
          <w:color w:val="000000"/>
          <w:sz w:val="28"/>
          <w:szCs w:val="28"/>
          <w:lang w:bidi="ru-RU"/>
        </w:rPr>
        <w:t>направления</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(to), </w:t>
      </w:r>
      <w:r w:rsidRPr="007544AB">
        <w:rPr>
          <w:rFonts w:eastAsia="Times New Roman"/>
          <w:color w:val="000000"/>
          <w:sz w:val="28"/>
          <w:szCs w:val="28"/>
          <w:lang w:bidi="ru-RU"/>
        </w:rPr>
        <w:t>времени</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(at, in, on </w:t>
      </w:r>
      <w:r w:rsidRPr="007544AB">
        <w:rPr>
          <w:rFonts w:eastAsia="Times New Roman"/>
          <w:color w:val="000000"/>
          <w:sz w:val="28"/>
          <w:szCs w:val="28"/>
          <w:lang w:bidi="ru-RU"/>
        </w:rPr>
        <w:t>в</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выражениях</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at 5 o’clock, in the morning, on Monday).</w:t>
      </w:r>
    </w:p>
    <w:p w:rsidR="007544AB" w:rsidRPr="007544AB" w:rsidRDefault="007544AB" w:rsidP="007544AB">
      <w:pPr>
        <w:widowControl w:val="0"/>
        <w:numPr>
          <w:ilvl w:val="0"/>
          <w:numId w:val="52"/>
        </w:numPr>
        <w:tabs>
          <w:tab w:val="left" w:pos="181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Социокультурные знания и умения.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Знание произведений детского фольклора (рифмовок, стихов, песенок), персонажей детских книг.</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Краткое представление своей страны и страны/стран изучаемого языка (названия родной страны и страны/стран изучаемого языка и их столиц, </w:t>
      </w:r>
      <w:r w:rsidRPr="007544AB">
        <w:rPr>
          <w:rFonts w:eastAsia="Times New Roman"/>
          <w:color w:val="000000"/>
          <w:sz w:val="28"/>
          <w:szCs w:val="28"/>
          <w:lang w:bidi="ru-RU"/>
        </w:rPr>
        <w:lastRenderedPageBreak/>
        <w:t>название родного города/села; цвета национальных флагов).</w:t>
      </w:r>
    </w:p>
    <w:p w:rsidR="007544AB" w:rsidRPr="007544AB" w:rsidRDefault="007544AB" w:rsidP="007544AB">
      <w:pPr>
        <w:widowControl w:val="0"/>
        <w:numPr>
          <w:ilvl w:val="0"/>
          <w:numId w:val="52"/>
        </w:numPr>
        <w:tabs>
          <w:tab w:val="left" w:pos="181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Компенсаторные умения.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Использование при чтении и аудировании языковой, в том числе контекстуальной, догадки.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Использование при формулировании собственных высказываний ключевых слов, вопросов; иллюстраций.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157.8. Содержание обучения в 4 классе.</w:t>
      </w:r>
    </w:p>
    <w:p w:rsidR="007544AB" w:rsidRPr="007544AB" w:rsidRDefault="007544AB" w:rsidP="007544AB">
      <w:pPr>
        <w:widowControl w:val="0"/>
        <w:numPr>
          <w:ilvl w:val="0"/>
          <w:numId w:val="57"/>
        </w:numPr>
        <w:tabs>
          <w:tab w:val="left" w:pos="180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Тематическое содержание речи.</w:t>
      </w:r>
    </w:p>
    <w:p w:rsidR="007544AB" w:rsidRPr="007544AB" w:rsidRDefault="007544AB" w:rsidP="007544AB">
      <w:pPr>
        <w:widowControl w:val="0"/>
        <w:numPr>
          <w:ilvl w:val="0"/>
          <w:numId w:val="58"/>
        </w:numPr>
        <w:tabs>
          <w:tab w:val="left" w:pos="201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Мир моего «я».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Моя семья. Мой день рождения, подарки. Моя любимая еда. Мой день (распорядок дня, домашние обязанности).</w:t>
      </w:r>
    </w:p>
    <w:p w:rsidR="007544AB" w:rsidRPr="007544AB" w:rsidRDefault="007544AB" w:rsidP="007544AB">
      <w:pPr>
        <w:widowControl w:val="0"/>
        <w:numPr>
          <w:ilvl w:val="0"/>
          <w:numId w:val="58"/>
        </w:numPr>
        <w:tabs>
          <w:tab w:val="left" w:pos="201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Мир моих увлечений.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Любимая игрушка, игра. Мой питомец. Любимые занятия. Занятия спортом. Любимая сказка/история/рассказ. Выходной день. Каникулы.</w:t>
      </w:r>
    </w:p>
    <w:p w:rsidR="007544AB" w:rsidRPr="007544AB" w:rsidRDefault="007544AB" w:rsidP="007544AB">
      <w:pPr>
        <w:widowControl w:val="0"/>
        <w:numPr>
          <w:ilvl w:val="0"/>
          <w:numId w:val="58"/>
        </w:numPr>
        <w:tabs>
          <w:tab w:val="left" w:pos="201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Мир вокруг меня.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544AB" w:rsidRPr="007544AB" w:rsidRDefault="007544AB" w:rsidP="007544AB">
      <w:pPr>
        <w:widowControl w:val="0"/>
        <w:numPr>
          <w:ilvl w:val="0"/>
          <w:numId w:val="58"/>
        </w:numPr>
        <w:tabs>
          <w:tab w:val="left" w:pos="201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Родная страна и страны изучаемого языка.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544AB" w:rsidRPr="007544AB" w:rsidRDefault="007544AB" w:rsidP="007544AB">
      <w:pPr>
        <w:widowControl w:val="0"/>
        <w:numPr>
          <w:ilvl w:val="0"/>
          <w:numId w:val="57"/>
        </w:numPr>
        <w:tabs>
          <w:tab w:val="left" w:pos="180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Коммуникативные умения.</w:t>
      </w:r>
    </w:p>
    <w:p w:rsidR="007544AB" w:rsidRPr="007544AB" w:rsidRDefault="007544AB" w:rsidP="007544AB">
      <w:pPr>
        <w:widowControl w:val="0"/>
        <w:numPr>
          <w:ilvl w:val="0"/>
          <w:numId w:val="59"/>
        </w:numPr>
        <w:tabs>
          <w:tab w:val="left" w:pos="201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Говорение.</w:t>
      </w:r>
    </w:p>
    <w:p w:rsidR="007544AB" w:rsidRPr="007544AB" w:rsidRDefault="007544AB" w:rsidP="007544AB">
      <w:pPr>
        <w:widowControl w:val="0"/>
        <w:numPr>
          <w:ilvl w:val="0"/>
          <w:numId w:val="60"/>
        </w:numPr>
        <w:tabs>
          <w:tab w:val="left" w:pos="222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Коммуникативные умения диалогической речи.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диалога-расспроса: запрашивание интересующей информации; сообщение фактической информации, ответы на вопросы собеседника.</w:t>
      </w:r>
    </w:p>
    <w:p w:rsidR="007544AB" w:rsidRPr="007544AB" w:rsidRDefault="007544AB" w:rsidP="007544AB">
      <w:pPr>
        <w:widowControl w:val="0"/>
        <w:numPr>
          <w:ilvl w:val="0"/>
          <w:numId w:val="60"/>
        </w:numPr>
        <w:tabs>
          <w:tab w:val="left" w:pos="220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Коммуникативные умения монологической речи.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Пересказ основного содержания прочитанного текста с использованием ключевых слов, вопросов, плана и (или) иллюстраций.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Краткое устное изложение результатов выполненного несложного проектного задания.</w:t>
      </w:r>
    </w:p>
    <w:p w:rsidR="007544AB" w:rsidRPr="007544AB" w:rsidRDefault="007544AB" w:rsidP="007544AB">
      <w:pPr>
        <w:widowControl w:val="0"/>
        <w:numPr>
          <w:ilvl w:val="0"/>
          <w:numId w:val="59"/>
        </w:numPr>
        <w:tabs>
          <w:tab w:val="left" w:pos="220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Аудирование.</w:t>
      </w:r>
    </w:p>
    <w:p w:rsidR="007544AB" w:rsidRPr="007544AB" w:rsidRDefault="007544AB" w:rsidP="007544AB">
      <w:pPr>
        <w:widowControl w:val="0"/>
        <w:numPr>
          <w:ilvl w:val="0"/>
          <w:numId w:val="61"/>
        </w:numPr>
        <w:tabs>
          <w:tab w:val="left" w:pos="220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Коммуникативные умения аудирования.</w:t>
      </w:r>
    </w:p>
    <w:p w:rsidR="007544AB" w:rsidRPr="007544AB" w:rsidRDefault="007544AB" w:rsidP="007544AB">
      <w:pPr>
        <w:widowControl w:val="0"/>
        <w:tabs>
          <w:tab w:val="left" w:pos="3174"/>
          <w:tab w:val="left" w:pos="5128"/>
          <w:tab w:val="left" w:pos="6592"/>
          <w:tab w:val="left" w:pos="8474"/>
        </w:tabs>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Понимание на</w:t>
      </w:r>
      <w:r w:rsidRPr="007544AB">
        <w:rPr>
          <w:rFonts w:eastAsia="Times New Roman"/>
          <w:color w:val="000000"/>
          <w:sz w:val="28"/>
          <w:szCs w:val="28"/>
          <w:lang w:bidi="ru-RU"/>
        </w:rPr>
        <w:tab/>
        <w:t>слух речи</w:t>
      </w:r>
      <w:r w:rsidRPr="007544AB">
        <w:rPr>
          <w:rFonts w:eastAsia="Times New Roman"/>
          <w:color w:val="000000"/>
          <w:sz w:val="28"/>
          <w:szCs w:val="28"/>
          <w:lang w:bidi="ru-RU"/>
        </w:rPr>
        <w:tab/>
        <w:t>учителя</w:t>
      </w:r>
      <w:r w:rsidRPr="007544AB">
        <w:rPr>
          <w:rFonts w:eastAsia="Times New Roman"/>
          <w:color w:val="000000"/>
          <w:sz w:val="28"/>
          <w:szCs w:val="28"/>
          <w:lang w:bidi="ru-RU"/>
        </w:rPr>
        <w:tab/>
        <w:t>и других</w:t>
      </w:r>
      <w:r w:rsidRPr="007544AB">
        <w:rPr>
          <w:rFonts w:eastAsia="Times New Roman"/>
          <w:color w:val="000000"/>
          <w:sz w:val="28"/>
          <w:szCs w:val="28"/>
          <w:lang w:bidi="ru-RU"/>
        </w:rPr>
        <w:tab/>
        <w:t>обучающихся</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и вербальная/невербальная реакция на услышанное (при непосредственном общении).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544AB" w:rsidRPr="007544AB" w:rsidRDefault="007544AB" w:rsidP="007544AB">
      <w:pPr>
        <w:widowControl w:val="0"/>
        <w:numPr>
          <w:ilvl w:val="0"/>
          <w:numId w:val="59"/>
        </w:numPr>
        <w:pBdr>
          <w:top w:val="single" w:sz="4" w:space="1" w:color="auto"/>
          <w:left w:val="single" w:sz="4" w:space="4" w:color="auto"/>
          <w:bottom w:val="single" w:sz="4" w:space="1" w:color="auto"/>
          <w:right w:val="single" w:sz="4" w:space="4" w:color="auto"/>
        </w:pBdr>
        <w:tabs>
          <w:tab w:val="left" w:pos="200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Смысловое чтение.</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Чтение вслух учебных текстов с соблюдением правил чтения и соответствующей интонацией, понимание прочитанного.</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Тексты для чтения вслух: диалог, рассказ, сказка.</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Прогнозирование содержания текста на основе заголовка</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Чтение не сплошных текстов (таблиц, диаграмм) и понимание представленной в них информации.</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Тексты для чтения: диалог, рассказ, сказка, электронное сообщение личного характера, текст научно-популярного характера, стихотворение.</w:t>
      </w:r>
    </w:p>
    <w:p w:rsidR="007544AB" w:rsidRPr="007544AB" w:rsidRDefault="007544AB" w:rsidP="007544AB">
      <w:pPr>
        <w:widowControl w:val="0"/>
        <w:numPr>
          <w:ilvl w:val="0"/>
          <w:numId w:val="59"/>
        </w:numPr>
        <w:pBdr>
          <w:top w:val="single" w:sz="4" w:space="1" w:color="auto"/>
          <w:left w:val="single" w:sz="4" w:space="4" w:color="auto"/>
          <w:bottom w:val="single" w:sz="4" w:space="1" w:color="auto"/>
          <w:right w:val="single" w:sz="4" w:space="4" w:color="auto"/>
        </w:pBdr>
        <w:tabs>
          <w:tab w:val="left" w:pos="200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Письмо.</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Написание с использованием образца поздравления с праздниками (с днём рождения, Новым годом, Рождеством) с выражением пожеланий.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Написание электронного сообщения личного характера с использованием образца.</w:t>
      </w:r>
    </w:p>
    <w:p w:rsidR="007544AB" w:rsidRPr="007544AB" w:rsidRDefault="007544AB" w:rsidP="007544AB">
      <w:pPr>
        <w:widowControl w:val="0"/>
        <w:numPr>
          <w:ilvl w:val="0"/>
          <w:numId w:val="57"/>
        </w:numPr>
        <w:tabs>
          <w:tab w:val="left" w:pos="180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Языковые знания и навыки.</w:t>
      </w:r>
    </w:p>
    <w:p w:rsidR="007544AB" w:rsidRPr="007544AB" w:rsidRDefault="007544AB" w:rsidP="007544AB">
      <w:pPr>
        <w:widowControl w:val="0"/>
        <w:numPr>
          <w:ilvl w:val="0"/>
          <w:numId w:val="62"/>
        </w:numPr>
        <w:tabs>
          <w:tab w:val="left" w:pos="200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Фонетическая сторона речи.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Нормы произношения: долгота и краткость гласных, отсутствие оглушения звонких согласных в конце слога или слова, отсутствие смягчения </w:t>
      </w:r>
      <w:r w:rsidRPr="007544AB">
        <w:rPr>
          <w:rFonts w:eastAsia="Times New Roman"/>
          <w:color w:val="000000"/>
          <w:sz w:val="28"/>
          <w:szCs w:val="28"/>
          <w:lang w:bidi="ru-RU"/>
        </w:rPr>
        <w:lastRenderedPageBreak/>
        <w:t xml:space="preserve">согласных перед гласными. Связующее “г”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there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is</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there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are</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Ритмико-интонационные особенности повествовательного, побудительного и вопросительного (общий и специальный вопрос) предложений.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7544AB">
        <w:rPr>
          <w:rFonts w:eastAsia="Times New Roman"/>
          <w:color w:val="000000"/>
          <w:sz w:val="28"/>
          <w:szCs w:val="28"/>
          <w:lang w:val="en-US" w:eastAsia="en-US" w:bidi="en-US"/>
        </w:rPr>
        <w:t>tion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ight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в односложных, двусложных и многосложных словах.</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ВыДеление некоторых звукобуквенных сочетаний при анализе изученных</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слов.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Чтение новых слов согласно основным правилам чтения с использованием полной или частичной транскрипции, по аналогии.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Знаки английской транскрипции; отличие их от букв английского алфавита. Фонетически корректное озвучивание знаков транскрипции.</w:t>
      </w:r>
    </w:p>
    <w:p w:rsidR="007544AB" w:rsidRPr="007544AB" w:rsidRDefault="007544AB" w:rsidP="007544AB">
      <w:pPr>
        <w:widowControl w:val="0"/>
        <w:numPr>
          <w:ilvl w:val="0"/>
          <w:numId w:val="62"/>
        </w:numPr>
        <w:tabs>
          <w:tab w:val="left" w:pos="200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Графика, орфография и пунктуация.</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Possessive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Case</w:t>
      </w:r>
      <w:r w:rsidRPr="007544AB">
        <w:rPr>
          <w:rFonts w:eastAsia="Times New Roman"/>
          <w:color w:val="000000"/>
          <w:sz w:val="28"/>
          <w:szCs w:val="28"/>
          <w:lang w:eastAsia="en-US" w:bidi="en-US"/>
        </w:rPr>
        <w:t>).</w:t>
      </w:r>
    </w:p>
    <w:p w:rsidR="007544AB" w:rsidRPr="007544AB" w:rsidRDefault="007544AB" w:rsidP="007544AB">
      <w:pPr>
        <w:widowControl w:val="0"/>
        <w:numPr>
          <w:ilvl w:val="0"/>
          <w:numId w:val="62"/>
        </w:numPr>
        <w:pBdr>
          <w:top w:val="single" w:sz="4" w:space="1" w:color="auto"/>
          <w:left w:val="single" w:sz="4" w:space="4" w:color="auto"/>
          <w:bottom w:val="single" w:sz="4" w:space="1" w:color="auto"/>
          <w:right w:val="single" w:sz="4" w:space="4" w:color="auto"/>
        </w:pBdr>
        <w:tabs>
          <w:tab w:val="left" w:pos="198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Лексическая сторона речи.</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Распознавание и употребление в устной и письменной речи не менее 500 лексических единиц (слов, словосочетаний, речевых клише), </w:t>
      </w:r>
      <w:r w:rsidRPr="007544AB">
        <w:rPr>
          <w:rFonts w:eastAsia="Times New Roman"/>
          <w:color w:val="000000"/>
          <w:sz w:val="28"/>
          <w:szCs w:val="28"/>
          <w:lang w:bidi="ru-RU"/>
        </w:rPr>
        <w:lastRenderedPageBreak/>
        <w:t>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er</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or</w:t>
      </w:r>
      <w:r w:rsidRPr="007544AB">
        <w:rPr>
          <w:rFonts w:eastAsia="Times New Roman"/>
          <w:color w:val="000000"/>
          <w:sz w:val="28"/>
          <w:szCs w:val="28"/>
          <w:lang w:eastAsia="en-US" w:bidi="en-US"/>
        </w:rPr>
        <w:t>, -</w:t>
      </w:r>
      <w:r w:rsidRPr="007544AB">
        <w:rPr>
          <w:rFonts w:eastAsia="Times New Roman"/>
          <w:color w:val="000000"/>
          <w:sz w:val="28"/>
          <w:szCs w:val="28"/>
          <w:lang w:val="en-US" w:eastAsia="en-US" w:bidi="en-US"/>
        </w:rPr>
        <w:t>ist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worker</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actor</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artist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и конверсии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play</w:t>
      </w:r>
      <w:r w:rsidRPr="007544AB">
        <w:rPr>
          <w:rFonts w:eastAsia="Times New Roman"/>
          <w:color w:val="000000"/>
          <w:sz w:val="28"/>
          <w:szCs w:val="28"/>
          <w:lang w:eastAsia="en-US" w:bidi="en-US"/>
        </w:rPr>
        <w:t xml:space="preserve"> - </w:t>
      </w:r>
      <w:r w:rsidRPr="007544AB">
        <w:rPr>
          <w:rFonts w:eastAsia="Times New Roman"/>
          <w:color w:val="000000"/>
          <w:sz w:val="28"/>
          <w:szCs w:val="28"/>
          <w:lang w:val="en-US" w:eastAsia="en-US" w:bidi="en-US"/>
        </w:rPr>
        <w:t>a</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play</w:t>
      </w:r>
      <w:r w:rsidRPr="007544AB">
        <w:rPr>
          <w:rFonts w:eastAsia="Times New Roman"/>
          <w:color w:val="000000"/>
          <w:sz w:val="28"/>
          <w:szCs w:val="28"/>
          <w:lang w:eastAsia="en-US" w:bidi="en-US"/>
        </w:rPr>
        <w:t>).</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Использование языковой догадки для распознавания интернациональных слов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pilot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film</w:t>
      </w:r>
      <w:r w:rsidRPr="007544AB">
        <w:rPr>
          <w:rFonts w:eastAsia="Times New Roman"/>
          <w:color w:val="000000"/>
          <w:sz w:val="28"/>
          <w:szCs w:val="28"/>
          <w:lang w:eastAsia="en-US" w:bidi="en-US"/>
        </w:rPr>
        <w:t>).</w:t>
      </w:r>
    </w:p>
    <w:p w:rsidR="007544AB" w:rsidRPr="007544AB" w:rsidRDefault="007544AB" w:rsidP="007544AB">
      <w:pPr>
        <w:widowControl w:val="0"/>
        <w:numPr>
          <w:ilvl w:val="0"/>
          <w:numId w:val="62"/>
        </w:numPr>
        <w:pBdr>
          <w:top w:val="single" w:sz="4" w:space="1" w:color="auto"/>
          <w:left w:val="single" w:sz="4" w:space="4" w:color="auto"/>
          <w:bottom w:val="single" w:sz="4" w:space="1" w:color="auto"/>
          <w:right w:val="single" w:sz="4" w:space="4" w:color="auto"/>
        </w:pBdr>
        <w:tabs>
          <w:tab w:val="left" w:pos="198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Грамматическая сторона речи.</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Глаголы в </w:t>
      </w:r>
      <w:r w:rsidRPr="007544AB">
        <w:rPr>
          <w:rFonts w:eastAsia="Times New Roman"/>
          <w:color w:val="000000"/>
          <w:sz w:val="28"/>
          <w:szCs w:val="28"/>
          <w:lang w:val="en-US" w:eastAsia="en-US" w:bidi="en-US"/>
        </w:rPr>
        <w:t>Present</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Past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Simple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Tense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Present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Continuous</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Tense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в повествовательных (утвердительных и отрицательных) и вопросительных (общий и специальный вопросы) предложениях.</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Модальные глаголы </w:t>
      </w:r>
      <w:r w:rsidRPr="007544AB">
        <w:rPr>
          <w:rFonts w:eastAsia="Times New Roman"/>
          <w:color w:val="000000"/>
          <w:sz w:val="28"/>
          <w:szCs w:val="28"/>
          <w:lang w:val="en-US" w:eastAsia="en-US" w:bidi="en-US"/>
        </w:rPr>
        <w:t>must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и </w:t>
      </w:r>
      <w:r w:rsidRPr="007544AB">
        <w:rPr>
          <w:rFonts w:eastAsia="Times New Roman"/>
          <w:color w:val="000000"/>
          <w:sz w:val="28"/>
          <w:szCs w:val="28"/>
          <w:lang w:val="en-US" w:eastAsia="en-US" w:bidi="en-US"/>
        </w:rPr>
        <w:t>have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Конструкция</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to be going to </w:t>
      </w:r>
      <w:r w:rsidRPr="007544AB">
        <w:rPr>
          <w:rFonts w:eastAsia="Times New Roman"/>
          <w:color w:val="000000"/>
          <w:sz w:val="28"/>
          <w:szCs w:val="28"/>
          <w:lang w:bidi="ru-RU"/>
        </w:rPr>
        <w:t>и</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 xml:space="preserve">Future Simple Tense </w:t>
      </w:r>
      <w:r w:rsidRPr="007544AB">
        <w:rPr>
          <w:rFonts w:eastAsia="Times New Roman"/>
          <w:color w:val="000000"/>
          <w:sz w:val="28"/>
          <w:szCs w:val="28"/>
          <w:lang w:bidi="ru-RU"/>
        </w:rPr>
        <w:t>для</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выражения</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будущего</w:t>
      </w:r>
      <w:r w:rsidRPr="007544AB">
        <w:rPr>
          <w:rFonts w:eastAsia="Times New Roman"/>
          <w:color w:val="000000"/>
          <w:sz w:val="28"/>
          <w:szCs w:val="28"/>
          <w:lang w:val="en-US" w:bidi="ru-RU"/>
        </w:rPr>
        <w:t xml:space="preserve"> </w:t>
      </w:r>
      <w:r w:rsidRPr="007544AB">
        <w:rPr>
          <w:rFonts w:eastAsia="Times New Roman"/>
          <w:color w:val="000000"/>
          <w:sz w:val="28"/>
          <w:szCs w:val="28"/>
          <w:lang w:bidi="ru-RU"/>
        </w:rPr>
        <w:t>действия</w:t>
      </w:r>
      <w:r w:rsidRPr="007544AB">
        <w:rPr>
          <w:rFonts w:eastAsia="Times New Roman"/>
          <w:color w:val="000000"/>
          <w:sz w:val="28"/>
          <w:szCs w:val="28"/>
          <w:lang w:val="en-US" w:bidi="ru-RU"/>
        </w:rPr>
        <w:t xml:space="preserve"> </w:t>
      </w:r>
      <w:r w:rsidRPr="007544AB">
        <w:rPr>
          <w:rFonts w:eastAsia="Times New Roman"/>
          <w:color w:val="000000"/>
          <w:sz w:val="28"/>
          <w:szCs w:val="28"/>
          <w:lang w:val="en-US" w:eastAsia="en-US" w:bidi="en-US"/>
        </w:rPr>
        <w:t>(I am going to have my birthday party on Saturday. Wait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ll</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help</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you</w:t>
      </w:r>
      <w:r w:rsidRPr="007544AB">
        <w:rPr>
          <w:rFonts w:eastAsia="Times New Roman"/>
          <w:color w:val="000000"/>
          <w:sz w:val="28"/>
          <w:szCs w:val="28"/>
          <w:lang w:eastAsia="en-US" w:bidi="en-US"/>
        </w:rPr>
        <w:t>.).</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Отрицательное местоимение </w:t>
      </w:r>
      <w:r w:rsidRPr="007544AB">
        <w:rPr>
          <w:rFonts w:eastAsia="Times New Roman"/>
          <w:color w:val="000000"/>
          <w:sz w:val="28"/>
          <w:szCs w:val="28"/>
          <w:lang w:val="en-US" w:eastAsia="en-US" w:bidi="en-US"/>
        </w:rPr>
        <w:t>no</w:t>
      </w:r>
      <w:r w:rsidRPr="007544AB">
        <w:rPr>
          <w:rFonts w:eastAsia="Times New Roman"/>
          <w:color w:val="000000"/>
          <w:sz w:val="28"/>
          <w:szCs w:val="28"/>
          <w:lang w:eastAsia="en-US" w:bidi="en-US"/>
        </w:rPr>
        <w:t>.</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Степени сравнения прилагательных (формы, образованные по правилу и исключения: </w:t>
      </w:r>
      <w:r w:rsidRPr="007544AB">
        <w:rPr>
          <w:rFonts w:eastAsia="Times New Roman"/>
          <w:color w:val="000000"/>
          <w:sz w:val="28"/>
          <w:szCs w:val="28"/>
          <w:lang w:val="en-US" w:eastAsia="en-US" w:bidi="en-US"/>
        </w:rPr>
        <w:t>good</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 </w:t>
      </w:r>
      <w:r w:rsidRPr="007544AB">
        <w:rPr>
          <w:rFonts w:eastAsia="Times New Roman"/>
          <w:color w:val="000000"/>
          <w:sz w:val="28"/>
          <w:szCs w:val="28"/>
          <w:lang w:val="en-US" w:eastAsia="en-US" w:bidi="en-US"/>
        </w:rPr>
        <w:t>better</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the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best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bad</w:t>
      </w:r>
      <w:r w:rsidRPr="007544AB">
        <w:rPr>
          <w:rFonts w:eastAsia="Times New Roman"/>
          <w:color w:val="000000"/>
          <w:sz w:val="28"/>
          <w:szCs w:val="28"/>
          <w:lang w:eastAsia="en-US" w:bidi="en-US"/>
        </w:rPr>
        <w:t xml:space="preserve"> - </w:t>
      </w:r>
      <w:r w:rsidRPr="007544AB">
        <w:rPr>
          <w:rFonts w:eastAsia="Times New Roman"/>
          <w:color w:val="000000"/>
          <w:sz w:val="28"/>
          <w:szCs w:val="28"/>
          <w:lang w:val="en-US" w:eastAsia="en-US" w:bidi="en-US"/>
        </w:rPr>
        <w:t>worse</w:t>
      </w:r>
      <w:r w:rsidRPr="007544AB">
        <w:rPr>
          <w:rFonts w:eastAsia="Times New Roman"/>
          <w:color w:val="000000"/>
          <w:sz w:val="28"/>
          <w:szCs w:val="28"/>
          <w:lang w:eastAsia="en-US" w:bidi="en-US"/>
        </w:rPr>
        <w:t xml:space="preserve"> - (</w:t>
      </w:r>
      <w:r w:rsidRPr="007544AB">
        <w:rPr>
          <w:rFonts w:eastAsia="Times New Roman"/>
          <w:color w:val="000000"/>
          <w:sz w:val="28"/>
          <w:szCs w:val="28"/>
          <w:lang w:val="en-US" w:eastAsia="en-US" w:bidi="en-US"/>
        </w:rPr>
        <w:t>the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worst</w:t>
      </w:r>
      <w:r w:rsidRPr="007544AB">
        <w:rPr>
          <w:rFonts w:eastAsia="Times New Roman"/>
          <w:color w:val="000000"/>
          <w:sz w:val="28"/>
          <w:szCs w:val="28"/>
          <w:lang w:eastAsia="en-US" w:bidi="en-US"/>
        </w:rPr>
        <w:t>.</w:t>
      </w:r>
    </w:p>
    <w:p w:rsidR="007544AB" w:rsidRPr="007544AB" w:rsidRDefault="007544AB" w:rsidP="007544AB">
      <w:pPr>
        <w:widowControl w:val="0"/>
        <w:spacing w:after="8" w:line="28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Наречия времени.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Обозначение даты и года. Обозначение времени (5 </w:t>
      </w:r>
      <w:r w:rsidRPr="007544AB">
        <w:rPr>
          <w:rFonts w:eastAsia="Times New Roman"/>
          <w:color w:val="000000"/>
          <w:sz w:val="28"/>
          <w:szCs w:val="28"/>
          <w:lang w:val="en-US" w:eastAsia="en-US" w:bidi="en-US"/>
        </w:rPr>
        <w:t>o</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clock</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3 </w:t>
      </w:r>
      <w:r w:rsidRPr="007544AB">
        <w:rPr>
          <w:rFonts w:eastAsia="Times New Roman"/>
          <w:color w:val="000000"/>
          <w:sz w:val="28"/>
          <w:szCs w:val="28"/>
          <w:lang w:val="en-US" w:eastAsia="en-US" w:bidi="en-US"/>
        </w:rPr>
        <w:t>am</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2 </w:t>
      </w:r>
      <w:r w:rsidRPr="007544AB">
        <w:rPr>
          <w:rFonts w:eastAsia="Times New Roman"/>
          <w:color w:val="000000"/>
          <w:sz w:val="28"/>
          <w:szCs w:val="28"/>
          <w:lang w:val="en-US" w:eastAsia="en-US" w:bidi="en-US"/>
        </w:rPr>
        <w:t>pm</w:t>
      </w:r>
      <w:r w:rsidRPr="007544AB">
        <w:rPr>
          <w:rFonts w:eastAsia="Times New Roman"/>
          <w:color w:val="000000"/>
          <w:sz w:val="28"/>
          <w:szCs w:val="28"/>
          <w:lang w:eastAsia="en-US" w:bidi="en-US"/>
        </w:rPr>
        <w:t>).</w:t>
      </w:r>
    </w:p>
    <w:p w:rsidR="007544AB" w:rsidRPr="007544AB" w:rsidRDefault="007544AB" w:rsidP="007544AB">
      <w:pPr>
        <w:widowControl w:val="0"/>
        <w:numPr>
          <w:ilvl w:val="0"/>
          <w:numId w:val="57"/>
        </w:numPr>
        <w:tabs>
          <w:tab w:val="left" w:pos="17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Социокультурные знания и умения.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Знание произведений детского фольклора (рифмовок, стихов, песенок), персонажей детских книг.</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544AB" w:rsidRPr="007544AB" w:rsidRDefault="007544AB" w:rsidP="007544AB">
      <w:pPr>
        <w:widowControl w:val="0"/>
        <w:numPr>
          <w:ilvl w:val="0"/>
          <w:numId w:val="57"/>
        </w:numPr>
        <w:tabs>
          <w:tab w:val="left" w:pos="179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Компенсаторные умения.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Использование при формулировании собственных высказываний ключевых слов, вопросов; картинок, фотографий.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Прогнозирование содержание текста для чтения на основе заголовка.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157.9. Планируемые результаты освоения программы по иностранному (английскому) языку на уровне начального общего образования.</w:t>
      </w:r>
    </w:p>
    <w:p w:rsidR="007544AB" w:rsidRPr="007544AB" w:rsidRDefault="007544AB" w:rsidP="007544AB">
      <w:pPr>
        <w:widowControl w:val="0"/>
        <w:numPr>
          <w:ilvl w:val="0"/>
          <w:numId w:val="63"/>
        </w:numPr>
        <w:tabs>
          <w:tab w:val="left" w:pos="177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гражданско-патриотическое воспитание: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становление ценностного отношения к своей Родине - России;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осознание своей этнокультурной и российской гражданской идентичности;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сопричастность к прошлому, настоящему и будущему своей страны и родного</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края;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уважение к своему и другим народам;</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соблюдение правил здорового и безопасного (для себя и других людей) образа жизни в окружающей среде (в том числе информационной);</w:t>
      </w:r>
    </w:p>
    <w:p w:rsidR="007544AB" w:rsidRPr="007544AB" w:rsidRDefault="007544AB" w:rsidP="007544AB">
      <w:pPr>
        <w:widowControl w:val="0"/>
        <w:spacing w:line="490" w:lineRule="exact"/>
        <w:ind w:left="740" w:right="1900"/>
        <w:divId w:val="1827550757"/>
        <w:rPr>
          <w:rFonts w:eastAsia="Times New Roman"/>
          <w:color w:val="000000"/>
          <w:sz w:val="28"/>
          <w:szCs w:val="28"/>
          <w:lang w:bidi="ru-RU"/>
        </w:rPr>
      </w:pPr>
      <w:r w:rsidRPr="007544AB">
        <w:rPr>
          <w:rFonts w:eastAsia="Times New Roman"/>
          <w:color w:val="000000"/>
          <w:sz w:val="28"/>
          <w:szCs w:val="28"/>
          <w:lang w:bidi="ru-RU"/>
        </w:rPr>
        <w:t>бережное отношение к физическому и психическому здоровью; трудовое воспитание:</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 xml:space="preserve">первоначальные представления о научной картине мира; познавательные интересы, активность, инициативность, любознательность и </w:t>
      </w:r>
      <w:r w:rsidRPr="007544AB">
        <w:rPr>
          <w:rFonts w:eastAsia="Times New Roman"/>
          <w:color w:val="000000"/>
          <w:sz w:val="28"/>
          <w:szCs w:val="28"/>
          <w:lang w:bidi="ru-RU"/>
        </w:rPr>
        <w:lastRenderedPageBreak/>
        <w:t>самостоятельность в познании.</w:t>
      </w:r>
    </w:p>
    <w:p w:rsidR="007544AB" w:rsidRPr="007544AB" w:rsidRDefault="007544AB" w:rsidP="007544AB">
      <w:pPr>
        <w:widowControl w:val="0"/>
        <w:numPr>
          <w:ilvl w:val="0"/>
          <w:numId w:val="63"/>
        </w:numPr>
        <w:tabs>
          <w:tab w:val="left" w:pos="173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44AB" w:rsidRPr="007544AB" w:rsidRDefault="007544AB" w:rsidP="007544AB">
      <w:pPr>
        <w:widowControl w:val="0"/>
        <w:numPr>
          <w:ilvl w:val="0"/>
          <w:numId w:val="64"/>
        </w:numPr>
        <w:tabs>
          <w:tab w:val="left" w:pos="1945"/>
        </w:tabs>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находить закономерности и противоречия в рассматриваемых фактах, данных и наблюдениях на основе предложенного учителем алгоритма;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выявлять недостаток информации для решения учебной (практической) задачи на основе предложенного алгоритма;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устанавливать причинно-следственные связи в ситуациях, поддающихся непосредственному наблюдению или знакомых по опыту, делать выводы.</w:t>
      </w:r>
    </w:p>
    <w:p w:rsidR="007544AB" w:rsidRPr="007544AB" w:rsidRDefault="007544AB" w:rsidP="007544AB">
      <w:pPr>
        <w:widowControl w:val="0"/>
        <w:numPr>
          <w:ilvl w:val="0"/>
          <w:numId w:val="64"/>
        </w:numPr>
        <w:tabs>
          <w:tab w:val="left" w:pos="199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определять разрыв между реальным и желательным состоянием объекта (ситуации) на основе предложенных учителем вопросов;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 помощью педагогического работника формулировать цель, планировать изменения объекта, ситуации;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несколько вариантов решения задачи, выбирать наиболее подходящий (на основе предложенных критериев);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проводить по предложенному плану опыт, несложное исследование по </w:t>
      </w:r>
      <w:r w:rsidRPr="007544AB">
        <w:rPr>
          <w:rFonts w:eastAsia="Times New Roman"/>
          <w:color w:val="000000"/>
          <w:sz w:val="28"/>
          <w:szCs w:val="28"/>
          <w:lang w:bidi="ru-RU"/>
        </w:rPr>
        <w:lastRenderedPageBreak/>
        <w:t>установлению особенностей объекта изучения и связей между объектами (часть целое, причина следствие);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прогнозировать возможное развитие процессов, событий и их последствия в аналогичных или сходных ситуациях.</w:t>
      </w:r>
    </w:p>
    <w:p w:rsidR="007544AB" w:rsidRPr="007544AB" w:rsidRDefault="007544AB" w:rsidP="007544AB">
      <w:pPr>
        <w:widowControl w:val="0"/>
        <w:numPr>
          <w:ilvl w:val="0"/>
          <w:numId w:val="64"/>
        </w:numPr>
        <w:tabs>
          <w:tab w:val="left" w:pos="198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умения работать с информацией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выбирать источник получения информации;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согласно заданному алгоритму находить в предложенном источнике информацию, представленную в явном виде;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достоверную и недостоверную информацию самостоятельно или на основании предложенного учителем способа её проверки;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анализировать и создавать текстовую, видео, графическую, звуковую, информацию в соответствии с учебной задачей;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самостоятельно создавать схемы, таблицы для представления информации.</w:t>
      </w:r>
    </w:p>
    <w:p w:rsidR="007544AB" w:rsidRPr="007544AB" w:rsidRDefault="007544AB" w:rsidP="007544AB">
      <w:pPr>
        <w:widowControl w:val="0"/>
        <w:numPr>
          <w:ilvl w:val="0"/>
          <w:numId w:val="64"/>
        </w:numPr>
        <w:tabs>
          <w:tab w:val="left" w:pos="200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умения общения как часть коммуникативных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воспринимать и формулировать суждения, выражать эмоции в соответствии с целями и условиями общения в знакомой среде;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проявлять уважительное отношение к собеседнику, соблюдать правила ведения диалога и дискуссии;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признавать возможность существования разных точек зрения;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корректно и аргументированно высказывать своё мнение;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строить речевое высказывание в соответствии с поставленной задачей;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создавать устные и письменные тексты (описание, рассуждение, повествование);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подготавливать небольшие публичные выступления;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подбирать иллюстративный материал (рисунки, фото, плакаты) к тексту выступления.</w:t>
      </w:r>
    </w:p>
    <w:p w:rsidR="007544AB" w:rsidRPr="007544AB" w:rsidRDefault="007544AB" w:rsidP="007544AB">
      <w:pPr>
        <w:widowControl w:val="0"/>
        <w:numPr>
          <w:ilvl w:val="0"/>
          <w:numId w:val="64"/>
        </w:numPr>
        <w:tabs>
          <w:tab w:val="left" w:pos="200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умения самоорганизации как части регулятивных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планировать действия по решению учебной задачи для получения результата;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выстраивать последовательность выбранных действий.</w:t>
      </w:r>
    </w:p>
    <w:p w:rsidR="007544AB" w:rsidRPr="007544AB" w:rsidRDefault="007544AB" w:rsidP="007544AB">
      <w:pPr>
        <w:widowControl w:val="0"/>
        <w:numPr>
          <w:ilvl w:val="0"/>
          <w:numId w:val="64"/>
        </w:numPr>
        <w:tabs>
          <w:tab w:val="left" w:pos="200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умения самоконтроля как части регулятивных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устанавливать причины успеха/неудач учебной деятельности;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корректировать свои учебные действия для преодоления ошибок.</w:t>
      </w:r>
    </w:p>
    <w:p w:rsidR="007544AB" w:rsidRPr="007544AB" w:rsidRDefault="007544AB" w:rsidP="007544AB">
      <w:pPr>
        <w:widowControl w:val="0"/>
        <w:numPr>
          <w:ilvl w:val="0"/>
          <w:numId w:val="64"/>
        </w:numPr>
        <w:tabs>
          <w:tab w:val="left" w:pos="201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умения совместной деятельности: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проявлять готовность руководить, выполнять поручения, подчиняться;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ответственно выполнять свою часть работы;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оценивать свой вклад в общий результат;</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выполнять совместные проектные задания с использованием предложенного образца.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157.9.3.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7544AB" w:rsidRPr="007544AB" w:rsidRDefault="007544AB" w:rsidP="007544AB">
      <w:pPr>
        <w:widowControl w:val="0"/>
        <w:numPr>
          <w:ilvl w:val="0"/>
          <w:numId w:val="65"/>
        </w:numPr>
        <w:tabs>
          <w:tab w:val="left" w:pos="199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Коммуникативные умения.</w:t>
      </w:r>
    </w:p>
    <w:p w:rsidR="007544AB" w:rsidRPr="007544AB" w:rsidRDefault="007544AB" w:rsidP="007544AB">
      <w:pPr>
        <w:widowControl w:val="0"/>
        <w:numPr>
          <w:ilvl w:val="0"/>
          <w:numId w:val="66"/>
        </w:numPr>
        <w:tabs>
          <w:tab w:val="left" w:pos="219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Говорение: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7544AB" w:rsidRPr="007544AB" w:rsidRDefault="007544AB" w:rsidP="007544AB">
      <w:pPr>
        <w:widowControl w:val="0"/>
        <w:numPr>
          <w:ilvl w:val="0"/>
          <w:numId w:val="66"/>
        </w:numPr>
        <w:tabs>
          <w:tab w:val="left" w:pos="220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Аудирование: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воспринимать на слух и понимать речь учителя и других обучающихся;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w:t>
      </w:r>
      <w:r w:rsidRPr="007544AB">
        <w:rPr>
          <w:rFonts w:eastAsia="Times New Roman"/>
          <w:color w:val="000000"/>
          <w:sz w:val="28"/>
          <w:szCs w:val="28"/>
          <w:lang w:bidi="ru-RU"/>
        </w:rPr>
        <w:lastRenderedPageBreak/>
        <w:t>секунд).</w:t>
      </w:r>
    </w:p>
    <w:p w:rsidR="007544AB" w:rsidRPr="007544AB" w:rsidRDefault="007544AB" w:rsidP="007544AB">
      <w:pPr>
        <w:widowControl w:val="0"/>
        <w:numPr>
          <w:ilvl w:val="0"/>
          <w:numId w:val="66"/>
        </w:numPr>
        <w:tabs>
          <w:tab w:val="left" w:pos="219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Смысловое чтение: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544AB" w:rsidRPr="007544AB" w:rsidRDefault="007544AB" w:rsidP="007544AB">
      <w:pPr>
        <w:widowControl w:val="0"/>
        <w:numPr>
          <w:ilvl w:val="0"/>
          <w:numId w:val="66"/>
        </w:numPr>
        <w:tabs>
          <w:tab w:val="left" w:pos="219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Письмо: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заполнять простые формуляры, сообщая о себе основные сведения, в соответствии с нормами, принятыми в стране/странах изучаемого языка;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писать с использованием образца короткие поздравления с праздниками (с днём рождения, Новым годом).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157.9.3.2. Языковые знания и навыки.</w:t>
      </w:r>
    </w:p>
    <w:p w:rsidR="007544AB" w:rsidRPr="007544AB" w:rsidRDefault="007544AB" w:rsidP="007544AB">
      <w:pPr>
        <w:widowControl w:val="0"/>
        <w:numPr>
          <w:ilvl w:val="0"/>
          <w:numId w:val="67"/>
        </w:numPr>
        <w:tabs>
          <w:tab w:val="left" w:pos="218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Фонетическая сторона речи: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читать новые слова согласно основным правилам чтения;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различать на слух и правильно произносить слова и фразы/предложения с соблюдением их ритмико-интонационных особенностей.</w:t>
      </w:r>
    </w:p>
    <w:p w:rsidR="007544AB" w:rsidRPr="007544AB" w:rsidRDefault="007544AB" w:rsidP="007544AB">
      <w:pPr>
        <w:widowControl w:val="0"/>
        <w:numPr>
          <w:ilvl w:val="0"/>
          <w:numId w:val="67"/>
        </w:numPr>
        <w:tabs>
          <w:tab w:val="left" w:pos="221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Графика, орфография и пунктуация: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правильно писать изученные слова;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заполнять пропуски словами; дописывать предложения;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544AB" w:rsidRPr="007544AB" w:rsidRDefault="007544AB" w:rsidP="007544AB">
      <w:pPr>
        <w:widowControl w:val="0"/>
        <w:numPr>
          <w:ilvl w:val="0"/>
          <w:numId w:val="67"/>
        </w:numPr>
        <w:tabs>
          <w:tab w:val="left" w:pos="221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Лексическая сторона речи: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языковую догадку в распознавании интернациональных слов.</w:t>
      </w:r>
    </w:p>
    <w:p w:rsidR="007544AB" w:rsidRPr="007544AB" w:rsidRDefault="007544AB" w:rsidP="007544AB">
      <w:pPr>
        <w:widowControl w:val="0"/>
        <w:numPr>
          <w:ilvl w:val="0"/>
          <w:numId w:val="67"/>
        </w:numPr>
        <w:tabs>
          <w:tab w:val="left" w:pos="221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Грамматическая сторона речи: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нераспространённые и распространённые простые предложения;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предложения с начальным </w:t>
      </w:r>
      <w:r w:rsidRPr="007544AB">
        <w:rPr>
          <w:rFonts w:eastAsia="Times New Roman"/>
          <w:color w:val="000000"/>
          <w:sz w:val="28"/>
          <w:szCs w:val="28"/>
          <w:lang w:val="en-US" w:eastAsia="en-US" w:bidi="en-US"/>
        </w:rPr>
        <w:t>It</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предложения, с начальным </w:t>
      </w:r>
      <w:r w:rsidRPr="007544AB">
        <w:rPr>
          <w:rFonts w:eastAsia="Times New Roman"/>
          <w:color w:val="000000"/>
          <w:sz w:val="28"/>
          <w:szCs w:val="28"/>
          <w:lang w:val="en-US" w:eastAsia="en-US" w:bidi="en-US"/>
        </w:rPr>
        <w:t>There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 </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be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в </w:t>
      </w:r>
      <w:r w:rsidRPr="007544AB">
        <w:rPr>
          <w:rFonts w:eastAsia="Times New Roman"/>
          <w:color w:val="000000"/>
          <w:sz w:val="28"/>
          <w:szCs w:val="28"/>
          <w:lang w:val="en-US" w:eastAsia="en-US" w:bidi="en-US"/>
        </w:rPr>
        <w:t>Present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Simple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Tense</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простые предложения с простым глагольным сказуемым (Не </w:t>
      </w:r>
      <w:r w:rsidRPr="007544AB">
        <w:rPr>
          <w:rFonts w:eastAsia="Times New Roman"/>
          <w:color w:val="000000"/>
          <w:sz w:val="28"/>
          <w:szCs w:val="28"/>
          <w:lang w:val="en-US" w:eastAsia="en-US" w:bidi="en-US"/>
        </w:rPr>
        <w:t>speaks</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English</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предложения с составным глагольным сказуемым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want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dance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She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can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skate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well</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предложения </w:t>
      </w:r>
      <w:r w:rsidRPr="007544AB">
        <w:rPr>
          <w:rFonts w:eastAsia="Times New Roman"/>
          <w:color w:val="000000"/>
          <w:sz w:val="28"/>
          <w:szCs w:val="28"/>
          <w:lang w:bidi="ru-RU"/>
        </w:rPr>
        <w:lastRenderedPageBreak/>
        <w:t xml:space="preserve">с глаголом-связкой </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be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в </w:t>
      </w:r>
      <w:r w:rsidRPr="007544AB">
        <w:rPr>
          <w:rFonts w:eastAsia="Times New Roman"/>
          <w:color w:val="000000"/>
          <w:sz w:val="28"/>
          <w:szCs w:val="28"/>
          <w:lang w:val="en-US" w:eastAsia="en-US" w:bidi="en-US"/>
        </w:rPr>
        <w:t>Present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Simple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Tense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в составе таких фраз, как Гш </w:t>
      </w:r>
      <w:r w:rsidRPr="007544AB">
        <w:rPr>
          <w:rFonts w:eastAsia="Times New Roman"/>
          <w:color w:val="000000"/>
          <w:sz w:val="28"/>
          <w:szCs w:val="28"/>
          <w:lang w:val="en-US" w:eastAsia="en-US" w:bidi="en-US"/>
        </w:rPr>
        <w:t>Dima</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m</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eight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Гт </w:t>
      </w:r>
      <w:r w:rsidRPr="007544AB">
        <w:rPr>
          <w:rFonts w:eastAsia="Times New Roman"/>
          <w:color w:val="000000"/>
          <w:sz w:val="28"/>
          <w:szCs w:val="28"/>
          <w:lang w:val="en-US" w:eastAsia="en-US" w:bidi="en-US"/>
        </w:rPr>
        <w:t>fine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Гт </w:t>
      </w:r>
      <w:r w:rsidRPr="007544AB">
        <w:rPr>
          <w:rFonts w:eastAsia="Times New Roman"/>
          <w:color w:val="000000"/>
          <w:sz w:val="28"/>
          <w:szCs w:val="28"/>
          <w:lang w:val="en-US" w:eastAsia="en-US" w:bidi="en-US"/>
        </w:rPr>
        <w:t>sorry</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It</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s</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Is</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What</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s</w:t>
      </w:r>
      <w:r w:rsidRPr="007544AB">
        <w:rPr>
          <w:rFonts w:eastAsia="Times New Roman"/>
          <w:color w:val="000000"/>
          <w:sz w:val="28"/>
          <w:szCs w:val="28"/>
          <w:lang w:eastAsia="en-US" w:bidi="en-US"/>
        </w:rPr>
        <w:t xml:space="preserve"> ...?;</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предложения с краткими глагольными формами;</w:t>
      </w:r>
    </w:p>
    <w:p w:rsidR="007544AB" w:rsidRPr="007544AB" w:rsidRDefault="007544AB" w:rsidP="007544AB">
      <w:pPr>
        <w:widowControl w:val="0"/>
        <w:tabs>
          <w:tab w:val="left" w:pos="1958"/>
        </w:tabs>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повелительное наклонение:</w:t>
      </w:r>
      <w:r w:rsidRPr="007544AB">
        <w:rPr>
          <w:rFonts w:eastAsia="Times New Roman"/>
          <w:color w:val="000000"/>
          <w:sz w:val="28"/>
          <w:szCs w:val="28"/>
          <w:lang w:bidi="ru-RU"/>
        </w:rPr>
        <w:tab/>
        <w:t>побудительные предложения в утвердительной форме</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Come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please</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настоящее простое время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Present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Simple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Tense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в повествовательных (утвердительных и отрицательных) и вопросительных (общий и специальный вопрос) предложениях;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глагольную конструкцию </w:t>
      </w:r>
      <w:r w:rsidRPr="007544AB">
        <w:rPr>
          <w:rFonts w:eastAsia="Times New Roman"/>
          <w:color w:val="000000"/>
          <w:sz w:val="28"/>
          <w:szCs w:val="28"/>
          <w:lang w:val="en-US" w:eastAsia="en-US" w:bidi="en-US"/>
        </w:rPr>
        <w:t>have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got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ve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got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Have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you</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got</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модальный глагол </w:t>
      </w:r>
      <w:r w:rsidRPr="007544AB">
        <w:rPr>
          <w:rFonts w:eastAsia="Times New Roman"/>
          <w:color w:val="000000"/>
          <w:sz w:val="28"/>
          <w:szCs w:val="28"/>
          <w:lang w:val="en-US" w:eastAsia="en-US" w:bidi="en-US"/>
        </w:rPr>
        <w:t>can</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can</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для выражения умения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can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ride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bike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и отсутствия умения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can</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ride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а </w:t>
      </w:r>
      <w:r w:rsidRPr="007544AB">
        <w:rPr>
          <w:rFonts w:eastAsia="Times New Roman"/>
          <w:color w:val="000000"/>
          <w:sz w:val="28"/>
          <w:szCs w:val="28"/>
          <w:lang w:val="en-US" w:eastAsia="en-US" w:bidi="en-US"/>
        </w:rPr>
        <w:t>bike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сап для получения разрешения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Can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go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out</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7544AB">
        <w:rPr>
          <w:rFonts w:eastAsia="Times New Roman"/>
          <w:color w:val="000000"/>
          <w:sz w:val="28"/>
          <w:szCs w:val="28"/>
          <w:lang w:val="en-US" w:eastAsia="en-US" w:bidi="en-US"/>
        </w:rPr>
        <w:t>a</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pen</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 </w:t>
      </w:r>
      <w:r w:rsidRPr="007544AB">
        <w:rPr>
          <w:rFonts w:eastAsia="Times New Roman"/>
          <w:color w:val="000000"/>
          <w:sz w:val="28"/>
          <w:szCs w:val="28"/>
          <w:lang w:val="en-US" w:eastAsia="en-US" w:bidi="en-US"/>
        </w:rPr>
        <w:t>pens</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man</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 </w:t>
      </w:r>
      <w:r w:rsidRPr="007544AB">
        <w:rPr>
          <w:rFonts w:eastAsia="Times New Roman"/>
          <w:color w:val="000000"/>
          <w:sz w:val="28"/>
          <w:szCs w:val="28"/>
          <w:lang w:val="en-US" w:eastAsia="en-US" w:bidi="en-US"/>
        </w:rPr>
        <w:t>men</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личные и притяжательные местоимения;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указательные местоимения </w:t>
      </w:r>
      <w:r w:rsidRPr="007544AB">
        <w:rPr>
          <w:rFonts w:eastAsia="Times New Roman"/>
          <w:color w:val="000000"/>
          <w:sz w:val="28"/>
          <w:szCs w:val="28"/>
          <w:lang w:val="en-US" w:eastAsia="en-US" w:bidi="en-US"/>
        </w:rPr>
        <w:t>this</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 </w:t>
      </w:r>
      <w:r w:rsidRPr="007544AB">
        <w:rPr>
          <w:rFonts w:eastAsia="Times New Roman"/>
          <w:color w:val="000000"/>
          <w:sz w:val="28"/>
          <w:szCs w:val="28"/>
          <w:lang w:val="en-US" w:eastAsia="en-US" w:bidi="en-US"/>
        </w:rPr>
        <w:t>these</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количественные числительные (1-12);</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w:t>
      </w:r>
      <w:r w:rsidRPr="007544AB">
        <w:rPr>
          <w:rFonts w:eastAsia="Times New Roman"/>
          <w:color w:val="000000"/>
          <w:sz w:val="28"/>
          <w:szCs w:val="28"/>
          <w:lang w:bidi="ru-RU"/>
        </w:rPr>
        <w:lastRenderedPageBreak/>
        <w:t xml:space="preserve">вопросительные слова </w:t>
      </w:r>
      <w:r w:rsidRPr="007544AB">
        <w:rPr>
          <w:rFonts w:eastAsia="Times New Roman"/>
          <w:color w:val="000000"/>
          <w:sz w:val="28"/>
          <w:szCs w:val="28"/>
          <w:lang w:val="en-US" w:eastAsia="en-US" w:bidi="en-US"/>
        </w:rPr>
        <w:t>who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what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how</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where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how</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many</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предлоги места </w:t>
      </w:r>
      <w:r w:rsidRPr="007544AB">
        <w:rPr>
          <w:rFonts w:eastAsia="Times New Roman"/>
          <w:color w:val="000000"/>
          <w:sz w:val="28"/>
          <w:szCs w:val="28"/>
          <w:lang w:val="en-US" w:eastAsia="en-US" w:bidi="en-US"/>
        </w:rPr>
        <w:t>on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near</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under</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союзы </w:t>
      </w:r>
      <w:r w:rsidRPr="007544AB">
        <w:rPr>
          <w:rFonts w:eastAsia="Times New Roman"/>
          <w:color w:val="000000"/>
          <w:sz w:val="28"/>
          <w:szCs w:val="28"/>
          <w:lang w:val="en-US" w:eastAsia="en-US" w:bidi="en-US"/>
        </w:rPr>
        <w:t>and</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и </w:t>
      </w:r>
      <w:r w:rsidRPr="007544AB">
        <w:rPr>
          <w:rFonts w:eastAsia="Times New Roman"/>
          <w:color w:val="000000"/>
          <w:sz w:val="28"/>
          <w:szCs w:val="28"/>
          <w:lang w:val="en-US" w:eastAsia="en-US" w:bidi="en-US"/>
        </w:rPr>
        <w:t>but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(при однородных членах).</w:t>
      </w:r>
    </w:p>
    <w:p w:rsidR="007544AB" w:rsidRPr="007544AB" w:rsidRDefault="007544AB" w:rsidP="007544AB">
      <w:pPr>
        <w:widowControl w:val="0"/>
        <w:numPr>
          <w:ilvl w:val="0"/>
          <w:numId w:val="68"/>
        </w:numPr>
        <w:tabs>
          <w:tab w:val="left" w:pos="200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Социокультурные знания и умения: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знать названия родной страны и страны/стран изучаемого языка и их столиц.</w:t>
      </w:r>
    </w:p>
    <w:p w:rsidR="007544AB" w:rsidRPr="007544AB" w:rsidRDefault="007544AB" w:rsidP="007544AB">
      <w:pPr>
        <w:widowControl w:val="0"/>
        <w:numPr>
          <w:ilvl w:val="0"/>
          <w:numId w:val="69"/>
        </w:numPr>
        <w:tabs>
          <w:tab w:val="left" w:pos="176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7544AB" w:rsidRPr="007544AB" w:rsidRDefault="007544AB" w:rsidP="007544AB">
      <w:pPr>
        <w:widowControl w:val="0"/>
        <w:numPr>
          <w:ilvl w:val="0"/>
          <w:numId w:val="70"/>
        </w:numPr>
        <w:tabs>
          <w:tab w:val="left" w:pos="200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Коммуникативные умения.</w:t>
      </w:r>
    </w:p>
    <w:p w:rsidR="007544AB" w:rsidRPr="007544AB" w:rsidRDefault="007544AB" w:rsidP="007544AB">
      <w:pPr>
        <w:widowControl w:val="0"/>
        <w:numPr>
          <w:ilvl w:val="0"/>
          <w:numId w:val="71"/>
        </w:numPr>
        <w:tabs>
          <w:tab w:val="left" w:pos="221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Говорение: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544AB" w:rsidRPr="007544AB" w:rsidRDefault="007544AB" w:rsidP="007544AB">
      <w:pPr>
        <w:widowControl w:val="0"/>
        <w:numPr>
          <w:ilvl w:val="0"/>
          <w:numId w:val="71"/>
        </w:numPr>
        <w:tabs>
          <w:tab w:val="left" w:pos="221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Аудирование: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воспринимать на слух и понимать речь учителя и других обучающихся вербально/невербально реагировать на услышанное;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544AB" w:rsidRPr="007544AB" w:rsidRDefault="007544AB" w:rsidP="007544AB">
      <w:pPr>
        <w:widowControl w:val="0"/>
        <w:numPr>
          <w:ilvl w:val="0"/>
          <w:numId w:val="71"/>
        </w:numPr>
        <w:tabs>
          <w:tab w:val="left" w:pos="221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Смысловое чтение: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544AB" w:rsidRPr="007544AB" w:rsidRDefault="007544AB" w:rsidP="007544AB">
      <w:pPr>
        <w:widowControl w:val="0"/>
        <w:numPr>
          <w:ilvl w:val="0"/>
          <w:numId w:val="71"/>
        </w:numPr>
        <w:tabs>
          <w:tab w:val="left" w:pos="221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Письмо: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заполнять анкеты и формуляры с указанием личной информации: имя, фамилия, возраст, страна проживания, любимые занятия и другие;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писать с использованием образца поздравления с днем рождения, Новым годом, Рождеством с выражением пожеланий;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создавать подписи к иллюстрациям с пояснением, что на них изображено.</w:t>
      </w:r>
    </w:p>
    <w:p w:rsidR="007544AB" w:rsidRPr="007544AB" w:rsidRDefault="007544AB" w:rsidP="007544AB">
      <w:pPr>
        <w:widowControl w:val="0"/>
        <w:numPr>
          <w:ilvl w:val="0"/>
          <w:numId w:val="70"/>
        </w:numPr>
        <w:tabs>
          <w:tab w:val="left" w:pos="200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Языковые знания и навыки.</w:t>
      </w:r>
    </w:p>
    <w:p w:rsidR="007544AB" w:rsidRPr="007544AB" w:rsidRDefault="007544AB" w:rsidP="007544AB">
      <w:pPr>
        <w:widowControl w:val="0"/>
        <w:numPr>
          <w:ilvl w:val="0"/>
          <w:numId w:val="72"/>
        </w:numPr>
        <w:tabs>
          <w:tab w:val="left" w:pos="221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Фонетическая сторона речи: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применять правила чтения гласных в третьем типе слога (гласная + г);</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 xml:space="preserve">применять правила чтения сложных сочетаний букв (например,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tion</w:t>
      </w:r>
      <w:r w:rsidRPr="007544AB">
        <w:rPr>
          <w:rFonts w:eastAsia="Times New Roman"/>
          <w:color w:val="000000"/>
          <w:sz w:val="28"/>
          <w:szCs w:val="28"/>
          <w:lang w:eastAsia="en-US" w:bidi="en-US"/>
        </w:rPr>
        <w:t>, -</w:t>
      </w:r>
      <w:r w:rsidRPr="007544AB">
        <w:rPr>
          <w:rFonts w:eastAsia="Times New Roman"/>
          <w:color w:val="000000"/>
          <w:sz w:val="28"/>
          <w:szCs w:val="28"/>
          <w:lang w:val="en-US" w:eastAsia="en-US" w:bidi="en-US"/>
        </w:rPr>
        <w:t>ight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в односложных, двусложных и многосложных словах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international</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night</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читать новые слова согласно основным правилам чтения;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различать на слух и правильно произносить слова и фразы/предложения с соблюдением их ритмико-интонационных особенностей.</w:t>
      </w:r>
    </w:p>
    <w:p w:rsidR="007544AB" w:rsidRPr="007544AB" w:rsidRDefault="007544AB" w:rsidP="007544AB">
      <w:pPr>
        <w:widowControl w:val="0"/>
        <w:numPr>
          <w:ilvl w:val="0"/>
          <w:numId w:val="72"/>
        </w:numPr>
        <w:tabs>
          <w:tab w:val="left" w:pos="2232"/>
        </w:tabs>
        <w:spacing w:line="490" w:lineRule="exact"/>
        <w:ind w:right="3760"/>
        <w:divId w:val="1827550757"/>
        <w:rPr>
          <w:rFonts w:eastAsia="Times New Roman"/>
          <w:color w:val="000000"/>
          <w:sz w:val="28"/>
          <w:szCs w:val="28"/>
          <w:lang w:bidi="ru-RU"/>
        </w:rPr>
      </w:pPr>
      <w:r w:rsidRPr="007544AB">
        <w:rPr>
          <w:rFonts w:eastAsia="Times New Roman"/>
          <w:color w:val="000000"/>
          <w:sz w:val="28"/>
          <w:szCs w:val="28"/>
          <w:lang w:bidi="ru-RU"/>
        </w:rPr>
        <w:t>Графика, орфография и пунктуация: правильно писать изученные слова;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правильно расставлять знаки препинания (точка, вопросительный и восклицательный знаки в конце предложения, апостроф).</w:t>
      </w:r>
    </w:p>
    <w:p w:rsidR="007544AB" w:rsidRPr="007544AB" w:rsidRDefault="007544AB" w:rsidP="007544AB">
      <w:pPr>
        <w:widowControl w:val="0"/>
        <w:numPr>
          <w:ilvl w:val="0"/>
          <w:numId w:val="72"/>
        </w:numPr>
        <w:tabs>
          <w:tab w:val="left" w:pos="220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Лексическая сторона речи: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teen</w:t>
      </w:r>
      <w:r w:rsidRPr="007544AB">
        <w:rPr>
          <w:rFonts w:eastAsia="Times New Roman"/>
          <w:color w:val="000000"/>
          <w:sz w:val="28"/>
          <w:szCs w:val="28"/>
          <w:lang w:eastAsia="en-US" w:bidi="en-US"/>
        </w:rPr>
        <w:t>, -</w:t>
      </w:r>
      <w:r w:rsidRPr="007544AB">
        <w:rPr>
          <w:rFonts w:eastAsia="Times New Roman"/>
          <w:color w:val="000000"/>
          <w:sz w:val="28"/>
          <w:szCs w:val="28"/>
          <w:lang w:val="en-US" w:eastAsia="en-US" w:bidi="en-US"/>
        </w:rPr>
        <w:t>ty</w:t>
      </w:r>
      <w:r w:rsidRPr="007544AB">
        <w:rPr>
          <w:rFonts w:eastAsia="Times New Roman"/>
          <w:color w:val="000000"/>
          <w:sz w:val="28"/>
          <w:szCs w:val="28"/>
          <w:lang w:eastAsia="en-US" w:bidi="en-US"/>
        </w:rPr>
        <w:t>, -</w:t>
      </w:r>
      <w:r w:rsidRPr="007544AB">
        <w:rPr>
          <w:rFonts w:eastAsia="Times New Roman"/>
          <w:color w:val="000000"/>
          <w:sz w:val="28"/>
          <w:szCs w:val="28"/>
          <w:lang w:val="en-US" w:eastAsia="en-US" w:bidi="en-US"/>
        </w:rPr>
        <w:t>th</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и словосложения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football</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snowman</w:t>
      </w:r>
      <w:r w:rsidRPr="007544AB">
        <w:rPr>
          <w:rFonts w:eastAsia="Times New Roman"/>
          <w:color w:val="000000"/>
          <w:sz w:val="28"/>
          <w:szCs w:val="28"/>
          <w:lang w:eastAsia="en-US" w:bidi="en-US"/>
        </w:rPr>
        <w:t>).</w:t>
      </w:r>
    </w:p>
    <w:p w:rsidR="007544AB" w:rsidRPr="007544AB" w:rsidRDefault="007544AB" w:rsidP="007544AB">
      <w:pPr>
        <w:widowControl w:val="0"/>
        <w:numPr>
          <w:ilvl w:val="0"/>
          <w:numId w:val="72"/>
        </w:numPr>
        <w:tabs>
          <w:tab w:val="left" w:pos="220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Грамматическая сторона речи: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побудительные предложения в отрицательной форме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Don</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talk</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please</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предложения с начальным </w:t>
      </w:r>
      <w:r w:rsidRPr="007544AB">
        <w:rPr>
          <w:rFonts w:eastAsia="Times New Roman"/>
          <w:color w:val="000000"/>
          <w:sz w:val="28"/>
          <w:szCs w:val="28"/>
          <w:lang w:val="en-US" w:eastAsia="en-US" w:bidi="en-US"/>
        </w:rPr>
        <w:t>There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 </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be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в </w:t>
      </w:r>
      <w:r w:rsidRPr="007544AB">
        <w:rPr>
          <w:rFonts w:eastAsia="Times New Roman"/>
          <w:color w:val="000000"/>
          <w:sz w:val="28"/>
          <w:szCs w:val="28"/>
          <w:lang w:val="en-US" w:eastAsia="en-US" w:bidi="en-US"/>
        </w:rPr>
        <w:t>Past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Simple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Tense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There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was</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bridge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across</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the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river</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There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were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mountains</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the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south</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конструкции с глаголами на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ing</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like</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enjoy</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doing</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something</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конструкцию </w:t>
      </w:r>
      <w:r w:rsidRPr="007544AB">
        <w:rPr>
          <w:rFonts w:eastAsia="Times New Roman"/>
          <w:color w:val="000000"/>
          <w:sz w:val="28"/>
          <w:szCs w:val="28"/>
          <w:lang w:val="en-US" w:eastAsia="en-US" w:bidi="en-US"/>
        </w:rPr>
        <w:t>I</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d</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like</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 xml:space="preserve">распознавать и употреблять в устной и письменной речи правильные и неправильные глаголы в </w:t>
      </w:r>
      <w:r w:rsidRPr="007544AB">
        <w:rPr>
          <w:rFonts w:eastAsia="Times New Roman"/>
          <w:color w:val="000000"/>
          <w:sz w:val="28"/>
          <w:szCs w:val="28"/>
          <w:lang w:val="en-US" w:eastAsia="en-US" w:bidi="en-US"/>
        </w:rPr>
        <w:t>Past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Simple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Tense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в повествовательных (утвердительных и отрицательных) и вопросительных (общий и специальный вопрос) предложениях;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существительные в притяжательном падеже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Possessive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Case</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much</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many</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a</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lot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of</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наречия частотности </w:t>
      </w:r>
      <w:r w:rsidRPr="007544AB">
        <w:rPr>
          <w:rFonts w:eastAsia="Times New Roman"/>
          <w:color w:val="000000"/>
          <w:sz w:val="28"/>
          <w:szCs w:val="28"/>
          <w:lang w:val="en-US" w:eastAsia="en-US" w:bidi="en-US"/>
        </w:rPr>
        <w:t>usually</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often</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личные местоимения в объектном падеже;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указательные местоимения </w:t>
      </w:r>
      <w:r w:rsidRPr="007544AB">
        <w:rPr>
          <w:rFonts w:eastAsia="Times New Roman"/>
          <w:color w:val="000000"/>
          <w:sz w:val="28"/>
          <w:szCs w:val="28"/>
          <w:lang w:val="en-US" w:eastAsia="en-US" w:bidi="en-US"/>
        </w:rPr>
        <w:t>that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 </w:t>
      </w:r>
      <w:r w:rsidRPr="007544AB">
        <w:rPr>
          <w:rFonts w:eastAsia="Times New Roman"/>
          <w:color w:val="000000"/>
          <w:sz w:val="28"/>
          <w:szCs w:val="28"/>
          <w:lang w:val="en-US" w:eastAsia="en-US" w:bidi="en-US"/>
        </w:rPr>
        <w:t>those</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неопределённые местоимения </w:t>
      </w:r>
      <w:r w:rsidRPr="007544AB">
        <w:rPr>
          <w:rFonts w:eastAsia="Times New Roman"/>
          <w:color w:val="000000"/>
          <w:sz w:val="28"/>
          <w:szCs w:val="28"/>
          <w:lang w:val="en-US" w:eastAsia="en-US" w:bidi="en-US"/>
        </w:rPr>
        <w:t>some</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any</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в повествовательных и вопросительных предложениях;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вопросительные слова </w:t>
      </w:r>
      <w:r w:rsidRPr="007544AB">
        <w:rPr>
          <w:rFonts w:eastAsia="Times New Roman"/>
          <w:color w:val="000000"/>
          <w:sz w:val="28"/>
          <w:szCs w:val="28"/>
          <w:lang w:val="en-US" w:eastAsia="en-US" w:bidi="en-US"/>
        </w:rPr>
        <w:t>when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whose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why</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количественные числительные (13-100);</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порядковые числительные (1-30);</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предлог направления движения </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went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Moscow</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last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year</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предлоги места </w:t>
      </w:r>
      <w:r w:rsidRPr="007544AB">
        <w:rPr>
          <w:rFonts w:eastAsia="Times New Roman"/>
          <w:color w:val="000000"/>
          <w:sz w:val="28"/>
          <w:szCs w:val="28"/>
          <w:lang w:val="en-US" w:eastAsia="en-US" w:bidi="en-US"/>
        </w:rPr>
        <w:t>next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front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of</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behind</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предлоги времени: </w:t>
      </w:r>
      <w:r w:rsidRPr="007544AB">
        <w:rPr>
          <w:rFonts w:eastAsia="Times New Roman"/>
          <w:color w:val="000000"/>
          <w:sz w:val="28"/>
          <w:szCs w:val="28"/>
          <w:lang w:val="en-US" w:eastAsia="en-US" w:bidi="en-US"/>
        </w:rPr>
        <w:t>at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on</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в выражениях </w:t>
      </w:r>
      <w:r w:rsidRPr="007544AB">
        <w:rPr>
          <w:rFonts w:eastAsia="Times New Roman"/>
          <w:color w:val="000000"/>
          <w:sz w:val="28"/>
          <w:szCs w:val="28"/>
          <w:lang w:val="en-US" w:eastAsia="en-US" w:bidi="en-US"/>
        </w:rPr>
        <w:t>at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4 </w:t>
      </w:r>
      <w:r w:rsidRPr="007544AB">
        <w:rPr>
          <w:rFonts w:eastAsia="Times New Roman"/>
          <w:color w:val="000000"/>
          <w:sz w:val="28"/>
          <w:szCs w:val="28"/>
          <w:lang w:val="en-US" w:eastAsia="en-US" w:bidi="en-US"/>
        </w:rPr>
        <w:t>o</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clock</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in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the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morning</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on</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Monday</w:t>
      </w:r>
      <w:r w:rsidRPr="007544AB">
        <w:rPr>
          <w:rFonts w:eastAsia="Times New Roman"/>
          <w:color w:val="000000"/>
          <w:sz w:val="28"/>
          <w:szCs w:val="28"/>
          <w:lang w:eastAsia="en-US" w:bidi="en-US"/>
        </w:rPr>
        <w:t>.</w:t>
      </w:r>
    </w:p>
    <w:p w:rsidR="007544AB" w:rsidRPr="007544AB" w:rsidRDefault="007544AB" w:rsidP="007544AB">
      <w:pPr>
        <w:widowControl w:val="0"/>
        <w:numPr>
          <w:ilvl w:val="0"/>
          <w:numId w:val="70"/>
        </w:numPr>
        <w:tabs>
          <w:tab w:val="left" w:pos="199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Социокультурные знания и умения: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кратко представлять свою страну и страну/страны изучаемого языка на английском языке.</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157.9.5.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7544AB" w:rsidRPr="007544AB" w:rsidRDefault="007544AB" w:rsidP="007544AB">
      <w:pPr>
        <w:widowControl w:val="0"/>
        <w:numPr>
          <w:ilvl w:val="0"/>
          <w:numId w:val="73"/>
        </w:numPr>
        <w:tabs>
          <w:tab w:val="left" w:pos="1973"/>
        </w:tabs>
        <w:spacing w:line="28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Коммуникативные умения.</w:t>
      </w:r>
    </w:p>
    <w:p w:rsidR="007544AB" w:rsidRPr="007544AB" w:rsidRDefault="007544AB" w:rsidP="007544AB">
      <w:pPr>
        <w:widowControl w:val="0"/>
        <w:numPr>
          <w:ilvl w:val="0"/>
          <w:numId w:val="74"/>
        </w:numPr>
        <w:tabs>
          <w:tab w:val="left" w:pos="218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Говорение: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создавать устные связные монологические высказывания по образцу; выражать своё отношение к предмету речи;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передавать основное содержание прочитанного текста с вербальными и (или) зрительными опорами в объёме не менее 4-5 фраз.</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544AB" w:rsidRPr="007544AB" w:rsidRDefault="007544AB" w:rsidP="007544AB">
      <w:pPr>
        <w:widowControl w:val="0"/>
        <w:numPr>
          <w:ilvl w:val="0"/>
          <w:numId w:val="74"/>
        </w:numPr>
        <w:tabs>
          <w:tab w:val="left" w:pos="218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Аудирование: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воспринимать на слух и понимать речь учителя и других обучающихся, вербально/невербально реагировать на услышанное;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544AB" w:rsidRPr="007544AB" w:rsidRDefault="007544AB" w:rsidP="007544AB">
      <w:pPr>
        <w:widowControl w:val="0"/>
        <w:numPr>
          <w:ilvl w:val="0"/>
          <w:numId w:val="74"/>
        </w:numPr>
        <w:tabs>
          <w:tab w:val="left" w:pos="223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Смысловое чтение: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прогнозировать содержание текста на основе заголовка;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читать про себя несплошные тексты (таблицы, диаграммы и другие) и понимать представленную в них информацию.</w:t>
      </w:r>
    </w:p>
    <w:p w:rsidR="007544AB" w:rsidRPr="007544AB" w:rsidRDefault="007544AB" w:rsidP="007544AB">
      <w:pPr>
        <w:widowControl w:val="0"/>
        <w:numPr>
          <w:ilvl w:val="0"/>
          <w:numId w:val="74"/>
        </w:numPr>
        <w:tabs>
          <w:tab w:val="left" w:pos="223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Письмо: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писать с использованием образца поздравления с днем рождения, Новым годом, Рождеством с выражением пожеланий;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писать с использованием образца электронное сообщение личного характера (объём сообщения - до 50 слов).</w:t>
      </w:r>
    </w:p>
    <w:p w:rsidR="007544AB" w:rsidRPr="007544AB" w:rsidRDefault="007544AB" w:rsidP="007544AB">
      <w:pPr>
        <w:widowControl w:val="0"/>
        <w:numPr>
          <w:ilvl w:val="0"/>
          <w:numId w:val="73"/>
        </w:numPr>
        <w:tabs>
          <w:tab w:val="left" w:pos="202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Языковые знания и навыки.</w:t>
      </w:r>
    </w:p>
    <w:p w:rsidR="007544AB" w:rsidRPr="007544AB" w:rsidRDefault="007544AB" w:rsidP="007544AB">
      <w:pPr>
        <w:widowControl w:val="0"/>
        <w:numPr>
          <w:ilvl w:val="0"/>
          <w:numId w:val="75"/>
        </w:numPr>
        <w:tabs>
          <w:tab w:val="left" w:pos="223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Фонетическая сторона речи: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читать новые слова согласно основным правилам чтения;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различать на слух и правильно произносить слова и фразы/предложения с соблюдением их ритмико-интонационных особенностей.</w:t>
      </w:r>
    </w:p>
    <w:p w:rsidR="007544AB" w:rsidRPr="007544AB" w:rsidRDefault="007544AB" w:rsidP="007544AB">
      <w:pPr>
        <w:widowControl w:val="0"/>
        <w:numPr>
          <w:ilvl w:val="0"/>
          <w:numId w:val="75"/>
        </w:numPr>
        <w:tabs>
          <w:tab w:val="left" w:pos="223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Графика, орфография и пунктуация: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правильно писать изученные слова;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544AB" w:rsidRPr="007544AB" w:rsidRDefault="007544AB" w:rsidP="007544AB">
      <w:pPr>
        <w:widowControl w:val="0"/>
        <w:numPr>
          <w:ilvl w:val="0"/>
          <w:numId w:val="75"/>
        </w:numPr>
        <w:tabs>
          <w:tab w:val="left" w:pos="220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Лексическая сторона речи: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образовывать родственные слова с использованием основных способов словообразования: аффиксации (суффиксы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er</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or</w:t>
      </w:r>
      <w:r w:rsidRPr="007544AB">
        <w:rPr>
          <w:rFonts w:eastAsia="Times New Roman"/>
          <w:color w:val="000000"/>
          <w:sz w:val="28"/>
          <w:szCs w:val="28"/>
          <w:lang w:eastAsia="en-US" w:bidi="en-US"/>
        </w:rPr>
        <w:t>, -1</w:t>
      </w:r>
      <w:r w:rsidRPr="007544AB">
        <w:rPr>
          <w:rFonts w:eastAsia="Times New Roman"/>
          <w:color w:val="000000"/>
          <w:sz w:val="28"/>
          <w:szCs w:val="28"/>
          <w:lang w:val="en-US" w:eastAsia="en-US" w:bidi="en-US"/>
        </w:rPr>
        <w:t>st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teacher</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actor</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artist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словосложения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blackboard</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конверсии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play</w:t>
      </w:r>
      <w:r w:rsidRPr="007544AB">
        <w:rPr>
          <w:rFonts w:eastAsia="Times New Roman"/>
          <w:color w:val="000000"/>
          <w:sz w:val="28"/>
          <w:szCs w:val="28"/>
          <w:lang w:eastAsia="en-US" w:bidi="en-US"/>
        </w:rPr>
        <w:t xml:space="preserve"> - </w:t>
      </w:r>
      <w:r w:rsidRPr="007544AB">
        <w:rPr>
          <w:rFonts w:eastAsia="Times New Roman"/>
          <w:color w:val="000000"/>
          <w:sz w:val="28"/>
          <w:szCs w:val="28"/>
          <w:lang w:val="en-US" w:eastAsia="en-US" w:bidi="en-US"/>
        </w:rPr>
        <w:t>a</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play</w:t>
      </w:r>
      <w:r w:rsidRPr="007544AB">
        <w:rPr>
          <w:rFonts w:eastAsia="Times New Roman"/>
          <w:color w:val="000000"/>
          <w:sz w:val="28"/>
          <w:szCs w:val="28"/>
          <w:lang w:eastAsia="en-US" w:bidi="en-US"/>
        </w:rPr>
        <w:t>).</w:t>
      </w:r>
    </w:p>
    <w:p w:rsidR="007544AB" w:rsidRPr="007544AB" w:rsidRDefault="007544AB" w:rsidP="007544AB">
      <w:pPr>
        <w:widowControl w:val="0"/>
        <w:numPr>
          <w:ilvl w:val="0"/>
          <w:numId w:val="75"/>
        </w:numPr>
        <w:tabs>
          <w:tab w:val="left" w:pos="221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Грамматическая сторона речи: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w:t>
      </w:r>
      <w:r w:rsidRPr="007544AB">
        <w:rPr>
          <w:rFonts w:eastAsia="Times New Roman"/>
          <w:color w:val="000000"/>
          <w:sz w:val="28"/>
          <w:szCs w:val="28"/>
          <w:lang w:val="en-US" w:eastAsia="en-US" w:bidi="en-US"/>
        </w:rPr>
        <w:t>Present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Continuous</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Tense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в повествовательных (утвердительных и отрицательных), вопросительных (общий и специальный вопрос) предложениях;</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конструкцию </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be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going</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и </w:t>
      </w:r>
      <w:r w:rsidRPr="007544AB">
        <w:rPr>
          <w:rFonts w:eastAsia="Times New Roman"/>
          <w:color w:val="000000"/>
          <w:sz w:val="28"/>
          <w:szCs w:val="28"/>
          <w:lang w:val="en-US" w:eastAsia="en-US" w:bidi="en-US"/>
        </w:rPr>
        <w:t>Future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Simple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Tense</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для выражения будущего действия;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и употреблять в устной и письменной речи модальные глаголы долженствования </w:t>
      </w:r>
      <w:r w:rsidRPr="007544AB">
        <w:rPr>
          <w:rFonts w:eastAsia="Times New Roman"/>
          <w:color w:val="000000"/>
          <w:sz w:val="28"/>
          <w:szCs w:val="28"/>
          <w:lang w:val="en-US" w:eastAsia="en-US" w:bidi="en-US"/>
        </w:rPr>
        <w:t>must</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и </w:t>
      </w:r>
      <w:r w:rsidRPr="007544AB">
        <w:rPr>
          <w:rFonts w:eastAsia="Times New Roman"/>
          <w:color w:val="000000"/>
          <w:sz w:val="28"/>
          <w:szCs w:val="28"/>
          <w:lang w:val="en-US" w:eastAsia="en-US" w:bidi="en-US"/>
        </w:rPr>
        <w:t>have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to</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отрицательное местоимение по;</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7544AB">
        <w:rPr>
          <w:rFonts w:eastAsia="Times New Roman"/>
          <w:color w:val="000000"/>
          <w:sz w:val="28"/>
          <w:szCs w:val="28"/>
          <w:lang w:val="en-US" w:eastAsia="en-US" w:bidi="en-US"/>
        </w:rPr>
        <w:t>good</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 </w:t>
      </w:r>
      <w:r w:rsidRPr="007544AB">
        <w:rPr>
          <w:rFonts w:eastAsia="Times New Roman"/>
          <w:color w:val="000000"/>
          <w:sz w:val="28"/>
          <w:szCs w:val="28"/>
          <w:lang w:val="en-US" w:eastAsia="en-US" w:bidi="en-US"/>
        </w:rPr>
        <w:t>better</w:t>
      </w:r>
      <w:r w:rsidRPr="007544AB">
        <w:rPr>
          <w:rFonts w:eastAsia="Times New Roman"/>
          <w:color w:val="000000"/>
          <w:sz w:val="28"/>
          <w:szCs w:val="28"/>
          <w:lang w:eastAsia="en-US" w:bidi="en-US"/>
        </w:rPr>
        <w:t xml:space="preserve"> </w:t>
      </w:r>
      <w:r w:rsidRPr="007544AB">
        <w:rPr>
          <w:rFonts w:eastAsia="Times New Roman"/>
          <w:color w:val="000000"/>
          <w:sz w:val="28"/>
          <w:szCs w:val="28"/>
          <w:lang w:bidi="ru-RU"/>
        </w:rPr>
        <w:t xml:space="preserve">- </w:t>
      </w:r>
      <w:r w:rsidRPr="007544AB">
        <w:rPr>
          <w:rFonts w:eastAsia="Times New Roman"/>
          <w:color w:val="000000"/>
          <w:sz w:val="28"/>
          <w:szCs w:val="28"/>
          <w:lang w:eastAsia="en-US" w:bidi="en-US"/>
        </w:rPr>
        <w:t>(</w:t>
      </w:r>
      <w:r w:rsidRPr="007544AB">
        <w:rPr>
          <w:rFonts w:eastAsia="Times New Roman"/>
          <w:color w:val="000000"/>
          <w:sz w:val="28"/>
          <w:szCs w:val="28"/>
          <w:lang w:val="en-US" w:eastAsia="en-US" w:bidi="en-US"/>
        </w:rPr>
        <w:t>the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best</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bad</w:t>
      </w:r>
      <w:r w:rsidRPr="007544AB">
        <w:rPr>
          <w:rFonts w:eastAsia="Times New Roman"/>
          <w:color w:val="000000"/>
          <w:sz w:val="28"/>
          <w:szCs w:val="28"/>
          <w:lang w:eastAsia="en-US" w:bidi="en-US"/>
        </w:rPr>
        <w:t xml:space="preserve"> - </w:t>
      </w:r>
      <w:r w:rsidRPr="007544AB">
        <w:rPr>
          <w:rFonts w:eastAsia="Times New Roman"/>
          <w:color w:val="000000"/>
          <w:sz w:val="28"/>
          <w:szCs w:val="28"/>
          <w:lang w:val="en-US" w:eastAsia="en-US" w:bidi="en-US"/>
        </w:rPr>
        <w:t>worse</w:t>
      </w:r>
      <w:r w:rsidRPr="007544AB">
        <w:rPr>
          <w:rFonts w:eastAsia="Times New Roman"/>
          <w:color w:val="000000"/>
          <w:sz w:val="28"/>
          <w:szCs w:val="28"/>
          <w:lang w:eastAsia="en-US" w:bidi="en-US"/>
        </w:rPr>
        <w:t xml:space="preserve"> - (</w:t>
      </w:r>
      <w:r w:rsidRPr="007544AB">
        <w:rPr>
          <w:rFonts w:eastAsia="Times New Roman"/>
          <w:color w:val="000000"/>
          <w:sz w:val="28"/>
          <w:szCs w:val="28"/>
          <w:lang w:val="en-US" w:eastAsia="en-US" w:bidi="en-US"/>
        </w:rPr>
        <w:t>the</w:t>
      </w:r>
      <w:r w:rsidRPr="007544AB">
        <w:rPr>
          <w:rFonts w:eastAsia="Times New Roman"/>
          <w:color w:val="000000"/>
          <w:sz w:val="28"/>
          <w:szCs w:val="28"/>
          <w:lang w:eastAsia="en-US" w:bidi="en-US"/>
        </w:rPr>
        <w:t xml:space="preserve">) </w:t>
      </w:r>
      <w:r w:rsidRPr="007544AB">
        <w:rPr>
          <w:rFonts w:eastAsia="Times New Roman"/>
          <w:color w:val="000000"/>
          <w:sz w:val="28"/>
          <w:szCs w:val="28"/>
          <w:lang w:val="en-US" w:eastAsia="en-US" w:bidi="en-US"/>
        </w:rPr>
        <w:t>worst</w:t>
      </w:r>
      <w:r w:rsidRPr="007544AB">
        <w:rPr>
          <w:rFonts w:eastAsia="Times New Roman"/>
          <w:color w:val="000000"/>
          <w:sz w:val="28"/>
          <w:szCs w:val="28"/>
          <w:lang w:eastAsia="en-US" w:bidi="en-US"/>
        </w:rPr>
        <w:t>);</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наречия времени;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обозначение даты и года;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и употреблять в устной и письменной речи обозначение времени.</w:t>
      </w:r>
    </w:p>
    <w:p w:rsidR="007544AB" w:rsidRPr="007544AB" w:rsidRDefault="007544AB" w:rsidP="007544AB">
      <w:pPr>
        <w:widowControl w:val="0"/>
        <w:numPr>
          <w:ilvl w:val="0"/>
          <w:numId w:val="73"/>
        </w:numPr>
        <w:tabs>
          <w:tab w:val="left" w:pos="200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Социокультурные знания и умения: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знать названия родной страны и страны/стран изучаемого языка;</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иметь представление о некоторых литературных персонажей;</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иметь представление о небольших произведениях детского фольклора (рифмовки, песни);</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кратко представлять свою страну на иностранном языке в рамках изучаемой тематики.</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tabs>
          <w:tab w:val="left" w:pos="1357"/>
        </w:tabs>
        <w:spacing w:line="490" w:lineRule="exact"/>
        <w:jc w:val="both"/>
        <w:divId w:val="1827550757"/>
        <w:rPr>
          <w:rFonts w:eastAsia="Times New Roman"/>
          <w:b/>
          <w:color w:val="000000"/>
          <w:sz w:val="28"/>
          <w:szCs w:val="28"/>
          <w:lang w:bidi="ru-RU"/>
        </w:rPr>
      </w:pPr>
      <w:r w:rsidRPr="007544AB">
        <w:rPr>
          <w:rFonts w:eastAsia="Times New Roman"/>
          <w:b/>
          <w:color w:val="000000"/>
          <w:sz w:val="28"/>
          <w:szCs w:val="28"/>
          <w:lang w:bidi="ru-RU"/>
        </w:rPr>
        <w:t>1.6. Федеральная рабочая программа по учебному предмету «Математика».</w:t>
      </w:r>
    </w:p>
    <w:p w:rsidR="007544AB" w:rsidRPr="007544AB" w:rsidRDefault="007544AB" w:rsidP="007544AB">
      <w:pPr>
        <w:widowControl w:val="0"/>
        <w:numPr>
          <w:ilvl w:val="1"/>
          <w:numId w:val="76"/>
        </w:numPr>
        <w:pBdr>
          <w:top w:val="single" w:sz="4" w:space="1" w:color="auto"/>
          <w:left w:val="single" w:sz="4" w:space="4" w:color="auto"/>
          <w:bottom w:val="single" w:sz="4" w:space="1" w:color="auto"/>
          <w:right w:val="single" w:sz="4" w:space="4" w:color="auto"/>
        </w:pBdr>
        <w:tabs>
          <w:tab w:val="left" w:pos="152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7544AB" w:rsidRPr="007544AB" w:rsidRDefault="007544AB" w:rsidP="007544AB">
      <w:pPr>
        <w:widowControl w:val="0"/>
        <w:numPr>
          <w:ilvl w:val="1"/>
          <w:numId w:val="76"/>
        </w:numPr>
        <w:pBdr>
          <w:top w:val="single" w:sz="4" w:space="1" w:color="auto"/>
          <w:left w:val="single" w:sz="4" w:space="4" w:color="auto"/>
          <w:bottom w:val="single" w:sz="4" w:space="1" w:color="auto"/>
          <w:right w:val="single" w:sz="4" w:space="4" w:color="auto"/>
        </w:pBdr>
        <w:tabs>
          <w:tab w:val="left" w:pos="153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Пояснительная записка отражает общие цели и задачи изучения математики, место в структуре учебного плана, а также подходы к отбору </w:t>
      </w:r>
      <w:r w:rsidRPr="007544AB">
        <w:rPr>
          <w:rFonts w:eastAsia="Times New Roman"/>
          <w:color w:val="000000"/>
          <w:sz w:val="28"/>
          <w:szCs w:val="28"/>
          <w:lang w:bidi="ru-RU"/>
        </w:rPr>
        <w:lastRenderedPageBreak/>
        <w:t>содержания и планируемым результатам.</w:t>
      </w:r>
    </w:p>
    <w:p w:rsidR="007544AB" w:rsidRPr="007544AB" w:rsidRDefault="007544AB" w:rsidP="007544AB">
      <w:pPr>
        <w:widowControl w:val="0"/>
        <w:numPr>
          <w:ilvl w:val="1"/>
          <w:numId w:val="76"/>
        </w:numPr>
        <w:pBdr>
          <w:top w:val="single" w:sz="4" w:space="1" w:color="auto"/>
          <w:left w:val="single" w:sz="4" w:space="4" w:color="auto"/>
          <w:bottom w:val="single" w:sz="4" w:space="1" w:color="auto"/>
          <w:right w:val="single" w:sz="4" w:space="4" w:color="auto"/>
        </w:pBdr>
        <w:tabs>
          <w:tab w:val="left" w:pos="154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7544AB" w:rsidRPr="007544AB" w:rsidRDefault="007544AB" w:rsidP="007544AB">
      <w:pPr>
        <w:widowControl w:val="0"/>
        <w:numPr>
          <w:ilvl w:val="1"/>
          <w:numId w:val="76"/>
        </w:numPr>
        <w:pBdr>
          <w:top w:val="single" w:sz="4" w:space="1" w:color="auto"/>
          <w:left w:val="single" w:sz="4" w:space="4" w:color="auto"/>
          <w:bottom w:val="single" w:sz="4" w:space="1" w:color="auto"/>
          <w:right w:val="single" w:sz="4" w:space="4" w:color="auto"/>
        </w:pBdr>
        <w:tabs>
          <w:tab w:val="left" w:pos="154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544AB" w:rsidRPr="007544AB" w:rsidRDefault="007544AB" w:rsidP="007544AB">
      <w:pPr>
        <w:widowControl w:val="0"/>
        <w:numPr>
          <w:ilvl w:val="1"/>
          <w:numId w:val="76"/>
        </w:numPr>
        <w:pBdr>
          <w:top w:val="single" w:sz="4" w:space="1" w:color="auto"/>
          <w:left w:val="single" w:sz="4" w:space="4" w:color="auto"/>
          <w:bottom w:val="single" w:sz="4" w:space="1" w:color="auto"/>
          <w:right w:val="single" w:sz="4" w:space="4" w:color="auto"/>
        </w:pBdr>
        <w:tabs>
          <w:tab w:val="left" w:pos="157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Пояснительная записка.</w:t>
      </w:r>
    </w:p>
    <w:p w:rsidR="007544AB" w:rsidRPr="007544AB" w:rsidRDefault="007544AB" w:rsidP="007544AB">
      <w:pPr>
        <w:widowControl w:val="0"/>
        <w:numPr>
          <w:ilvl w:val="2"/>
          <w:numId w:val="76"/>
        </w:numPr>
        <w:pBdr>
          <w:top w:val="single" w:sz="4" w:space="1" w:color="auto"/>
          <w:left w:val="single" w:sz="4" w:space="4" w:color="auto"/>
          <w:bottom w:val="single" w:sz="4" w:space="1" w:color="auto"/>
          <w:right w:val="single" w:sz="4" w:space="4" w:color="auto"/>
        </w:pBdr>
        <w:tabs>
          <w:tab w:val="left" w:pos="173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544AB" w:rsidRPr="007544AB" w:rsidRDefault="007544AB" w:rsidP="007544AB">
      <w:pPr>
        <w:widowControl w:val="0"/>
        <w:numPr>
          <w:ilvl w:val="2"/>
          <w:numId w:val="76"/>
        </w:numPr>
        <w:tabs>
          <w:tab w:val="left" w:pos="173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освоение начальных математических знаний - понимание значения величин и способов их измерения, использование арифметических способов </w:t>
      </w:r>
      <w:r w:rsidRPr="007544AB">
        <w:rPr>
          <w:rFonts w:eastAsia="Times New Roman"/>
          <w:color w:val="000000"/>
          <w:sz w:val="28"/>
          <w:szCs w:val="28"/>
          <w:lang w:bidi="ru-RU"/>
        </w:rPr>
        <w:lastRenderedPageBreak/>
        <w:t>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544AB" w:rsidRPr="007544AB" w:rsidRDefault="007544AB" w:rsidP="007544AB">
      <w:pPr>
        <w:widowControl w:val="0"/>
        <w:numPr>
          <w:ilvl w:val="2"/>
          <w:numId w:val="76"/>
        </w:numPr>
        <w:tabs>
          <w:tab w:val="left" w:pos="173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544AB" w:rsidRPr="007544AB" w:rsidRDefault="007544AB" w:rsidP="007544AB">
      <w:pPr>
        <w:widowControl w:val="0"/>
        <w:numPr>
          <w:ilvl w:val="2"/>
          <w:numId w:val="76"/>
        </w:numPr>
        <w:tabs>
          <w:tab w:val="left" w:pos="175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7544AB" w:rsidRPr="007544AB" w:rsidRDefault="007544AB" w:rsidP="007544AB">
      <w:pPr>
        <w:widowControl w:val="0"/>
        <w:numPr>
          <w:ilvl w:val="2"/>
          <w:numId w:val="76"/>
        </w:numPr>
        <w:tabs>
          <w:tab w:val="left" w:pos="173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544AB" w:rsidRPr="007544AB" w:rsidRDefault="007544AB" w:rsidP="007544AB">
      <w:pPr>
        <w:widowControl w:val="0"/>
        <w:numPr>
          <w:ilvl w:val="2"/>
          <w:numId w:val="76"/>
        </w:numPr>
        <w:tabs>
          <w:tab w:val="left" w:pos="180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7544AB" w:rsidRPr="007544AB" w:rsidRDefault="007544AB" w:rsidP="007544AB">
      <w:pPr>
        <w:widowControl w:val="0"/>
        <w:numPr>
          <w:ilvl w:val="2"/>
          <w:numId w:val="76"/>
        </w:numPr>
        <w:tabs>
          <w:tab w:val="left" w:pos="180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544AB" w:rsidRPr="007544AB" w:rsidRDefault="007544AB" w:rsidP="007544AB">
      <w:pPr>
        <w:widowControl w:val="0"/>
        <w:spacing w:line="490" w:lineRule="exact"/>
        <w:ind w:firstLine="80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162.6. Содержание обучения в 1 классе.</w:t>
      </w:r>
    </w:p>
    <w:p w:rsidR="007544AB" w:rsidRPr="007544AB" w:rsidRDefault="007544AB" w:rsidP="007544AB">
      <w:pPr>
        <w:widowControl w:val="0"/>
        <w:numPr>
          <w:ilvl w:val="0"/>
          <w:numId w:val="77"/>
        </w:numPr>
        <w:tabs>
          <w:tab w:val="left" w:pos="183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Числа и величины.</w:t>
      </w:r>
    </w:p>
    <w:p w:rsidR="007544AB" w:rsidRPr="007544AB" w:rsidRDefault="007544AB" w:rsidP="007544AB">
      <w:pPr>
        <w:widowControl w:val="0"/>
        <w:numPr>
          <w:ilvl w:val="0"/>
          <w:numId w:val="78"/>
        </w:numPr>
        <w:tabs>
          <w:tab w:val="left" w:pos="198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544AB" w:rsidRPr="007544AB" w:rsidRDefault="007544AB" w:rsidP="007544AB">
      <w:pPr>
        <w:widowControl w:val="0"/>
        <w:numPr>
          <w:ilvl w:val="0"/>
          <w:numId w:val="78"/>
        </w:numPr>
        <w:tabs>
          <w:tab w:val="left" w:pos="198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Числа в пределах 20: чтение, запись, сравнение. Однозначные и двузначные числа. Увеличение (уменьшение) числа на несколько единиц.</w:t>
      </w:r>
    </w:p>
    <w:p w:rsidR="007544AB" w:rsidRPr="007544AB" w:rsidRDefault="007544AB" w:rsidP="007544AB">
      <w:pPr>
        <w:widowControl w:val="0"/>
        <w:numPr>
          <w:ilvl w:val="0"/>
          <w:numId w:val="78"/>
        </w:numPr>
        <w:tabs>
          <w:tab w:val="left" w:pos="198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Длина и её измерение. Единицы длины и установление соотношения между ними: сантиметр, дециметр.</w:t>
      </w:r>
    </w:p>
    <w:p w:rsidR="007544AB" w:rsidRPr="007544AB" w:rsidRDefault="007544AB" w:rsidP="007544AB">
      <w:pPr>
        <w:widowControl w:val="0"/>
        <w:numPr>
          <w:ilvl w:val="0"/>
          <w:numId w:val="77"/>
        </w:numPr>
        <w:tabs>
          <w:tab w:val="left" w:pos="184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Арифметические действия.</w:t>
      </w:r>
    </w:p>
    <w:p w:rsidR="007544AB" w:rsidRPr="007544AB" w:rsidRDefault="007544AB" w:rsidP="007544AB">
      <w:pPr>
        <w:widowControl w:val="0"/>
        <w:numPr>
          <w:ilvl w:val="0"/>
          <w:numId w:val="79"/>
        </w:numPr>
        <w:tabs>
          <w:tab w:val="left" w:pos="199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7544AB" w:rsidRPr="007544AB" w:rsidRDefault="007544AB" w:rsidP="007544AB">
      <w:pPr>
        <w:widowControl w:val="0"/>
        <w:numPr>
          <w:ilvl w:val="0"/>
          <w:numId w:val="77"/>
        </w:numPr>
        <w:tabs>
          <w:tab w:val="left" w:pos="184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Текстовые задачи.</w:t>
      </w:r>
    </w:p>
    <w:p w:rsidR="007544AB" w:rsidRPr="007544AB" w:rsidRDefault="007544AB" w:rsidP="007544AB">
      <w:pPr>
        <w:widowControl w:val="0"/>
        <w:numPr>
          <w:ilvl w:val="0"/>
          <w:numId w:val="80"/>
        </w:numPr>
        <w:tabs>
          <w:tab w:val="left" w:pos="199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544AB" w:rsidRPr="007544AB" w:rsidRDefault="007544AB" w:rsidP="007544AB">
      <w:pPr>
        <w:widowControl w:val="0"/>
        <w:numPr>
          <w:ilvl w:val="0"/>
          <w:numId w:val="77"/>
        </w:numPr>
        <w:tabs>
          <w:tab w:val="left" w:pos="184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Пространственные отношения и геометрические фигуры.</w:t>
      </w:r>
    </w:p>
    <w:p w:rsidR="007544AB" w:rsidRPr="007544AB" w:rsidRDefault="007544AB" w:rsidP="007544AB">
      <w:pPr>
        <w:widowControl w:val="0"/>
        <w:numPr>
          <w:ilvl w:val="0"/>
          <w:numId w:val="81"/>
        </w:numPr>
        <w:tabs>
          <w:tab w:val="left" w:pos="197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Расположение предметов и объектов на плоскости, в пространстве, установление пространственных отношений: «слева-справа», «сверху-снизу», «между».</w:t>
      </w:r>
    </w:p>
    <w:p w:rsidR="007544AB" w:rsidRPr="007544AB" w:rsidRDefault="007544AB" w:rsidP="007544AB">
      <w:pPr>
        <w:widowControl w:val="0"/>
        <w:numPr>
          <w:ilvl w:val="0"/>
          <w:numId w:val="81"/>
        </w:numPr>
        <w:tabs>
          <w:tab w:val="left" w:pos="198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544AB" w:rsidRPr="007544AB" w:rsidRDefault="007544AB" w:rsidP="007544AB">
      <w:pPr>
        <w:widowControl w:val="0"/>
        <w:numPr>
          <w:ilvl w:val="0"/>
          <w:numId w:val="77"/>
        </w:numPr>
        <w:tabs>
          <w:tab w:val="left" w:pos="188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Математическая информация.</w:t>
      </w:r>
    </w:p>
    <w:p w:rsidR="007544AB" w:rsidRPr="007544AB" w:rsidRDefault="007544AB" w:rsidP="007544AB">
      <w:pPr>
        <w:widowControl w:val="0"/>
        <w:numPr>
          <w:ilvl w:val="0"/>
          <w:numId w:val="82"/>
        </w:numPr>
        <w:tabs>
          <w:tab w:val="left" w:pos="197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7544AB" w:rsidRPr="007544AB" w:rsidRDefault="007544AB" w:rsidP="007544AB">
      <w:pPr>
        <w:widowControl w:val="0"/>
        <w:numPr>
          <w:ilvl w:val="0"/>
          <w:numId w:val="82"/>
        </w:numPr>
        <w:tabs>
          <w:tab w:val="left" w:pos="198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Закономерность в ряду заданных объектов: её обнаружение, продолжение ряда.</w:t>
      </w:r>
    </w:p>
    <w:p w:rsidR="007544AB" w:rsidRPr="007544AB" w:rsidRDefault="007544AB" w:rsidP="007544AB">
      <w:pPr>
        <w:widowControl w:val="0"/>
        <w:numPr>
          <w:ilvl w:val="0"/>
          <w:numId w:val="82"/>
        </w:numPr>
        <w:tabs>
          <w:tab w:val="left" w:pos="197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Верные (истинные) и неверные (ложные) предложения, составленные относительно заданного набора математических объектов.</w:t>
      </w:r>
    </w:p>
    <w:p w:rsidR="007544AB" w:rsidRPr="007544AB" w:rsidRDefault="007544AB" w:rsidP="007544AB">
      <w:pPr>
        <w:widowControl w:val="0"/>
        <w:numPr>
          <w:ilvl w:val="0"/>
          <w:numId w:val="82"/>
        </w:numPr>
        <w:tabs>
          <w:tab w:val="left" w:pos="198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7544AB" w:rsidRPr="007544AB" w:rsidRDefault="007544AB" w:rsidP="007544AB">
      <w:pPr>
        <w:widowControl w:val="0"/>
        <w:numPr>
          <w:ilvl w:val="0"/>
          <w:numId w:val="82"/>
        </w:numPr>
        <w:tabs>
          <w:tab w:val="left" w:pos="197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Двух-трёхшаговые инструкции, связанные с вычислением, измерением длины, изображением геометрической фигуры.</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44AB" w:rsidRPr="007544AB" w:rsidRDefault="007544AB" w:rsidP="007544AB">
      <w:pPr>
        <w:widowControl w:val="0"/>
        <w:numPr>
          <w:ilvl w:val="0"/>
          <w:numId w:val="83"/>
        </w:numPr>
        <w:tabs>
          <w:tab w:val="left" w:pos="198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наблюдать математические объекты (числа, величины) в окружающем мире;</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находить общее и различное в записи арифметических действий;</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наблюдать действие измерительных приборов;</w:t>
      </w:r>
    </w:p>
    <w:p w:rsidR="007544AB" w:rsidRPr="007544AB" w:rsidRDefault="007544AB" w:rsidP="007544AB">
      <w:pPr>
        <w:widowControl w:val="0"/>
        <w:spacing w:line="490" w:lineRule="exact"/>
        <w:ind w:left="76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два объекта, два числа;</w:t>
      </w:r>
    </w:p>
    <w:p w:rsidR="007544AB" w:rsidRPr="007544AB" w:rsidRDefault="007544AB" w:rsidP="007544AB">
      <w:pPr>
        <w:widowControl w:val="0"/>
        <w:spacing w:line="490" w:lineRule="exact"/>
        <w:ind w:left="760"/>
        <w:jc w:val="both"/>
        <w:divId w:val="1827550757"/>
        <w:rPr>
          <w:rFonts w:eastAsia="Times New Roman"/>
          <w:color w:val="000000"/>
          <w:sz w:val="28"/>
          <w:szCs w:val="28"/>
          <w:lang w:bidi="ru-RU"/>
        </w:rPr>
      </w:pPr>
      <w:r w:rsidRPr="007544AB">
        <w:rPr>
          <w:rFonts w:eastAsia="Times New Roman"/>
          <w:color w:val="000000"/>
          <w:sz w:val="28"/>
          <w:szCs w:val="28"/>
          <w:lang w:bidi="ru-RU"/>
        </w:rPr>
        <w:t>распределять объекты на группы по заданному основанию;</w:t>
      </w:r>
    </w:p>
    <w:p w:rsidR="007544AB" w:rsidRPr="007544AB" w:rsidRDefault="007544AB" w:rsidP="007544AB">
      <w:pPr>
        <w:widowControl w:val="0"/>
        <w:spacing w:line="490" w:lineRule="exact"/>
        <w:ind w:left="760"/>
        <w:jc w:val="both"/>
        <w:divId w:val="1827550757"/>
        <w:rPr>
          <w:rFonts w:eastAsia="Times New Roman"/>
          <w:color w:val="000000"/>
          <w:sz w:val="28"/>
          <w:szCs w:val="28"/>
          <w:lang w:bidi="ru-RU"/>
        </w:rPr>
      </w:pPr>
      <w:r w:rsidRPr="007544AB">
        <w:rPr>
          <w:rFonts w:eastAsia="Times New Roman"/>
          <w:color w:val="000000"/>
          <w:sz w:val="28"/>
          <w:szCs w:val="28"/>
          <w:lang w:bidi="ru-RU"/>
        </w:rPr>
        <w:t>копировать изученные фигуры, рисовать от руки по собственному замыслу;</w:t>
      </w:r>
    </w:p>
    <w:p w:rsidR="007544AB" w:rsidRPr="007544AB" w:rsidRDefault="007544AB" w:rsidP="007544AB">
      <w:pPr>
        <w:widowControl w:val="0"/>
        <w:spacing w:line="490" w:lineRule="exact"/>
        <w:ind w:left="760"/>
        <w:jc w:val="both"/>
        <w:divId w:val="1827550757"/>
        <w:rPr>
          <w:rFonts w:eastAsia="Times New Roman"/>
          <w:color w:val="000000"/>
          <w:sz w:val="28"/>
          <w:szCs w:val="28"/>
          <w:lang w:bidi="ru-RU"/>
        </w:rPr>
      </w:pPr>
      <w:r w:rsidRPr="007544AB">
        <w:rPr>
          <w:rFonts w:eastAsia="Times New Roman"/>
          <w:color w:val="000000"/>
          <w:sz w:val="28"/>
          <w:szCs w:val="28"/>
          <w:lang w:bidi="ru-RU"/>
        </w:rPr>
        <w:t>приводить примеры чисел, геометрических фигур;</w:t>
      </w:r>
    </w:p>
    <w:p w:rsidR="007544AB" w:rsidRPr="007544AB" w:rsidRDefault="007544AB" w:rsidP="007544AB">
      <w:pPr>
        <w:widowControl w:val="0"/>
        <w:spacing w:line="490" w:lineRule="exact"/>
        <w:ind w:left="760"/>
        <w:jc w:val="both"/>
        <w:divId w:val="1827550757"/>
        <w:rPr>
          <w:rFonts w:eastAsia="Times New Roman"/>
          <w:color w:val="000000"/>
          <w:sz w:val="28"/>
          <w:szCs w:val="28"/>
          <w:lang w:bidi="ru-RU"/>
        </w:rPr>
      </w:pPr>
      <w:r w:rsidRPr="007544AB">
        <w:rPr>
          <w:rFonts w:eastAsia="Times New Roman"/>
          <w:color w:val="000000"/>
          <w:sz w:val="28"/>
          <w:szCs w:val="28"/>
          <w:lang w:bidi="ru-RU"/>
        </w:rPr>
        <w:t>соблюдать последовательность при количественном и порядковом счете.</w:t>
      </w:r>
    </w:p>
    <w:p w:rsidR="007544AB" w:rsidRPr="007544AB" w:rsidRDefault="007544AB" w:rsidP="007544AB">
      <w:pPr>
        <w:widowControl w:val="0"/>
        <w:numPr>
          <w:ilvl w:val="0"/>
          <w:numId w:val="83"/>
        </w:numPr>
        <w:tabs>
          <w:tab w:val="left" w:pos="2005"/>
        </w:tabs>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 xml:space="preserve">У обучающегося будут сформированы следующие </w:t>
      </w:r>
      <w:r w:rsidRPr="007544AB">
        <w:rPr>
          <w:rFonts w:eastAsia="Times New Roman"/>
          <w:color w:val="000000"/>
          <w:sz w:val="28"/>
          <w:szCs w:val="28"/>
          <w:lang w:bidi="ru-RU"/>
        </w:rPr>
        <w:lastRenderedPageBreak/>
        <w:t>информационные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понимать, что математические явления могут быть представлены с помощью различных средств: текст, числовая запись, таблица, рисунок, схема;</w:t>
      </w:r>
    </w:p>
    <w:p w:rsidR="007544AB" w:rsidRPr="007544AB" w:rsidRDefault="007544AB" w:rsidP="007544AB">
      <w:pPr>
        <w:widowControl w:val="0"/>
        <w:spacing w:line="490" w:lineRule="exact"/>
        <w:ind w:left="760"/>
        <w:jc w:val="both"/>
        <w:divId w:val="1827550757"/>
        <w:rPr>
          <w:rFonts w:eastAsia="Times New Roman"/>
          <w:color w:val="000000"/>
          <w:sz w:val="28"/>
          <w:szCs w:val="28"/>
          <w:lang w:bidi="ru-RU"/>
        </w:rPr>
      </w:pPr>
      <w:r w:rsidRPr="007544AB">
        <w:rPr>
          <w:rFonts w:eastAsia="Times New Roman"/>
          <w:color w:val="000000"/>
          <w:sz w:val="28"/>
          <w:szCs w:val="28"/>
          <w:lang w:bidi="ru-RU"/>
        </w:rPr>
        <w:t>читать таблицу, извлекать информацию, представленную в табличной форме.</w:t>
      </w:r>
    </w:p>
    <w:p w:rsidR="007544AB" w:rsidRPr="007544AB" w:rsidRDefault="007544AB" w:rsidP="007544AB">
      <w:pPr>
        <w:widowControl w:val="0"/>
        <w:numPr>
          <w:ilvl w:val="0"/>
          <w:numId w:val="83"/>
        </w:numPr>
        <w:tabs>
          <w:tab w:val="left" w:pos="2030"/>
          <w:tab w:val="left" w:pos="2440"/>
          <w:tab w:val="left" w:pos="4374"/>
          <w:tab w:val="left" w:pos="5344"/>
          <w:tab w:val="left" w:pos="7418"/>
          <w:tab w:val="left" w:pos="901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w:t>
      </w:r>
      <w:r w:rsidRPr="007544AB">
        <w:rPr>
          <w:rFonts w:eastAsia="Times New Roman"/>
          <w:color w:val="000000"/>
          <w:sz w:val="28"/>
          <w:szCs w:val="28"/>
          <w:lang w:bidi="ru-RU"/>
        </w:rPr>
        <w:tab/>
        <w:t>обучающегося</w:t>
      </w:r>
      <w:r w:rsidRPr="007544AB">
        <w:rPr>
          <w:rFonts w:eastAsia="Times New Roman"/>
          <w:color w:val="000000"/>
          <w:sz w:val="28"/>
          <w:szCs w:val="28"/>
          <w:lang w:bidi="ru-RU"/>
        </w:rPr>
        <w:tab/>
        <w:t>будут</w:t>
      </w:r>
      <w:r w:rsidRPr="007544AB">
        <w:rPr>
          <w:rFonts w:eastAsia="Times New Roman"/>
          <w:color w:val="000000"/>
          <w:sz w:val="28"/>
          <w:szCs w:val="28"/>
          <w:lang w:bidi="ru-RU"/>
        </w:rPr>
        <w:tab/>
        <w:t>сформированы</w:t>
      </w:r>
      <w:r w:rsidRPr="007544AB">
        <w:rPr>
          <w:rFonts w:eastAsia="Times New Roman"/>
          <w:color w:val="000000"/>
          <w:sz w:val="28"/>
          <w:szCs w:val="28"/>
          <w:lang w:bidi="ru-RU"/>
        </w:rPr>
        <w:tab/>
        <w:t>следующие</w:t>
      </w:r>
      <w:r w:rsidRPr="007544AB">
        <w:rPr>
          <w:rFonts w:eastAsia="Times New Roman"/>
          <w:color w:val="000000"/>
          <w:sz w:val="28"/>
          <w:szCs w:val="28"/>
          <w:lang w:bidi="ru-RU"/>
        </w:rPr>
        <w:tab/>
        <w:t>действия</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общения как часть коммуникативных универсальных учебных действий:</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7544AB" w:rsidRPr="007544AB" w:rsidRDefault="007544AB" w:rsidP="007544AB">
      <w:pPr>
        <w:widowControl w:val="0"/>
        <w:numPr>
          <w:ilvl w:val="0"/>
          <w:numId w:val="83"/>
        </w:numPr>
        <w:tabs>
          <w:tab w:val="left" w:pos="2030"/>
          <w:tab w:val="left" w:pos="2440"/>
          <w:tab w:val="left" w:pos="4374"/>
          <w:tab w:val="left" w:pos="5344"/>
          <w:tab w:val="left" w:pos="7418"/>
          <w:tab w:val="left" w:pos="901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w:t>
      </w:r>
      <w:r w:rsidRPr="007544AB">
        <w:rPr>
          <w:rFonts w:eastAsia="Times New Roman"/>
          <w:color w:val="000000"/>
          <w:sz w:val="28"/>
          <w:szCs w:val="28"/>
          <w:lang w:bidi="ru-RU"/>
        </w:rPr>
        <w:tab/>
        <w:t>обучающегося</w:t>
      </w:r>
      <w:r w:rsidRPr="007544AB">
        <w:rPr>
          <w:rFonts w:eastAsia="Times New Roman"/>
          <w:color w:val="000000"/>
          <w:sz w:val="28"/>
          <w:szCs w:val="28"/>
          <w:lang w:bidi="ru-RU"/>
        </w:rPr>
        <w:tab/>
        <w:t>будут</w:t>
      </w:r>
      <w:r w:rsidRPr="007544AB">
        <w:rPr>
          <w:rFonts w:eastAsia="Times New Roman"/>
          <w:color w:val="000000"/>
          <w:sz w:val="28"/>
          <w:szCs w:val="28"/>
          <w:lang w:bidi="ru-RU"/>
        </w:rPr>
        <w:tab/>
        <w:t>сформированы</w:t>
      </w:r>
      <w:r w:rsidRPr="007544AB">
        <w:rPr>
          <w:rFonts w:eastAsia="Times New Roman"/>
          <w:color w:val="000000"/>
          <w:sz w:val="28"/>
          <w:szCs w:val="28"/>
          <w:lang w:bidi="ru-RU"/>
        </w:rPr>
        <w:tab/>
        <w:t>следующие</w:t>
      </w:r>
      <w:r w:rsidRPr="007544AB">
        <w:rPr>
          <w:rFonts w:eastAsia="Times New Roman"/>
          <w:color w:val="000000"/>
          <w:sz w:val="28"/>
          <w:szCs w:val="28"/>
          <w:lang w:bidi="ru-RU"/>
        </w:rPr>
        <w:tab/>
        <w:t>действия</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самоорганизации и самоконтроля как часть регулятивных универсальных учебных действий:</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проверять правильность вычисления с помощью другого приёма выполнения действия.</w:t>
      </w:r>
    </w:p>
    <w:p w:rsidR="007544AB" w:rsidRPr="007544AB" w:rsidRDefault="007544AB" w:rsidP="007544AB">
      <w:pPr>
        <w:widowControl w:val="0"/>
        <w:numPr>
          <w:ilvl w:val="0"/>
          <w:numId w:val="83"/>
        </w:numPr>
        <w:tabs>
          <w:tab w:val="left" w:pos="203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Совместная деятельность способствует формированию умений:</w:t>
      </w:r>
    </w:p>
    <w:p w:rsidR="007544AB" w:rsidRPr="007544AB" w:rsidRDefault="007544AB" w:rsidP="007544AB">
      <w:pPr>
        <w:widowControl w:val="0"/>
        <w:pBdr>
          <w:top w:val="single" w:sz="4" w:space="1" w:color="auto"/>
          <w:left w:val="single" w:sz="4" w:space="4" w:color="auto"/>
          <w:bottom w:val="single" w:sz="4" w:space="1" w:color="auto"/>
          <w:right w:val="single" w:sz="4" w:space="4" w:color="auto"/>
        </w:pBdr>
        <w:spacing w:line="490" w:lineRule="exact"/>
        <w:ind w:firstLine="80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участвовать в парной работе с математическим материалом, </w:t>
      </w:r>
      <w:r w:rsidRPr="007544AB">
        <w:rPr>
          <w:rFonts w:eastAsia="Times New Roman"/>
          <w:color w:val="000000"/>
          <w:sz w:val="28"/>
          <w:szCs w:val="28"/>
          <w:lang w:bidi="ru-RU"/>
        </w:rPr>
        <w:lastRenderedPageBreak/>
        <w:t>выполнять правила совместной деятельности: договариваться, считаться с мнением партнёра, спокойно и мирно разрешать конфликты.</w:t>
      </w:r>
    </w:p>
    <w:p w:rsidR="007544AB" w:rsidRPr="007544AB" w:rsidRDefault="007544AB" w:rsidP="007544AB">
      <w:pPr>
        <w:widowControl w:val="0"/>
        <w:numPr>
          <w:ilvl w:val="0"/>
          <w:numId w:val="84"/>
        </w:numPr>
        <w:pBdr>
          <w:top w:val="single" w:sz="4" w:space="1" w:color="auto"/>
          <w:left w:val="single" w:sz="4" w:space="4" w:color="auto"/>
          <w:bottom w:val="single" w:sz="4" w:space="1" w:color="auto"/>
          <w:right w:val="single" w:sz="4" w:space="4" w:color="auto"/>
        </w:pBdr>
        <w:tabs>
          <w:tab w:val="left" w:pos="159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обучения во 2 классе.</w:t>
      </w:r>
    </w:p>
    <w:p w:rsidR="007544AB" w:rsidRPr="007544AB" w:rsidRDefault="007544AB" w:rsidP="007544AB">
      <w:pPr>
        <w:widowControl w:val="0"/>
        <w:numPr>
          <w:ilvl w:val="0"/>
          <w:numId w:val="85"/>
        </w:numPr>
        <w:pBdr>
          <w:top w:val="single" w:sz="4" w:space="1" w:color="auto"/>
          <w:left w:val="single" w:sz="4" w:space="4" w:color="auto"/>
          <w:bottom w:val="single" w:sz="4" w:space="1" w:color="auto"/>
          <w:right w:val="single" w:sz="4" w:space="4" w:color="auto"/>
        </w:pBdr>
        <w:tabs>
          <w:tab w:val="left" w:pos="187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Числа и величины.</w:t>
      </w:r>
    </w:p>
    <w:p w:rsidR="007544AB" w:rsidRPr="007544AB" w:rsidRDefault="007544AB" w:rsidP="007544AB">
      <w:pPr>
        <w:widowControl w:val="0"/>
        <w:numPr>
          <w:ilvl w:val="0"/>
          <w:numId w:val="86"/>
        </w:numPr>
        <w:pBdr>
          <w:top w:val="single" w:sz="4" w:space="1" w:color="auto"/>
          <w:left w:val="single" w:sz="4" w:space="4" w:color="auto"/>
          <w:bottom w:val="single" w:sz="4" w:space="1" w:color="auto"/>
          <w:right w:val="single" w:sz="4" w:space="4" w:color="auto"/>
        </w:pBdr>
        <w:tabs>
          <w:tab w:val="left" w:pos="195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7544AB" w:rsidRPr="007544AB" w:rsidRDefault="007544AB" w:rsidP="007544AB">
      <w:pPr>
        <w:widowControl w:val="0"/>
        <w:numPr>
          <w:ilvl w:val="0"/>
          <w:numId w:val="86"/>
        </w:numPr>
        <w:pBdr>
          <w:top w:val="single" w:sz="4" w:space="1" w:color="auto"/>
          <w:left w:val="single" w:sz="4" w:space="4" w:color="auto"/>
          <w:bottom w:val="single" w:sz="4" w:space="1" w:color="auto"/>
          <w:right w:val="single" w:sz="4" w:space="4" w:color="auto"/>
        </w:pBdr>
        <w:tabs>
          <w:tab w:val="left" w:pos="195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7544AB" w:rsidRPr="007544AB" w:rsidRDefault="007544AB" w:rsidP="007544AB">
      <w:pPr>
        <w:widowControl w:val="0"/>
        <w:numPr>
          <w:ilvl w:val="0"/>
          <w:numId w:val="85"/>
        </w:numPr>
        <w:pBdr>
          <w:top w:val="single" w:sz="4" w:space="1" w:color="auto"/>
          <w:left w:val="single" w:sz="4" w:space="4" w:color="auto"/>
          <w:bottom w:val="single" w:sz="4" w:space="1" w:color="auto"/>
          <w:right w:val="single" w:sz="4" w:space="4" w:color="auto"/>
        </w:pBdr>
        <w:tabs>
          <w:tab w:val="left" w:pos="202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Арифметические действия.</w:t>
      </w:r>
    </w:p>
    <w:p w:rsidR="007544AB" w:rsidRPr="007544AB" w:rsidRDefault="007544AB" w:rsidP="007544AB">
      <w:pPr>
        <w:widowControl w:val="0"/>
        <w:numPr>
          <w:ilvl w:val="0"/>
          <w:numId w:val="87"/>
        </w:numPr>
        <w:pBdr>
          <w:top w:val="single" w:sz="4" w:space="1" w:color="auto"/>
          <w:left w:val="single" w:sz="4" w:space="4" w:color="auto"/>
          <w:bottom w:val="single" w:sz="4" w:space="1" w:color="auto"/>
          <w:right w:val="single" w:sz="4" w:space="4" w:color="auto"/>
        </w:pBdr>
        <w:tabs>
          <w:tab w:val="left" w:pos="196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544AB" w:rsidRPr="007544AB" w:rsidRDefault="007544AB" w:rsidP="007544AB">
      <w:pPr>
        <w:widowControl w:val="0"/>
        <w:numPr>
          <w:ilvl w:val="0"/>
          <w:numId w:val="87"/>
        </w:numPr>
        <w:pBdr>
          <w:top w:val="single" w:sz="4" w:space="1" w:color="auto"/>
          <w:left w:val="single" w:sz="4" w:space="4" w:color="auto"/>
          <w:bottom w:val="single" w:sz="4" w:space="1" w:color="auto"/>
          <w:right w:val="single" w:sz="4" w:space="4" w:color="auto"/>
        </w:pBdr>
        <w:tabs>
          <w:tab w:val="left" w:pos="195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Действия умножения и деления чисел в практических и учебных ситуациях. Названия компонентов действий умножения, деления.</w:t>
      </w:r>
    </w:p>
    <w:p w:rsidR="007544AB" w:rsidRPr="007544AB" w:rsidRDefault="007544AB" w:rsidP="007544AB">
      <w:pPr>
        <w:widowControl w:val="0"/>
        <w:numPr>
          <w:ilvl w:val="0"/>
          <w:numId w:val="87"/>
        </w:numPr>
        <w:pBdr>
          <w:top w:val="single" w:sz="4" w:space="1" w:color="auto"/>
          <w:left w:val="single" w:sz="4" w:space="4" w:color="auto"/>
          <w:bottom w:val="single" w:sz="4" w:space="1" w:color="auto"/>
          <w:right w:val="single" w:sz="4" w:space="4" w:color="auto"/>
        </w:pBdr>
        <w:tabs>
          <w:tab w:val="left" w:pos="196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7544AB" w:rsidRPr="007544AB" w:rsidRDefault="007544AB" w:rsidP="007544AB">
      <w:pPr>
        <w:widowControl w:val="0"/>
        <w:numPr>
          <w:ilvl w:val="0"/>
          <w:numId w:val="87"/>
        </w:numPr>
        <w:pBdr>
          <w:top w:val="single" w:sz="4" w:space="1" w:color="auto"/>
          <w:left w:val="single" w:sz="4" w:space="4" w:color="auto"/>
          <w:bottom w:val="single" w:sz="4" w:space="1" w:color="auto"/>
          <w:right w:val="single" w:sz="4" w:space="4" w:color="auto"/>
        </w:pBdr>
        <w:tabs>
          <w:tab w:val="left" w:pos="195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Неизвестный компонент действия сложения, действия вычитания. Нахождение неизвестного компонента сложения, вычитания.</w:t>
      </w:r>
    </w:p>
    <w:p w:rsidR="007544AB" w:rsidRPr="007544AB" w:rsidRDefault="007544AB" w:rsidP="007544AB">
      <w:pPr>
        <w:widowControl w:val="0"/>
        <w:numPr>
          <w:ilvl w:val="0"/>
          <w:numId w:val="87"/>
        </w:numPr>
        <w:pBdr>
          <w:top w:val="single" w:sz="4" w:space="1" w:color="auto"/>
          <w:left w:val="single" w:sz="4" w:space="4" w:color="auto"/>
          <w:bottom w:val="single" w:sz="4" w:space="1" w:color="auto"/>
          <w:right w:val="single" w:sz="4" w:space="4" w:color="auto"/>
        </w:pBdr>
        <w:tabs>
          <w:tab w:val="left" w:pos="196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Нахождение значения числового выражения. Рациональные приемы вычислений: использование переместительного свойства.</w:t>
      </w:r>
    </w:p>
    <w:p w:rsidR="007544AB" w:rsidRPr="007544AB" w:rsidRDefault="007544AB" w:rsidP="007544AB">
      <w:pPr>
        <w:widowControl w:val="0"/>
        <w:numPr>
          <w:ilvl w:val="0"/>
          <w:numId w:val="85"/>
        </w:numPr>
        <w:tabs>
          <w:tab w:val="left" w:pos="17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Текстовые задачи.</w:t>
      </w:r>
    </w:p>
    <w:p w:rsidR="007544AB" w:rsidRPr="007544AB" w:rsidRDefault="007544AB" w:rsidP="007544AB">
      <w:pPr>
        <w:widowControl w:val="0"/>
        <w:numPr>
          <w:ilvl w:val="0"/>
          <w:numId w:val="88"/>
        </w:numPr>
        <w:tabs>
          <w:tab w:val="left" w:pos="195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7544AB" w:rsidRPr="007544AB" w:rsidRDefault="007544AB" w:rsidP="007544AB">
      <w:pPr>
        <w:widowControl w:val="0"/>
        <w:numPr>
          <w:ilvl w:val="0"/>
          <w:numId w:val="85"/>
        </w:numPr>
        <w:tabs>
          <w:tab w:val="left" w:pos="17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Пространственные отношения и геометрические фигуры.</w:t>
      </w:r>
    </w:p>
    <w:p w:rsidR="007544AB" w:rsidRPr="007544AB" w:rsidRDefault="007544AB" w:rsidP="007544AB">
      <w:pPr>
        <w:widowControl w:val="0"/>
        <w:numPr>
          <w:ilvl w:val="0"/>
          <w:numId w:val="89"/>
        </w:numPr>
        <w:tabs>
          <w:tab w:val="left" w:pos="195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7544AB" w:rsidRPr="007544AB" w:rsidRDefault="007544AB" w:rsidP="007544AB">
      <w:pPr>
        <w:widowControl w:val="0"/>
        <w:numPr>
          <w:ilvl w:val="0"/>
          <w:numId w:val="85"/>
        </w:numPr>
        <w:tabs>
          <w:tab w:val="left" w:pos="179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Математическая информация.</w:t>
      </w:r>
    </w:p>
    <w:p w:rsidR="007544AB" w:rsidRPr="007544AB" w:rsidRDefault="007544AB" w:rsidP="007544AB">
      <w:pPr>
        <w:widowControl w:val="0"/>
        <w:numPr>
          <w:ilvl w:val="0"/>
          <w:numId w:val="90"/>
        </w:numPr>
        <w:tabs>
          <w:tab w:val="left" w:pos="195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7544AB" w:rsidRPr="007544AB" w:rsidRDefault="007544AB" w:rsidP="007544AB">
      <w:pPr>
        <w:widowControl w:val="0"/>
        <w:numPr>
          <w:ilvl w:val="0"/>
          <w:numId w:val="90"/>
        </w:numPr>
        <w:tabs>
          <w:tab w:val="left" w:pos="195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7544AB" w:rsidRPr="007544AB" w:rsidRDefault="007544AB" w:rsidP="007544AB">
      <w:pPr>
        <w:widowControl w:val="0"/>
        <w:numPr>
          <w:ilvl w:val="0"/>
          <w:numId w:val="90"/>
        </w:numPr>
        <w:tabs>
          <w:tab w:val="left" w:pos="195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Работа с таблицами: извлечение и использование для ответа на вопрос информации, представленной в таблице (например, таблицы </w:t>
      </w:r>
      <w:r w:rsidRPr="007544AB">
        <w:rPr>
          <w:rFonts w:eastAsia="Times New Roman"/>
          <w:color w:val="000000"/>
          <w:sz w:val="28"/>
          <w:szCs w:val="28"/>
          <w:lang w:bidi="ru-RU"/>
        </w:rPr>
        <w:lastRenderedPageBreak/>
        <w:t>сложения, умножения, графика дежурств).</w:t>
      </w:r>
    </w:p>
    <w:p w:rsidR="007544AB" w:rsidRPr="007544AB" w:rsidRDefault="007544AB" w:rsidP="007544AB">
      <w:pPr>
        <w:widowControl w:val="0"/>
        <w:numPr>
          <w:ilvl w:val="0"/>
          <w:numId w:val="90"/>
        </w:numPr>
        <w:tabs>
          <w:tab w:val="left" w:pos="198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Внесение данных в таблицу, дополнение моделей (схем, изображений) готовыми числовыми данными.</w:t>
      </w:r>
    </w:p>
    <w:p w:rsidR="007544AB" w:rsidRPr="007544AB" w:rsidRDefault="007544AB" w:rsidP="007544AB">
      <w:pPr>
        <w:widowControl w:val="0"/>
        <w:numPr>
          <w:ilvl w:val="0"/>
          <w:numId w:val="90"/>
        </w:numPr>
        <w:tabs>
          <w:tab w:val="left" w:pos="198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Алгоритмы (приёмы, правила) устных и письменных вычислений, измерений и построения геометрических фигур.</w:t>
      </w:r>
    </w:p>
    <w:p w:rsidR="007544AB" w:rsidRPr="007544AB" w:rsidRDefault="007544AB" w:rsidP="007544AB">
      <w:pPr>
        <w:widowControl w:val="0"/>
        <w:numPr>
          <w:ilvl w:val="0"/>
          <w:numId w:val="90"/>
        </w:numPr>
        <w:tabs>
          <w:tab w:val="left" w:pos="198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Правила работы с электронными средствами обучения (электронной формой учебника, компьютерными тренажёрами).</w:t>
      </w:r>
    </w:p>
    <w:p w:rsidR="007544AB" w:rsidRPr="007544AB" w:rsidRDefault="007544AB" w:rsidP="007544AB">
      <w:pPr>
        <w:widowControl w:val="0"/>
        <w:numPr>
          <w:ilvl w:val="0"/>
          <w:numId w:val="85"/>
        </w:numPr>
        <w:tabs>
          <w:tab w:val="left" w:pos="199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44AB" w:rsidRPr="007544AB" w:rsidRDefault="007544AB" w:rsidP="007544AB">
      <w:pPr>
        <w:widowControl w:val="0"/>
        <w:numPr>
          <w:ilvl w:val="0"/>
          <w:numId w:val="91"/>
        </w:numPr>
        <w:tabs>
          <w:tab w:val="left" w:pos="199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наблюдать математические отношения (часть-целое, больше-меньше) в окружающем мире;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характеризовать назначение и использовать простейшие измерительные приборы (сантиметровая лента, весы);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группы объектов (чисел, величин, геометрических фигур) по самостоятельно выбранному основанию;</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распределять (классифицировать) объекты (числа, величины, геометрические фигуры, текстовые задачи в одно действие) на группы;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находить модели геометрических фигур в окружающем мире;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вести поиск различных решений задачи (расчётной, с геометрическим содержанием);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воспроизводить порядок выполнения действий в числовом выражении, содержащем действия сложения и вычитания (со скобками или без скобок);</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устанавливать соответствие между математическим выражением и его текстовым описанием;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подбирать примеры, подтверждающие суждение, вывод, ответ.</w:t>
      </w:r>
    </w:p>
    <w:p w:rsidR="007544AB" w:rsidRPr="007544AB" w:rsidRDefault="007544AB" w:rsidP="007544AB">
      <w:pPr>
        <w:widowControl w:val="0"/>
        <w:numPr>
          <w:ilvl w:val="0"/>
          <w:numId w:val="91"/>
        </w:numPr>
        <w:tabs>
          <w:tab w:val="left" w:pos="200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информационные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извлекать и использовать информацию, представленную в текстовой, графической (рисунок, схема, таблица) форме;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устанавливать логику перебора вариантов для решения простейших комбинаторных задач;</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дополнять модели (схемы, изображения) готовыми числовыми данными.</w:t>
      </w:r>
    </w:p>
    <w:p w:rsidR="007544AB" w:rsidRPr="007544AB" w:rsidRDefault="007544AB" w:rsidP="007544AB">
      <w:pPr>
        <w:widowControl w:val="0"/>
        <w:numPr>
          <w:ilvl w:val="0"/>
          <w:numId w:val="91"/>
        </w:numPr>
        <w:tabs>
          <w:tab w:val="left" w:pos="200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действия общения как часть коммуникативных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комментировать ход вычислений;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объяснять выбор величины, соответствующей ситуации измерения;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составлять текстовую задачу с заданным отношением (готовым решением) по образцу;</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называть числа, величины, геометрические фигуры, обладающие заданным свойством;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записывать, читать число, числовое выражение;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приводить примеры, иллюстрирующие арифметическое действие, взаимное расположение геометрических фигур;</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конструировать утверждения с использованием слов «каждый», «все».</w:t>
      </w:r>
    </w:p>
    <w:p w:rsidR="007544AB" w:rsidRPr="007544AB" w:rsidRDefault="007544AB" w:rsidP="007544AB">
      <w:pPr>
        <w:widowControl w:val="0"/>
        <w:numPr>
          <w:ilvl w:val="0"/>
          <w:numId w:val="91"/>
        </w:numPr>
        <w:tabs>
          <w:tab w:val="left" w:pos="201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следовать установленному правилу, по которому составлен ряд чисел, величин, геометрических фигур;</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организовывать, участвовать, контролировать ход и результат парной работы с математическим материалом;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проверять правильность вычисления с помощью другого приёма выполнения действия, обратного действия;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находить с помощью учителя причину возникшей ошибки или затруднения.</w:t>
      </w:r>
    </w:p>
    <w:p w:rsidR="007544AB" w:rsidRPr="007544AB" w:rsidRDefault="007544AB" w:rsidP="007544AB">
      <w:pPr>
        <w:widowControl w:val="0"/>
        <w:numPr>
          <w:ilvl w:val="0"/>
          <w:numId w:val="91"/>
        </w:numPr>
        <w:tabs>
          <w:tab w:val="left" w:pos="197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умения совместной деятельности: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принимать правила совместной деятельности при работе в парах, группах, составленных учителем или самостоятельно;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совместно с учителем оценивать результаты выполнения общей работы.</w:t>
      </w:r>
    </w:p>
    <w:p w:rsidR="007544AB" w:rsidRPr="007544AB" w:rsidRDefault="007544AB" w:rsidP="007544AB">
      <w:pPr>
        <w:widowControl w:val="0"/>
        <w:numPr>
          <w:ilvl w:val="0"/>
          <w:numId w:val="84"/>
        </w:numPr>
        <w:tabs>
          <w:tab w:val="left" w:pos="158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Содержание обучения в 3 классе.</w:t>
      </w:r>
    </w:p>
    <w:p w:rsidR="007544AB" w:rsidRPr="007544AB" w:rsidRDefault="007544AB" w:rsidP="007544AB">
      <w:pPr>
        <w:widowControl w:val="0"/>
        <w:numPr>
          <w:ilvl w:val="0"/>
          <w:numId w:val="92"/>
        </w:numPr>
        <w:tabs>
          <w:tab w:val="left" w:pos="178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Числа и величины.</w:t>
      </w:r>
    </w:p>
    <w:p w:rsidR="007544AB" w:rsidRPr="007544AB" w:rsidRDefault="007544AB" w:rsidP="007544AB">
      <w:pPr>
        <w:widowControl w:val="0"/>
        <w:numPr>
          <w:ilvl w:val="0"/>
          <w:numId w:val="93"/>
        </w:numPr>
        <w:tabs>
          <w:tab w:val="left" w:pos="197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544AB" w:rsidRPr="007544AB" w:rsidRDefault="007544AB" w:rsidP="007544AB">
      <w:pPr>
        <w:widowControl w:val="0"/>
        <w:numPr>
          <w:ilvl w:val="0"/>
          <w:numId w:val="93"/>
        </w:numPr>
        <w:tabs>
          <w:tab w:val="left" w:pos="197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Масса (единица массы - грамм), соотношение между килограммом и граммом, отношения «тяжелее-легче на...», «тяжелее-легче в...».</w:t>
      </w:r>
    </w:p>
    <w:p w:rsidR="007544AB" w:rsidRPr="007544AB" w:rsidRDefault="007544AB" w:rsidP="007544AB">
      <w:pPr>
        <w:widowControl w:val="0"/>
        <w:numPr>
          <w:ilvl w:val="0"/>
          <w:numId w:val="93"/>
        </w:numPr>
        <w:tabs>
          <w:tab w:val="left" w:pos="197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Стоимость (единицы - рубль, копейка), установление </w:t>
      </w:r>
      <w:r w:rsidRPr="007544AB">
        <w:rPr>
          <w:rFonts w:eastAsia="Times New Roman"/>
          <w:color w:val="000000"/>
          <w:sz w:val="28"/>
          <w:szCs w:val="28"/>
          <w:lang w:bidi="ru-RU"/>
        </w:rPr>
        <w:lastRenderedPageBreak/>
        <w:t>отношения «дороже-дешевле на...», «дороже-дешевле в...». Соотношение «цена, количество, стоимость» в практической ситуации.</w:t>
      </w:r>
    </w:p>
    <w:p w:rsidR="007544AB" w:rsidRPr="007544AB" w:rsidRDefault="007544AB" w:rsidP="007544AB">
      <w:pPr>
        <w:widowControl w:val="0"/>
        <w:numPr>
          <w:ilvl w:val="0"/>
          <w:numId w:val="93"/>
        </w:numPr>
        <w:tabs>
          <w:tab w:val="left" w:pos="197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7544AB" w:rsidRPr="007544AB" w:rsidRDefault="007544AB" w:rsidP="007544AB">
      <w:pPr>
        <w:widowControl w:val="0"/>
        <w:numPr>
          <w:ilvl w:val="0"/>
          <w:numId w:val="93"/>
        </w:numPr>
        <w:tabs>
          <w:tab w:val="left" w:pos="196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Длина (единицы длины - миллиметр, километр), соотношение между величинами в пределах тысячи. Сравнение объектов по длине.</w:t>
      </w:r>
    </w:p>
    <w:p w:rsidR="007544AB" w:rsidRPr="007544AB" w:rsidRDefault="007544AB" w:rsidP="007544AB">
      <w:pPr>
        <w:widowControl w:val="0"/>
        <w:numPr>
          <w:ilvl w:val="0"/>
          <w:numId w:val="93"/>
        </w:numPr>
        <w:tabs>
          <w:tab w:val="left" w:pos="195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Площадь (единицы площади - квадратный метр, квадратный сантиметр, квадратный дециметр, квадратный метр). Сравнение объектов по площади.</w:t>
      </w:r>
    </w:p>
    <w:p w:rsidR="007544AB" w:rsidRPr="007544AB" w:rsidRDefault="007544AB" w:rsidP="007544AB">
      <w:pPr>
        <w:widowControl w:val="0"/>
        <w:numPr>
          <w:ilvl w:val="0"/>
          <w:numId w:val="92"/>
        </w:numPr>
        <w:tabs>
          <w:tab w:val="left" w:pos="187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Арифметические действия.</w:t>
      </w:r>
    </w:p>
    <w:p w:rsidR="007544AB" w:rsidRPr="007544AB" w:rsidRDefault="007544AB" w:rsidP="007544AB">
      <w:pPr>
        <w:widowControl w:val="0"/>
        <w:numPr>
          <w:ilvl w:val="0"/>
          <w:numId w:val="94"/>
        </w:numPr>
        <w:tabs>
          <w:tab w:val="left" w:pos="193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Устные вычисления, сводимые к действиям в пределах 100 (табличное и внетабличное умножение, деление, действия с круглыми числами).</w:t>
      </w:r>
    </w:p>
    <w:p w:rsidR="007544AB" w:rsidRPr="007544AB" w:rsidRDefault="007544AB" w:rsidP="007544AB">
      <w:pPr>
        <w:widowControl w:val="0"/>
        <w:numPr>
          <w:ilvl w:val="0"/>
          <w:numId w:val="94"/>
        </w:numPr>
        <w:tabs>
          <w:tab w:val="left" w:pos="195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Письменное сложение, вычитание чисел в пределах 1000. Действия с числами 0 и 1.</w:t>
      </w:r>
    </w:p>
    <w:p w:rsidR="007544AB" w:rsidRPr="007544AB" w:rsidRDefault="007544AB" w:rsidP="007544AB">
      <w:pPr>
        <w:widowControl w:val="0"/>
        <w:numPr>
          <w:ilvl w:val="0"/>
          <w:numId w:val="94"/>
        </w:numPr>
        <w:tabs>
          <w:tab w:val="left" w:pos="197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544AB" w:rsidRPr="007544AB" w:rsidRDefault="007544AB" w:rsidP="007544AB">
      <w:pPr>
        <w:widowControl w:val="0"/>
        <w:numPr>
          <w:ilvl w:val="0"/>
          <w:numId w:val="94"/>
        </w:numPr>
        <w:tabs>
          <w:tab w:val="left" w:pos="195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Переместительное, сочетательное свойства сложения, умножения при вычислениях.</w:t>
      </w:r>
    </w:p>
    <w:p w:rsidR="007544AB" w:rsidRPr="007544AB" w:rsidRDefault="007544AB" w:rsidP="007544AB">
      <w:pPr>
        <w:widowControl w:val="0"/>
        <w:numPr>
          <w:ilvl w:val="0"/>
          <w:numId w:val="94"/>
        </w:numPr>
        <w:tabs>
          <w:tab w:val="left" w:pos="202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Нахождение неизвестного компонента арифметического действия.</w:t>
      </w:r>
    </w:p>
    <w:p w:rsidR="007544AB" w:rsidRPr="007544AB" w:rsidRDefault="007544AB" w:rsidP="007544AB">
      <w:pPr>
        <w:widowControl w:val="0"/>
        <w:numPr>
          <w:ilvl w:val="0"/>
          <w:numId w:val="94"/>
        </w:numPr>
        <w:tabs>
          <w:tab w:val="left" w:pos="196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544AB" w:rsidRPr="007544AB" w:rsidRDefault="007544AB" w:rsidP="007544AB">
      <w:pPr>
        <w:widowControl w:val="0"/>
        <w:numPr>
          <w:ilvl w:val="0"/>
          <w:numId w:val="94"/>
        </w:numPr>
        <w:tabs>
          <w:tab w:val="left" w:pos="202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Однородные величины: сложение и вычитание.</w:t>
      </w:r>
    </w:p>
    <w:p w:rsidR="007544AB" w:rsidRPr="007544AB" w:rsidRDefault="007544AB" w:rsidP="007544AB">
      <w:pPr>
        <w:widowControl w:val="0"/>
        <w:numPr>
          <w:ilvl w:val="0"/>
          <w:numId w:val="92"/>
        </w:numPr>
        <w:tabs>
          <w:tab w:val="left" w:pos="187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Текстовые задачи.</w:t>
      </w:r>
    </w:p>
    <w:p w:rsidR="007544AB" w:rsidRPr="007544AB" w:rsidRDefault="007544AB" w:rsidP="007544AB">
      <w:pPr>
        <w:widowControl w:val="0"/>
        <w:numPr>
          <w:ilvl w:val="0"/>
          <w:numId w:val="95"/>
        </w:numPr>
        <w:tabs>
          <w:tab w:val="left" w:pos="197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7544AB">
        <w:rPr>
          <w:rFonts w:eastAsia="Times New Roman"/>
          <w:color w:val="000000"/>
          <w:sz w:val="28"/>
          <w:szCs w:val="28"/>
          <w:lang w:bidi="ru-RU"/>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544AB" w:rsidRPr="007544AB" w:rsidRDefault="007544AB" w:rsidP="007544AB">
      <w:pPr>
        <w:widowControl w:val="0"/>
        <w:numPr>
          <w:ilvl w:val="0"/>
          <w:numId w:val="95"/>
        </w:numPr>
        <w:tabs>
          <w:tab w:val="left" w:pos="197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544AB" w:rsidRPr="007544AB" w:rsidRDefault="007544AB" w:rsidP="007544AB">
      <w:pPr>
        <w:widowControl w:val="0"/>
        <w:numPr>
          <w:ilvl w:val="0"/>
          <w:numId w:val="92"/>
        </w:numPr>
        <w:tabs>
          <w:tab w:val="left" w:pos="187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Пространственные отношения и геометрические фигуры.</w:t>
      </w:r>
    </w:p>
    <w:p w:rsidR="007544AB" w:rsidRPr="007544AB" w:rsidRDefault="007544AB" w:rsidP="007544AB">
      <w:pPr>
        <w:widowControl w:val="0"/>
        <w:numPr>
          <w:ilvl w:val="0"/>
          <w:numId w:val="96"/>
        </w:numPr>
        <w:tabs>
          <w:tab w:val="left" w:pos="196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Конструирование геометрических фигур (разбиение фигуры на части, составление фигуры из частей).</w:t>
      </w:r>
    </w:p>
    <w:p w:rsidR="007544AB" w:rsidRPr="007544AB" w:rsidRDefault="007544AB" w:rsidP="007544AB">
      <w:pPr>
        <w:widowControl w:val="0"/>
        <w:numPr>
          <w:ilvl w:val="0"/>
          <w:numId w:val="96"/>
        </w:numPr>
        <w:tabs>
          <w:tab w:val="left" w:pos="197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Периметр многоугольника: измерение, вычисление, запись равенства.</w:t>
      </w:r>
    </w:p>
    <w:p w:rsidR="007544AB" w:rsidRPr="007544AB" w:rsidRDefault="007544AB" w:rsidP="007544AB">
      <w:pPr>
        <w:widowControl w:val="0"/>
        <w:numPr>
          <w:ilvl w:val="0"/>
          <w:numId w:val="96"/>
        </w:numPr>
        <w:tabs>
          <w:tab w:val="left" w:pos="196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544AB" w:rsidRPr="007544AB" w:rsidRDefault="007544AB" w:rsidP="007544AB">
      <w:pPr>
        <w:widowControl w:val="0"/>
        <w:numPr>
          <w:ilvl w:val="0"/>
          <w:numId w:val="92"/>
        </w:numPr>
        <w:tabs>
          <w:tab w:val="left" w:pos="187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Математическая информация.</w:t>
      </w:r>
    </w:p>
    <w:p w:rsidR="007544AB" w:rsidRPr="007544AB" w:rsidRDefault="007544AB" w:rsidP="007544AB">
      <w:pPr>
        <w:widowControl w:val="0"/>
        <w:numPr>
          <w:ilvl w:val="0"/>
          <w:numId w:val="97"/>
        </w:numPr>
        <w:tabs>
          <w:tab w:val="left" w:pos="203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Классификация объектов по двум признакам.</w:t>
      </w:r>
    </w:p>
    <w:p w:rsidR="007544AB" w:rsidRPr="007544AB" w:rsidRDefault="007544AB" w:rsidP="007544AB">
      <w:pPr>
        <w:widowControl w:val="0"/>
        <w:numPr>
          <w:ilvl w:val="0"/>
          <w:numId w:val="97"/>
        </w:numPr>
        <w:tabs>
          <w:tab w:val="left" w:pos="196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Верные (истинные) и неверные (ложные) утверждения: конструирование, проверка. Логические рассуждения со связками «если ..., то ...», «поэтому», «значит».</w:t>
      </w:r>
    </w:p>
    <w:p w:rsidR="007544AB" w:rsidRPr="007544AB" w:rsidRDefault="007544AB" w:rsidP="007544AB">
      <w:pPr>
        <w:widowControl w:val="0"/>
        <w:numPr>
          <w:ilvl w:val="0"/>
          <w:numId w:val="97"/>
        </w:numPr>
        <w:tabs>
          <w:tab w:val="left" w:pos="197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w:t>
      </w:r>
      <w:r w:rsidRPr="007544AB">
        <w:rPr>
          <w:rFonts w:eastAsia="Times New Roman"/>
          <w:color w:val="000000"/>
          <w:sz w:val="28"/>
          <w:szCs w:val="28"/>
          <w:lang w:bidi="ru-RU"/>
        </w:rPr>
        <w:lastRenderedPageBreak/>
        <w:t>данными.</w:t>
      </w:r>
    </w:p>
    <w:p w:rsidR="007544AB" w:rsidRPr="007544AB" w:rsidRDefault="007544AB" w:rsidP="007544AB">
      <w:pPr>
        <w:widowControl w:val="0"/>
        <w:numPr>
          <w:ilvl w:val="0"/>
          <w:numId w:val="97"/>
        </w:numPr>
        <w:tabs>
          <w:tab w:val="left" w:pos="196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Формализованное описание последовательности действий (инструкция, план, схема, алгоритм).</w:t>
      </w:r>
    </w:p>
    <w:p w:rsidR="007544AB" w:rsidRPr="007544AB" w:rsidRDefault="007544AB" w:rsidP="007544AB">
      <w:pPr>
        <w:widowControl w:val="0"/>
        <w:numPr>
          <w:ilvl w:val="0"/>
          <w:numId w:val="97"/>
        </w:numPr>
        <w:tabs>
          <w:tab w:val="left" w:pos="197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Столбчатая диаграмма: чтение, использование данных для решения учебных и практических задач.</w:t>
      </w:r>
    </w:p>
    <w:p w:rsidR="007544AB" w:rsidRPr="007544AB" w:rsidRDefault="007544AB" w:rsidP="007544AB">
      <w:pPr>
        <w:widowControl w:val="0"/>
        <w:numPr>
          <w:ilvl w:val="0"/>
          <w:numId w:val="97"/>
        </w:numPr>
        <w:tabs>
          <w:tab w:val="left" w:pos="197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7544AB" w:rsidRPr="007544AB" w:rsidRDefault="007544AB" w:rsidP="007544AB">
      <w:pPr>
        <w:widowControl w:val="0"/>
        <w:numPr>
          <w:ilvl w:val="0"/>
          <w:numId w:val="92"/>
        </w:numPr>
        <w:tabs>
          <w:tab w:val="left" w:pos="198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544AB" w:rsidRPr="007544AB" w:rsidRDefault="007544AB" w:rsidP="007544AB">
      <w:pPr>
        <w:widowControl w:val="0"/>
        <w:numPr>
          <w:ilvl w:val="0"/>
          <w:numId w:val="98"/>
        </w:numPr>
        <w:tabs>
          <w:tab w:val="left" w:pos="201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математические объекты (числа, величины, геометрические фигуры);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выбирать приём вычисления, выполнения действия;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конструировать геометрические фигуры;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классифицировать объекты (числа, величины, геометрические фигуры, текстовые задачи в одно действие) по выбранному признаку;</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прикидывать размеры фигуры, её элементов;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понимать смысл зависимостей и математических отношений, описанных в задаче;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различать и использовать разные приёмы и алгоритмы вычисления;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выбирать метод решения (моделирование ситуации, перебор вариантов, использование алгоритма);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соотносить начало, окончание, продолжительность события в практической ситуации;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составлять ряд чисел (величин, геометрических фигур) по </w:t>
      </w:r>
      <w:r w:rsidRPr="007544AB">
        <w:rPr>
          <w:rFonts w:eastAsia="Times New Roman"/>
          <w:color w:val="000000"/>
          <w:sz w:val="28"/>
          <w:szCs w:val="28"/>
          <w:lang w:bidi="ru-RU"/>
        </w:rPr>
        <w:lastRenderedPageBreak/>
        <w:t>самостоятельно выбранному правилу;</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моделировать предложенную практическую ситуацию;</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устанавливать последовательность событий, действий сюжета текстовой задачи.</w:t>
      </w:r>
    </w:p>
    <w:p w:rsidR="007544AB" w:rsidRPr="007544AB" w:rsidRDefault="007544AB" w:rsidP="007544AB">
      <w:pPr>
        <w:widowControl w:val="0"/>
        <w:numPr>
          <w:ilvl w:val="0"/>
          <w:numId w:val="98"/>
        </w:numPr>
        <w:tabs>
          <w:tab w:val="left" w:pos="201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информационные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читать информацию, представленную в разных формах;</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извлекать и интерпретировать числовые данные, представленные в таблице, на диаграмме;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заполнять таблицы сложения и умножения, дополнять данными чертеж;</w:t>
      </w:r>
    </w:p>
    <w:p w:rsidR="007544AB" w:rsidRPr="007544AB" w:rsidRDefault="007544AB" w:rsidP="007544AB">
      <w:pPr>
        <w:widowControl w:val="0"/>
        <w:spacing w:line="28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устанавливать соответствие между различными записями решения задачи;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дополнительную литературу (справочники, словари) для установления и проверки значения математического термина (понятия).</w:t>
      </w:r>
    </w:p>
    <w:p w:rsidR="007544AB" w:rsidRPr="007544AB" w:rsidRDefault="007544AB" w:rsidP="007544AB">
      <w:pPr>
        <w:widowControl w:val="0"/>
        <w:numPr>
          <w:ilvl w:val="0"/>
          <w:numId w:val="99"/>
        </w:numPr>
        <w:tabs>
          <w:tab w:val="left" w:pos="199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действия общения как часть коммуникативных универсальных учебных действий: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математическую терминологию для описания отношений и зависимостей;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строить речевые высказывания для решения задач, составлять текстовую задачу;</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объяснять на примерах отношения «больше-меньше на...», «больше-меньше в...», «равно»;</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математическую символику для составления числовых выражений;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выбирать, осуществлять переход от одних единиц измерения величины к другим в соответствии с практической ситуацией;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участвовать в обсуждении ошибок в ходе и результате выполнения вычисления.</w:t>
      </w:r>
    </w:p>
    <w:p w:rsidR="007544AB" w:rsidRPr="007544AB" w:rsidRDefault="007544AB" w:rsidP="007544AB">
      <w:pPr>
        <w:widowControl w:val="0"/>
        <w:numPr>
          <w:ilvl w:val="0"/>
          <w:numId w:val="99"/>
        </w:numPr>
        <w:tabs>
          <w:tab w:val="left" w:pos="199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У обучающегося будут сформированы следующие действия </w:t>
      </w:r>
      <w:r w:rsidRPr="007544AB">
        <w:rPr>
          <w:rFonts w:eastAsia="Times New Roman"/>
          <w:color w:val="000000"/>
          <w:sz w:val="28"/>
          <w:szCs w:val="28"/>
          <w:lang w:bidi="ru-RU"/>
        </w:rPr>
        <w:lastRenderedPageBreak/>
        <w:t>самоорганизации и самоконтроля как часть регулятивных универсальных учебных действий:</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проверять ход и результат выполнения действия;</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вести поиск ошибок, характеризовать их и исправлять;</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формулировать ответ (вывод), подтверждать его объяснением, расчётами;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544AB" w:rsidRPr="007544AB" w:rsidRDefault="007544AB" w:rsidP="007544AB">
      <w:pPr>
        <w:widowControl w:val="0"/>
        <w:numPr>
          <w:ilvl w:val="0"/>
          <w:numId w:val="99"/>
        </w:numPr>
        <w:tabs>
          <w:tab w:val="left" w:pos="199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умения совместной деятельности:</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выполнять совместно прикидку и оценку результата выполнения общей работы.</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162.9. Содержание обучения в 4 классе.</w:t>
      </w:r>
    </w:p>
    <w:p w:rsidR="007544AB" w:rsidRPr="007544AB" w:rsidRDefault="007544AB" w:rsidP="007544AB">
      <w:pPr>
        <w:widowControl w:val="0"/>
        <w:numPr>
          <w:ilvl w:val="0"/>
          <w:numId w:val="100"/>
        </w:numPr>
        <w:tabs>
          <w:tab w:val="left" w:pos="187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Числа и величины.</w:t>
      </w:r>
    </w:p>
    <w:p w:rsidR="007544AB" w:rsidRPr="007544AB" w:rsidRDefault="007544AB" w:rsidP="007544AB">
      <w:pPr>
        <w:widowControl w:val="0"/>
        <w:numPr>
          <w:ilvl w:val="0"/>
          <w:numId w:val="101"/>
        </w:numPr>
        <w:tabs>
          <w:tab w:val="left" w:pos="198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544AB" w:rsidRPr="007544AB" w:rsidRDefault="007544AB" w:rsidP="007544AB">
      <w:pPr>
        <w:widowControl w:val="0"/>
        <w:numPr>
          <w:ilvl w:val="0"/>
          <w:numId w:val="101"/>
        </w:numPr>
        <w:tabs>
          <w:tab w:val="left" w:pos="197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Величины: сравнение объектов по массе, длине, площади, вместимости.</w:t>
      </w:r>
    </w:p>
    <w:p w:rsidR="007544AB" w:rsidRPr="007544AB" w:rsidRDefault="007544AB" w:rsidP="007544AB">
      <w:pPr>
        <w:widowControl w:val="0"/>
        <w:numPr>
          <w:ilvl w:val="0"/>
          <w:numId w:val="101"/>
        </w:numPr>
        <w:tabs>
          <w:tab w:val="left" w:pos="202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Единицы массы и соотношения между ними: - центнер, тонна.</w:t>
      </w:r>
    </w:p>
    <w:p w:rsidR="007544AB" w:rsidRPr="007544AB" w:rsidRDefault="007544AB" w:rsidP="007544AB">
      <w:pPr>
        <w:widowControl w:val="0"/>
        <w:numPr>
          <w:ilvl w:val="0"/>
          <w:numId w:val="101"/>
        </w:numPr>
        <w:tabs>
          <w:tab w:val="left" w:pos="198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Единицы времени (сутки, неделя, месяц, год, век), соотношения между ними.</w:t>
      </w:r>
    </w:p>
    <w:p w:rsidR="007544AB" w:rsidRPr="007544AB" w:rsidRDefault="007544AB" w:rsidP="007544AB">
      <w:pPr>
        <w:widowControl w:val="0"/>
        <w:numPr>
          <w:ilvl w:val="0"/>
          <w:numId w:val="101"/>
        </w:numPr>
        <w:tabs>
          <w:tab w:val="left" w:pos="1979"/>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544AB" w:rsidRPr="007544AB" w:rsidRDefault="007544AB" w:rsidP="007544AB">
      <w:pPr>
        <w:widowControl w:val="0"/>
        <w:numPr>
          <w:ilvl w:val="0"/>
          <w:numId w:val="101"/>
        </w:numPr>
        <w:tabs>
          <w:tab w:val="left" w:pos="202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Доля величины времени, массы, длины.</w:t>
      </w:r>
    </w:p>
    <w:p w:rsidR="007544AB" w:rsidRPr="007544AB" w:rsidRDefault="007544AB" w:rsidP="007544AB">
      <w:pPr>
        <w:widowControl w:val="0"/>
        <w:numPr>
          <w:ilvl w:val="0"/>
          <w:numId w:val="100"/>
        </w:numPr>
        <w:tabs>
          <w:tab w:val="left" w:pos="187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Арифметические действия.</w:t>
      </w:r>
    </w:p>
    <w:p w:rsidR="007544AB" w:rsidRPr="007544AB" w:rsidRDefault="007544AB" w:rsidP="007544AB">
      <w:pPr>
        <w:widowControl w:val="0"/>
        <w:numPr>
          <w:ilvl w:val="0"/>
          <w:numId w:val="102"/>
        </w:numPr>
        <w:tabs>
          <w:tab w:val="left" w:pos="198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544AB" w:rsidRPr="007544AB" w:rsidRDefault="007544AB" w:rsidP="007544AB">
      <w:pPr>
        <w:widowControl w:val="0"/>
        <w:numPr>
          <w:ilvl w:val="0"/>
          <w:numId w:val="102"/>
        </w:numPr>
        <w:tabs>
          <w:tab w:val="left" w:pos="198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544AB" w:rsidRPr="007544AB" w:rsidRDefault="007544AB" w:rsidP="007544AB">
      <w:pPr>
        <w:widowControl w:val="0"/>
        <w:numPr>
          <w:ilvl w:val="0"/>
          <w:numId w:val="102"/>
        </w:numPr>
        <w:tabs>
          <w:tab w:val="left" w:pos="198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Равенство, содержащее неизвестный компонент арифметического действия: запись, нахождение неизвестного компонента.</w:t>
      </w:r>
    </w:p>
    <w:p w:rsidR="007544AB" w:rsidRPr="007544AB" w:rsidRDefault="007544AB" w:rsidP="007544AB">
      <w:pPr>
        <w:widowControl w:val="0"/>
        <w:numPr>
          <w:ilvl w:val="0"/>
          <w:numId w:val="102"/>
        </w:numPr>
        <w:tabs>
          <w:tab w:val="left" w:pos="202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Умножение и деление величины на однозначное число.</w:t>
      </w:r>
    </w:p>
    <w:p w:rsidR="007544AB" w:rsidRPr="007544AB" w:rsidRDefault="007544AB" w:rsidP="007544AB">
      <w:pPr>
        <w:widowControl w:val="0"/>
        <w:numPr>
          <w:ilvl w:val="0"/>
          <w:numId w:val="100"/>
        </w:numPr>
        <w:tabs>
          <w:tab w:val="left" w:pos="181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Текстовые задачи.</w:t>
      </w:r>
    </w:p>
    <w:p w:rsidR="007544AB" w:rsidRPr="007544AB" w:rsidRDefault="007544AB" w:rsidP="007544AB">
      <w:pPr>
        <w:widowControl w:val="0"/>
        <w:numPr>
          <w:ilvl w:val="0"/>
          <w:numId w:val="103"/>
        </w:numPr>
        <w:tabs>
          <w:tab w:val="left" w:pos="3619"/>
          <w:tab w:val="left" w:pos="4920"/>
          <w:tab w:val="left" w:pos="766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7544AB">
        <w:rPr>
          <w:rFonts w:eastAsia="Times New Roman"/>
          <w:color w:val="000000"/>
          <w:sz w:val="28"/>
          <w:szCs w:val="28"/>
          <w:lang w:bidi="ru-RU"/>
        </w:rPr>
        <w:tab/>
        <w:t>Задачи</w:t>
      </w:r>
      <w:r w:rsidRPr="007544AB">
        <w:rPr>
          <w:rFonts w:eastAsia="Times New Roman"/>
          <w:color w:val="000000"/>
          <w:sz w:val="28"/>
          <w:szCs w:val="28"/>
          <w:lang w:bidi="ru-RU"/>
        </w:rPr>
        <w:tab/>
        <w:t>на установление</w:t>
      </w:r>
      <w:r w:rsidRPr="007544AB">
        <w:rPr>
          <w:rFonts w:eastAsia="Times New Roman"/>
          <w:color w:val="000000"/>
          <w:sz w:val="28"/>
          <w:szCs w:val="28"/>
          <w:lang w:bidi="ru-RU"/>
        </w:rPr>
        <w:tab/>
        <w:t>времени (начало,</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544AB" w:rsidRPr="007544AB" w:rsidRDefault="007544AB" w:rsidP="007544AB">
      <w:pPr>
        <w:widowControl w:val="0"/>
        <w:numPr>
          <w:ilvl w:val="0"/>
          <w:numId w:val="100"/>
        </w:numPr>
        <w:tabs>
          <w:tab w:val="left" w:pos="181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Пространственные отношения и геометрические фигуры.</w:t>
      </w:r>
    </w:p>
    <w:p w:rsidR="007544AB" w:rsidRPr="007544AB" w:rsidRDefault="007544AB" w:rsidP="007544AB">
      <w:pPr>
        <w:widowControl w:val="0"/>
        <w:numPr>
          <w:ilvl w:val="0"/>
          <w:numId w:val="104"/>
        </w:numPr>
        <w:tabs>
          <w:tab w:val="left" w:pos="2023"/>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Наглядные представления о симметрии.</w:t>
      </w:r>
    </w:p>
    <w:p w:rsidR="007544AB" w:rsidRPr="007544AB" w:rsidRDefault="007544AB" w:rsidP="007544AB">
      <w:pPr>
        <w:widowControl w:val="0"/>
        <w:numPr>
          <w:ilvl w:val="0"/>
          <w:numId w:val="104"/>
        </w:numPr>
        <w:tabs>
          <w:tab w:val="left" w:pos="198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7544AB" w:rsidRPr="007544AB" w:rsidRDefault="007544AB" w:rsidP="007544AB">
      <w:pPr>
        <w:widowControl w:val="0"/>
        <w:numPr>
          <w:ilvl w:val="0"/>
          <w:numId w:val="104"/>
        </w:numPr>
        <w:tabs>
          <w:tab w:val="left" w:pos="198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Конструирование: разбиение фигуры на прямоугольники (квадраты), составление фигур из прямоугольников или квадратов.</w:t>
      </w:r>
    </w:p>
    <w:p w:rsidR="007544AB" w:rsidRPr="007544AB" w:rsidRDefault="007544AB" w:rsidP="007544AB">
      <w:pPr>
        <w:widowControl w:val="0"/>
        <w:numPr>
          <w:ilvl w:val="0"/>
          <w:numId w:val="104"/>
        </w:numPr>
        <w:tabs>
          <w:tab w:val="left" w:pos="197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Периметр, площадь фигуры, составленной из двух-трёх прямоугольников (квадратов).</w:t>
      </w:r>
    </w:p>
    <w:p w:rsidR="007544AB" w:rsidRPr="007544AB" w:rsidRDefault="007544AB" w:rsidP="007544AB">
      <w:pPr>
        <w:widowControl w:val="0"/>
        <w:numPr>
          <w:ilvl w:val="0"/>
          <w:numId w:val="100"/>
        </w:numPr>
        <w:tabs>
          <w:tab w:val="left" w:pos="181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Математическая информация.</w:t>
      </w:r>
    </w:p>
    <w:p w:rsidR="007544AB" w:rsidRPr="007544AB" w:rsidRDefault="007544AB" w:rsidP="007544AB">
      <w:pPr>
        <w:widowControl w:val="0"/>
        <w:numPr>
          <w:ilvl w:val="0"/>
          <w:numId w:val="105"/>
        </w:numPr>
        <w:tabs>
          <w:tab w:val="left" w:pos="198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Работа с утверждениями: конструирование, проверка истинности. Составление и проверка логических рассуждений при решении задач.</w:t>
      </w:r>
    </w:p>
    <w:p w:rsidR="007544AB" w:rsidRPr="007544AB" w:rsidRDefault="007544AB" w:rsidP="007544AB">
      <w:pPr>
        <w:widowControl w:val="0"/>
        <w:numPr>
          <w:ilvl w:val="0"/>
          <w:numId w:val="105"/>
        </w:numPr>
        <w:tabs>
          <w:tab w:val="left" w:pos="197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544AB" w:rsidRPr="007544AB" w:rsidRDefault="007544AB" w:rsidP="007544AB">
      <w:pPr>
        <w:widowControl w:val="0"/>
        <w:numPr>
          <w:ilvl w:val="0"/>
          <w:numId w:val="105"/>
        </w:numPr>
        <w:tabs>
          <w:tab w:val="left" w:pos="197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544AB" w:rsidRPr="007544AB" w:rsidRDefault="007544AB" w:rsidP="007544AB">
      <w:pPr>
        <w:widowControl w:val="0"/>
        <w:numPr>
          <w:ilvl w:val="0"/>
          <w:numId w:val="105"/>
        </w:numPr>
        <w:tabs>
          <w:tab w:val="left" w:pos="199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Алгоритмы решения изученных учебных и практических задач.</w:t>
      </w:r>
    </w:p>
    <w:p w:rsidR="007544AB" w:rsidRPr="007544AB" w:rsidRDefault="007544AB" w:rsidP="007544AB">
      <w:pPr>
        <w:widowControl w:val="0"/>
        <w:numPr>
          <w:ilvl w:val="0"/>
          <w:numId w:val="100"/>
        </w:numPr>
        <w:tabs>
          <w:tab w:val="left" w:pos="1780"/>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Изучение математики в 4 классе способствует освоению ряда</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универсальных учебных действий: познавательных универсальных учебных </w:t>
      </w:r>
      <w:r w:rsidRPr="007544AB">
        <w:rPr>
          <w:rFonts w:eastAsia="Times New Roman"/>
          <w:color w:val="000000"/>
          <w:sz w:val="28"/>
          <w:szCs w:val="28"/>
          <w:lang w:bidi="ru-RU"/>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7544AB" w:rsidRPr="007544AB" w:rsidRDefault="007544AB" w:rsidP="007544AB">
      <w:pPr>
        <w:widowControl w:val="0"/>
        <w:numPr>
          <w:ilvl w:val="0"/>
          <w:numId w:val="106"/>
        </w:numPr>
        <w:tabs>
          <w:tab w:val="left" w:pos="197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ориентироваться в изученной математической терминологии, использовать её в высказываниях и рассуждениях;</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математические объекты (числа, величины, геометрические фигуры), записывать признак сравнения;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находить модели изученных геометрических фигур в окружающем мире;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классифицировать объекты по 1-2 выбранным признакам;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составлять модель математической задачи, проверять её соответствие условиям задачи;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544AB" w:rsidRPr="007544AB" w:rsidRDefault="007544AB" w:rsidP="007544AB">
      <w:pPr>
        <w:widowControl w:val="0"/>
        <w:numPr>
          <w:ilvl w:val="0"/>
          <w:numId w:val="106"/>
        </w:numPr>
        <w:tabs>
          <w:tab w:val="left" w:pos="198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информационные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представлять информацию в разных формах;</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извлекать и интерпретировать информацию, представленную в таблице, на диаграмме;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использовать справочную литературу для поиска информации, в том числе Интернет (в условиях контролируемого выхода).</w:t>
      </w:r>
    </w:p>
    <w:p w:rsidR="007544AB" w:rsidRPr="007544AB" w:rsidRDefault="007544AB" w:rsidP="007544AB">
      <w:pPr>
        <w:widowControl w:val="0"/>
        <w:numPr>
          <w:ilvl w:val="0"/>
          <w:numId w:val="106"/>
        </w:numPr>
        <w:tabs>
          <w:tab w:val="left" w:pos="198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действия общения как часть коммуникативных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математическую терминологию для записи решения предметной или практической задачи;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приводить примеры и контрпримеры для подтверждения или опровержения вывода, гипотезы;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конструировать, читать числовое выражение;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описывать практическую ситуацию с использованием изученной терминологии;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характеризовать математические объекты, явления и события с помощью изученных величин;</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составлять инструкцию, записывать рассуждение;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инициировать обсуждение разных способов выполнения задания, поиск ошибок в решении.</w:t>
      </w:r>
    </w:p>
    <w:p w:rsidR="007544AB" w:rsidRPr="007544AB" w:rsidRDefault="007544AB" w:rsidP="007544AB">
      <w:pPr>
        <w:widowControl w:val="0"/>
        <w:numPr>
          <w:ilvl w:val="0"/>
          <w:numId w:val="106"/>
        </w:numPr>
        <w:tabs>
          <w:tab w:val="left" w:pos="199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544AB" w:rsidRPr="007544AB" w:rsidRDefault="007544AB" w:rsidP="007544AB">
      <w:pPr>
        <w:widowControl w:val="0"/>
        <w:spacing w:line="490" w:lineRule="exact"/>
        <w:ind w:firstLine="780"/>
        <w:divId w:val="1827550757"/>
        <w:rPr>
          <w:rFonts w:eastAsia="Times New Roman"/>
          <w:color w:val="000000"/>
          <w:sz w:val="28"/>
          <w:szCs w:val="28"/>
          <w:lang w:bidi="ru-RU"/>
        </w:rPr>
      </w:pPr>
      <w:r w:rsidRPr="007544AB">
        <w:rPr>
          <w:rFonts w:eastAsia="Times New Roman"/>
          <w:color w:val="000000"/>
          <w:sz w:val="28"/>
          <w:szCs w:val="28"/>
          <w:lang w:bidi="ru-RU"/>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7544AB" w:rsidRPr="007544AB" w:rsidRDefault="007544AB" w:rsidP="007544AB">
      <w:pPr>
        <w:widowControl w:val="0"/>
        <w:numPr>
          <w:ilvl w:val="0"/>
          <w:numId w:val="106"/>
        </w:numPr>
        <w:tabs>
          <w:tab w:val="left" w:pos="194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умения совместной деятельности:</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w:t>
      </w:r>
      <w:r w:rsidRPr="007544AB">
        <w:rPr>
          <w:rFonts w:eastAsia="Times New Roman"/>
          <w:color w:val="000000"/>
          <w:sz w:val="28"/>
          <w:szCs w:val="28"/>
          <w:lang w:bidi="ru-RU"/>
        </w:rPr>
        <w:lastRenderedPageBreak/>
        <w:t>согласовывать мнения в ходе поиска доказательств, выбора рационального способа;</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544AB" w:rsidRPr="007544AB" w:rsidRDefault="007544AB" w:rsidP="007544AB">
      <w:pPr>
        <w:widowControl w:val="0"/>
        <w:tabs>
          <w:tab w:val="left" w:pos="3686"/>
          <w:tab w:val="left" w:pos="5136"/>
          <w:tab w:val="left" w:pos="6523"/>
          <w:tab w:val="left" w:pos="8179"/>
          <w:tab w:val="left" w:pos="8736"/>
        </w:tabs>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162.10. Планируемые</w:t>
      </w:r>
      <w:r w:rsidRPr="007544AB">
        <w:rPr>
          <w:rFonts w:eastAsia="Times New Roman"/>
          <w:color w:val="000000"/>
          <w:sz w:val="28"/>
          <w:szCs w:val="28"/>
          <w:lang w:bidi="ru-RU"/>
        </w:rPr>
        <w:tab/>
        <w:t>результаты</w:t>
      </w:r>
      <w:r w:rsidRPr="007544AB">
        <w:rPr>
          <w:rFonts w:eastAsia="Times New Roman"/>
          <w:color w:val="000000"/>
          <w:sz w:val="28"/>
          <w:szCs w:val="28"/>
          <w:lang w:bidi="ru-RU"/>
        </w:rPr>
        <w:tab/>
        <w:t>освоения</w:t>
      </w:r>
      <w:r w:rsidRPr="007544AB">
        <w:rPr>
          <w:rFonts w:eastAsia="Times New Roman"/>
          <w:color w:val="000000"/>
          <w:sz w:val="28"/>
          <w:szCs w:val="28"/>
          <w:lang w:bidi="ru-RU"/>
        </w:rPr>
        <w:tab/>
        <w:t>программы</w:t>
      </w:r>
      <w:r w:rsidRPr="007544AB">
        <w:rPr>
          <w:rFonts w:eastAsia="Times New Roman"/>
          <w:color w:val="000000"/>
          <w:sz w:val="28"/>
          <w:szCs w:val="28"/>
          <w:lang w:bidi="ru-RU"/>
        </w:rPr>
        <w:tab/>
        <w:t>по</w:t>
      </w:r>
      <w:r w:rsidRPr="007544AB">
        <w:rPr>
          <w:rFonts w:eastAsia="Times New Roman"/>
          <w:color w:val="000000"/>
          <w:sz w:val="28"/>
          <w:szCs w:val="28"/>
          <w:lang w:bidi="ru-RU"/>
        </w:rPr>
        <w:tab/>
        <w:t>математике</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на уровне начального общего образования.</w:t>
      </w:r>
    </w:p>
    <w:p w:rsidR="007544AB" w:rsidRPr="007544AB" w:rsidRDefault="007544AB" w:rsidP="007544AB">
      <w:pPr>
        <w:widowControl w:val="0"/>
        <w:numPr>
          <w:ilvl w:val="0"/>
          <w:numId w:val="107"/>
        </w:numPr>
        <w:tabs>
          <w:tab w:val="left" w:pos="1917"/>
          <w:tab w:val="left" w:pos="3686"/>
          <w:tab w:val="left" w:pos="5136"/>
          <w:tab w:val="left" w:pos="6523"/>
          <w:tab w:val="left" w:pos="8179"/>
          <w:tab w:val="left" w:pos="873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Личностные</w:t>
      </w:r>
      <w:r w:rsidRPr="007544AB">
        <w:rPr>
          <w:rFonts w:eastAsia="Times New Roman"/>
          <w:color w:val="000000"/>
          <w:sz w:val="28"/>
          <w:szCs w:val="28"/>
          <w:lang w:bidi="ru-RU"/>
        </w:rPr>
        <w:tab/>
        <w:t>результаты</w:t>
      </w:r>
      <w:r w:rsidRPr="007544AB">
        <w:rPr>
          <w:rFonts w:eastAsia="Times New Roman"/>
          <w:color w:val="000000"/>
          <w:sz w:val="28"/>
          <w:szCs w:val="28"/>
          <w:lang w:bidi="ru-RU"/>
        </w:rPr>
        <w:tab/>
        <w:t>освоения</w:t>
      </w:r>
      <w:r w:rsidRPr="007544AB">
        <w:rPr>
          <w:rFonts w:eastAsia="Times New Roman"/>
          <w:color w:val="000000"/>
          <w:sz w:val="28"/>
          <w:szCs w:val="28"/>
          <w:lang w:bidi="ru-RU"/>
        </w:rPr>
        <w:tab/>
        <w:t>программы</w:t>
      </w:r>
      <w:r w:rsidRPr="007544AB">
        <w:rPr>
          <w:rFonts w:eastAsia="Times New Roman"/>
          <w:color w:val="000000"/>
          <w:sz w:val="28"/>
          <w:szCs w:val="28"/>
          <w:lang w:bidi="ru-RU"/>
        </w:rPr>
        <w:tab/>
        <w:t>по</w:t>
      </w:r>
      <w:r w:rsidRPr="007544AB">
        <w:rPr>
          <w:rFonts w:eastAsia="Times New Roman"/>
          <w:color w:val="000000"/>
          <w:sz w:val="28"/>
          <w:szCs w:val="28"/>
          <w:lang w:bidi="ru-RU"/>
        </w:rPr>
        <w:tab/>
        <w:t>математике</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осваивать навыки организации безопасного поведения в информационной</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среде;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пользоваться разнообразными информационными средствами для решения предложенных и самостоятельно выбранных учебных проблем, задач.</w:t>
      </w:r>
    </w:p>
    <w:p w:rsidR="007544AB" w:rsidRPr="007544AB" w:rsidRDefault="007544AB" w:rsidP="007544AB">
      <w:pPr>
        <w:widowControl w:val="0"/>
        <w:numPr>
          <w:ilvl w:val="0"/>
          <w:numId w:val="107"/>
        </w:numPr>
        <w:tabs>
          <w:tab w:val="left" w:pos="1881"/>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44AB" w:rsidRPr="007544AB" w:rsidRDefault="007544AB" w:rsidP="007544AB">
      <w:pPr>
        <w:widowControl w:val="0"/>
        <w:numPr>
          <w:ilvl w:val="0"/>
          <w:numId w:val="108"/>
        </w:numPr>
        <w:tabs>
          <w:tab w:val="left" w:pos="2087"/>
        </w:tabs>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применять базовые логические универсальные действия: сравнение, анализ, классификация (группировка), обобщение;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приобретать практические графические и измерительные навыки для успешного решения учебных и житейских задач;</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544AB" w:rsidRPr="007544AB" w:rsidRDefault="007544AB" w:rsidP="007544AB">
      <w:pPr>
        <w:widowControl w:val="0"/>
        <w:numPr>
          <w:ilvl w:val="0"/>
          <w:numId w:val="108"/>
        </w:numPr>
        <w:tabs>
          <w:tab w:val="left" w:pos="2122"/>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проявлять способность ориентироваться в учебном материале разных разделов курса математики;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применять изученные методы познания (измерение, моделирование, перебор вариантов).</w:t>
      </w:r>
    </w:p>
    <w:p w:rsidR="007544AB" w:rsidRPr="007544AB" w:rsidRDefault="007544AB" w:rsidP="007544AB">
      <w:pPr>
        <w:widowControl w:val="0"/>
        <w:numPr>
          <w:ilvl w:val="0"/>
          <w:numId w:val="108"/>
        </w:numPr>
        <w:tabs>
          <w:tab w:val="left" w:pos="212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информационные действия как часть познавательных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находить и использовать для решения учебных задач текстовую, графическую информацию в разных источниках информационной среды;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читать, интерпретировать графически представленную информацию (схему, таблицу, диаграмму, другую модель);</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принимать правила, безопасно использовать предлагаемые электронные средства и источники информации.</w:t>
      </w:r>
    </w:p>
    <w:p w:rsidR="007544AB" w:rsidRPr="007544AB" w:rsidRDefault="007544AB" w:rsidP="007544AB">
      <w:pPr>
        <w:widowControl w:val="0"/>
        <w:numPr>
          <w:ilvl w:val="0"/>
          <w:numId w:val="108"/>
        </w:numPr>
        <w:tabs>
          <w:tab w:val="left" w:pos="2117"/>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следующие действия общения как часть коммуникативных универсальных учебных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конструировать утверждения, проверять их истинность;</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использовать текст задания для объяснения способа и хода решения </w:t>
      </w:r>
      <w:r w:rsidRPr="007544AB">
        <w:rPr>
          <w:rFonts w:eastAsia="Times New Roman"/>
          <w:color w:val="000000"/>
          <w:sz w:val="28"/>
          <w:szCs w:val="28"/>
          <w:lang w:bidi="ru-RU"/>
        </w:rPr>
        <w:lastRenderedPageBreak/>
        <w:t>математической задачи;</w:t>
      </w:r>
    </w:p>
    <w:p w:rsidR="007544AB" w:rsidRPr="007544AB" w:rsidRDefault="007544AB" w:rsidP="007544AB">
      <w:pPr>
        <w:widowControl w:val="0"/>
        <w:spacing w:line="490" w:lineRule="exact"/>
        <w:ind w:firstLine="780"/>
        <w:divId w:val="1827550757"/>
        <w:rPr>
          <w:rFonts w:eastAsia="Times New Roman"/>
          <w:color w:val="000000"/>
          <w:sz w:val="28"/>
          <w:szCs w:val="28"/>
          <w:lang w:bidi="ru-RU"/>
        </w:rPr>
      </w:pPr>
      <w:r w:rsidRPr="007544AB">
        <w:rPr>
          <w:rFonts w:eastAsia="Times New Roman"/>
          <w:color w:val="000000"/>
          <w:sz w:val="28"/>
          <w:szCs w:val="28"/>
          <w:lang w:bidi="ru-RU"/>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ориентироваться в алгоритмах: воспроизводить, дополнять, исправлять деформированные;</w:t>
      </w:r>
    </w:p>
    <w:p w:rsidR="007544AB" w:rsidRPr="007544AB" w:rsidRDefault="007544AB" w:rsidP="007544AB">
      <w:pPr>
        <w:widowControl w:val="0"/>
        <w:spacing w:line="490" w:lineRule="exact"/>
        <w:ind w:firstLine="780"/>
        <w:divId w:val="1827550757"/>
        <w:rPr>
          <w:rFonts w:eastAsia="Times New Roman"/>
          <w:color w:val="000000"/>
          <w:sz w:val="28"/>
          <w:szCs w:val="28"/>
          <w:lang w:bidi="ru-RU"/>
        </w:rPr>
      </w:pPr>
      <w:r w:rsidRPr="007544AB">
        <w:rPr>
          <w:rFonts w:eastAsia="Times New Roman"/>
          <w:color w:val="000000"/>
          <w:sz w:val="28"/>
          <w:szCs w:val="28"/>
          <w:lang w:bidi="ru-RU"/>
        </w:rPr>
        <w:t>самостоятельно составлять тексты заданий, аналогичные типовым изученным.</w:t>
      </w:r>
    </w:p>
    <w:p w:rsidR="007544AB" w:rsidRPr="007544AB" w:rsidRDefault="007544AB" w:rsidP="007544AB">
      <w:pPr>
        <w:widowControl w:val="0"/>
        <w:numPr>
          <w:ilvl w:val="0"/>
          <w:numId w:val="108"/>
        </w:numPr>
        <w:tabs>
          <w:tab w:val="left" w:pos="2154"/>
          <w:tab w:val="left" w:pos="2633"/>
          <w:tab w:val="left" w:pos="4495"/>
          <w:tab w:val="left" w:pos="5388"/>
          <w:tab w:val="left" w:pos="7457"/>
          <w:tab w:val="left" w:pos="904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w:t>
      </w:r>
      <w:r w:rsidRPr="007544AB">
        <w:rPr>
          <w:rFonts w:eastAsia="Times New Roman"/>
          <w:color w:val="000000"/>
          <w:sz w:val="28"/>
          <w:szCs w:val="28"/>
          <w:lang w:bidi="ru-RU"/>
        </w:rPr>
        <w:tab/>
        <w:t>обучающегося</w:t>
      </w:r>
      <w:r w:rsidRPr="007544AB">
        <w:rPr>
          <w:rFonts w:eastAsia="Times New Roman"/>
          <w:color w:val="000000"/>
          <w:sz w:val="28"/>
          <w:szCs w:val="28"/>
          <w:lang w:bidi="ru-RU"/>
        </w:rPr>
        <w:tab/>
        <w:t>будут</w:t>
      </w:r>
      <w:r w:rsidRPr="007544AB">
        <w:rPr>
          <w:rFonts w:eastAsia="Times New Roman"/>
          <w:color w:val="000000"/>
          <w:sz w:val="28"/>
          <w:szCs w:val="28"/>
          <w:lang w:bidi="ru-RU"/>
        </w:rPr>
        <w:tab/>
        <w:t>сформированы</w:t>
      </w:r>
      <w:r w:rsidRPr="007544AB">
        <w:rPr>
          <w:rFonts w:eastAsia="Times New Roman"/>
          <w:color w:val="000000"/>
          <w:sz w:val="28"/>
          <w:szCs w:val="28"/>
          <w:lang w:bidi="ru-RU"/>
        </w:rPr>
        <w:tab/>
        <w:t>следующие</w:t>
      </w:r>
      <w:r w:rsidRPr="007544AB">
        <w:rPr>
          <w:rFonts w:eastAsia="Times New Roman"/>
          <w:color w:val="000000"/>
          <w:sz w:val="28"/>
          <w:szCs w:val="28"/>
          <w:lang w:bidi="ru-RU"/>
        </w:rPr>
        <w:tab/>
        <w:t>действия</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самоорганизации как часть регулятивных универсальных учебных действий:</w:t>
      </w:r>
    </w:p>
    <w:p w:rsidR="007544AB" w:rsidRPr="007544AB" w:rsidRDefault="007544AB" w:rsidP="007544AB">
      <w:pPr>
        <w:widowControl w:val="0"/>
        <w:spacing w:line="490" w:lineRule="exact"/>
        <w:ind w:firstLine="780"/>
        <w:divId w:val="1827550757"/>
        <w:rPr>
          <w:rFonts w:eastAsia="Times New Roman"/>
          <w:color w:val="000000"/>
          <w:sz w:val="28"/>
          <w:szCs w:val="28"/>
          <w:lang w:bidi="ru-RU"/>
        </w:rPr>
      </w:pPr>
      <w:r w:rsidRPr="007544AB">
        <w:rPr>
          <w:rFonts w:eastAsia="Times New Roman"/>
          <w:color w:val="000000"/>
          <w:sz w:val="28"/>
          <w:szCs w:val="28"/>
          <w:lang w:bidi="ru-RU"/>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выполнять правила безопасного использования электронных средств, предлагаемых в процессе обучения.</w:t>
      </w:r>
    </w:p>
    <w:p w:rsidR="007544AB" w:rsidRPr="007544AB" w:rsidRDefault="007544AB" w:rsidP="007544AB">
      <w:pPr>
        <w:widowControl w:val="0"/>
        <w:numPr>
          <w:ilvl w:val="0"/>
          <w:numId w:val="108"/>
        </w:numPr>
        <w:tabs>
          <w:tab w:val="left" w:pos="2154"/>
          <w:tab w:val="left" w:pos="2633"/>
          <w:tab w:val="left" w:pos="4495"/>
          <w:tab w:val="left" w:pos="5388"/>
          <w:tab w:val="left" w:pos="7457"/>
          <w:tab w:val="left" w:pos="9046"/>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w:t>
      </w:r>
      <w:r w:rsidRPr="007544AB">
        <w:rPr>
          <w:rFonts w:eastAsia="Times New Roman"/>
          <w:color w:val="000000"/>
          <w:sz w:val="28"/>
          <w:szCs w:val="28"/>
          <w:lang w:bidi="ru-RU"/>
        </w:rPr>
        <w:tab/>
        <w:t>обучающегося</w:t>
      </w:r>
      <w:r w:rsidRPr="007544AB">
        <w:rPr>
          <w:rFonts w:eastAsia="Times New Roman"/>
          <w:color w:val="000000"/>
          <w:sz w:val="28"/>
          <w:szCs w:val="28"/>
          <w:lang w:bidi="ru-RU"/>
        </w:rPr>
        <w:tab/>
        <w:t>будут</w:t>
      </w:r>
      <w:r w:rsidRPr="007544AB">
        <w:rPr>
          <w:rFonts w:eastAsia="Times New Roman"/>
          <w:color w:val="000000"/>
          <w:sz w:val="28"/>
          <w:szCs w:val="28"/>
          <w:lang w:bidi="ru-RU"/>
        </w:rPr>
        <w:tab/>
        <w:t>сформированы</w:t>
      </w:r>
      <w:r w:rsidRPr="007544AB">
        <w:rPr>
          <w:rFonts w:eastAsia="Times New Roman"/>
          <w:color w:val="000000"/>
          <w:sz w:val="28"/>
          <w:szCs w:val="28"/>
          <w:lang w:bidi="ru-RU"/>
        </w:rPr>
        <w:tab/>
        <w:t>следующие</w:t>
      </w:r>
      <w:r w:rsidRPr="007544AB">
        <w:rPr>
          <w:rFonts w:eastAsia="Times New Roman"/>
          <w:color w:val="000000"/>
          <w:sz w:val="28"/>
          <w:szCs w:val="28"/>
          <w:lang w:bidi="ru-RU"/>
        </w:rPr>
        <w:tab/>
        <w:t>действия</w:t>
      </w:r>
    </w:p>
    <w:p w:rsidR="007544AB" w:rsidRPr="007544AB" w:rsidRDefault="007544AB" w:rsidP="007544AB">
      <w:pPr>
        <w:widowControl w:val="0"/>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самоконтроля как часть регулятивных универсальных учебных действий:</w:t>
      </w:r>
    </w:p>
    <w:p w:rsidR="007544AB" w:rsidRPr="007544AB" w:rsidRDefault="007544AB" w:rsidP="007544AB">
      <w:pPr>
        <w:widowControl w:val="0"/>
        <w:spacing w:line="490" w:lineRule="exact"/>
        <w:ind w:firstLine="780"/>
        <w:divId w:val="1827550757"/>
        <w:rPr>
          <w:rFonts w:eastAsia="Times New Roman"/>
          <w:color w:val="000000"/>
          <w:sz w:val="28"/>
          <w:szCs w:val="28"/>
          <w:lang w:bidi="ru-RU"/>
        </w:rPr>
      </w:pPr>
      <w:r w:rsidRPr="007544AB">
        <w:rPr>
          <w:rFonts w:eastAsia="Times New Roman"/>
          <w:color w:val="000000"/>
          <w:sz w:val="28"/>
          <w:szCs w:val="28"/>
          <w:lang w:bidi="ru-RU"/>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предвидеть возможность возникновения трудностей и ошибок, предусматривать способы их предупреждения (формулирование вопросов, </w:t>
      </w:r>
      <w:r w:rsidRPr="007544AB">
        <w:rPr>
          <w:rFonts w:eastAsia="Times New Roman"/>
          <w:color w:val="000000"/>
          <w:sz w:val="28"/>
          <w:szCs w:val="28"/>
          <w:lang w:bidi="ru-RU"/>
        </w:rPr>
        <w:lastRenderedPageBreak/>
        <w:t>обращение к учебнику, дополнительным средствам обучения, в том числе электронным);</w:t>
      </w:r>
    </w:p>
    <w:p w:rsidR="007544AB" w:rsidRPr="007544AB" w:rsidRDefault="007544AB" w:rsidP="007544AB">
      <w:pPr>
        <w:widowControl w:val="0"/>
        <w:spacing w:line="490" w:lineRule="exact"/>
        <w:ind w:firstLine="780"/>
        <w:jc w:val="both"/>
        <w:divId w:val="1827550757"/>
        <w:rPr>
          <w:rFonts w:eastAsia="Times New Roman"/>
          <w:color w:val="000000"/>
          <w:sz w:val="28"/>
          <w:szCs w:val="28"/>
          <w:lang w:bidi="ru-RU"/>
        </w:rPr>
      </w:pPr>
      <w:r w:rsidRPr="007544AB">
        <w:rPr>
          <w:rFonts w:eastAsia="Times New Roman"/>
          <w:color w:val="000000"/>
          <w:sz w:val="28"/>
          <w:szCs w:val="28"/>
          <w:lang w:bidi="ru-RU"/>
        </w:rPr>
        <w:t>оценивать рациональность своих действий, давать им качественную характеристику.</w:t>
      </w:r>
    </w:p>
    <w:p w:rsidR="007544AB" w:rsidRPr="007544AB" w:rsidRDefault="007544AB" w:rsidP="007544AB">
      <w:pPr>
        <w:widowControl w:val="0"/>
        <w:numPr>
          <w:ilvl w:val="0"/>
          <w:numId w:val="108"/>
        </w:numPr>
        <w:tabs>
          <w:tab w:val="left" w:pos="2084"/>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У обучающегося будут сформированы умения совместной деятельности: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544AB" w:rsidRPr="007544AB" w:rsidRDefault="007544AB" w:rsidP="007544AB">
      <w:pPr>
        <w:widowControl w:val="0"/>
        <w:numPr>
          <w:ilvl w:val="0"/>
          <w:numId w:val="107"/>
        </w:numPr>
        <w:tabs>
          <w:tab w:val="left" w:pos="1878"/>
        </w:tabs>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называть и различать компоненты действий сложения (слагаемые, сумма) и вычитания (уменьшаемое, вычитаемое, разность);</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решать текстовые задачи в одно действие на сложение и вычитание: выделять условие и требование (вопрос);</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объекты по длине, устанавливая между ними соотношение «длиннее-короче», «выше-ниже», «шире-уже»;</w:t>
      </w:r>
    </w:p>
    <w:p w:rsidR="007544AB" w:rsidRPr="007544AB" w:rsidRDefault="007544AB" w:rsidP="007544AB">
      <w:pPr>
        <w:widowControl w:val="0"/>
        <w:spacing w:line="490" w:lineRule="exact"/>
        <w:ind w:left="740" w:right="1820"/>
        <w:divId w:val="1827550757"/>
        <w:rPr>
          <w:rFonts w:eastAsia="Times New Roman"/>
          <w:color w:val="000000"/>
          <w:sz w:val="28"/>
          <w:szCs w:val="28"/>
          <w:lang w:bidi="ru-RU"/>
        </w:rPr>
      </w:pPr>
      <w:r w:rsidRPr="007544AB">
        <w:rPr>
          <w:rFonts w:eastAsia="Times New Roman"/>
          <w:color w:val="000000"/>
          <w:sz w:val="28"/>
          <w:szCs w:val="28"/>
          <w:lang w:bidi="ru-RU"/>
        </w:rPr>
        <w:t>измерять длину отрезка (в см), чертить отрезок заданной длины; различать число и цифру;</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распознавать геометрические фигуры: круг, треугольник, </w:t>
      </w:r>
      <w:r w:rsidRPr="007544AB">
        <w:rPr>
          <w:rFonts w:eastAsia="Times New Roman"/>
          <w:color w:val="000000"/>
          <w:sz w:val="28"/>
          <w:szCs w:val="28"/>
          <w:lang w:bidi="ru-RU"/>
        </w:rPr>
        <w:lastRenderedPageBreak/>
        <w:t>прямоугольник (квадрат), отрезок;</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устанавливать между объектами соотношения: «слева-справа», «спереди- сзади», между;</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верные (истинные) и неверные (ложные) утверждения относительно заданного набора объектов/предметов;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группировать объекты по заданному признаку, находить и называть закономерности в ряду объектов повседневной жизни;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различать строки и столбцы таблицы, вносить данное в таблицу, извлекать данное или данные из таблицы;</w:t>
      </w:r>
    </w:p>
    <w:p w:rsidR="007544AB" w:rsidRPr="007544AB" w:rsidRDefault="007544AB" w:rsidP="007544AB">
      <w:pPr>
        <w:widowControl w:val="0"/>
        <w:spacing w:line="490" w:lineRule="exact"/>
        <w:ind w:left="760" w:right="1980"/>
        <w:divId w:val="1827550757"/>
        <w:rPr>
          <w:rFonts w:eastAsia="Times New Roman"/>
          <w:color w:val="000000"/>
          <w:sz w:val="28"/>
          <w:szCs w:val="28"/>
          <w:lang w:bidi="ru-RU"/>
        </w:rPr>
      </w:pPr>
      <w:r w:rsidRPr="007544AB">
        <w:rPr>
          <w:rFonts w:eastAsia="Times New Roman"/>
          <w:color w:val="000000"/>
          <w:sz w:val="28"/>
          <w:szCs w:val="28"/>
          <w:lang w:bidi="ru-RU"/>
        </w:rPr>
        <w:t>сравнивать два объекта (числа, геометрические фигуры); распределять объекты на две группы по заданному основанию.</w:t>
      </w:r>
    </w:p>
    <w:p w:rsidR="007544AB" w:rsidRPr="007544AB" w:rsidRDefault="007544AB" w:rsidP="007544AB">
      <w:pPr>
        <w:widowControl w:val="0"/>
        <w:numPr>
          <w:ilvl w:val="0"/>
          <w:numId w:val="107"/>
        </w:numPr>
        <w:tabs>
          <w:tab w:val="left" w:pos="1905"/>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К концу обучения во 2 классе обучающийся получит следующие предметные результаты по отдельным темам программы по математике:</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называть и различать компоненты действий умножения (множители, произведение), деления (делимое, делитель, частное);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находить неизвестный компонент сложения, вычитания;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определять с помощью измерительных инструментов длину, определять время с помощью часов;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величины длины, массы, времени, стоимости, устанавливая между ними соотношение «больше или меньше на»;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7544AB" w:rsidRPr="007544AB" w:rsidRDefault="007544AB" w:rsidP="007544AB">
      <w:pPr>
        <w:widowControl w:val="0"/>
        <w:spacing w:line="490" w:lineRule="exact"/>
        <w:ind w:firstLine="74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верные (истинные) и неверные (ложные) утверждения со словами «все», «каждый»;</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544AB" w:rsidRPr="007544AB" w:rsidRDefault="007544AB" w:rsidP="007544AB">
      <w:pPr>
        <w:widowControl w:val="0"/>
        <w:spacing w:line="490" w:lineRule="exact"/>
        <w:ind w:left="740" w:right="2120"/>
        <w:divId w:val="1827550757"/>
        <w:rPr>
          <w:rFonts w:eastAsia="Times New Roman"/>
          <w:color w:val="000000"/>
          <w:sz w:val="28"/>
          <w:szCs w:val="28"/>
          <w:lang w:bidi="ru-RU"/>
        </w:rPr>
      </w:pPr>
      <w:r w:rsidRPr="007544AB">
        <w:rPr>
          <w:rFonts w:eastAsia="Times New Roman"/>
          <w:color w:val="000000"/>
          <w:sz w:val="28"/>
          <w:szCs w:val="28"/>
          <w:lang w:bidi="ru-RU"/>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7544AB" w:rsidRPr="007544AB" w:rsidRDefault="007544AB" w:rsidP="007544AB">
      <w:pPr>
        <w:widowControl w:val="0"/>
        <w:numPr>
          <w:ilvl w:val="0"/>
          <w:numId w:val="107"/>
        </w:numPr>
        <w:tabs>
          <w:tab w:val="left" w:pos="1868"/>
        </w:tabs>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К концу обучения в 3 классе обучающийся получит </w:t>
      </w:r>
      <w:r w:rsidRPr="007544AB">
        <w:rPr>
          <w:rFonts w:eastAsia="Times New Roman"/>
          <w:color w:val="000000"/>
          <w:sz w:val="28"/>
          <w:szCs w:val="28"/>
          <w:lang w:bidi="ru-RU"/>
        </w:rPr>
        <w:lastRenderedPageBreak/>
        <w:t>следующие предметные результаты по отдельным темам программы по математике:</w:t>
      </w:r>
    </w:p>
    <w:p w:rsidR="007544AB" w:rsidRPr="007544AB" w:rsidRDefault="007544AB" w:rsidP="007544AB">
      <w:pPr>
        <w:widowControl w:val="0"/>
        <w:spacing w:line="490" w:lineRule="exact"/>
        <w:ind w:firstLine="740"/>
        <w:divId w:val="1827550757"/>
        <w:rPr>
          <w:rFonts w:eastAsia="Times New Roman"/>
          <w:color w:val="000000"/>
          <w:sz w:val="28"/>
          <w:szCs w:val="28"/>
          <w:lang w:bidi="ru-RU"/>
        </w:rPr>
      </w:pPr>
      <w:r w:rsidRPr="007544AB">
        <w:rPr>
          <w:rFonts w:eastAsia="Times New Roman"/>
          <w:color w:val="000000"/>
          <w:sz w:val="28"/>
          <w:szCs w:val="28"/>
          <w:lang w:bidi="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при вычислениях переместительное и сочетательное свойства сложения;</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при решении задач выполнять сложение и вычитание однородных </w:t>
      </w:r>
      <w:r w:rsidRPr="007544AB">
        <w:rPr>
          <w:rFonts w:eastAsia="Times New Roman"/>
          <w:color w:val="000000"/>
          <w:sz w:val="28"/>
          <w:szCs w:val="28"/>
          <w:lang w:bidi="ru-RU"/>
        </w:rPr>
        <w:lastRenderedPageBreak/>
        <w:t>величин, умножение и деление величины на однозначное число;</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конструировать прямоугольник из данных фигур (квадратов), делить прямоугольник, многоугольник на заданные части;</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фигуры по площади (наложение, сопоставление числовых значений);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находить периметр прямоугольника (квадрата), площадь прямоугольника (квадрата);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верные (истинные) и неверные (ложные) утверждения со словами: «все», «некоторые», «и», «каждый», «если..., то...»;</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формулировать утверждение (вывод), строить логические рассуждения (одно</w:t>
      </w:r>
      <w:r w:rsidRPr="007544AB">
        <w:rPr>
          <w:rFonts w:eastAsia="Times New Roman"/>
          <w:color w:val="000000"/>
          <w:sz w:val="28"/>
          <w:szCs w:val="28"/>
          <w:lang w:bidi="ru-RU"/>
        </w:rPr>
        <w:softHyphen/>
        <w:t>двухшаговые), в том числе с использованием изученных связок; классифицировать объекты по одному-двум признакам;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составлять план выполнения учебного задания и следовать ему, выполнять действия по алгоритму;</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сравнивать математические объекты (находить общее, различное, уникальное);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выбирать верное решение математической задачи.</w:t>
      </w:r>
    </w:p>
    <w:p w:rsidR="007544AB" w:rsidRPr="007544AB" w:rsidRDefault="007544AB" w:rsidP="007544AB">
      <w:pPr>
        <w:widowControl w:val="0"/>
        <w:numPr>
          <w:ilvl w:val="0"/>
          <w:numId w:val="107"/>
        </w:numPr>
        <w:tabs>
          <w:tab w:val="left" w:pos="1889"/>
        </w:tabs>
        <w:spacing w:line="490" w:lineRule="exact"/>
        <w:divId w:val="1827550757"/>
        <w:rPr>
          <w:rFonts w:eastAsia="Times New Roman"/>
          <w:color w:val="000000"/>
          <w:sz w:val="28"/>
          <w:szCs w:val="28"/>
          <w:lang w:bidi="ru-RU"/>
        </w:rPr>
      </w:pPr>
      <w:r w:rsidRPr="007544AB">
        <w:rPr>
          <w:rFonts w:eastAsia="Times New Roman"/>
          <w:color w:val="000000"/>
          <w:sz w:val="28"/>
          <w:szCs w:val="28"/>
          <w:lang w:bidi="ru-RU"/>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7544AB" w:rsidRPr="007544AB" w:rsidRDefault="007544AB" w:rsidP="007544AB">
      <w:pPr>
        <w:widowControl w:val="0"/>
        <w:tabs>
          <w:tab w:val="left" w:pos="2608"/>
          <w:tab w:val="left" w:pos="6635"/>
        </w:tabs>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lastRenderedPageBreak/>
        <w:t>выполнять</w:t>
      </w:r>
      <w:r w:rsidRPr="007544AB">
        <w:rPr>
          <w:rFonts w:eastAsia="Times New Roman"/>
          <w:color w:val="000000"/>
          <w:sz w:val="28"/>
          <w:szCs w:val="28"/>
          <w:lang w:bidi="ru-RU"/>
        </w:rPr>
        <w:tab/>
        <w:t>арифметические действия:</w:t>
      </w:r>
      <w:r w:rsidRPr="007544AB">
        <w:rPr>
          <w:rFonts w:eastAsia="Times New Roman"/>
          <w:color w:val="000000"/>
          <w:sz w:val="28"/>
          <w:szCs w:val="28"/>
          <w:lang w:bidi="ru-RU"/>
        </w:rPr>
        <w:tab/>
        <w:t>сложение и вычитание</w:t>
      </w:r>
    </w:p>
    <w:p w:rsidR="007544AB" w:rsidRPr="007544AB" w:rsidRDefault="007544AB" w:rsidP="007544AB">
      <w:pPr>
        <w:widowControl w:val="0"/>
        <w:spacing w:line="490" w:lineRule="exact"/>
        <w:jc w:val="both"/>
        <w:divId w:val="1827550757"/>
        <w:rPr>
          <w:rFonts w:eastAsia="Times New Roman"/>
          <w:color w:val="000000"/>
          <w:sz w:val="28"/>
          <w:szCs w:val="28"/>
          <w:lang w:bidi="ru-RU"/>
        </w:rPr>
      </w:pPr>
      <w:r w:rsidRPr="007544AB">
        <w:rPr>
          <w:rFonts w:eastAsia="Times New Roman"/>
          <w:color w:val="000000"/>
          <w:sz w:val="28"/>
          <w:szCs w:val="28"/>
          <w:lang w:bidi="ru-RU"/>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w:t>
      </w:r>
      <w:r w:rsidRPr="007544AB">
        <w:rPr>
          <w:rFonts w:eastAsia="Times New Roman"/>
          <w:color w:val="000000"/>
          <w:sz w:val="28"/>
          <w:szCs w:val="28"/>
          <w:lang w:bidi="ru-RU"/>
        </w:rPr>
        <w:lastRenderedPageBreak/>
        <w:t>вычислительные устройства, оценивать полученный результат по критериям: реальность, соответствие условию;</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различать окружность и круг, изображать с помощью циркуля и линейки окружность заданного радиуса;</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распознавать верные (истинные) и неверные (ложные) утверждения, приводить пример, контрпример;</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формулировать утверждение (вывод), строить логические рассуждения (двух</w:t>
      </w:r>
      <w:r w:rsidRPr="007544AB">
        <w:rPr>
          <w:rFonts w:eastAsia="Times New Roman"/>
          <w:color w:val="000000"/>
          <w:sz w:val="28"/>
          <w:szCs w:val="28"/>
          <w:lang w:bidi="ru-RU"/>
        </w:rPr>
        <w:softHyphen/>
        <w:t>трехшаговые);</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классифицировать объекты по заданным или самостоятельно установленным одному-двум признакам;</w:t>
      </w:r>
    </w:p>
    <w:p w:rsidR="007544AB" w:rsidRPr="007544AB" w:rsidRDefault="007544AB" w:rsidP="007544AB">
      <w:pPr>
        <w:widowControl w:val="0"/>
        <w:spacing w:line="490" w:lineRule="exact"/>
        <w:ind w:firstLine="760"/>
        <w:jc w:val="both"/>
        <w:divId w:val="1827550757"/>
        <w:rPr>
          <w:rFonts w:eastAsia="Times New Roman"/>
          <w:color w:val="000000"/>
          <w:sz w:val="28"/>
          <w:szCs w:val="28"/>
          <w:lang w:bidi="ru-RU"/>
        </w:rPr>
      </w:pPr>
      <w:r w:rsidRPr="007544AB">
        <w:rPr>
          <w:rFonts w:eastAsia="Times New Roman"/>
          <w:color w:val="000000"/>
          <w:sz w:val="28"/>
          <w:szCs w:val="28"/>
          <w:lang w:bidi="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544AB" w:rsidRPr="007544AB" w:rsidRDefault="007544AB" w:rsidP="007544AB">
      <w:pPr>
        <w:widowControl w:val="0"/>
        <w:spacing w:line="490" w:lineRule="exact"/>
        <w:ind w:firstLine="760"/>
        <w:divId w:val="1827550757"/>
        <w:rPr>
          <w:rFonts w:eastAsia="Times New Roman"/>
          <w:color w:val="000000"/>
          <w:sz w:val="28"/>
          <w:szCs w:val="28"/>
          <w:lang w:bidi="ru-RU"/>
        </w:rPr>
      </w:pPr>
      <w:r w:rsidRPr="007544AB">
        <w:rPr>
          <w:rFonts w:eastAsia="Times New Roman"/>
          <w:color w:val="000000"/>
          <w:sz w:val="28"/>
          <w:szCs w:val="28"/>
          <w:lang w:bidi="ru-RU"/>
        </w:rPr>
        <w:t xml:space="preserve">составлять модель текстовой задачи, числовое выражение; выбирать </w:t>
      </w:r>
      <w:r w:rsidRPr="007544AB">
        <w:rPr>
          <w:rFonts w:eastAsia="Times New Roman"/>
          <w:color w:val="000000"/>
          <w:sz w:val="28"/>
          <w:szCs w:val="28"/>
          <w:lang w:bidi="ru-RU"/>
        </w:rPr>
        <w:lastRenderedPageBreak/>
        <w:t>рациональное решение задачи, находить все верные решения из предложенных.</w:t>
      </w:r>
    </w:p>
    <w:p w:rsidR="007544AB" w:rsidRDefault="007544AB">
      <w:pPr>
        <w:spacing w:after="223"/>
        <w:jc w:val="both"/>
        <w:divId w:val="1827550757"/>
        <w:rPr>
          <w:b/>
          <w:sz w:val="28"/>
          <w:szCs w:val="28"/>
          <w:u w:val="single"/>
        </w:rPr>
      </w:pPr>
    </w:p>
    <w:p w:rsidR="0098469C" w:rsidRPr="00322864" w:rsidRDefault="00205EF3">
      <w:pPr>
        <w:spacing w:after="223"/>
        <w:jc w:val="both"/>
        <w:divId w:val="1827550757"/>
        <w:rPr>
          <w:b/>
          <w:sz w:val="28"/>
          <w:szCs w:val="28"/>
          <w:u w:val="single"/>
        </w:rPr>
      </w:pPr>
      <w:r w:rsidRPr="00322864">
        <w:rPr>
          <w:b/>
          <w:sz w:val="28"/>
          <w:szCs w:val="28"/>
          <w:u w:val="single"/>
        </w:rPr>
        <w:t>160.3. Окружающий мир.</w:t>
      </w:r>
    </w:p>
    <w:p w:rsidR="0098469C" w:rsidRPr="00322864" w:rsidRDefault="00205EF3">
      <w:pPr>
        <w:spacing w:after="223"/>
        <w:jc w:val="both"/>
        <w:divId w:val="1827550757"/>
        <w:rPr>
          <w:sz w:val="28"/>
          <w:szCs w:val="28"/>
        </w:rPr>
      </w:pPr>
      <w:r w:rsidRPr="00322864">
        <w:rPr>
          <w:sz w:val="28"/>
          <w:szCs w:val="28"/>
        </w:rPr>
        <w:t>160.3.1. Пояснительная записка.</w:t>
      </w:r>
      <w:r w:rsidRPr="00322864">
        <w:rPr>
          <w:sz w:val="28"/>
          <w:szCs w:val="28"/>
        </w:rPr>
        <w:br/>
      </w:r>
      <w:r w:rsidRPr="00322864">
        <w:rPr>
          <w:sz w:val="28"/>
          <w:szCs w:val="28"/>
        </w:rPr>
        <w:br/>
      </w:r>
      <w:r w:rsidRPr="00322864">
        <w:rPr>
          <w:b/>
          <w:sz w:val="28"/>
          <w:szCs w:val="28"/>
        </w:rPr>
        <w:t>Федеральная рабочая программа по предмету "Окружающий мир"</w:t>
      </w:r>
      <w:r w:rsidRPr="00322864">
        <w:rPr>
          <w:sz w:val="28"/>
          <w:szCs w:val="28"/>
        </w:rPr>
        <w:t xml:space="preserve">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r w:rsidRPr="00322864">
        <w:rPr>
          <w:sz w:val="28"/>
          <w:szCs w:val="28"/>
        </w:rPr>
        <w:br/>
      </w:r>
      <w:r w:rsidRPr="00322864">
        <w:rPr>
          <w:sz w:val="28"/>
          <w:szCs w:val="28"/>
        </w:rPr>
        <w:b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r w:rsidRPr="00322864">
        <w:rPr>
          <w:sz w:val="28"/>
          <w:szCs w:val="28"/>
        </w:rPr>
        <w:br/>
      </w:r>
      <w:r w:rsidRPr="00322864">
        <w:rPr>
          <w:sz w:val="28"/>
          <w:szCs w:val="28"/>
        </w:rPr>
        <w:b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r w:rsidRPr="00322864">
        <w:rPr>
          <w:sz w:val="28"/>
          <w:szCs w:val="28"/>
        </w:rPr>
        <w:br/>
      </w:r>
      <w:r w:rsidRPr="00322864">
        <w:rPr>
          <w:sz w:val="28"/>
          <w:szCs w:val="28"/>
        </w:rPr>
        <w:b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r w:rsidRPr="00322864">
        <w:rPr>
          <w:sz w:val="28"/>
          <w:szCs w:val="28"/>
        </w:rPr>
        <w:br/>
      </w:r>
      <w:r w:rsidRPr="00322864">
        <w:rPr>
          <w:sz w:val="28"/>
          <w:szCs w:val="28"/>
        </w:rPr>
        <w:b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w:t>
      </w:r>
      <w:r w:rsidRPr="00322864">
        <w:rPr>
          <w:sz w:val="28"/>
          <w:szCs w:val="28"/>
        </w:rPr>
        <w:lastRenderedPageBreak/>
        <w:t>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r w:rsidRPr="00322864">
        <w:rPr>
          <w:sz w:val="28"/>
          <w:szCs w:val="28"/>
        </w:rPr>
        <w:br/>
      </w:r>
      <w:r w:rsidRPr="00322864">
        <w:rPr>
          <w:sz w:val="28"/>
          <w:szCs w:val="28"/>
        </w:rPr>
        <w:b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98469C" w:rsidRPr="00322864" w:rsidRDefault="00205EF3">
      <w:pPr>
        <w:spacing w:after="223"/>
        <w:jc w:val="both"/>
        <w:divId w:val="1827550757"/>
        <w:rPr>
          <w:sz w:val="28"/>
          <w:szCs w:val="28"/>
        </w:rPr>
      </w:pPr>
      <w:r w:rsidRPr="00322864">
        <w:rPr>
          <w:sz w:val="28"/>
          <w:szCs w:val="28"/>
        </w:rPr>
        <w:t>160.3.2. Содержание обучения.</w:t>
      </w:r>
    </w:p>
    <w:p w:rsidR="0098469C" w:rsidRPr="00322864" w:rsidRDefault="00205EF3">
      <w:pPr>
        <w:spacing w:after="223"/>
        <w:jc w:val="both"/>
        <w:divId w:val="1827550757"/>
        <w:rPr>
          <w:sz w:val="28"/>
          <w:szCs w:val="28"/>
        </w:rPr>
      </w:pPr>
      <w:r w:rsidRPr="00322864">
        <w:rPr>
          <w:sz w:val="28"/>
          <w:szCs w:val="28"/>
        </w:rPr>
        <w:t>160.3.2.1. Человек и природа.</w:t>
      </w:r>
      <w:r w:rsidRPr="00322864">
        <w:rPr>
          <w:sz w:val="28"/>
          <w:szCs w:val="28"/>
        </w:rPr>
        <w:br/>
      </w:r>
      <w:r w:rsidRPr="00322864">
        <w:rPr>
          <w:sz w:val="28"/>
          <w:szCs w:val="28"/>
        </w:rPr>
        <w:b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r w:rsidRPr="00322864">
        <w:rPr>
          <w:sz w:val="28"/>
          <w:szCs w:val="28"/>
        </w:rPr>
        <w:br/>
      </w:r>
      <w:r w:rsidRPr="00322864">
        <w:rPr>
          <w:sz w:val="28"/>
          <w:szCs w:val="28"/>
        </w:rPr>
        <w:b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r w:rsidRPr="00322864">
        <w:rPr>
          <w:sz w:val="28"/>
          <w:szCs w:val="28"/>
        </w:rPr>
        <w:br/>
      </w:r>
      <w:r w:rsidRPr="00322864">
        <w:rPr>
          <w:sz w:val="28"/>
          <w:szCs w:val="28"/>
        </w:rPr>
        <w:b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r w:rsidRPr="00322864">
        <w:rPr>
          <w:sz w:val="28"/>
          <w:szCs w:val="28"/>
        </w:rPr>
        <w:br/>
      </w:r>
      <w:r w:rsidRPr="00322864">
        <w:rPr>
          <w:sz w:val="28"/>
          <w:szCs w:val="28"/>
        </w:rPr>
        <w:b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r w:rsidRPr="00322864">
        <w:rPr>
          <w:sz w:val="28"/>
          <w:szCs w:val="28"/>
        </w:rPr>
        <w:br/>
      </w:r>
      <w:r w:rsidRPr="00322864">
        <w:rPr>
          <w:sz w:val="28"/>
          <w:szCs w:val="28"/>
        </w:rPr>
        <w:br/>
        <w:t>Погода, её составляющие (температура воздуха, облачность, осадки, ветер). Наблюдение за погодой своего края.</w:t>
      </w:r>
      <w:r w:rsidRPr="00322864">
        <w:rPr>
          <w:sz w:val="28"/>
          <w:szCs w:val="28"/>
        </w:rPr>
        <w:br/>
      </w:r>
      <w:r w:rsidRPr="00322864">
        <w:rPr>
          <w:sz w:val="28"/>
          <w:szCs w:val="28"/>
        </w:rPr>
        <w:b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Pr="00322864">
        <w:rPr>
          <w:sz w:val="28"/>
          <w:szCs w:val="28"/>
        </w:rPr>
        <w:br/>
      </w:r>
      <w:r w:rsidRPr="00322864">
        <w:rPr>
          <w:sz w:val="28"/>
          <w:szCs w:val="28"/>
        </w:rPr>
        <w:b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r w:rsidRPr="00322864">
        <w:rPr>
          <w:sz w:val="28"/>
          <w:szCs w:val="28"/>
        </w:rPr>
        <w:br/>
      </w:r>
      <w:r w:rsidRPr="00322864">
        <w:rPr>
          <w:sz w:val="28"/>
          <w:szCs w:val="28"/>
        </w:rPr>
        <w:br/>
      </w:r>
      <w:r w:rsidRPr="00322864">
        <w:rPr>
          <w:sz w:val="28"/>
          <w:szCs w:val="28"/>
        </w:rPr>
        <w:lastRenderedPageBreak/>
        <w:t>Воздух - смесь газов. Свойства воздуха. Значение воздуха для растений, животных, человека. Охрана, бережное использование воздуха.</w:t>
      </w:r>
      <w:r w:rsidRPr="00322864">
        <w:rPr>
          <w:sz w:val="28"/>
          <w:szCs w:val="28"/>
        </w:rPr>
        <w:br/>
      </w:r>
      <w:r w:rsidRPr="00322864">
        <w:rPr>
          <w:sz w:val="28"/>
          <w:szCs w:val="28"/>
        </w:rPr>
        <w:b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r w:rsidRPr="00322864">
        <w:rPr>
          <w:sz w:val="28"/>
          <w:szCs w:val="28"/>
        </w:rPr>
        <w:br/>
      </w:r>
      <w:r w:rsidRPr="00322864">
        <w:rPr>
          <w:sz w:val="28"/>
          <w:szCs w:val="28"/>
        </w:rPr>
        <w:b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Pr="00322864">
        <w:rPr>
          <w:sz w:val="28"/>
          <w:szCs w:val="28"/>
        </w:rPr>
        <w:br/>
      </w:r>
      <w:r w:rsidRPr="00322864">
        <w:rPr>
          <w:sz w:val="28"/>
          <w:szCs w:val="28"/>
        </w:rPr>
        <w:br/>
        <w:t>Почва, её состав, значение для живой природы и для хозяйственной жизни человека. Охрана, бережное использование почв.</w:t>
      </w:r>
      <w:r w:rsidRPr="00322864">
        <w:rPr>
          <w:sz w:val="28"/>
          <w:szCs w:val="28"/>
        </w:rPr>
        <w:br/>
      </w:r>
      <w:r w:rsidRPr="00322864">
        <w:rPr>
          <w:sz w:val="28"/>
          <w:szCs w:val="28"/>
        </w:rPr>
        <w:b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r w:rsidRPr="00322864">
        <w:rPr>
          <w:sz w:val="28"/>
          <w:szCs w:val="28"/>
        </w:rPr>
        <w:br/>
      </w:r>
      <w:r w:rsidRPr="00322864">
        <w:rPr>
          <w:sz w:val="28"/>
          <w:szCs w:val="28"/>
        </w:rPr>
        <w:br/>
        <w:t>Грибы: съедобные и ядовитые. Правила сбора грибов.</w:t>
      </w:r>
      <w:r w:rsidRPr="00322864">
        <w:rPr>
          <w:sz w:val="28"/>
          <w:szCs w:val="28"/>
        </w:rPr>
        <w:br/>
      </w:r>
      <w:r w:rsidRPr="00322864">
        <w:rPr>
          <w:sz w:val="28"/>
          <w:szCs w:val="28"/>
        </w:rPr>
        <w:b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r w:rsidRPr="00322864">
        <w:rPr>
          <w:sz w:val="28"/>
          <w:szCs w:val="28"/>
        </w:rPr>
        <w:br/>
      </w:r>
      <w:r w:rsidRPr="00322864">
        <w:rPr>
          <w:sz w:val="28"/>
          <w:szCs w:val="28"/>
        </w:rPr>
        <w:b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322864">
        <w:rPr>
          <w:sz w:val="28"/>
          <w:szCs w:val="28"/>
        </w:rPr>
        <w:br/>
      </w:r>
      <w:r w:rsidRPr="00322864">
        <w:rPr>
          <w:sz w:val="28"/>
          <w:szCs w:val="28"/>
        </w:rPr>
        <w:b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Pr="00322864">
        <w:rPr>
          <w:sz w:val="28"/>
          <w:szCs w:val="28"/>
        </w:rPr>
        <w:br/>
      </w:r>
      <w:r w:rsidRPr="00322864">
        <w:rPr>
          <w:sz w:val="28"/>
          <w:szCs w:val="28"/>
        </w:rPr>
        <w:br/>
        <w:t xml:space="preserve">Человек - часть природы. Зависимость жизни человека от природы. Этическое и эстетическое значение природы в жизни человека. Освоение </w:t>
      </w:r>
      <w:r w:rsidRPr="00322864">
        <w:rPr>
          <w:sz w:val="28"/>
          <w:szCs w:val="28"/>
        </w:rPr>
        <w:lastRenderedPageBreak/>
        <w:t>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Pr="00322864">
        <w:rPr>
          <w:sz w:val="28"/>
          <w:szCs w:val="28"/>
        </w:rPr>
        <w:br/>
      </w:r>
      <w:r w:rsidRPr="00322864">
        <w:rPr>
          <w:sz w:val="28"/>
          <w:szCs w:val="28"/>
        </w:rPr>
        <w:b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Pr="00322864">
        <w:rPr>
          <w:sz w:val="28"/>
          <w:szCs w:val="28"/>
        </w:rPr>
        <w:br/>
      </w:r>
      <w:r w:rsidRPr="00322864">
        <w:rPr>
          <w:sz w:val="28"/>
          <w:szCs w:val="28"/>
        </w:rPr>
        <w:b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8469C" w:rsidRPr="00322864" w:rsidRDefault="00205EF3">
      <w:pPr>
        <w:spacing w:after="223"/>
        <w:jc w:val="both"/>
        <w:divId w:val="1827550757"/>
        <w:rPr>
          <w:sz w:val="28"/>
          <w:szCs w:val="28"/>
        </w:rPr>
      </w:pPr>
      <w:r w:rsidRPr="00322864">
        <w:rPr>
          <w:sz w:val="28"/>
          <w:szCs w:val="28"/>
        </w:rPr>
        <w:t>160.3.2.2. Человек и общество.</w:t>
      </w:r>
      <w:r w:rsidRPr="00322864">
        <w:rPr>
          <w:sz w:val="28"/>
          <w:szCs w:val="28"/>
        </w:rPr>
        <w:br/>
      </w:r>
      <w:r w:rsidRPr="00322864">
        <w:rPr>
          <w:sz w:val="28"/>
          <w:szCs w:val="28"/>
        </w:rPr>
        <w:b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r w:rsidRPr="00322864">
        <w:rPr>
          <w:sz w:val="28"/>
          <w:szCs w:val="28"/>
        </w:rPr>
        <w:br/>
      </w:r>
      <w:r w:rsidRPr="00322864">
        <w:rPr>
          <w:sz w:val="28"/>
          <w:szCs w:val="28"/>
        </w:rPr>
        <w:b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r w:rsidRPr="00322864">
        <w:rPr>
          <w:sz w:val="28"/>
          <w:szCs w:val="28"/>
        </w:rPr>
        <w:br/>
      </w:r>
      <w:r w:rsidRPr="00322864">
        <w:rPr>
          <w:sz w:val="28"/>
          <w:szCs w:val="28"/>
        </w:rPr>
        <w:b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w:t>
      </w:r>
      <w:r w:rsidRPr="00322864">
        <w:rPr>
          <w:sz w:val="28"/>
          <w:szCs w:val="28"/>
        </w:rPr>
        <w:lastRenderedPageBreak/>
        <w:t>отечественной войне, в работе в тылу) семейные праздники, традиции. День Матери. День любви, семьи и верности.</w:t>
      </w:r>
      <w:r w:rsidRPr="00322864">
        <w:rPr>
          <w:sz w:val="28"/>
          <w:szCs w:val="28"/>
        </w:rPr>
        <w:br/>
      </w:r>
      <w:r w:rsidRPr="00322864">
        <w:rPr>
          <w:sz w:val="28"/>
          <w:szCs w:val="28"/>
        </w:rPr>
        <w:b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r w:rsidRPr="00322864">
        <w:rPr>
          <w:sz w:val="28"/>
          <w:szCs w:val="28"/>
        </w:rPr>
        <w:br/>
      </w:r>
      <w:r w:rsidRPr="00322864">
        <w:rPr>
          <w:sz w:val="28"/>
          <w:szCs w:val="28"/>
        </w:rPr>
        <w:b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r w:rsidRPr="00322864">
        <w:rPr>
          <w:sz w:val="28"/>
          <w:szCs w:val="28"/>
        </w:rPr>
        <w:br/>
      </w:r>
      <w:r w:rsidRPr="00322864">
        <w:rPr>
          <w:sz w:val="28"/>
          <w:szCs w:val="28"/>
        </w:rPr>
        <w:b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Pr="00322864">
        <w:rPr>
          <w:sz w:val="28"/>
          <w:szCs w:val="28"/>
        </w:rPr>
        <w:br/>
      </w:r>
      <w:r w:rsidRPr="00322864">
        <w:rPr>
          <w:sz w:val="28"/>
          <w:szCs w:val="28"/>
        </w:rPr>
        <w:br/>
        <w:t>Общественный транспорт. Транспорт города или села. Наземный, воздушный и водный транспорт. Правила пользования транспортом.</w:t>
      </w:r>
      <w:r w:rsidRPr="00322864">
        <w:rPr>
          <w:sz w:val="28"/>
          <w:szCs w:val="28"/>
        </w:rPr>
        <w:br/>
      </w:r>
      <w:r w:rsidRPr="00322864">
        <w:rPr>
          <w:sz w:val="28"/>
          <w:szCs w:val="28"/>
        </w:rPr>
        <w:br/>
        <w:t>Средства массовой информации: радио, телевидение, пресса, Интернет.</w:t>
      </w:r>
      <w:r w:rsidRPr="00322864">
        <w:rPr>
          <w:sz w:val="28"/>
          <w:szCs w:val="28"/>
        </w:rPr>
        <w:br/>
      </w:r>
      <w:r w:rsidRPr="00322864">
        <w:rPr>
          <w:sz w:val="28"/>
          <w:szCs w:val="28"/>
        </w:rPr>
        <w:b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r w:rsidRPr="00322864">
        <w:rPr>
          <w:sz w:val="28"/>
          <w:szCs w:val="28"/>
        </w:rPr>
        <w:br/>
      </w:r>
      <w:r w:rsidRPr="00322864">
        <w:rPr>
          <w:sz w:val="28"/>
          <w:szCs w:val="28"/>
        </w:rPr>
        <w:b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Pr="00322864">
        <w:rPr>
          <w:sz w:val="28"/>
          <w:szCs w:val="28"/>
        </w:rPr>
        <w:br/>
      </w:r>
      <w:r w:rsidRPr="00322864">
        <w:rPr>
          <w:sz w:val="28"/>
          <w:szCs w:val="28"/>
        </w:rPr>
        <w:b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r w:rsidRPr="00322864">
        <w:rPr>
          <w:sz w:val="28"/>
          <w:szCs w:val="28"/>
        </w:rPr>
        <w:br/>
      </w:r>
      <w:r w:rsidRPr="00322864">
        <w:rPr>
          <w:sz w:val="28"/>
          <w:szCs w:val="28"/>
        </w:rPr>
        <w:br/>
        <w:t>Россия на карте, государственная граница России.</w:t>
      </w:r>
      <w:r w:rsidRPr="00322864">
        <w:rPr>
          <w:sz w:val="28"/>
          <w:szCs w:val="28"/>
        </w:rPr>
        <w:br/>
      </w:r>
      <w:r w:rsidRPr="00322864">
        <w:rPr>
          <w:sz w:val="28"/>
          <w:szCs w:val="28"/>
        </w:rPr>
        <w:br/>
        <w:t>Москва - столица России. Достопримечательности Москвы: Кремль, Красная площадь, Большой театр Расположение Москвы на карте.</w:t>
      </w:r>
      <w:r w:rsidRPr="00322864">
        <w:rPr>
          <w:sz w:val="28"/>
          <w:szCs w:val="28"/>
        </w:rPr>
        <w:br/>
      </w:r>
      <w:r w:rsidRPr="00322864">
        <w:rPr>
          <w:sz w:val="28"/>
          <w:szCs w:val="28"/>
        </w:rPr>
        <w:lastRenderedPageBreak/>
        <w:b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r w:rsidRPr="00322864">
        <w:rPr>
          <w:sz w:val="28"/>
          <w:szCs w:val="28"/>
        </w:rPr>
        <w:br/>
      </w:r>
      <w:r w:rsidRPr="00322864">
        <w:rPr>
          <w:sz w:val="28"/>
          <w:szCs w:val="28"/>
        </w:rPr>
        <w:br/>
        <w:t>Россия - многонациональная страна. Народы, населяющие Россию, их обычаи, характерные особенности быта (по выбору).</w:t>
      </w:r>
      <w:r w:rsidRPr="00322864">
        <w:rPr>
          <w:sz w:val="28"/>
          <w:szCs w:val="28"/>
        </w:rPr>
        <w:br/>
      </w:r>
      <w:r w:rsidRPr="00322864">
        <w:rPr>
          <w:sz w:val="28"/>
          <w:szCs w:val="28"/>
        </w:rPr>
        <w:b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Pr="00322864">
        <w:rPr>
          <w:sz w:val="28"/>
          <w:szCs w:val="28"/>
        </w:rPr>
        <w:br/>
      </w:r>
      <w:r w:rsidRPr="00322864">
        <w:rPr>
          <w:sz w:val="28"/>
          <w:szCs w:val="28"/>
        </w:rPr>
        <w:b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98469C" w:rsidRPr="00322864" w:rsidRDefault="00205EF3">
      <w:pPr>
        <w:spacing w:after="223"/>
        <w:jc w:val="both"/>
        <w:divId w:val="1827550757"/>
        <w:rPr>
          <w:sz w:val="28"/>
          <w:szCs w:val="28"/>
        </w:rPr>
      </w:pPr>
      <w:r w:rsidRPr="00322864">
        <w:rPr>
          <w:sz w:val="28"/>
          <w:szCs w:val="28"/>
        </w:rPr>
        <w:t>160.3.2.3. Правила безопасной жизни.</w:t>
      </w:r>
      <w:r w:rsidRPr="00322864">
        <w:rPr>
          <w:sz w:val="28"/>
          <w:szCs w:val="28"/>
        </w:rPr>
        <w:br/>
      </w:r>
      <w:r w:rsidRPr="00322864">
        <w:rPr>
          <w:sz w:val="28"/>
          <w:szCs w:val="28"/>
        </w:rPr>
        <w:br/>
        <w:t>Ценность здоровья и здорового образа жизни.</w:t>
      </w:r>
      <w:r w:rsidRPr="00322864">
        <w:rPr>
          <w:sz w:val="28"/>
          <w:szCs w:val="28"/>
        </w:rPr>
        <w:br/>
      </w:r>
      <w:r w:rsidRPr="00322864">
        <w:rPr>
          <w:sz w:val="28"/>
          <w:szCs w:val="28"/>
        </w:rPr>
        <w:b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Pr="00322864">
        <w:rPr>
          <w:sz w:val="28"/>
          <w:szCs w:val="28"/>
        </w:rPr>
        <w:br/>
      </w:r>
      <w:r w:rsidRPr="00322864">
        <w:rPr>
          <w:sz w:val="28"/>
          <w:szCs w:val="28"/>
        </w:rPr>
        <w:br/>
        <w:t xml:space="preserve">Дорога от дома до школы, правила безопасного поведения на дорогах, в лесу, на водоёме в разное время года. </w:t>
      </w:r>
      <w:hyperlink r:id="rId16" w:anchor="/document/99/565837297/XA00LU62M3/" w:history="1">
        <w:r w:rsidRPr="00322864">
          <w:rPr>
            <w:rStyle w:val="a4"/>
            <w:sz w:val="28"/>
            <w:szCs w:val="28"/>
          </w:rPr>
          <w:t>Правила пожарной безопасности</w:t>
        </w:r>
      </w:hyperlink>
      <w:r w:rsidRPr="00322864">
        <w:rPr>
          <w:sz w:val="28"/>
          <w:szCs w:val="28"/>
        </w:rPr>
        <w:t>, основные правила обращения с газом, электричеством, водой.</w:t>
      </w:r>
      <w:r w:rsidRPr="00322864">
        <w:rPr>
          <w:sz w:val="28"/>
          <w:szCs w:val="28"/>
        </w:rPr>
        <w:br/>
      </w:r>
      <w:r w:rsidRPr="00322864">
        <w:rPr>
          <w:sz w:val="28"/>
          <w:szCs w:val="28"/>
        </w:rPr>
        <w:br/>
        <w:t>Правила безопасного поведения в природе.</w:t>
      </w:r>
      <w:r w:rsidRPr="00322864">
        <w:rPr>
          <w:sz w:val="28"/>
          <w:szCs w:val="28"/>
        </w:rPr>
        <w:br/>
      </w:r>
      <w:r w:rsidRPr="00322864">
        <w:rPr>
          <w:sz w:val="28"/>
          <w:szCs w:val="28"/>
        </w:rPr>
        <w:br/>
        <w:t xml:space="preserve">Правило безопасного поведения в общественных местах. Правила </w:t>
      </w:r>
      <w:r w:rsidRPr="00322864">
        <w:rPr>
          <w:sz w:val="28"/>
          <w:szCs w:val="28"/>
        </w:rPr>
        <w:lastRenderedPageBreak/>
        <w:t>взаимодействия с незнакомыми людьми.</w:t>
      </w:r>
      <w:r w:rsidRPr="00322864">
        <w:rPr>
          <w:sz w:val="28"/>
          <w:szCs w:val="28"/>
        </w:rPr>
        <w:br/>
      </w:r>
      <w:r w:rsidRPr="00322864">
        <w:rPr>
          <w:sz w:val="28"/>
          <w:szCs w:val="28"/>
        </w:rPr>
        <w:br/>
        <w:t>Забота о здоровье и безопасности окружающих людей - нравственный долг каждого человека.</w:t>
      </w:r>
    </w:p>
    <w:p w:rsidR="0098469C" w:rsidRPr="00322864" w:rsidRDefault="00205EF3">
      <w:pPr>
        <w:spacing w:after="223"/>
        <w:jc w:val="both"/>
        <w:divId w:val="1827550757"/>
        <w:rPr>
          <w:sz w:val="28"/>
          <w:szCs w:val="28"/>
        </w:rPr>
      </w:pPr>
      <w:r w:rsidRPr="00322864">
        <w:rPr>
          <w:sz w:val="28"/>
          <w:szCs w:val="28"/>
        </w:rPr>
        <w:t>160.3.3. Планируемые результаты освоения учебного предмета:</w:t>
      </w:r>
    </w:p>
    <w:p w:rsidR="0098469C" w:rsidRPr="00322864" w:rsidRDefault="00205EF3">
      <w:pPr>
        <w:spacing w:after="223"/>
        <w:jc w:val="both"/>
        <w:divId w:val="1827550757"/>
        <w:rPr>
          <w:sz w:val="28"/>
          <w:szCs w:val="28"/>
        </w:rPr>
      </w:pPr>
      <w:r w:rsidRPr="00322864">
        <w:rPr>
          <w:sz w:val="28"/>
          <w:szCs w:val="28"/>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98469C" w:rsidRPr="00322864" w:rsidRDefault="00205EF3">
      <w:pPr>
        <w:spacing w:after="223"/>
        <w:jc w:val="both"/>
        <w:divId w:val="1827550757"/>
        <w:rPr>
          <w:sz w:val="28"/>
          <w:szCs w:val="28"/>
        </w:rPr>
      </w:pPr>
      <w:r w:rsidRPr="00322864">
        <w:rPr>
          <w:sz w:val="28"/>
          <w:szCs w:val="28"/>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8469C" w:rsidRPr="00322864" w:rsidRDefault="00205EF3">
      <w:pPr>
        <w:spacing w:after="223"/>
        <w:jc w:val="both"/>
        <w:divId w:val="1827550757"/>
        <w:rPr>
          <w:sz w:val="28"/>
          <w:szCs w:val="28"/>
        </w:rPr>
      </w:pPr>
      <w:r w:rsidRPr="00322864">
        <w:rPr>
          <w:sz w:val="28"/>
          <w:szCs w:val="28"/>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98469C" w:rsidRPr="00322864" w:rsidRDefault="00205EF3">
      <w:pPr>
        <w:spacing w:after="223"/>
        <w:jc w:val="both"/>
        <w:divId w:val="1827550757"/>
        <w:rPr>
          <w:sz w:val="28"/>
          <w:szCs w:val="28"/>
        </w:rPr>
      </w:pPr>
      <w:r w:rsidRPr="00322864">
        <w:rPr>
          <w:sz w:val="28"/>
          <w:szCs w:val="28"/>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1605A1" w:rsidRDefault="001605A1">
      <w:pPr>
        <w:spacing w:after="223"/>
        <w:jc w:val="both"/>
        <w:divId w:val="1827550757"/>
        <w:rPr>
          <w:b/>
          <w:sz w:val="28"/>
          <w:szCs w:val="28"/>
        </w:rPr>
      </w:pPr>
    </w:p>
    <w:p w:rsidR="008F1775" w:rsidRPr="008F1775" w:rsidRDefault="008F1775" w:rsidP="008F1775">
      <w:pPr>
        <w:widowControl w:val="0"/>
        <w:tabs>
          <w:tab w:val="left" w:pos="1322"/>
        </w:tabs>
        <w:spacing w:line="485" w:lineRule="exact"/>
        <w:jc w:val="both"/>
        <w:divId w:val="1827550757"/>
        <w:rPr>
          <w:rFonts w:eastAsia="Times New Roman"/>
          <w:b/>
          <w:color w:val="000000"/>
          <w:sz w:val="28"/>
          <w:szCs w:val="28"/>
          <w:lang w:bidi="ru-RU"/>
        </w:rPr>
      </w:pPr>
      <w:r w:rsidRPr="008F1775">
        <w:rPr>
          <w:rFonts w:eastAsia="Times New Roman"/>
          <w:b/>
          <w:color w:val="000000"/>
          <w:sz w:val="28"/>
          <w:szCs w:val="28"/>
          <w:lang w:bidi="ru-RU"/>
        </w:rPr>
        <w:t>1.8. Федеральная рабочая программа по учебному предмету «Основы религиозных культур и светской этики».</w:t>
      </w:r>
    </w:p>
    <w:p w:rsidR="008F1775" w:rsidRPr="008F1775" w:rsidRDefault="008F1775" w:rsidP="00BB6E66">
      <w:pPr>
        <w:widowControl w:val="0"/>
        <w:numPr>
          <w:ilvl w:val="1"/>
          <w:numId w:val="109"/>
        </w:numPr>
        <w:tabs>
          <w:tab w:val="left" w:pos="1542"/>
        </w:tabs>
        <w:spacing w:line="485"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8F1775" w:rsidRPr="008F1775" w:rsidRDefault="008F1775" w:rsidP="00BB6E66">
      <w:pPr>
        <w:widowControl w:val="0"/>
        <w:numPr>
          <w:ilvl w:val="1"/>
          <w:numId w:val="109"/>
        </w:numPr>
        <w:tabs>
          <w:tab w:val="left" w:pos="1533"/>
        </w:tabs>
        <w:spacing w:line="485"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8F1775" w:rsidRPr="008F1775" w:rsidRDefault="008F1775" w:rsidP="00BB6E66">
      <w:pPr>
        <w:widowControl w:val="0"/>
        <w:numPr>
          <w:ilvl w:val="1"/>
          <w:numId w:val="109"/>
        </w:numPr>
        <w:tabs>
          <w:tab w:val="left" w:pos="1533"/>
        </w:tabs>
        <w:spacing w:line="485"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8F1775" w:rsidRPr="008F1775" w:rsidRDefault="008F1775" w:rsidP="00BB6E66">
      <w:pPr>
        <w:widowControl w:val="0"/>
        <w:numPr>
          <w:ilvl w:val="1"/>
          <w:numId w:val="109"/>
        </w:numPr>
        <w:tabs>
          <w:tab w:val="left" w:pos="1542"/>
        </w:tabs>
        <w:spacing w:line="485"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8F1775" w:rsidRPr="008F1775" w:rsidRDefault="008F1775" w:rsidP="00BB6E66">
      <w:pPr>
        <w:widowControl w:val="0"/>
        <w:numPr>
          <w:ilvl w:val="1"/>
          <w:numId w:val="109"/>
        </w:numPr>
        <w:tabs>
          <w:tab w:val="left" w:pos="1558"/>
        </w:tabs>
        <w:spacing w:line="485"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Пояснительная записка.</w:t>
      </w:r>
    </w:p>
    <w:p w:rsidR="008F1775" w:rsidRPr="008F1775" w:rsidRDefault="008F1775" w:rsidP="00BB6E66">
      <w:pPr>
        <w:widowControl w:val="0"/>
        <w:numPr>
          <w:ilvl w:val="2"/>
          <w:numId w:val="109"/>
        </w:numPr>
        <w:tabs>
          <w:tab w:val="left" w:pos="1739"/>
        </w:tabs>
        <w:spacing w:line="485"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F1775" w:rsidRPr="008F1775" w:rsidRDefault="008F1775" w:rsidP="00BB6E66">
      <w:pPr>
        <w:widowControl w:val="0"/>
        <w:numPr>
          <w:ilvl w:val="2"/>
          <w:numId w:val="109"/>
        </w:numPr>
        <w:tabs>
          <w:tab w:val="left" w:pos="173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8F1775" w:rsidRPr="008F1775" w:rsidRDefault="008F1775" w:rsidP="00BB6E66">
      <w:pPr>
        <w:widowControl w:val="0"/>
        <w:numPr>
          <w:ilvl w:val="2"/>
          <w:numId w:val="109"/>
        </w:numPr>
        <w:tabs>
          <w:tab w:val="left" w:pos="174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8F1775" w:rsidRPr="008F1775" w:rsidRDefault="008F1775" w:rsidP="00BB6E66">
      <w:pPr>
        <w:widowControl w:val="0"/>
        <w:numPr>
          <w:ilvl w:val="2"/>
          <w:numId w:val="109"/>
        </w:numPr>
        <w:tabs>
          <w:tab w:val="left" w:pos="1788"/>
        </w:tabs>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lastRenderedPageBreak/>
        <w:t>Основными задачами программы по ОРКСЭ являются: знакомство обучающихся с основами православной, мусульманской,</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буддийской, иудейской культур, основами мировых религиозных культур и светской этики по выбору родителей (законных представителей);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развитие представлений обучающихся о значении нравственных норм и ценностей в жизни личности, семьи, общества;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F1775" w:rsidRPr="008F1775" w:rsidRDefault="008F1775" w:rsidP="00BB6E66">
      <w:pPr>
        <w:widowControl w:val="0"/>
        <w:numPr>
          <w:ilvl w:val="2"/>
          <w:numId w:val="109"/>
        </w:numPr>
        <w:tabs>
          <w:tab w:val="left" w:pos="174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w:t>
      </w:r>
      <w:r w:rsidRPr="008F1775">
        <w:rPr>
          <w:rFonts w:eastAsia="Times New Roman"/>
          <w:color w:val="000000"/>
          <w:sz w:val="28"/>
          <w:szCs w:val="28"/>
          <w:lang w:bidi="ru-RU"/>
        </w:rPr>
        <w:lastRenderedPageBreak/>
        <w:t>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8F1775" w:rsidRPr="008F1775" w:rsidRDefault="008F1775" w:rsidP="00BB6E66">
      <w:pPr>
        <w:widowControl w:val="0"/>
        <w:numPr>
          <w:ilvl w:val="2"/>
          <w:numId w:val="109"/>
        </w:numPr>
        <w:tabs>
          <w:tab w:val="left" w:pos="174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F1775" w:rsidRPr="008F1775" w:rsidRDefault="008F1775" w:rsidP="00BB6E66">
      <w:pPr>
        <w:widowControl w:val="0"/>
        <w:numPr>
          <w:ilvl w:val="2"/>
          <w:numId w:val="109"/>
        </w:numPr>
        <w:tabs>
          <w:tab w:val="left" w:pos="173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8F1775" w:rsidRPr="008F1775" w:rsidRDefault="008F1775" w:rsidP="00BB6E66">
      <w:pPr>
        <w:widowControl w:val="0"/>
        <w:numPr>
          <w:ilvl w:val="2"/>
          <w:numId w:val="109"/>
        </w:numPr>
        <w:tabs>
          <w:tab w:val="left" w:pos="173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Общее число часов, рекомендованных для изучения ОРКСЭ, - 34 часа (один час в неделю в 4 классе).</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164.6. Содержание обучения в 4 классе.</w:t>
      </w:r>
    </w:p>
    <w:p w:rsidR="008F1775" w:rsidRPr="008F1775" w:rsidRDefault="008F1775" w:rsidP="00BB6E66">
      <w:pPr>
        <w:widowControl w:val="0"/>
        <w:numPr>
          <w:ilvl w:val="0"/>
          <w:numId w:val="110"/>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«Основы православной культуры».</w:t>
      </w:r>
    </w:p>
    <w:p w:rsidR="008F1775" w:rsidRPr="008F1775" w:rsidRDefault="008F1775" w:rsidP="00BB6E66">
      <w:pPr>
        <w:widowControl w:val="0"/>
        <w:numPr>
          <w:ilvl w:val="0"/>
          <w:numId w:val="111"/>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Россия - наша Родина. Введение в православную традицию. Культура и религия. Во что верят православные христиане. Добро и зло в </w:t>
      </w:r>
      <w:r w:rsidRPr="008F1775">
        <w:rPr>
          <w:rFonts w:eastAsia="Times New Roman"/>
          <w:color w:val="000000"/>
          <w:sz w:val="28"/>
          <w:szCs w:val="28"/>
          <w:lang w:bidi="ru-RU"/>
        </w:rPr>
        <w:lastRenderedPageBreak/>
        <w:t>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F1775" w:rsidRPr="008F1775" w:rsidRDefault="008F1775" w:rsidP="00BB6E66">
      <w:pPr>
        <w:widowControl w:val="0"/>
        <w:numPr>
          <w:ilvl w:val="0"/>
          <w:numId w:val="111"/>
        </w:numPr>
        <w:tabs>
          <w:tab w:val="left" w:pos="19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Любовь и уважение к Отечеству. Патриотизм многонационального и многоконфессионального народа России.</w:t>
      </w:r>
    </w:p>
    <w:p w:rsidR="008F1775" w:rsidRPr="008F1775" w:rsidRDefault="008F1775" w:rsidP="00BB6E66">
      <w:pPr>
        <w:widowControl w:val="0"/>
        <w:numPr>
          <w:ilvl w:val="0"/>
          <w:numId w:val="110"/>
        </w:numPr>
        <w:tabs>
          <w:tab w:val="left" w:pos="198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«Основы исламской культуры».</w:t>
      </w:r>
    </w:p>
    <w:p w:rsidR="008F1775" w:rsidRPr="008F1775" w:rsidRDefault="008F1775" w:rsidP="00BB6E66">
      <w:pPr>
        <w:widowControl w:val="0"/>
        <w:numPr>
          <w:ilvl w:val="0"/>
          <w:numId w:val="112"/>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8F1775" w:rsidRPr="008F1775" w:rsidRDefault="008F1775" w:rsidP="00BB6E66">
      <w:pPr>
        <w:widowControl w:val="0"/>
        <w:numPr>
          <w:ilvl w:val="0"/>
          <w:numId w:val="112"/>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Любовь и уважение к Отечеству. Патриотизм многонационального и многоконфессионального народа России.</w:t>
      </w:r>
    </w:p>
    <w:p w:rsidR="008F1775" w:rsidRPr="008F1775" w:rsidRDefault="008F1775" w:rsidP="00BB6E66">
      <w:pPr>
        <w:widowControl w:val="0"/>
        <w:numPr>
          <w:ilvl w:val="0"/>
          <w:numId w:val="110"/>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«Основы буддийской культуры».</w:t>
      </w:r>
    </w:p>
    <w:p w:rsidR="008F1775" w:rsidRPr="008F1775" w:rsidRDefault="008F1775" w:rsidP="00BB6E66">
      <w:pPr>
        <w:widowControl w:val="0"/>
        <w:numPr>
          <w:ilvl w:val="0"/>
          <w:numId w:val="113"/>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F1775" w:rsidRPr="008F1775" w:rsidRDefault="008F1775" w:rsidP="00BB6E66">
      <w:pPr>
        <w:widowControl w:val="0"/>
        <w:numPr>
          <w:ilvl w:val="0"/>
          <w:numId w:val="113"/>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Любовь и уважение к Отечеству. Патриотизм многонационального и многоконфессионального народа России.</w:t>
      </w:r>
    </w:p>
    <w:p w:rsidR="008F1775" w:rsidRPr="008F1775" w:rsidRDefault="008F1775" w:rsidP="00BB6E66">
      <w:pPr>
        <w:widowControl w:val="0"/>
        <w:numPr>
          <w:ilvl w:val="0"/>
          <w:numId w:val="110"/>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Модуль «Основы иудейской культуры».</w:t>
      </w:r>
    </w:p>
    <w:p w:rsidR="008F1775" w:rsidRPr="008F1775" w:rsidRDefault="008F1775" w:rsidP="00BB6E66">
      <w:pPr>
        <w:widowControl w:val="0"/>
        <w:numPr>
          <w:ilvl w:val="0"/>
          <w:numId w:val="114"/>
        </w:numPr>
        <w:tabs>
          <w:tab w:val="left" w:pos="195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F1775" w:rsidRPr="008F1775" w:rsidRDefault="008F1775" w:rsidP="00BB6E66">
      <w:pPr>
        <w:widowControl w:val="0"/>
        <w:numPr>
          <w:ilvl w:val="0"/>
          <w:numId w:val="114"/>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Любовь и уважение к Отечеству. Патриотизм многонационального и многоконфессионального народа России.</w:t>
      </w:r>
    </w:p>
    <w:p w:rsidR="008F1775" w:rsidRPr="008F1775" w:rsidRDefault="008F1775" w:rsidP="00BB6E66">
      <w:pPr>
        <w:widowControl w:val="0"/>
        <w:numPr>
          <w:ilvl w:val="0"/>
          <w:numId w:val="110"/>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«Основы религиозных культур народов России».</w:t>
      </w:r>
    </w:p>
    <w:p w:rsidR="008F1775" w:rsidRPr="008F1775" w:rsidRDefault="008F1775" w:rsidP="00BB6E66">
      <w:pPr>
        <w:widowControl w:val="0"/>
        <w:numPr>
          <w:ilvl w:val="0"/>
          <w:numId w:val="115"/>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8F1775" w:rsidRPr="008F1775" w:rsidRDefault="008F1775" w:rsidP="00BB6E66">
      <w:pPr>
        <w:widowControl w:val="0"/>
        <w:numPr>
          <w:ilvl w:val="0"/>
          <w:numId w:val="115"/>
        </w:numPr>
        <w:tabs>
          <w:tab w:val="left" w:pos="19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Любовь и уважение к Отечеству. Патриотизм многонационального и многоконфессионального народа России.</w:t>
      </w:r>
    </w:p>
    <w:p w:rsidR="008F1775" w:rsidRPr="008F1775" w:rsidRDefault="008F1775" w:rsidP="00BB6E66">
      <w:pPr>
        <w:widowControl w:val="0"/>
        <w:numPr>
          <w:ilvl w:val="0"/>
          <w:numId w:val="110"/>
        </w:numPr>
        <w:tabs>
          <w:tab w:val="left" w:pos="179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«Основы светской этики».</w:t>
      </w:r>
    </w:p>
    <w:p w:rsidR="008F1775" w:rsidRPr="008F1775" w:rsidRDefault="008F1775" w:rsidP="00BB6E66">
      <w:pPr>
        <w:widowControl w:val="0"/>
        <w:numPr>
          <w:ilvl w:val="0"/>
          <w:numId w:val="116"/>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w:t>
      </w:r>
      <w:r w:rsidRPr="008F1775">
        <w:rPr>
          <w:rFonts w:eastAsia="Times New Roman"/>
          <w:color w:val="000000"/>
          <w:sz w:val="28"/>
          <w:szCs w:val="28"/>
          <w:lang w:bidi="ru-RU"/>
        </w:rPr>
        <w:lastRenderedPageBreak/>
        <w:t>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8F1775" w:rsidRPr="008F1775" w:rsidRDefault="008F1775" w:rsidP="00BB6E66">
      <w:pPr>
        <w:widowControl w:val="0"/>
        <w:numPr>
          <w:ilvl w:val="0"/>
          <w:numId w:val="116"/>
        </w:numPr>
        <w:tabs>
          <w:tab w:val="left" w:pos="193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Любовь и уважение к Отечеству. Патриотизм многонационального и многоконфессионального народа России.</w:t>
      </w:r>
    </w:p>
    <w:p w:rsidR="008F1775" w:rsidRPr="008F1775" w:rsidRDefault="008F1775" w:rsidP="008F1775">
      <w:pPr>
        <w:widowControl w:val="0"/>
        <w:spacing w:line="490" w:lineRule="exact"/>
        <w:ind w:firstLine="800"/>
        <w:jc w:val="both"/>
        <w:divId w:val="1827550757"/>
        <w:rPr>
          <w:rFonts w:eastAsia="Times New Roman"/>
          <w:color w:val="000000"/>
          <w:sz w:val="28"/>
          <w:szCs w:val="28"/>
          <w:lang w:bidi="ru-RU"/>
        </w:rPr>
      </w:pPr>
      <w:r w:rsidRPr="008F1775">
        <w:rPr>
          <w:rFonts w:eastAsia="Times New Roman"/>
          <w:color w:val="000000"/>
          <w:sz w:val="28"/>
          <w:szCs w:val="28"/>
          <w:lang w:bidi="ru-RU"/>
        </w:rPr>
        <w:t>164.7. Планируемые результаты освоения программы по ОРКСЭ на уровне начального общего образования.</w:t>
      </w:r>
    </w:p>
    <w:p w:rsidR="008F1775" w:rsidRPr="008F1775" w:rsidRDefault="008F1775" w:rsidP="00BB6E66">
      <w:pPr>
        <w:widowControl w:val="0"/>
        <w:numPr>
          <w:ilvl w:val="0"/>
          <w:numId w:val="117"/>
        </w:numPr>
        <w:tabs>
          <w:tab w:val="left" w:pos="173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1775" w:rsidRPr="008F1775" w:rsidRDefault="008F1775" w:rsidP="008F1775">
      <w:pPr>
        <w:widowControl w:val="0"/>
        <w:spacing w:line="490" w:lineRule="exact"/>
        <w:ind w:firstLine="800"/>
        <w:jc w:val="both"/>
        <w:divId w:val="1827550757"/>
        <w:rPr>
          <w:rFonts w:eastAsia="Times New Roman"/>
          <w:color w:val="000000"/>
          <w:sz w:val="28"/>
          <w:szCs w:val="28"/>
          <w:lang w:bidi="ru-RU"/>
        </w:rPr>
      </w:pPr>
      <w:r w:rsidRPr="008F1775">
        <w:rPr>
          <w:rFonts w:eastAsia="Times New Roman"/>
          <w:color w:val="000000"/>
          <w:sz w:val="28"/>
          <w:szCs w:val="28"/>
          <w:lang w:bidi="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основы российской гражданской идентичности, испытывать чувство гордости за свою Родину;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формировать национальную и гражданскую самоидентичность, осознавать свою этническую и национальную принадлежность;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значения гуманистических и демократических ценностных ориентаций, осознавать ценность человеческой жизни;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значения нравственных норм и ценностей как условия жизни личности, семьи, общества;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осознавать право гражданина Российской Федерации исповедовать </w:t>
      </w:r>
      <w:r w:rsidRPr="008F1775">
        <w:rPr>
          <w:rFonts w:eastAsia="Times New Roman"/>
          <w:color w:val="000000"/>
          <w:sz w:val="28"/>
          <w:szCs w:val="28"/>
          <w:lang w:bidi="ru-RU"/>
        </w:rPr>
        <w:lastRenderedPageBreak/>
        <w:t>любую традиционную религию или не исповедовать никакой религии;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необходимость бережного отношения к материальным и духовным ценностям.</w:t>
      </w:r>
    </w:p>
    <w:p w:rsidR="008F1775" w:rsidRPr="008F1775" w:rsidRDefault="008F1775" w:rsidP="00BB6E66">
      <w:pPr>
        <w:widowControl w:val="0"/>
        <w:numPr>
          <w:ilvl w:val="0"/>
          <w:numId w:val="117"/>
        </w:numPr>
        <w:tabs>
          <w:tab w:val="left" w:pos="174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F1775" w:rsidRPr="008F1775" w:rsidRDefault="008F1775" w:rsidP="00BB6E66">
      <w:pPr>
        <w:widowControl w:val="0"/>
        <w:numPr>
          <w:ilvl w:val="0"/>
          <w:numId w:val="118"/>
        </w:numPr>
        <w:tabs>
          <w:tab w:val="left" w:pos="198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Метапредметные результаты: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овладевать способностью понимания и сохранения целей и задач учебной деятельности, поиска оптимальных средств их достижения;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w:t>
      </w:r>
      <w:r w:rsidRPr="008F1775">
        <w:rPr>
          <w:rFonts w:eastAsia="Times New Roman"/>
          <w:color w:val="000000"/>
          <w:sz w:val="28"/>
          <w:szCs w:val="28"/>
          <w:lang w:bidi="ru-RU"/>
        </w:rPr>
        <w:lastRenderedPageBreak/>
        <w:t>успеха/неуспеха учебной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совершенствовать умения в области работы с информацией, осуществления информационного поиска для выполнения учебных заданий;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8F1775" w:rsidRPr="008F1775" w:rsidRDefault="008F1775" w:rsidP="00BB6E66">
      <w:pPr>
        <w:widowControl w:val="0"/>
        <w:numPr>
          <w:ilvl w:val="0"/>
          <w:numId w:val="118"/>
        </w:numPr>
        <w:tabs>
          <w:tab w:val="left" w:pos="198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использовать разные методы получения знаний о традиционных </w:t>
      </w:r>
      <w:r w:rsidRPr="008F1775">
        <w:rPr>
          <w:rFonts w:eastAsia="Times New Roman"/>
          <w:color w:val="000000"/>
          <w:sz w:val="28"/>
          <w:szCs w:val="28"/>
          <w:lang w:bidi="ru-RU"/>
        </w:rPr>
        <w:lastRenderedPageBreak/>
        <w:t>религиях и светской этике (наблюдение, чтение, сравнение, вычисление);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признавать возможность существования разных точек зрения, обосновывать свои суждения, приводить убедительные доказательства;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совместные проектные задания с использованием предложенного образца.</w:t>
      </w:r>
    </w:p>
    <w:p w:rsidR="008F1775" w:rsidRPr="008F1775" w:rsidRDefault="008F1775" w:rsidP="00BB6E66">
      <w:pPr>
        <w:widowControl w:val="0"/>
        <w:numPr>
          <w:ilvl w:val="0"/>
          <w:numId w:val="118"/>
        </w:numPr>
        <w:tabs>
          <w:tab w:val="left" w:pos="197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работать с информацией как часть познавательных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воспроизводить прослушанную (прочитанную) информацию, подчёркивать её принадлежность к определённой религии и (или) к гражданской этике;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использовать разные средства для получения информации в соответствии с поставленной учебной задачей (текстовую, графическую, видео);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анализировать, сравнивать информацию, представленную в разных источниках, с помощью учителя, оценивать её объективность и правильность.</w:t>
      </w:r>
    </w:p>
    <w:p w:rsidR="008F1775" w:rsidRPr="008F1775" w:rsidRDefault="008F1775" w:rsidP="00BB6E66">
      <w:pPr>
        <w:widowControl w:val="0"/>
        <w:numPr>
          <w:ilvl w:val="0"/>
          <w:numId w:val="118"/>
        </w:numPr>
        <w:tabs>
          <w:tab w:val="left" w:pos="197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общения как часть коммуникативных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w:t>
      </w:r>
      <w:r w:rsidRPr="008F1775">
        <w:rPr>
          <w:rFonts w:eastAsia="Times New Roman"/>
          <w:color w:val="000000"/>
          <w:sz w:val="28"/>
          <w:szCs w:val="28"/>
          <w:lang w:bidi="ru-RU"/>
        </w:rPr>
        <w:lastRenderedPageBreak/>
        <w:t>собеседнику с учётом особенностей участников общения;</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F1775" w:rsidRPr="008F1775" w:rsidRDefault="008F1775" w:rsidP="00BB6E66">
      <w:pPr>
        <w:widowControl w:val="0"/>
        <w:numPr>
          <w:ilvl w:val="0"/>
          <w:numId w:val="118"/>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самоорганизации и самоконтроля как часть регулятивных универсальных учебных действий:</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8F1775" w:rsidRPr="008F1775" w:rsidRDefault="008F1775" w:rsidP="00BB6E66">
      <w:pPr>
        <w:widowControl w:val="0"/>
        <w:numPr>
          <w:ilvl w:val="0"/>
          <w:numId w:val="118"/>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совместной деятельности:</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владеть умениями совместной деятельности: подчиняться, договариваться, руководить, терпеливо и спокойно разрешать возникающие конфликты;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8F1775" w:rsidRPr="008F1775" w:rsidRDefault="008F1775" w:rsidP="00BB6E66">
      <w:pPr>
        <w:widowControl w:val="0"/>
        <w:numPr>
          <w:ilvl w:val="0"/>
          <w:numId w:val="117"/>
        </w:numPr>
        <w:tabs>
          <w:tab w:val="left" w:pos="172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обучения в 4 классе обучающийся получит следующие предметные результаты по отдельным темам программы по ОРКСЭ:</w:t>
      </w:r>
    </w:p>
    <w:p w:rsidR="008F1775" w:rsidRPr="008F1775" w:rsidRDefault="008F1775" w:rsidP="00BB6E66">
      <w:pPr>
        <w:widowControl w:val="0"/>
        <w:numPr>
          <w:ilvl w:val="0"/>
          <w:numId w:val="119"/>
        </w:numPr>
        <w:tabs>
          <w:tab w:val="left" w:pos="197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«Основы православной культуры».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первоначальный опыт осмысления и нравственной оценки поступков, поведения (своих и других людей) с позиций православной этики;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распознавать христианскую символику, объяснять своими словами её смысл (православный крест) и значение в православной культуре;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первоначальный опыт поисковой, проектной деятельности по </w:t>
      </w:r>
      <w:r w:rsidRPr="008F1775">
        <w:rPr>
          <w:rFonts w:eastAsia="Times New Roman"/>
          <w:color w:val="000000"/>
          <w:sz w:val="28"/>
          <w:szCs w:val="28"/>
          <w:lang w:bidi="ru-RU"/>
        </w:rPr>
        <w:lastRenderedPageBreak/>
        <w:t>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F1775" w:rsidRPr="008F1775" w:rsidRDefault="008F1775" w:rsidP="00BB6E66">
      <w:pPr>
        <w:widowControl w:val="0"/>
        <w:numPr>
          <w:ilvl w:val="0"/>
          <w:numId w:val="119"/>
        </w:numPr>
        <w:tabs>
          <w:tab w:val="left" w:pos="19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«Основы исламской культуры».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Предметные результаты освоения образовательной программы модуля «Основы исламской культуры» должны отражать сформированность умений: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выражать понимание и принятие значения российских традиционных духовных и нравственных ценностей, духовно-нравственной культуры </w:t>
      </w:r>
      <w:r w:rsidRPr="008F1775">
        <w:rPr>
          <w:rFonts w:eastAsia="Times New Roman"/>
          <w:color w:val="000000"/>
          <w:sz w:val="28"/>
          <w:szCs w:val="28"/>
          <w:lang w:bidi="ru-RU"/>
        </w:rPr>
        <w:lastRenderedPageBreak/>
        <w:t>народов России, российского общества как источника и основы духовного развития, нравственного совершенствования;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первоначальный опыт осмысления и нравственной оценки поступков, поведения (своих и других людей) с позиций исламской этики;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назначении и устройстве мечети (минбар, михраб), нормах поведения в мечети, общения с верующими и служителями ислама;</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распознавать исламскую символику, объяснять своими словами её смысл и охарактеризовать назначение исламского орнамента;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F1775" w:rsidRPr="008F1775" w:rsidRDefault="008F1775" w:rsidP="00BB6E66">
      <w:pPr>
        <w:widowControl w:val="0"/>
        <w:numPr>
          <w:ilvl w:val="0"/>
          <w:numId w:val="119"/>
        </w:numPr>
        <w:tabs>
          <w:tab w:val="left" w:pos="19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«Основы буддийской культуры».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выражать своими словами первоначальное понимание сущности духовного развития как осознания и усвоения человеком значимых для </w:t>
      </w:r>
      <w:r w:rsidRPr="008F1775">
        <w:rPr>
          <w:rFonts w:eastAsia="Times New Roman"/>
          <w:color w:val="000000"/>
          <w:sz w:val="28"/>
          <w:szCs w:val="28"/>
          <w:lang w:bidi="ru-RU"/>
        </w:rPr>
        <w:lastRenderedPageBreak/>
        <w:t>жизни представлений о себе, людях, окружающей действительности;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первоначальный опыт осмысления и нравственной оценки поступков, поведения (своих и других людей) с позиций буддийской этики;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буддийских писаниях, ламах, службах, смысле принятия, восьмеричном пути и карме;</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 xml:space="preserve">рассказывать о назначении и устройстве буддийского храма, нормах поведения в храме, общения с мирскими последователями и ламами; </w:t>
      </w:r>
      <w:r w:rsidRPr="008F1775">
        <w:rPr>
          <w:rFonts w:eastAsia="Times New Roman"/>
          <w:color w:val="000000"/>
          <w:sz w:val="28"/>
          <w:szCs w:val="28"/>
          <w:lang w:bidi="ru-RU"/>
        </w:rPr>
        <w:lastRenderedPageBreak/>
        <w:t>рассказывать о праздниках в буддизме, аскезе;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распознавать буддийскую символику, объяснять своими словами её смысл и значение в буддийской культуре;</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буддизма в становлении культуры народов России, российской культуры и государственности;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выражать своими словами понимание человеческого достоинства, </w:t>
      </w:r>
      <w:r w:rsidRPr="008F1775">
        <w:rPr>
          <w:rFonts w:eastAsia="Times New Roman"/>
          <w:color w:val="000000"/>
          <w:sz w:val="28"/>
          <w:szCs w:val="28"/>
          <w:lang w:bidi="ru-RU"/>
        </w:rPr>
        <w:lastRenderedPageBreak/>
        <w:t>ценности человеческой жизни в буддийской духовно-нравственной культуре, традиции.</w:t>
      </w:r>
    </w:p>
    <w:p w:rsidR="008F1775" w:rsidRPr="008F1775" w:rsidRDefault="008F1775" w:rsidP="00BB6E66">
      <w:pPr>
        <w:widowControl w:val="0"/>
        <w:numPr>
          <w:ilvl w:val="0"/>
          <w:numId w:val="119"/>
        </w:numPr>
        <w:tabs>
          <w:tab w:val="left" w:pos="19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«Основы иудейской культуры».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Предметные результаты освоения образовательной программы модуля «Основы иудейской культуры» должны отражать сформированность умений: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России, российского общества как источника и основы духовного развития, нравственного совершенствования;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первоначальный опыт осмысления и нравственной оценки поступков, поведения (своих и других людей) с позиций иудейской этики;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рассказывать о священных текстах иудаизма - Торе и Танахе, о Талмуде, произведениях выдающихся деятелей иудаизма, богослужениях, молитвах;</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назначении и устройстве синагоги, о раввинах, нормах поведения в синагоге, общения с мирянами и раввинами;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об иудейских праздниках (не менее четырёх, включая Рош-а-Шана, Йом-Киппур, Суккот, Песах), постах, назначении поста;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распознавать иудейскую символику, объяснять своими словами её смысл (магендовид) и значение в еврейской культуре;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w:t>
      </w:r>
      <w:r w:rsidRPr="008F1775">
        <w:rPr>
          <w:rFonts w:eastAsia="Times New Roman"/>
          <w:color w:val="000000"/>
          <w:sz w:val="28"/>
          <w:szCs w:val="28"/>
          <w:lang w:bidi="ru-RU"/>
        </w:rPr>
        <w:lastRenderedPageBreak/>
        <w:t>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F1775" w:rsidRPr="008F1775" w:rsidRDefault="008F1775" w:rsidP="00BB6E66">
      <w:pPr>
        <w:widowControl w:val="0"/>
        <w:numPr>
          <w:ilvl w:val="0"/>
          <w:numId w:val="119"/>
        </w:numPr>
        <w:tabs>
          <w:tab w:val="left" w:pos="19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«Основы религиозных культур народов России».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w:t>
      </w:r>
      <w:r w:rsidRPr="008F1775">
        <w:rPr>
          <w:rFonts w:eastAsia="Times New Roman"/>
          <w:color w:val="000000"/>
          <w:sz w:val="28"/>
          <w:szCs w:val="28"/>
          <w:lang w:bidi="ru-RU"/>
        </w:rPr>
        <w:lastRenderedPageBreak/>
        <w:t>традициях;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соотносить нравственные формы поведения с нравственными нормами, заповедями в традиционных религиях народов России;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излагать основные исторические сведения о роли традиционных религий в становлении культуры народов России, российского общества, </w:t>
      </w:r>
      <w:r w:rsidRPr="008F1775">
        <w:rPr>
          <w:rFonts w:eastAsia="Times New Roman"/>
          <w:color w:val="000000"/>
          <w:sz w:val="28"/>
          <w:szCs w:val="28"/>
          <w:lang w:bidi="ru-RU"/>
        </w:rPr>
        <w:lastRenderedPageBreak/>
        <w:t>российской государственности;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человеческого достоинства, ценности человеческой жизни в традиционных религиях народов России.</w:t>
      </w:r>
    </w:p>
    <w:p w:rsidR="008F1775" w:rsidRPr="008F1775" w:rsidRDefault="008F1775" w:rsidP="00BB6E66">
      <w:pPr>
        <w:widowControl w:val="0"/>
        <w:numPr>
          <w:ilvl w:val="0"/>
          <w:numId w:val="120"/>
        </w:numPr>
        <w:tabs>
          <w:tab w:val="left" w:pos="19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«Основы светской этики».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Предметные результаты освоения образовательной программы модуля «Основы светской этики» должны отражать сформированность умений: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выражать понимание и принятие значения российских традиционных </w:t>
      </w:r>
      <w:r w:rsidRPr="008F1775">
        <w:rPr>
          <w:rFonts w:eastAsia="Times New Roman"/>
          <w:color w:val="000000"/>
          <w:sz w:val="28"/>
          <w:szCs w:val="28"/>
          <w:lang w:bidi="ru-RU"/>
        </w:rPr>
        <w:lastRenderedPageBreak/>
        <w:t>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рассказывать о праздниках как одной из форм исторической памяти народа, общества, российских праздниках (государственные, народные, </w:t>
      </w:r>
      <w:r w:rsidRPr="008F1775">
        <w:rPr>
          <w:rFonts w:eastAsia="Times New Roman"/>
          <w:color w:val="000000"/>
          <w:sz w:val="28"/>
          <w:szCs w:val="28"/>
          <w:lang w:bidi="ru-RU"/>
        </w:rPr>
        <w:lastRenderedPageBreak/>
        <w:t>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 российских культурных и природных памятниках, о культурных и природных достопримечательностях своего региона;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объяснять своими словами роль светской (гражданской) этики в становлении российской государственности;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w:t>
      </w:r>
      <w:r w:rsidRPr="008F1775">
        <w:rPr>
          <w:rFonts w:eastAsia="Times New Roman"/>
          <w:color w:val="000000"/>
          <w:sz w:val="28"/>
          <w:szCs w:val="28"/>
          <w:lang w:bidi="ru-RU"/>
        </w:rPr>
        <w:lastRenderedPageBreak/>
        <w:t>представлению её результатов;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выражать своими словами понимание человеческого достоинства, ценности человеческой жизни в российской светской (гражданской) этике.</w:t>
      </w:r>
    </w:p>
    <w:p w:rsidR="008F1775" w:rsidRPr="008F1775" w:rsidRDefault="008F1775" w:rsidP="008F1775">
      <w:pPr>
        <w:widowControl w:val="0"/>
        <w:tabs>
          <w:tab w:val="left" w:pos="1311"/>
        </w:tabs>
        <w:spacing w:line="490" w:lineRule="exact"/>
        <w:jc w:val="both"/>
        <w:divId w:val="1827550757"/>
        <w:rPr>
          <w:rFonts w:eastAsia="Times New Roman"/>
          <w:b/>
          <w:color w:val="000000"/>
          <w:sz w:val="28"/>
          <w:szCs w:val="28"/>
          <w:lang w:bidi="ru-RU"/>
        </w:rPr>
      </w:pPr>
      <w:r w:rsidRPr="008F1775">
        <w:rPr>
          <w:rFonts w:eastAsia="Times New Roman"/>
          <w:b/>
          <w:color w:val="000000"/>
          <w:sz w:val="28"/>
          <w:szCs w:val="28"/>
          <w:lang w:bidi="ru-RU"/>
        </w:rPr>
        <w:t>1.9. Федеральная рабочая программа по учебному предмету «Изобразительное искусство».</w:t>
      </w:r>
    </w:p>
    <w:p w:rsidR="008F1775" w:rsidRPr="008F1775" w:rsidRDefault="008F1775" w:rsidP="00BB6E66">
      <w:pPr>
        <w:widowControl w:val="0"/>
        <w:numPr>
          <w:ilvl w:val="1"/>
          <w:numId w:val="121"/>
        </w:numPr>
        <w:tabs>
          <w:tab w:val="left" w:pos="152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программы по изобразительному искусству.</w:t>
      </w:r>
    </w:p>
    <w:p w:rsidR="008F1775" w:rsidRPr="008F1775" w:rsidRDefault="008F1775" w:rsidP="00BB6E66">
      <w:pPr>
        <w:widowControl w:val="0"/>
        <w:numPr>
          <w:ilvl w:val="1"/>
          <w:numId w:val="121"/>
        </w:numPr>
        <w:tabs>
          <w:tab w:val="left" w:pos="152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8F1775" w:rsidRPr="008F1775" w:rsidRDefault="008F1775" w:rsidP="00BB6E66">
      <w:pPr>
        <w:widowControl w:val="0"/>
        <w:numPr>
          <w:ilvl w:val="1"/>
          <w:numId w:val="121"/>
        </w:numPr>
        <w:tabs>
          <w:tab w:val="left" w:pos="153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8F1775" w:rsidRPr="008F1775" w:rsidRDefault="008F1775" w:rsidP="00BB6E66">
      <w:pPr>
        <w:widowControl w:val="0"/>
        <w:numPr>
          <w:ilvl w:val="1"/>
          <w:numId w:val="121"/>
        </w:numPr>
        <w:tabs>
          <w:tab w:val="left" w:pos="153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F1775" w:rsidRPr="008F1775" w:rsidRDefault="008F1775" w:rsidP="00BB6E66">
      <w:pPr>
        <w:widowControl w:val="0"/>
        <w:numPr>
          <w:ilvl w:val="1"/>
          <w:numId w:val="121"/>
        </w:numPr>
        <w:tabs>
          <w:tab w:val="left" w:pos="157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Пояснительная записка.</w:t>
      </w:r>
    </w:p>
    <w:p w:rsidR="008F1775" w:rsidRPr="008F1775" w:rsidRDefault="008F1775" w:rsidP="00BB6E66">
      <w:pPr>
        <w:widowControl w:val="0"/>
        <w:numPr>
          <w:ilvl w:val="2"/>
          <w:numId w:val="121"/>
        </w:numPr>
        <w:tabs>
          <w:tab w:val="left" w:pos="174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F1775" w:rsidRPr="008F1775" w:rsidRDefault="008F1775" w:rsidP="00BB6E66">
      <w:pPr>
        <w:widowControl w:val="0"/>
        <w:numPr>
          <w:ilvl w:val="2"/>
          <w:numId w:val="121"/>
        </w:numPr>
        <w:tabs>
          <w:tab w:val="left" w:pos="173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Цель программы по изобразительному искусству состоит в формировании художественной культуры обучающихся, развитии художественно</w:t>
      </w:r>
      <w:r w:rsidRPr="008F1775">
        <w:rPr>
          <w:rFonts w:eastAsia="Times New Roman"/>
          <w:color w:val="000000"/>
          <w:sz w:val="28"/>
          <w:szCs w:val="28"/>
          <w:lang w:bidi="ru-RU"/>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8F1775" w:rsidRPr="008F1775" w:rsidRDefault="008F1775" w:rsidP="00BB6E66">
      <w:pPr>
        <w:widowControl w:val="0"/>
        <w:numPr>
          <w:ilvl w:val="2"/>
          <w:numId w:val="121"/>
        </w:numPr>
        <w:tabs>
          <w:tab w:val="left" w:pos="174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8F1775" w:rsidRPr="008F1775" w:rsidRDefault="008F1775" w:rsidP="00BB6E66">
      <w:pPr>
        <w:widowControl w:val="0"/>
        <w:numPr>
          <w:ilvl w:val="2"/>
          <w:numId w:val="121"/>
        </w:numPr>
        <w:tabs>
          <w:tab w:val="left" w:pos="174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Содержание программы по изобразительному искусству охватывает все основные виды визуально-пространственных искусств </w:t>
      </w:r>
      <w:r w:rsidRPr="008F1775">
        <w:rPr>
          <w:rFonts w:eastAsia="Times New Roman"/>
          <w:color w:val="000000"/>
          <w:sz w:val="28"/>
          <w:szCs w:val="28"/>
          <w:lang w:bidi="ru-RU"/>
        </w:rPr>
        <w:lastRenderedPageBreak/>
        <w:t>(собственно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8F1775" w:rsidRPr="008F1775" w:rsidRDefault="008F1775" w:rsidP="00BB6E66">
      <w:pPr>
        <w:widowControl w:val="0"/>
        <w:numPr>
          <w:ilvl w:val="2"/>
          <w:numId w:val="121"/>
        </w:numPr>
        <w:tabs>
          <w:tab w:val="left" w:pos="173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F1775" w:rsidRPr="008F1775" w:rsidRDefault="008F1775" w:rsidP="00BB6E66">
      <w:pPr>
        <w:widowControl w:val="0"/>
        <w:numPr>
          <w:ilvl w:val="2"/>
          <w:numId w:val="121"/>
        </w:numPr>
        <w:tabs>
          <w:tab w:val="left" w:pos="174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8F1775" w:rsidRPr="008F1775" w:rsidRDefault="008F1775" w:rsidP="00BB6E66">
      <w:pPr>
        <w:widowControl w:val="0"/>
        <w:numPr>
          <w:ilvl w:val="2"/>
          <w:numId w:val="121"/>
        </w:numPr>
        <w:tabs>
          <w:tab w:val="left" w:pos="174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8F1775">
        <w:rPr>
          <w:rFonts w:eastAsia="Times New Roman"/>
          <w:color w:val="000000"/>
          <w:sz w:val="28"/>
          <w:szCs w:val="28"/>
          <w:lang w:bidi="ru-RU"/>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8F1775" w:rsidRPr="008F1775" w:rsidRDefault="008F1775" w:rsidP="00BB6E66">
      <w:pPr>
        <w:widowControl w:val="0"/>
        <w:numPr>
          <w:ilvl w:val="2"/>
          <w:numId w:val="121"/>
        </w:numPr>
        <w:tabs>
          <w:tab w:val="left" w:pos="174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8F1775" w:rsidRPr="008F1775" w:rsidRDefault="008F1775" w:rsidP="00BB6E66">
      <w:pPr>
        <w:widowControl w:val="0"/>
        <w:numPr>
          <w:ilvl w:val="2"/>
          <w:numId w:val="121"/>
        </w:numPr>
        <w:tabs>
          <w:tab w:val="left" w:pos="177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Общее число часов, рекомендованных для изучения изобразительного</w:t>
      </w:r>
    </w:p>
    <w:p w:rsidR="008F1775" w:rsidRPr="008F1775" w:rsidRDefault="008F1775" w:rsidP="008F1775">
      <w:pPr>
        <w:widowControl w:val="0"/>
        <w:tabs>
          <w:tab w:val="left" w:pos="1949"/>
          <w:tab w:val="left" w:pos="606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искусства -</w:t>
      </w:r>
      <w:r w:rsidRPr="008F1775">
        <w:rPr>
          <w:rFonts w:eastAsia="Times New Roman"/>
          <w:color w:val="000000"/>
          <w:sz w:val="28"/>
          <w:szCs w:val="28"/>
          <w:lang w:bidi="ru-RU"/>
        </w:rPr>
        <w:tab/>
        <w:t>135 часов: в 1 классе -</w:t>
      </w:r>
      <w:r w:rsidRPr="008F1775">
        <w:rPr>
          <w:rFonts w:eastAsia="Times New Roman"/>
          <w:color w:val="000000"/>
          <w:sz w:val="28"/>
          <w:szCs w:val="28"/>
          <w:lang w:bidi="ru-RU"/>
        </w:rPr>
        <w:tab/>
        <w:t xml:space="preserve">33 часа (1 час в неделю), </w:t>
      </w:r>
      <w:r w:rsidRPr="008F1775">
        <w:rPr>
          <w:rFonts w:eastAsia="Times New Roman"/>
          <w:color w:val="000000"/>
          <w:sz w:val="28"/>
          <w:szCs w:val="28"/>
          <w:lang w:bidi="ru-RU"/>
        </w:rPr>
        <w:lastRenderedPageBreak/>
        <w:t>во 2 классе - 34 часа (1 час в неделю), в 3 классе - 34 часа (1 час в неделю), в 4 классе - 34 часа (1 час в неделю).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165.6. Содержание обучения в 1 классе.</w:t>
      </w:r>
    </w:p>
    <w:p w:rsidR="008F1775" w:rsidRPr="008F1775" w:rsidRDefault="008F1775" w:rsidP="00BB6E66">
      <w:pPr>
        <w:widowControl w:val="0"/>
        <w:numPr>
          <w:ilvl w:val="0"/>
          <w:numId w:val="122"/>
        </w:numPr>
        <w:tabs>
          <w:tab w:val="left" w:pos="181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«Графика».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Расположение изображения на листе. Выбор вертикального или горизонтального формата листа в зависимости от содержания изображения.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Разные виды линий. Линейный рисунок. Графические материалы для линейного рисунка и их особенности. Приёмы рисования линией.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Рисование с натуры: разные листья и их форма.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Представление о пропорциях: короткое - длинное. Развитие - навыка видения соотношения частей целого (на основе рисунков животных).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Графическое пятно (ахроматическое) и представление о силуэте. Формирование навыка видения целостности. Цельная форма и её части.</w:t>
      </w:r>
    </w:p>
    <w:p w:rsidR="008F1775" w:rsidRPr="008F1775" w:rsidRDefault="008F1775" w:rsidP="00BB6E66">
      <w:pPr>
        <w:widowControl w:val="0"/>
        <w:numPr>
          <w:ilvl w:val="0"/>
          <w:numId w:val="122"/>
        </w:numPr>
        <w:tabs>
          <w:tab w:val="left" w:pos="181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«Живопись».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Три основных цвета. Ассоциативные представления, связанные с каждым цветом. Навыки смешения красок и получение нового цвета.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Эмоциональная выразительность цвета, способы выражение настроения в изображаемом сюжете.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Тематическая композиция «Времена года». Контрастные цветовые состояния времён года. Живопись (гуашь), аппликация или смешанная техника.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Техника монотипии. Представления о симметрии. Развитие воображения.</w:t>
      </w:r>
    </w:p>
    <w:p w:rsidR="008F1775" w:rsidRPr="008F1775" w:rsidRDefault="008F1775" w:rsidP="00BB6E66">
      <w:pPr>
        <w:widowControl w:val="0"/>
        <w:numPr>
          <w:ilvl w:val="0"/>
          <w:numId w:val="122"/>
        </w:numPr>
        <w:tabs>
          <w:tab w:val="left" w:pos="181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«Скульптура».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Изображение в объёме. Приёмы работы с пластилином; дощечка, стек, тряпочка.</w:t>
      </w:r>
    </w:p>
    <w:p w:rsidR="008F1775" w:rsidRPr="008F1775" w:rsidRDefault="008F1775" w:rsidP="008F1775">
      <w:pPr>
        <w:widowControl w:val="0"/>
        <w:spacing w:line="28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Лепка зверушек из цельной формы (например, черепашки, ёжика, зайчика).</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Приёмы вытягивания, вдавливания, сгибания, скручивания.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Бумажная пластика. Овладение первичными приёмами надрезания, закручивания, складывания.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Объёмная аппликация из бумаги и картона.</w:t>
      </w:r>
    </w:p>
    <w:p w:rsidR="008F1775" w:rsidRPr="008F1775" w:rsidRDefault="008F1775" w:rsidP="00BB6E66">
      <w:pPr>
        <w:widowControl w:val="0"/>
        <w:numPr>
          <w:ilvl w:val="0"/>
          <w:numId w:val="122"/>
        </w:numPr>
        <w:tabs>
          <w:tab w:val="left" w:pos="179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«Декоративно-прикладное искусство».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Дизайн предмета: изготовление нарядной упаковки путём складывания бумаги и аппликации.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Оригами - создание игрушки для новогодней ёлки. Приёмы складывания бумаги.</w:t>
      </w:r>
    </w:p>
    <w:p w:rsidR="008F1775" w:rsidRPr="008F1775" w:rsidRDefault="008F1775" w:rsidP="00BB6E66">
      <w:pPr>
        <w:widowControl w:val="0"/>
        <w:numPr>
          <w:ilvl w:val="0"/>
          <w:numId w:val="122"/>
        </w:numPr>
        <w:tabs>
          <w:tab w:val="left" w:pos="179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«Архитектура».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Наблюдение разнообразных архитектурных зданий в окружающем мире (по фотографиям), обсуждение особенностей и составных частей зданий.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приёмов конструирования из бумаги. Складывание объёмных простых геометрических тел. Овладение приёмами склеивания, надрезания</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и вырезания деталей; использование приёма симметрии.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Макетирование (или аппликация) пространственной среды сказочного города из бумаги, картона или пластилина.</w:t>
      </w:r>
    </w:p>
    <w:p w:rsidR="008F1775" w:rsidRPr="008F1775" w:rsidRDefault="008F1775" w:rsidP="00BB6E66">
      <w:pPr>
        <w:widowControl w:val="0"/>
        <w:numPr>
          <w:ilvl w:val="0"/>
          <w:numId w:val="122"/>
        </w:numPr>
        <w:tabs>
          <w:tab w:val="left" w:pos="181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«Восприятие произведений искусства».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Восприятие произведений детского творчества. Обсуждение сюжетного и эмоционального содержания детских работ.</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Рассматривание иллюстраций детской книги на основе содержательных установок учителя в соответствии с изучаемой темой.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8F1775" w:rsidRPr="008F1775" w:rsidRDefault="008F1775" w:rsidP="00BB6E66">
      <w:pPr>
        <w:widowControl w:val="0"/>
        <w:numPr>
          <w:ilvl w:val="0"/>
          <w:numId w:val="122"/>
        </w:numPr>
        <w:tabs>
          <w:tab w:val="left" w:pos="181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«Азбука цифровой графики».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Фотографирование мелких деталей природы, выражение ярких зрительных впечатлений.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Обсуждение в условиях урока ученических фотографий, соответствующих изучаемой теме.</w:t>
      </w:r>
    </w:p>
    <w:p w:rsidR="008F1775" w:rsidRPr="008F1775" w:rsidRDefault="008F1775" w:rsidP="00BB6E66">
      <w:pPr>
        <w:widowControl w:val="0"/>
        <w:numPr>
          <w:ilvl w:val="0"/>
          <w:numId w:val="123"/>
        </w:numPr>
        <w:tabs>
          <w:tab w:val="left" w:pos="181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во 2 классе.</w:t>
      </w:r>
    </w:p>
    <w:p w:rsidR="008F1775" w:rsidRPr="008F1775" w:rsidRDefault="008F1775" w:rsidP="00BB6E66">
      <w:pPr>
        <w:widowControl w:val="0"/>
        <w:numPr>
          <w:ilvl w:val="0"/>
          <w:numId w:val="124"/>
        </w:numPr>
        <w:tabs>
          <w:tab w:val="left" w:pos="181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Модуль «Графика».</w:t>
      </w:r>
    </w:p>
    <w:p w:rsidR="008F1775" w:rsidRPr="008F1775" w:rsidRDefault="008F1775" w:rsidP="008F1775">
      <w:pPr>
        <w:widowControl w:val="0"/>
        <w:tabs>
          <w:tab w:val="left" w:pos="6453"/>
          <w:tab w:val="left" w:pos="8755"/>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Ритм линий. Выразительность линии.</w:t>
      </w:r>
      <w:r w:rsidRPr="008F1775">
        <w:rPr>
          <w:rFonts w:eastAsia="Times New Roman"/>
          <w:color w:val="000000"/>
          <w:sz w:val="28"/>
          <w:szCs w:val="28"/>
          <w:lang w:bidi="ru-RU"/>
        </w:rPr>
        <w:tab/>
        <w:t>Художественные</w:t>
      </w:r>
      <w:r w:rsidRPr="008F1775">
        <w:rPr>
          <w:rFonts w:eastAsia="Times New Roman"/>
          <w:color w:val="000000"/>
          <w:sz w:val="28"/>
          <w:szCs w:val="28"/>
          <w:lang w:bidi="ru-RU"/>
        </w:rPr>
        <w:tab/>
        <w:t>материалы</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для линейного рисунка и их свойства. Развитие навыков линейного рисунка.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Пастель и мелки - особенности и выразительные свойства графических материалов, приёмы работы.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Ритм пятен: освоение основ композиции. Расположение пятна на плоскости</w:t>
      </w:r>
    </w:p>
    <w:p w:rsidR="008F1775" w:rsidRPr="008F1775" w:rsidRDefault="008F1775" w:rsidP="008F1775">
      <w:pPr>
        <w:widowControl w:val="0"/>
        <w:spacing w:line="280" w:lineRule="exact"/>
        <w:divId w:val="1827550757"/>
        <w:rPr>
          <w:rFonts w:eastAsia="Times New Roman"/>
          <w:color w:val="000000"/>
          <w:sz w:val="28"/>
          <w:szCs w:val="28"/>
          <w:lang w:bidi="ru-RU"/>
        </w:rPr>
      </w:pPr>
      <w:r w:rsidRPr="008F1775">
        <w:rPr>
          <w:rFonts w:eastAsia="Times New Roman"/>
          <w:color w:val="000000"/>
          <w:sz w:val="28"/>
          <w:szCs w:val="28"/>
          <w:lang w:bidi="ru-RU"/>
        </w:rPr>
        <w:t>листа: сгущение, разброс, доминанта, равновесие, спокойствие и движение.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8F1775" w:rsidRPr="008F1775" w:rsidRDefault="008F1775" w:rsidP="00BB6E66">
      <w:pPr>
        <w:widowControl w:val="0"/>
        <w:numPr>
          <w:ilvl w:val="0"/>
          <w:numId w:val="124"/>
        </w:numPr>
        <w:tabs>
          <w:tab w:val="left" w:pos="180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«Живопись».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Акварель и её свойства. Акварельные кисти. Приёмы работы акварелью.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Цвет тёплый и холодный - цветовой контраст.</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Цвет открытый - звонкий и приглушённый, тихий. Эмоциональная выразительность цвета.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Изображение сказочного персонажа с ярко выраженным характером (образ мужской или женский).</w:t>
      </w:r>
    </w:p>
    <w:p w:rsidR="008F1775" w:rsidRPr="008F1775" w:rsidRDefault="008F1775" w:rsidP="00BB6E66">
      <w:pPr>
        <w:widowControl w:val="0"/>
        <w:numPr>
          <w:ilvl w:val="0"/>
          <w:numId w:val="124"/>
        </w:numPr>
        <w:tabs>
          <w:tab w:val="left" w:pos="180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«Скульптура».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местных промыслов). Способ лепки в соответствии с традициями промысла.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Изображение движения и статики в скульптуре: лепка из пластилина тяжёлой, неповоротливой и лёгкой, стремительной формы.</w:t>
      </w:r>
    </w:p>
    <w:p w:rsidR="008F1775" w:rsidRPr="008F1775" w:rsidRDefault="008F1775" w:rsidP="00BB6E66">
      <w:pPr>
        <w:widowControl w:val="0"/>
        <w:numPr>
          <w:ilvl w:val="0"/>
          <w:numId w:val="124"/>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«Декоративно-прикладное искусство».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Рисунок геометрического орнамента кружева или вышивки. Декоративная композиция. Ритм пятен в декоративной аппликации.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F1775" w:rsidRPr="008F1775" w:rsidRDefault="008F1775" w:rsidP="00BB6E66">
      <w:pPr>
        <w:widowControl w:val="0"/>
        <w:numPr>
          <w:ilvl w:val="0"/>
          <w:numId w:val="124"/>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Модуль «Архитектура».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8F1775" w:rsidRPr="008F1775" w:rsidRDefault="008F1775" w:rsidP="00BB6E66">
      <w:pPr>
        <w:widowControl w:val="0"/>
        <w:numPr>
          <w:ilvl w:val="0"/>
          <w:numId w:val="124"/>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«Восприятие произведений искусства».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Восприятие произведений детского творчества. Обсуждение сюжетного и эмоционального содержания детских работ.</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Восприятие орнаментальных произведений прикладного искусства (например, кружево, шитьё, резьба и роспись).</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Восприятие произведений живописи с активным выражением цветового состояния в природе. Произведения И.И. Левитана, Н.П. Крымова.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8F1775" w:rsidRPr="008F1775" w:rsidRDefault="008F1775" w:rsidP="00BB6E66">
      <w:pPr>
        <w:widowControl w:val="0"/>
        <w:numPr>
          <w:ilvl w:val="0"/>
          <w:numId w:val="124"/>
        </w:numPr>
        <w:tabs>
          <w:tab w:val="left" w:pos="178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«Азбука цифровой графики».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Компьютерные средства изображения. Виды линий (в программе </w:t>
      </w:r>
      <w:r w:rsidRPr="008F1775">
        <w:rPr>
          <w:rFonts w:eastAsia="Times New Roman"/>
          <w:color w:val="000000"/>
          <w:sz w:val="28"/>
          <w:szCs w:val="28"/>
          <w:lang w:val="en-US" w:eastAsia="en-US" w:bidi="en-US"/>
        </w:rPr>
        <w:t>Paint</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или другом графическом редакторе).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Компьютерные средства изображения. Работа с геометрическими фигурами. Трансформация и копирование геометрических фигур в </w:t>
      </w:r>
      <w:r w:rsidRPr="008F1775">
        <w:rPr>
          <w:rFonts w:eastAsia="Times New Roman"/>
          <w:color w:val="000000"/>
          <w:sz w:val="28"/>
          <w:szCs w:val="28"/>
          <w:lang w:bidi="ru-RU"/>
        </w:rPr>
        <w:lastRenderedPageBreak/>
        <w:t xml:space="preserve">программе </w:t>
      </w:r>
      <w:r w:rsidRPr="008F1775">
        <w:rPr>
          <w:rFonts w:eastAsia="Times New Roman"/>
          <w:color w:val="000000"/>
          <w:sz w:val="28"/>
          <w:szCs w:val="28"/>
          <w:lang w:val="en-US" w:eastAsia="en-US" w:bidi="en-US"/>
        </w:rPr>
        <w:t>Paint</w:t>
      </w:r>
      <w:r w:rsidRPr="008F1775">
        <w:rPr>
          <w:rFonts w:eastAsia="Times New Roman"/>
          <w:color w:val="000000"/>
          <w:sz w:val="28"/>
          <w:szCs w:val="28"/>
          <w:lang w:eastAsia="en-US" w:bidi="en-US"/>
        </w:rPr>
        <w:t>.</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Освоение инструментов традиционного рисования (карандаш, кисточка, ластик, заливка и другие) в программе </w:t>
      </w:r>
      <w:r w:rsidRPr="008F1775">
        <w:rPr>
          <w:rFonts w:eastAsia="Times New Roman"/>
          <w:color w:val="000000"/>
          <w:sz w:val="28"/>
          <w:szCs w:val="28"/>
          <w:lang w:val="en-US" w:eastAsia="en-US" w:bidi="en-US"/>
        </w:rPr>
        <w:t>Paint</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на основе простых сюжетов (например, образ дерева).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Освоение инструментов традиционного рисования в программе </w:t>
      </w:r>
      <w:r w:rsidRPr="008F1775">
        <w:rPr>
          <w:rFonts w:eastAsia="Times New Roman"/>
          <w:color w:val="000000"/>
          <w:sz w:val="28"/>
          <w:szCs w:val="28"/>
          <w:lang w:val="en-US" w:eastAsia="en-US" w:bidi="en-US"/>
        </w:rPr>
        <w:t>Paint</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на основе темы «Тёплый и холодный цвета» (например, «Горящий костёр в синей ночи», «Перо жар-птицы»).</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8F1775" w:rsidRPr="008F1775" w:rsidRDefault="008F1775" w:rsidP="00BB6E66">
      <w:pPr>
        <w:widowControl w:val="0"/>
        <w:numPr>
          <w:ilvl w:val="0"/>
          <w:numId w:val="123"/>
        </w:numPr>
        <w:tabs>
          <w:tab w:val="left" w:pos="158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в 3 классе.</w:t>
      </w:r>
    </w:p>
    <w:p w:rsidR="008F1775" w:rsidRPr="008F1775" w:rsidRDefault="008F1775" w:rsidP="00BB6E66">
      <w:pPr>
        <w:widowControl w:val="0"/>
        <w:numPr>
          <w:ilvl w:val="0"/>
          <w:numId w:val="125"/>
        </w:numPr>
        <w:tabs>
          <w:tab w:val="left" w:pos="178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«Графика».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Эскизы обложки и иллюстраций к детской книге сказок (сказка по выбору).</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Рисунок буквицы. Макет книги-игрушки. Совмещение изображения и текста. Расположение иллюстраций и текста на развороте книги.</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Эскиз плаката или афиши. Совмещение шрифта и изображения. Особенности композиции плаката.</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Транспорт в городе. Рисунки реальных или фантастических машин.</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Изображение лица человека. Строение, пропорции, взаиморасположение частей лица.</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Эскиз маски для маскарада: изображение лица - маски персонажа с ярко выраженным характером. Аппликация из цветной бумаги.</w:t>
      </w:r>
    </w:p>
    <w:p w:rsidR="008F1775" w:rsidRPr="008F1775" w:rsidRDefault="008F1775" w:rsidP="00BB6E66">
      <w:pPr>
        <w:widowControl w:val="0"/>
        <w:numPr>
          <w:ilvl w:val="0"/>
          <w:numId w:val="125"/>
        </w:numPr>
        <w:pBdr>
          <w:top w:val="single" w:sz="4" w:space="1" w:color="auto"/>
          <w:left w:val="single" w:sz="4" w:space="4" w:color="auto"/>
          <w:bottom w:val="single" w:sz="4" w:space="1" w:color="auto"/>
          <w:right w:val="single" w:sz="4" w:space="4" w:color="auto"/>
        </w:pBdr>
        <w:tabs>
          <w:tab w:val="left" w:pos="178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«Живопись».</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Тематическая композиция «Праздник в городе». Гуашь по цветной бумаге, возможно совмещение с наклейками в виде коллажа или аппликации.</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F1775" w:rsidRPr="008F1775" w:rsidRDefault="008F1775" w:rsidP="00BB6E66">
      <w:pPr>
        <w:widowControl w:val="0"/>
        <w:numPr>
          <w:ilvl w:val="0"/>
          <w:numId w:val="125"/>
        </w:numPr>
        <w:tabs>
          <w:tab w:val="left" w:pos="178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«Скульптура».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Лепка сказочного персонажа на основе сюжета известной сказки или создание этого персонажа путём бумагопластики.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знаний о видах скульптуры (по назначению) и жанрах скульптуры (по сюжету изображения).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Лепка эскиза парковой скульптуры. Выражение пластики движения в скульптуре. Работа с пластилином или глиной.</w:t>
      </w:r>
    </w:p>
    <w:p w:rsidR="008F1775" w:rsidRPr="008F1775" w:rsidRDefault="008F1775" w:rsidP="00BB6E66">
      <w:pPr>
        <w:widowControl w:val="0"/>
        <w:numPr>
          <w:ilvl w:val="0"/>
          <w:numId w:val="125"/>
        </w:numPr>
        <w:tabs>
          <w:tab w:val="left" w:pos="178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«Декоративно-прикладное искусство».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Эскизы орнаментов для росписи тканей. Раппорт. Трафарет и создание орнамента при помощи печаток или штампов.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8F1775" w:rsidRPr="008F1775" w:rsidRDefault="008F1775" w:rsidP="00BB6E66">
      <w:pPr>
        <w:widowControl w:val="0"/>
        <w:numPr>
          <w:ilvl w:val="0"/>
          <w:numId w:val="125"/>
        </w:numPr>
        <w:tabs>
          <w:tab w:val="left" w:pos="178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«Архитектура».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8F1775" w:rsidRPr="008F1775" w:rsidRDefault="008F1775" w:rsidP="00BB6E66">
      <w:pPr>
        <w:widowControl w:val="0"/>
        <w:numPr>
          <w:ilvl w:val="0"/>
          <w:numId w:val="125"/>
        </w:numPr>
        <w:tabs>
          <w:tab w:val="left" w:pos="17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«Восприятие произведений искусства».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Виртуальное путешествие: памятники архитектуры в Москве и Санкт- </w:t>
      </w:r>
      <w:r w:rsidRPr="008F1775">
        <w:rPr>
          <w:rFonts w:eastAsia="Times New Roman"/>
          <w:color w:val="000000"/>
          <w:sz w:val="28"/>
          <w:szCs w:val="28"/>
          <w:lang w:bidi="ru-RU"/>
        </w:rPr>
        <w:lastRenderedPageBreak/>
        <w:t>Петербурге (обзор памятников по выбору учителя).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Знания о видах пространственных искусств: виды определяются по назначению произведений в жизни людей.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Представления о произведениях крупнейших отечественных портретистов: В.И. Сурикова, И.Е. Репина, В.А. Серова и других.</w:t>
      </w:r>
    </w:p>
    <w:p w:rsidR="008F1775" w:rsidRPr="008F1775" w:rsidRDefault="008F1775" w:rsidP="00BB6E66">
      <w:pPr>
        <w:widowControl w:val="0"/>
        <w:numPr>
          <w:ilvl w:val="0"/>
          <w:numId w:val="125"/>
        </w:numPr>
        <w:tabs>
          <w:tab w:val="left" w:pos="178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«Азбука цифровой графики».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w:t>
      </w:r>
      <w:r w:rsidRPr="008F1775">
        <w:rPr>
          <w:rFonts w:eastAsia="Times New Roman"/>
          <w:color w:val="000000"/>
          <w:sz w:val="28"/>
          <w:szCs w:val="28"/>
          <w:lang w:bidi="ru-RU"/>
        </w:rPr>
        <w:lastRenderedPageBreak/>
        <w:t>элемента.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Изображение и изучение мимики лица в программе </w:t>
      </w:r>
      <w:r w:rsidRPr="008F1775">
        <w:rPr>
          <w:rFonts w:eastAsia="Times New Roman"/>
          <w:color w:val="000000"/>
          <w:sz w:val="28"/>
          <w:szCs w:val="28"/>
          <w:lang w:val="en-US" w:eastAsia="en-US" w:bidi="en-US"/>
        </w:rPr>
        <w:t>Paint</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(или другом графическом редакторе).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Редактирование фотографий в программе </w:t>
      </w:r>
      <w:r w:rsidRPr="008F1775">
        <w:rPr>
          <w:rFonts w:eastAsia="Times New Roman"/>
          <w:color w:val="000000"/>
          <w:sz w:val="28"/>
          <w:szCs w:val="28"/>
          <w:lang w:val="en-US" w:eastAsia="en-US" w:bidi="en-US"/>
        </w:rPr>
        <w:t>Picture</w:t>
      </w:r>
      <w:r w:rsidRPr="008F1775">
        <w:rPr>
          <w:rFonts w:eastAsia="Times New Roman"/>
          <w:color w:val="000000"/>
          <w:sz w:val="28"/>
          <w:szCs w:val="28"/>
          <w:lang w:eastAsia="en-US" w:bidi="en-US"/>
        </w:rPr>
        <w:t xml:space="preserve"> </w:t>
      </w:r>
      <w:r w:rsidRPr="008F1775">
        <w:rPr>
          <w:rFonts w:eastAsia="Times New Roman"/>
          <w:color w:val="000000"/>
          <w:sz w:val="28"/>
          <w:szCs w:val="28"/>
          <w:lang w:val="en-US" w:eastAsia="en-US" w:bidi="en-US"/>
        </w:rPr>
        <w:t>Manager</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изменение яркости, контраста, насыщенности цвета; обрезка, поворот, отражение.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Виртуальные путешествия в главные художественные музеи и музеи местные (по выбору учителя).</w:t>
      </w:r>
    </w:p>
    <w:p w:rsidR="008F1775" w:rsidRPr="008F1775" w:rsidRDefault="008F1775" w:rsidP="00BB6E66">
      <w:pPr>
        <w:widowControl w:val="0"/>
        <w:numPr>
          <w:ilvl w:val="0"/>
          <w:numId w:val="123"/>
        </w:numPr>
        <w:tabs>
          <w:tab w:val="left" w:pos="158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в 4 классе.</w:t>
      </w:r>
    </w:p>
    <w:p w:rsidR="008F1775" w:rsidRPr="008F1775" w:rsidRDefault="008F1775" w:rsidP="00BB6E66">
      <w:pPr>
        <w:widowControl w:val="0"/>
        <w:numPr>
          <w:ilvl w:val="0"/>
          <w:numId w:val="126"/>
        </w:numPr>
        <w:tabs>
          <w:tab w:val="left" w:pos="178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«Графика».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Графическое изображение героев былин, древних легенд, сказок и сказаний разных народов.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Изображение города - тематическая графическая композиция; использование карандаша, мелков, фломастеров (смешанная техника).</w:t>
      </w:r>
    </w:p>
    <w:p w:rsidR="008F1775" w:rsidRPr="008F1775" w:rsidRDefault="008F1775" w:rsidP="00BB6E66">
      <w:pPr>
        <w:widowControl w:val="0"/>
        <w:numPr>
          <w:ilvl w:val="0"/>
          <w:numId w:val="126"/>
        </w:numPr>
        <w:tabs>
          <w:tab w:val="left" w:pos="178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«Живопись».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Красота природы разных климатических зон, создание пейзажных композиций (горный, степной, среднерусский ландшафт).</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8F1775" w:rsidRPr="008F1775" w:rsidRDefault="008F1775" w:rsidP="00BB6E66">
      <w:pPr>
        <w:widowControl w:val="0"/>
        <w:numPr>
          <w:ilvl w:val="0"/>
          <w:numId w:val="126"/>
        </w:numPr>
        <w:tabs>
          <w:tab w:val="left" w:pos="178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«Скульптура».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со скульптурными памятниками героям и мемориальными комплексами.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Создание эскиза памятника народному герою. Работа с пластилином или глиной. Выражение значительности, трагизма и победительной силы.</w:t>
      </w:r>
    </w:p>
    <w:p w:rsidR="008F1775" w:rsidRPr="008F1775" w:rsidRDefault="008F1775" w:rsidP="00BB6E66">
      <w:pPr>
        <w:widowControl w:val="0"/>
        <w:numPr>
          <w:ilvl w:val="0"/>
          <w:numId w:val="126"/>
        </w:numPr>
        <w:tabs>
          <w:tab w:val="left" w:pos="178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«Декоративно-прикладное искусство».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Орнаментальное украшение каменной архитектуры в памятниках русской культуры, каменная резьба, росписи стен, изразцы.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Женский и мужской костюмы в традициях разных народов.</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Своеобразие одежды разных эпох и культур.</w:t>
      </w:r>
    </w:p>
    <w:p w:rsidR="008F1775" w:rsidRPr="008F1775" w:rsidRDefault="008F1775" w:rsidP="00BB6E66">
      <w:pPr>
        <w:widowControl w:val="0"/>
        <w:numPr>
          <w:ilvl w:val="0"/>
          <w:numId w:val="126"/>
        </w:numPr>
        <w:tabs>
          <w:tab w:val="left" w:pos="18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«Архитектура».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Деревянная изба, её конструкция и декор. Моделирование избы из </w:t>
      </w:r>
      <w:r w:rsidRPr="008F1775">
        <w:rPr>
          <w:rFonts w:eastAsia="Times New Roman"/>
          <w:color w:val="000000"/>
          <w:sz w:val="28"/>
          <w:szCs w:val="28"/>
          <w:lang w:bidi="ru-RU"/>
        </w:rPr>
        <w:lastRenderedPageBreak/>
        <w:t>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Понимание значения для современных людей сохранения культурного наследия.</w:t>
      </w:r>
    </w:p>
    <w:p w:rsidR="008F1775" w:rsidRPr="008F1775" w:rsidRDefault="008F1775" w:rsidP="00BB6E66">
      <w:pPr>
        <w:widowControl w:val="0"/>
        <w:numPr>
          <w:ilvl w:val="0"/>
          <w:numId w:val="126"/>
        </w:numPr>
        <w:tabs>
          <w:tab w:val="left" w:pos="18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«Восприятие произведений искусства».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Примеры произведений великих европейских художников: Леонардо да Винчи, Рафаэля, Рембрандта, Пикассо (и других по выбору учителя).</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8F1775" w:rsidRPr="008F1775" w:rsidRDefault="008F1775" w:rsidP="008F1775">
      <w:pPr>
        <w:widowControl w:val="0"/>
        <w:tabs>
          <w:tab w:val="left" w:pos="3025"/>
          <w:tab w:val="right" w:pos="6834"/>
          <w:tab w:val="left" w:pos="7024"/>
          <w:tab w:val="right" w:pos="10206"/>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Художественная</w:t>
      </w:r>
      <w:r w:rsidRPr="008F1775">
        <w:rPr>
          <w:rFonts w:eastAsia="Times New Roman"/>
          <w:color w:val="000000"/>
          <w:sz w:val="28"/>
          <w:szCs w:val="28"/>
          <w:lang w:bidi="ru-RU"/>
        </w:rPr>
        <w:tab/>
        <w:t>культура разных эпох</w:t>
      </w:r>
      <w:r w:rsidRPr="008F1775">
        <w:rPr>
          <w:rFonts w:eastAsia="Times New Roman"/>
          <w:color w:val="000000"/>
          <w:sz w:val="28"/>
          <w:szCs w:val="28"/>
          <w:lang w:bidi="ru-RU"/>
        </w:rPr>
        <w:tab/>
        <w:t>и</w:t>
      </w:r>
      <w:r w:rsidRPr="008F1775">
        <w:rPr>
          <w:rFonts w:eastAsia="Times New Roman"/>
          <w:color w:val="000000"/>
          <w:sz w:val="28"/>
          <w:szCs w:val="28"/>
          <w:lang w:bidi="ru-RU"/>
        </w:rPr>
        <w:tab/>
        <w:t>народов.</w:t>
      </w:r>
      <w:r w:rsidRPr="008F1775">
        <w:rPr>
          <w:rFonts w:eastAsia="Times New Roman"/>
          <w:color w:val="000000"/>
          <w:sz w:val="28"/>
          <w:szCs w:val="28"/>
          <w:lang w:bidi="ru-RU"/>
        </w:rPr>
        <w:tab/>
        <w:t>Представления</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w:t>
      </w:r>
      <w:r w:rsidRPr="008F1775">
        <w:rPr>
          <w:rFonts w:eastAsia="Times New Roman"/>
          <w:color w:val="000000"/>
          <w:sz w:val="28"/>
          <w:szCs w:val="28"/>
          <w:lang w:bidi="ru-RU"/>
        </w:rPr>
        <w:lastRenderedPageBreak/>
        <w:t>Произведения предметно</w:t>
      </w:r>
      <w:r w:rsidRPr="008F1775">
        <w:rPr>
          <w:rFonts w:eastAsia="Times New Roman"/>
          <w:color w:val="000000"/>
          <w:sz w:val="28"/>
          <w:szCs w:val="28"/>
          <w:lang w:bidi="ru-RU"/>
        </w:rPr>
        <w:softHyphen/>
        <w:t>пространственной культуры, составляющие истоки, основания национальных культур в современном мире.</w:t>
      </w:r>
    </w:p>
    <w:p w:rsidR="008F1775" w:rsidRPr="008F1775" w:rsidRDefault="008F1775" w:rsidP="008F1775">
      <w:pPr>
        <w:widowControl w:val="0"/>
        <w:tabs>
          <w:tab w:val="left" w:pos="3025"/>
          <w:tab w:val="left" w:pos="7024"/>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8F1775">
        <w:rPr>
          <w:rFonts w:eastAsia="Times New Roman"/>
          <w:color w:val="000000"/>
          <w:sz w:val="28"/>
          <w:szCs w:val="28"/>
          <w:lang w:bidi="ru-RU"/>
        </w:rPr>
        <w:tab/>
        <w:t>памятник-ансамбль «Героям</w:t>
      </w:r>
      <w:r w:rsidRPr="008F1775">
        <w:rPr>
          <w:rFonts w:eastAsia="Times New Roman"/>
          <w:color w:val="000000"/>
          <w:sz w:val="28"/>
          <w:szCs w:val="28"/>
          <w:lang w:bidi="ru-RU"/>
        </w:rPr>
        <w:tab/>
        <w:t>Сталинградской битвы»</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на Мамаевом кургане (и другие по выбору учителя).</w:t>
      </w:r>
    </w:p>
    <w:p w:rsidR="008F1775" w:rsidRPr="008F1775" w:rsidRDefault="008F1775" w:rsidP="00BB6E66">
      <w:pPr>
        <w:widowControl w:val="0"/>
        <w:numPr>
          <w:ilvl w:val="0"/>
          <w:numId w:val="126"/>
        </w:numPr>
        <w:tabs>
          <w:tab w:val="left" w:pos="178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«Азбука цифровой графики».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Изображение и освоение в программе </w:t>
      </w:r>
      <w:r w:rsidRPr="008F1775">
        <w:rPr>
          <w:rFonts w:eastAsia="Times New Roman"/>
          <w:color w:val="000000"/>
          <w:sz w:val="28"/>
          <w:szCs w:val="28"/>
          <w:lang w:val="en-US" w:eastAsia="en-US" w:bidi="en-US"/>
        </w:rPr>
        <w:t>Paint</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8F1775" w:rsidRPr="008F1775" w:rsidRDefault="008F1775" w:rsidP="008F1775">
      <w:pPr>
        <w:widowControl w:val="0"/>
        <w:tabs>
          <w:tab w:val="left" w:pos="3025"/>
          <w:tab w:val="right" w:pos="6834"/>
          <w:tab w:val="left" w:pos="7024"/>
          <w:tab w:val="right" w:pos="10206"/>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Моделирование</w:t>
      </w:r>
      <w:r w:rsidRPr="008F1775">
        <w:rPr>
          <w:rFonts w:eastAsia="Times New Roman"/>
          <w:color w:val="000000"/>
          <w:sz w:val="28"/>
          <w:szCs w:val="28"/>
          <w:lang w:bidi="ru-RU"/>
        </w:rPr>
        <w:tab/>
        <w:t>в графическом редакторе</w:t>
      </w:r>
      <w:r w:rsidRPr="008F1775">
        <w:rPr>
          <w:rFonts w:eastAsia="Times New Roman"/>
          <w:color w:val="000000"/>
          <w:sz w:val="28"/>
          <w:szCs w:val="28"/>
          <w:lang w:bidi="ru-RU"/>
        </w:rPr>
        <w:tab/>
        <w:t>с</w:t>
      </w:r>
      <w:r w:rsidRPr="008F1775">
        <w:rPr>
          <w:rFonts w:eastAsia="Times New Roman"/>
          <w:color w:val="000000"/>
          <w:sz w:val="28"/>
          <w:szCs w:val="28"/>
          <w:lang w:bidi="ru-RU"/>
        </w:rPr>
        <w:tab/>
        <w:t>помощью</w:t>
      </w:r>
      <w:r w:rsidRPr="008F1775">
        <w:rPr>
          <w:rFonts w:eastAsia="Times New Roman"/>
          <w:color w:val="000000"/>
          <w:sz w:val="28"/>
          <w:szCs w:val="28"/>
          <w:lang w:bidi="ru-RU"/>
        </w:rPr>
        <w:tab/>
        <w:t>инструментов</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8F1775" w:rsidRPr="008F1775" w:rsidRDefault="008F1775" w:rsidP="008F1775">
      <w:pPr>
        <w:widowControl w:val="0"/>
        <w:tabs>
          <w:tab w:val="left" w:pos="3025"/>
          <w:tab w:val="right" w:pos="6834"/>
          <w:tab w:val="left" w:pos="7026"/>
          <w:tab w:val="right" w:pos="10206"/>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Моделирование</w:t>
      </w:r>
      <w:r w:rsidRPr="008F1775">
        <w:rPr>
          <w:rFonts w:eastAsia="Times New Roman"/>
          <w:color w:val="000000"/>
          <w:sz w:val="28"/>
          <w:szCs w:val="28"/>
          <w:lang w:bidi="ru-RU"/>
        </w:rPr>
        <w:tab/>
        <w:t>в графическом редакторе</w:t>
      </w:r>
      <w:r w:rsidRPr="008F1775">
        <w:rPr>
          <w:rFonts w:eastAsia="Times New Roman"/>
          <w:color w:val="000000"/>
          <w:sz w:val="28"/>
          <w:szCs w:val="28"/>
          <w:lang w:bidi="ru-RU"/>
        </w:rPr>
        <w:tab/>
        <w:t>с</w:t>
      </w:r>
      <w:r w:rsidRPr="008F1775">
        <w:rPr>
          <w:rFonts w:eastAsia="Times New Roman"/>
          <w:color w:val="000000"/>
          <w:sz w:val="28"/>
          <w:szCs w:val="28"/>
          <w:lang w:bidi="ru-RU"/>
        </w:rPr>
        <w:tab/>
        <w:t>помощью</w:t>
      </w:r>
      <w:r w:rsidRPr="008F1775">
        <w:rPr>
          <w:rFonts w:eastAsia="Times New Roman"/>
          <w:color w:val="000000"/>
          <w:sz w:val="28"/>
          <w:szCs w:val="28"/>
          <w:lang w:bidi="ru-RU"/>
        </w:rPr>
        <w:tab/>
        <w:t>инструментов</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Анимация простого движения нарисованной фигурки: загрузить две фазы движения фигурки в виртуальный редактор </w:t>
      </w:r>
      <w:r w:rsidRPr="008F1775">
        <w:rPr>
          <w:rFonts w:eastAsia="Times New Roman"/>
          <w:color w:val="000000"/>
          <w:sz w:val="28"/>
          <w:szCs w:val="28"/>
          <w:lang w:val="en-US" w:eastAsia="en-US" w:bidi="en-US"/>
        </w:rPr>
        <w:t>GIF</w:t>
      </w:r>
      <w:r w:rsidRPr="008F1775">
        <w:rPr>
          <w:rFonts w:eastAsia="Times New Roman"/>
          <w:color w:val="000000"/>
          <w:sz w:val="28"/>
          <w:szCs w:val="28"/>
          <w:lang w:bidi="ru-RU"/>
        </w:rPr>
        <w:t>-анимации и сохранить простое</w:t>
      </w:r>
    </w:p>
    <w:p w:rsidR="008F1775" w:rsidRPr="008F1775" w:rsidRDefault="008F1775" w:rsidP="008F1775">
      <w:pPr>
        <w:widowControl w:val="0"/>
        <w:spacing w:line="280" w:lineRule="exact"/>
        <w:divId w:val="1827550757"/>
        <w:rPr>
          <w:rFonts w:eastAsia="Times New Roman"/>
          <w:color w:val="000000"/>
          <w:sz w:val="28"/>
          <w:szCs w:val="28"/>
          <w:lang w:bidi="ru-RU"/>
        </w:rPr>
      </w:pPr>
      <w:r w:rsidRPr="008F1775">
        <w:rPr>
          <w:rFonts w:eastAsia="Times New Roman"/>
          <w:color w:val="000000"/>
          <w:sz w:val="28"/>
          <w:szCs w:val="28"/>
          <w:lang w:bidi="ru-RU"/>
        </w:rPr>
        <w:t>повторяющееся движение своего рисунка.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Создание компьютерной презентации в программе </w:t>
      </w:r>
      <w:r w:rsidRPr="008F1775">
        <w:rPr>
          <w:rFonts w:eastAsia="Times New Roman"/>
          <w:color w:val="000000"/>
          <w:sz w:val="28"/>
          <w:szCs w:val="28"/>
          <w:lang w:val="en-US" w:eastAsia="en-US" w:bidi="en-US"/>
        </w:rPr>
        <w:t>PowerPoint</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 xml:space="preserve">на тему архитектуры, декоративного и изобразительного искусства выбранной эпохи </w:t>
      </w:r>
      <w:r w:rsidRPr="008F1775">
        <w:rPr>
          <w:rFonts w:eastAsia="Times New Roman"/>
          <w:color w:val="000000"/>
          <w:sz w:val="28"/>
          <w:szCs w:val="28"/>
          <w:lang w:bidi="ru-RU"/>
        </w:rPr>
        <w:lastRenderedPageBreak/>
        <w:t>или этнокультурных традиций народов России.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Виртуальные тематические путешествия по художественным музеям мира.</w:t>
      </w:r>
    </w:p>
    <w:p w:rsidR="008F1775" w:rsidRPr="008F1775" w:rsidRDefault="008F1775" w:rsidP="00BB6E66">
      <w:pPr>
        <w:widowControl w:val="0"/>
        <w:numPr>
          <w:ilvl w:val="0"/>
          <w:numId w:val="123"/>
        </w:numPr>
        <w:tabs>
          <w:tab w:val="left" w:pos="166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Планируемые результаты освоения программы по изобразительному искусству на уровне начального общего образования.</w:t>
      </w:r>
    </w:p>
    <w:p w:rsidR="008F1775" w:rsidRPr="008F1775" w:rsidRDefault="008F1775" w:rsidP="00BB6E66">
      <w:pPr>
        <w:widowControl w:val="0"/>
        <w:numPr>
          <w:ilvl w:val="0"/>
          <w:numId w:val="127"/>
        </w:numPr>
        <w:tabs>
          <w:tab w:val="left" w:pos="188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уважение и ценностное отношение к своей Родине - России;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ценностно-смысловые ориентации и установки, отражающие индивидуально- личностные позиции и социально значимые личностные качества;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духовно-нравственное развитие обучающихся;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мотивация к познанию и обучению, готовность к саморазвитию и активному участию в социально-значимой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w:t>
      </w:r>
      <w:r w:rsidRPr="008F1775">
        <w:rPr>
          <w:rFonts w:eastAsia="Times New Roman"/>
          <w:color w:val="000000"/>
          <w:sz w:val="28"/>
          <w:szCs w:val="28"/>
          <w:lang w:bidi="ru-RU"/>
        </w:rPr>
        <w:lastRenderedPageBreak/>
        <w:t>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w:t>
      </w:r>
      <w:r w:rsidRPr="008F1775">
        <w:rPr>
          <w:rFonts w:eastAsia="Times New Roman"/>
          <w:color w:val="000000"/>
          <w:sz w:val="28"/>
          <w:szCs w:val="28"/>
          <w:lang w:bidi="ru-RU"/>
        </w:rPr>
        <w:lastRenderedPageBreak/>
        <w:t>исследовательской деятельности развиваются при выполнении заданий культурно-исторической направленности.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Экологическое воспитание происходит в процессе художественно</w:t>
      </w:r>
      <w:r w:rsidRPr="008F1775">
        <w:rPr>
          <w:rFonts w:eastAsia="Times New Roman"/>
          <w:color w:val="000000"/>
          <w:sz w:val="28"/>
          <w:szCs w:val="28"/>
          <w:lang w:bidi="ru-RU"/>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Трудовое воспитание осуществляется в процессе личной художественно</w:t>
      </w:r>
      <w:r w:rsidRPr="008F1775">
        <w:rPr>
          <w:rFonts w:eastAsia="Times New Roman"/>
          <w:color w:val="000000"/>
          <w:sz w:val="28"/>
          <w:szCs w:val="28"/>
          <w:lang w:bidi="ru-RU"/>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8F1775" w:rsidRPr="008F1775" w:rsidRDefault="008F1775" w:rsidP="00BB6E66">
      <w:pPr>
        <w:widowControl w:val="0"/>
        <w:numPr>
          <w:ilvl w:val="0"/>
          <w:numId w:val="127"/>
        </w:numPr>
        <w:tabs>
          <w:tab w:val="left" w:pos="190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Пространственные представления и сенсорные способности: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характеризовать форму предмета, конструкции;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выявлять доминантные черты (характерные особенности) в визуальном образе;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сравнивать плоскостные и пространственные объекты по заданным основаниям;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находить ассоциативные связи между визуальными образами разных форм и предметов;</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сопоставлять части и целое в видимом образе, предмете, конструкции;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анализировать пропорциональные отношения частей внутри целого и предметов между собой;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обобщать форму составной конструкции;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выявлять и анализировать ритмические отношения в пространстве и в изображении (визуальном образе) на установленных основаниях;</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передавать обобщенный образ реальности при построении плоской</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композиции;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соотносить тональные отношения (тёмное - светлое) в пространственных и плоскостных объектах;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выявлять и анализировать эмоциональное воздействие цветовых отношений в пространственной среде и плоскостном изображении.</w:t>
      </w:r>
    </w:p>
    <w:p w:rsidR="008F1775" w:rsidRPr="008F1775" w:rsidRDefault="008F1775" w:rsidP="00BB6E66">
      <w:pPr>
        <w:widowControl w:val="0"/>
        <w:numPr>
          <w:ilvl w:val="0"/>
          <w:numId w:val="128"/>
        </w:numPr>
        <w:tabs>
          <w:tab w:val="left" w:pos="212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анализировать и оценивать с позиций эстетических категорий явления природы и предметно-пространственную среду жизни человека;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использовать знаково-символические средства для составления орнаментов и декоративных композиций;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классифицировать произведения искусства по видам и, </w:t>
      </w:r>
      <w:r w:rsidRPr="008F1775">
        <w:rPr>
          <w:rFonts w:eastAsia="Times New Roman"/>
          <w:color w:val="000000"/>
          <w:sz w:val="28"/>
          <w:szCs w:val="28"/>
          <w:lang w:bidi="ru-RU"/>
        </w:rPr>
        <w:lastRenderedPageBreak/>
        <w:t>соответственно, по назначению в жизни людей;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классифицировать произведения изобразительного искусства по жанрам в качестве инструмента анализа содержания произведений;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ставить и использовать вопросы как исследовательский инструмент познания.</w:t>
      </w:r>
    </w:p>
    <w:p w:rsidR="008F1775" w:rsidRPr="008F1775" w:rsidRDefault="008F1775" w:rsidP="00BB6E66">
      <w:pPr>
        <w:widowControl w:val="0"/>
        <w:numPr>
          <w:ilvl w:val="0"/>
          <w:numId w:val="128"/>
        </w:numPr>
        <w:tabs>
          <w:tab w:val="left" w:pos="211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работать с информацией как часть познавательных универсальных учебных действий:</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самостоятельно подготавливать информацию на заданную или выбранную</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тему</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 представлять её в различных видах: рисунках и эскизах, электронных презентациях;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соблюдать правила информационной безопасности при работе в Интернете.</w:t>
      </w:r>
    </w:p>
    <w:p w:rsidR="008F1775" w:rsidRPr="008F1775" w:rsidRDefault="008F1775" w:rsidP="00BB6E66">
      <w:pPr>
        <w:widowControl w:val="0"/>
        <w:numPr>
          <w:ilvl w:val="0"/>
          <w:numId w:val="128"/>
        </w:numPr>
        <w:tabs>
          <w:tab w:val="left" w:pos="2099"/>
        </w:tabs>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общения как часть коммуникативных универсальных учебных действий:</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понимать искусство в качестве особого языка общения - межличностного (автор - зритель), между поколениями, между народами;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8F1775" w:rsidRPr="008F1775" w:rsidRDefault="008F1775" w:rsidP="008F1775">
      <w:pPr>
        <w:widowControl w:val="0"/>
        <w:spacing w:line="485"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8F1775" w:rsidRPr="008F1775" w:rsidRDefault="008F1775" w:rsidP="008F1775">
      <w:pPr>
        <w:widowControl w:val="0"/>
        <w:spacing w:line="485"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демонстрировать и объяснять результаты своего творческого, художественного или исследовательского опыта;</w:t>
      </w:r>
    </w:p>
    <w:p w:rsidR="008F1775" w:rsidRPr="008F1775" w:rsidRDefault="008F1775" w:rsidP="008F1775">
      <w:pPr>
        <w:widowControl w:val="0"/>
        <w:spacing w:line="485"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признавать своё и чужое право на ошибку, развивать свои способности сопереживать, понимать намерения и переживания свои и других людей;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8F1775" w:rsidRPr="008F1775" w:rsidRDefault="008F1775" w:rsidP="00BB6E66">
      <w:pPr>
        <w:widowControl w:val="0"/>
        <w:numPr>
          <w:ilvl w:val="0"/>
          <w:numId w:val="128"/>
        </w:numPr>
        <w:tabs>
          <w:tab w:val="left" w:pos="213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самоорганизации и самоконтроля как часть регулятивных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внимательно относиться и выполнять учебные задачи, поставленные учителем;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соблюдать последовательность учебных действий при выполнении задания;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1 порядок в окружающем пространстве и бережно относясь к используемым материалам;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соотносить свои действия с планируемыми результатами, осуществлять контроль своей деятельности в процессе достижения результата.</w:t>
      </w:r>
    </w:p>
    <w:p w:rsidR="008F1775" w:rsidRPr="008F1775" w:rsidRDefault="008F1775" w:rsidP="00BB6E66">
      <w:pPr>
        <w:widowControl w:val="0"/>
        <w:numPr>
          <w:ilvl w:val="0"/>
          <w:numId w:val="127"/>
        </w:numPr>
        <w:tabs>
          <w:tab w:val="left" w:pos="192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8F1775" w:rsidRPr="008F1775" w:rsidRDefault="008F1775" w:rsidP="00BB6E66">
      <w:pPr>
        <w:widowControl w:val="0"/>
        <w:numPr>
          <w:ilvl w:val="0"/>
          <w:numId w:val="129"/>
        </w:numPr>
        <w:tabs>
          <w:tab w:val="left" w:pos="216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«Графика».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навыки применения свойств простых графических материалов в самостоятельной творческой работе в условиях урока.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первичный опыт в создании графического рисунка на основе знакомства со средствами изобразительного языка.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создания рисунка простого (плоского) предмета с натуры.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Учиться анализировать соотношения пропорций, визуально сравнивать пространственные величины.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первичные знания и навыки композиционного расположения изображения на листе.</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Выбирать вертикальный или горизонтальный формат листа для выполнения соответствующих задач рисунка.</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Воспринимать учебную задачу, поставленную учителем, и решать её в своей практической художественной деятельности.</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F1775" w:rsidRPr="008F1775" w:rsidRDefault="008F1775" w:rsidP="00BB6E66">
      <w:pPr>
        <w:widowControl w:val="0"/>
        <w:numPr>
          <w:ilvl w:val="0"/>
          <w:numId w:val="129"/>
        </w:numPr>
        <w:pBdr>
          <w:top w:val="single" w:sz="4" w:space="1" w:color="auto"/>
          <w:left w:val="single" w:sz="4" w:space="4" w:color="auto"/>
          <w:bottom w:val="single" w:sz="4" w:space="1" w:color="auto"/>
          <w:right w:val="single" w:sz="4" w:space="4" w:color="auto"/>
        </w:pBdr>
        <w:tabs>
          <w:tab w:val="left" w:pos="218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«Живопись».</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навыки работы красками «гуашь» в условиях урока.</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Иметь представление о трех основных цветах; обсуждать и называть ассоциативные представления, которые рождает каждый цвет.</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Осознавать эмоциональное звучание цвета и формулировать своё </w:t>
      </w:r>
      <w:r w:rsidRPr="008F1775">
        <w:rPr>
          <w:rFonts w:eastAsia="Times New Roman"/>
          <w:color w:val="000000"/>
          <w:sz w:val="28"/>
          <w:szCs w:val="28"/>
          <w:lang w:bidi="ru-RU"/>
        </w:rPr>
        <w:lastRenderedPageBreak/>
        <w:t>мнение с использованием опыта жизненных ассоциаций.</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экспериментирования, исследования результатов смешения красок и получения нового цвета.</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Вести творческую работу на заданную тему с использованием зрительных впечатлений, организованную педагогом.</w:t>
      </w:r>
    </w:p>
    <w:p w:rsidR="008F1775" w:rsidRPr="008F1775" w:rsidRDefault="008F1775" w:rsidP="00BB6E66">
      <w:pPr>
        <w:widowControl w:val="0"/>
        <w:numPr>
          <w:ilvl w:val="0"/>
          <w:numId w:val="129"/>
        </w:numPr>
        <w:pBdr>
          <w:top w:val="single" w:sz="4" w:space="1" w:color="auto"/>
          <w:left w:val="single" w:sz="4" w:space="4" w:color="auto"/>
          <w:bottom w:val="single" w:sz="4" w:space="1" w:color="auto"/>
          <w:right w:val="single" w:sz="4" w:space="4" w:color="auto"/>
        </w:pBdr>
        <w:tabs>
          <w:tab w:val="left" w:pos="218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«Скульптура».</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первичные приёмы лепки из пластилина, приобретать представления о целостной форме в объёмном изображении.</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Овладевать первичными навыками бумагопластики - создания объёмных форм из бумаги путём её складывания, надрезания, закручивания.</w:t>
      </w:r>
    </w:p>
    <w:p w:rsidR="008F1775" w:rsidRPr="008F1775" w:rsidRDefault="008F1775" w:rsidP="00BB6E66">
      <w:pPr>
        <w:widowControl w:val="0"/>
        <w:numPr>
          <w:ilvl w:val="0"/>
          <w:numId w:val="129"/>
        </w:numPr>
        <w:pBdr>
          <w:top w:val="single" w:sz="4" w:space="1" w:color="auto"/>
          <w:left w:val="single" w:sz="4" w:space="4" w:color="auto"/>
          <w:bottom w:val="single" w:sz="4" w:space="1" w:color="auto"/>
          <w:right w:val="single" w:sz="4" w:space="4" w:color="auto"/>
        </w:pBdr>
        <w:tabs>
          <w:tab w:val="left" w:pos="218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«Декоративно-прикладное искусство».</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Рассматривать и эстетически характеризовать различные примеры узоров</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after="244"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8F1775">
        <w:rPr>
          <w:rFonts w:eastAsia="Times New Roman"/>
          <w:color w:val="000000"/>
          <w:sz w:val="28"/>
          <w:szCs w:val="28"/>
          <w:lang w:bidi="ru-RU"/>
        </w:rPr>
        <w:softHyphen/>
        <w:t>прикладного искусства.</w:t>
      </w:r>
    </w:p>
    <w:p w:rsidR="008F1775" w:rsidRPr="008F1775" w:rsidRDefault="008F1775" w:rsidP="008F1775">
      <w:pPr>
        <w:widowControl w:val="0"/>
        <w:spacing w:line="485"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виды орнаментов по изобразительным мотивам: растительные, геометрические, анималистические.</w:t>
      </w:r>
    </w:p>
    <w:p w:rsidR="008F1775" w:rsidRPr="008F1775" w:rsidRDefault="008F1775" w:rsidP="008F1775">
      <w:pPr>
        <w:widowControl w:val="0"/>
        <w:spacing w:line="485"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Учиться использовать правила симметрии в своей художественной деятельности.</w:t>
      </w:r>
    </w:p>
    <w:p w:rsidR="008F1775" w:rsidRPr="008F1775" w:rsidRDefault="008F1775" w:rsidP="008F1775">
      <w:pPr>
        <w:widowControl w:val="0"/>
        <w:spacing w:line="48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создания орнаментальной декоративной композиции (стилизованной: декоративный цветок или птица).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знания о значении и назначении украшений в жизни людей.</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w:t>
      </w:r>
      <w:r w:rsidRPr="008F1775">
        <w:rPr>
          <w:rFonts w:eastAsia="Times New Roman"/>
          <w:color w:val="000000"/>
          <w:sz w:val="28"/>
          <w:szCs w:val="28"/>
          <w:lang w:bidi="ru-RU"/>
        </w:rPr>
        <w:lastRenderedPageBreak/>
        <w:t>художественной деятельности по мотивам игрушки выбранного промысла.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Иметь опыт и соответствующие возрасту навыки подготовки и оформления общего праздника.</w:t>
      </w:r>
    </w:p>
    <w:p w:rsidR="008F1775" w:rsidRPr="008F1775" w:rsidRDefault="008F1775" w:rsidP="00BB6E66">
      <w:pPr>
        <w:widowControl w:val="0"/>
        <w:numPr>
          <w:ilvl w:val="0"/>
          <w:numId w:val="129"/>
        </w:numPr>
        <w:tabs>
          <w:tab w:val="left" w:pos="217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«Архитектура».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приёмы конструирования из бумаги, складывания объёмных простых геометрических тел.</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пространственного макетирования (сказочный город) в форме коллективной игровой деятельности.</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представления о конструктивной основе любого предмета и первичные навыки анализа его строения.</w:t>
      </w:r>
    </w:p>
    <w:p w:rsidR="008F1775" w:rsidRPr="008F1775" w:rsidRDefault="008F1775" w:rsidP="00BB6E66">
      <w:pPr>
        <w:widowControl w:val="0"/>
        <w:numPr>
          <w:ilvl w:val="0"/>
          <w:numId w:val="129"/>
        </w:numPr>
        <w:tabs>
          <w:tab w:val="left" w:pos="217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«Восприятие произведений искусства».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опыт эстетического восприятия и аналитического наблюдения архитектурных построек.</w:t>
      </w:r>
    </w:p>
    <w:p w:rsidR="008F1775" w:rsidRPr="008F1775" w:rsidRDefault="008F1775" w:rsidP="008F1775">
      <w:pPr>
        <w:widowControl w:val="0"/>
        <w:tabs>
          <w:tab w:val="left" w:pos="8376"/>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8F1775">
        <w:rPr>
          <w:rFonts w:eastAsia="Times New Roman"/>
          <w:color w:val="000000"/>
          <w:sz w:val="28"/>
          <w:szCs w:val="28"/>
          <w:lang w:bidi="ru-RU"/>
        </w:rPr>
        <w:tab/>
        <w:t>произве</w:t>
      </w:r>
      <w:r w:rsidRPr="008F1775">
        <w:rPr>
          <w:rFonts w:eastAsia="Times New Roman"/>
          <w:color w:val="000000"/>
          <w:sz w:val="28"/>
          <w:szCs w:val="28"/>
          <w:lang w:bidi="ru-RU"/>
        </w:rPr>
        <w:lastRenderedPageBreak/>
        <w:t>дений</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 ярко выраженным эмоциональным настроением (например, натюрморты В. Ван Гога или А. Матисса).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новый опыт восприятия художественных иллюстраций в детских книгах и отношения к ним в соответствии с учебной установкой.</w:t>
      </w:r>
    </w:p>
    <w:p w:rsidR="008F1775" w:rsidRPr="008F1775" w:rsidRDefault="008F1775" w:rsidP="00BB6E66">
      <w:pPr>
        <w:widowControl w:val="0"/>
        <w:numPr>
          <w:ilvl w:val="0"/>
          <w:numId w:val="129"/>
        </w:numPr>
        <w:tabs>
          <w:tab w:val="left" w:pos="215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«Азбука цифровой графики».</w:t>
      </w:r>
    </w:p>
    <w:p w:rsidR="008F1775" w:rsidRPr="008F1775" w:rsidRDefault="008F1775" w:rsidP="008F1775">
      <w:pPr>
        <w:widowControl w:val="0"/>
        <w:tabs>
          <w:tab w:val="left" w:pos="3539"/>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w:t>
      </w:r>
      <w:r w:rsidRPr="008F1775">
        <w:rPr>
          <w:rFonts w:eastAsia="Times New Roman"/>
          <w:color w:val="000000"/>
          <w:sz w:val="28"/>
          <w:szCs w:val="28"/>
          <w:lang w:bidi="ru-RU"/>
        </w:rPr>
        <w:tab/>
        <w:t>создания фотографий с целью эстетического</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 целенаправленного наблюдения природы.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8F1775" w:rsidRPr="008F1775" w:rsidRDefault="008F1775" w:rsidP="00BB6E66">
      <w:pPr>
        <w:widowControl w:val="0"/>
        <w:numPr>
          <w:ilvl w:val="0"/>
          <w:numId w:val="127"/>
        </w:numPr>
        <w:tabs>
          <w:tab w:val="left" w:pos="192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8F1775" w:rsidRPr="008F1775" w:rsidRDefault="008F1775" w:rsidP="00BB6E66">
      <w:pPr>
        <w:widowControl w:val="0"/>
        <w:numPr>
          <w:ilvl w:val="0"/>
          <w:numId w:val="130"/>
        </w:numPr>
        <w:tabs>
          <w:tab w:val="left" w:pos="215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«Графика».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навыки изображения на основе разной по характеру и способу наложения линии.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Овладевать понятием «ритм» и навыками ритмической организации изображения как необходимой композиционной основы выражения содержания.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F1775" w:rsidRPr="008F1775" w:rsidRDefault="008F1775" w:rsidP="00BB6E66">
      <w:pPr>
        <w:widowControl w:val="0"/>
        <w:numPr>
          <w:ilvl w:val="0"/>
          <w:numId w:val="130"/>
        </w:numPr>
        <w:tabs>
          <w:tab w:val="left" w:pos="213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«Живопись».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работы акварельной краской и понимать особенности работы прозрачной краской.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Знать названия основных и составных цветов и способы получения разных оттенков составного цвета.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и сравнивать тёмные и светлые оттенки цвета; осваивать смешение цветных красок с белой и чёрной (для изменения их тона).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Иметь представление о делении цветов на тёплые и холодные; различать и сравнивать тёплые и холодные оттенки цвета.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эмоциональную выразительность цвета: цвет звонкий и яркий, радостный; цвет мягкий, «глухой» и мрачный и другие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F1775" w:rsidRPr="008F1775" w:rsidRDefault="008F1775" w:rsidP="00BB6E66">
      <w:pPr>
        <w:widowControl w:val="0"/>
        <w:numPr>
          <w:ilvl w:val="0"/>
          <w:numId w:val="130"/>
        </w:numPr>
        <w:tabs>
          <w:tab w:val="left" w:pos="213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«Скульптура».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Иметь представление об изменениях скульптурного образа при осмотре произведения с разных сторон.</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F1775" w:rsidRPr="008F1775" w:rsidRDefault="008F1775" w:rsidP="00BB6E66">
      <w:pPr>
        <w:widowControl w:val="0"/>
        <w:numPr>
          <w:ilvl w:val="0"/>
          <w:numId w:val="130"/>
        </w:numPr>
        <w:tabs>
          <w:tab w:val="left" w:pos="211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«Декоративно-прикладное искусство».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Рассматривать, анализировать и эстетически оценивать разнообразие форм в природе, воспринимаемых как узоры.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выполнения эскиза геометрического орнамента кружева или вышивки на основе природных мотивов.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преобразования бытовых подручных нехудожественных материалов в художественные изображения и поделки.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выполнения красками рисунков украшений народных былинных персонажей.</w:t>
      </w:r>
    </w:p>
    <w:p w:rsidR="008F1775" w:rsidRPr="008F1775" w:rsidRDefault="008F1775" w:rsidP="00BB6E66">
      <w:pPr>
        <w:widowControl w:val="0"/>
        <w:numPr>
          <w:ilvl w:val="0"/>
          <w:numId w:val="130"/>
        </w:numPr>
        <w:tabs>
          <w:tab w:val="left" w:pos="218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«Архитектура».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приёмы создания объёмных предметов из бумаги и объёмного декорирования предметов из бумаги.</w:t>
      </w:r>
    </w:p>
    <w:p w:rsidR="008F1775" w:rsidRPr="008F1775" w:rsidRDefault="008F1775" w:rsidP="008F1775">
      <w:pPr>
        <w:widowControl w:val="0"/>
        <w:tabs>
          <w:tab w:val="left" w:pos="4988"/>
          <w:tab w:val="left" w:pos="9324"/>
        </w:tabs>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Участвовать в коллективной</w:t>
      </w:r>
      <w:r w:rsidRPr="008F1775">
        <w:rPr>
          <w:rFonts w:eastAsia="Times New Roman"/>
          <w:color w:val="000000"/>
          <w:sz w:val="28"/>
          <w:szCs w:val="28"/>
          <w:lang w:bidi="ru-RU"/>
        </w:rPr>
        <w:tab/>
        <w:t>работе по построению из</w:t>
      </w:r>
      <w:r w:rsidRPr="008F1775">
        <w:rPr>
          <w:rFonts w:eastAsia="Times New Roman"/>
          <w:color w:val="000000"/>
          <w:sz w:val="28"/>
          <w:szCs w:val="28"/>
          <w:lang w:bidi="ru-RU"/>
        </w:rPr>
        <w:lastRenderedPageBreak/>
        <w:tab/>
        <w:t>бумаги</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пространственного макета сказочного города или детской площадки.</w:t>
      </w:r>
    </w:p>
    <w:p w:rsidR="008F1775" w:rsidRPr="008F1775" w:rsidRDefault="008F1775" w:rsidP="008F1775">
      <w:pPr>
        <w:widowControl w:val="0"/>
        <w:tabs>
          <w:tab w:val="left" w:pos="2664"/>
          <w:tab w:val="left" w:pos="4988"/>
          <w:tab w:val="left" w:pos="6134"/>
        </w:tabs>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Рассматривать, характеризовать конструкцию архитектурных строений (по фотографиям</w:t>
      </w:r>
      <w:r w:rsidRPr="008F1775">
        <w:rPr>
          <w:rFonts w:eastAsia="Times New Roman"/>
          <w:color w:val="000000"/>
          <w:sz w:val="28"/>
          <w:szCs w:val="28"/>
          <w:lang w:bidi="ru-RU"/>
        </w:rPr>
        <w:tab/>
        <w:t>в условиях</w:t>
      </w:r>
      <w:r w:rsidRPr="008F1775">
        <w:rPr>
          <w:rFonts w:eastAsia="Times New Roman"/>
          <w:color w:val="000000"/>
          <w:sz w:val="28"/>
          <w:szCs w:val="28"/>
          <w:lang w:bidi="ru-RU"/>
        </w:rPr>
        <w:tab/>
        <w:t>урока),</w:t>
      </w:r>
      <w:r w:rsidRPr="008F1775">
        <w:rPr>
          <w:rFonts w:eastAsia="Times New Roman"/>
          <w:color w:val="000000"/>
          <w:sz w:val="28"/>
          <w:szCs w:val="28"/>
          <w:lang w:bidi="ru-RU"/>
        </w:rPr>
        <w:tab/>
        <w:t>указывая составные части</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и их пропорциональные соотношения.</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понимание образа здания, то есть его эмоционального воздействия.</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сочинения и изображения жилья для разных по своему характеру героев литературных и народных сказок.</w:t>
      </w:r>
    </w:p>
    <w:p w:rsidR="008F1775" w:rsidRPr="008F1775" w:rsidRDefault="008F1775" w:rsidP="00BB6E66">
      <w:pPr>
        <w:widowControl w:val="0"/>
        <w:numPr>
          <w:ilvl w:val="0"/>
          <w:numId w:val="130"/>
        </w:numPr>
        <w:tabs>
          <w:tab w:val="left" w:pos="218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«Восприятие произведений искусства».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и развивать умения вести эстетическое наблюдение явлений природы, а также потребность в таком наблюдении.</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8F1775" w:rsidRPr="008F1775" w:rsidRDefault="008F1775" w:rsidP="008F1775">
      <w:pPr>
        <w:widowControl w:val="0"/>
        <w:spacing w:after="8" w:line="280" w:lineRule="exact"/>
        <w:divId w:val="1827550757"/>
        <w:rPr>
          <w:rFonts w:eastAsia="Times New Roman"/>
          <w:color w:val="000000"/>
          <w:sz w:val="28"/>
          <w:szCs w:val="28"/>
          <w:lang w:bidi="ru-RU"/>
        </w:rPr>
      </w:pPr>
      <w:r w:rsidRPr="008F1775">
        <w:rPr>
          <w:rFonts w:eastAsia="Times New Roman"/>
          <w:color w:val="000000"/>
          <w:sz w:val="28"/>
          <w:szCs w:val="28"/>
          <w:lang w:bidi="ru-RU"/>
        </w:rPr>
        <w:t>по выбору учителя).</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8F1775" w:rsidRPr="008F1775" w:rsidRDefault="008F1775" w:rsidP="00BB6E66">
      <w:pPr>
        <w:widowControl w:val="0"/>
        <w:numPr>
          <w:ilvl w:val="0"/>
          <w:numId w:val="131"/>
        </w:numPr>
        <w:tabs>
          <w:tab w:val="left" w:pos="215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«Азбука цифровой графики».</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Осваивать возможности изображения с помощью разных видов линий в программе </w:t>
      </w:r>
      <w:r w:rsidRPr="008F1775">
        <w:rPr>
          <w:rFonts w:eastAsia="Times New Roman"/>
          <w:color w:val="000000"/>
          <w:sz w:val="28"/>
          <w:szCs w:val="28"/>
          <w:lang w:val="en-US" w:eastAsia="en-US" w:bidi="en-US"/>
        </w:rPr>
        <w:t>Paint</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(или другом графическом редакторе).</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Осваивать приёмы трансформации и копирования геометрических фигур в программе </w:t>
      </w:r>
      <w:r w:rsidRPr="008F1775">
        <w:rPr>
          <w:rFonts w:eastAsia="Times New Roman"/>
          <w:color w:val="000000"/>
          <w:sz w:val="28"/>
          <w:szCs w:val="28"/>
          <w:lang w:val="en-US" w:eastAsia="en-US" w:bidi="en-US"/>
        </w:rPr>
        <w:t>Paint</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а также построения из них простых рисунков или орнаментов.</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Осваивать в компьютерном редакторе (например, </w:t>
      </w:r>
      <w:r w:rsidRPr="008F1775">
        <w:rPr>
          <w:rFonts w:eastAsia="Times New Roman"/>
          <w:color w:val="000000"/>
          <w:sz w:val="28"/>
          <w:szCs w:val="28"/>
          <w:lang w:val="en-US" w:eastAsia="en-US" w:bidi="en-US"/>
        </w:rPr>
        <w:t>Paint</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инструменты и техники - карандаш, кисточка, ластик, заливка и другие - и создавать простые рисунки или композиции (например, образ дерева).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8F1775" w:rsidRPr="008F1775" w:rsidRDefault="008F1775" w:rsidP="00BB6E66">
      <w:pPr>
        <w:widowControl w:val="0"/>
        <w:numPr>
          <w:ilvl w:val="0"/>
          <w:numId w:val="132"/>
        </w:numPr>
        <w:tabs>
          <w:tab w:val="left" w:pos="190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8F1775" w:rsidRPr="008F1775" w:rsidRDefault="008F1775" w:rsidP="00BB6E66">
      <w:pPr>
        <w:widowControl w:val="0"/>
        <w:numPr>
          <w:ilvl w:val="0"/>
          <w:numId w:val="133"/>
        </w:numPr>
        <w:tabs>
          <w:tab w:val="left" w:pos="215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«Графика».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Узнавать об искусстве шрифта и образных (изобразительных) возможностях надписи, о работе художника над шрифтовой композицией.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Создавать практическую творческую работу - поздравительную открытку, совмещая в ней шрифт и изображение.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Узнавать о работе художников над плакатами и афишами. Выполнять творческую композицию - эскиз афиши к выбранному спектаклю или фильму.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Узнавать основные пропорции лица человека, взаимное расположение частей</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лица.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рисования портрета (лица) человека.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Создавать маску сказочного персонажа с ярко выраженным характером лица (для карнавала или спектакля).</w:t>
      </w:r>
    </w:p>
    <w:p w:rsidR="008F1775" w:rsidRPr="008F1775" w:rsidRDefault="008F1775" w:rsidP="00BB6E66">
      <w:pPr>
        <w:widowControl w:val="0"/>
        <w:numPr>
          <w:ilvl w:val="0"/>
          <w:numId w:val="133"/>
        </w:numPr>
        <w:tabs>
          <w:tab w:val="left" w:pos="216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«Живопись».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приёмы создания живописной композиции (натюрморта) по наблюдению натуры или по представлению.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создания творческой живописной работы - натюрморта с ярко выраженным настроением или «натюрморта-автопортрета».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Изображать красками портрет человека с использованием натуры или представлению.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Создавать пейзаж, передавая в нём активное состояние природы.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Приобрести представление о деятельности художника в театре.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Создать красками эскиз занавеса или эскиз декораций к выбранному сюжету.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Познакомиться с работой художников по оформлению праздников.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Выполнить тематическую композицию «Праздник в городе» на основе наблюдений, по памяти и по представлению.</w:t>
      </w:r>
    </w:p>
    <w:p w:rsidR="008F1775" w:rsidRPr="008F1775" w:rsidRDefault="008F1775" w:rsidP="00BB6E66">
      <w:pPr>
        <w:widowControl w:val="0"/>
        <w:numPr>
          <w:ilvl w:val="0"/>
          <w:numId w:val="133"/>
        </w:numPr>
        <w:tabs>
          <w:tab w:val="left" w:pos="216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«Скульптура».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r w:rsidRPr="008F1775">
        <w:rPr>
          <w:rFonts w:eastAsia="Times New Roman"/>
          <w:color w:val="000000"/>
          <w:sz w:val="28"/>
          <w:szCs w:val="28"/>
          <w:lang w:bidi="ru-RU"/>
        </w:rPr>
        <w:lastRenderedPageBreak/>
        <w:t>бумагопластики, по выбору учителя).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Узнавать о видах скульптуры: скульптурные памятники, парковая скульптура, мелкая пластика, рельеф (виды рельефа).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лепки эскиза парковой скульптуры.</w:t>
      </w:r>
    </w:p>
    <w:p w:rsidR="008F1775" w:rsidRPr="008F1775" w:rsidRDefault="008F1775" w:rsidP="00BB6E66">
      <w:pPr>
        <w:widowControl w:val="0"/>
        <w:numPr>
          <w:ilvl w:val="0"/>
          <w:numId w:val="133"/>
        </w:numPr>
        <w:tabs>
          <w:tab w:val="left" w:pos="216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«Декоративно-прикладное искусство».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Узнавать о создании глиняной и деревянной посуды: народные художественные промыслы Гжель и Хохлома.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навыки создания орнаментов при помощи штампов и трафаретов.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Получить опыт создания композиции орнамента в квадрате (в качестве эскиза росписи женского платка).</w:t>
      </w:r>
    </w:p>
    <w:p w:rsidR="008F1775" w:rsidRPr="008F1775" w:rsidRDefault="008F1775" w:rsidP="00BB6E66">
      <w:pPr>
        <w:widowControl w:val="0"/>
        <w:numPr>
          <w:ilvl w:val="0"/>
          <w:numId w:val="133"/>
        </w:numPr>
        <w:tabs>
          <w:tab w:val="left" w:pos="216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«Архитектура».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Создать эскиз макета паркового пространства или участвовать в коллективной работе по созданию такого макета.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Придумать и нарисовать (или выполнить в технике бумагопластики) транспортное средство.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8F1775" w:rsidRPr="008F1775" w:rsidRDefault="008F1775" w:rsidP="00BB6E66">
      <w:pPr>
        <w:widowControl w:val="0"/>
        <w:numPr>
          <w:ilvl w:val="0"/>
          <w:numId w:val="133"/>
        </w:numPr>
        <w:tabs>
          <w:tab w:val="left" w:pos="216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«Восприятие произведений искусства».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Называть основные жанры живописи, графики и скульптуры, определяемые предметом изображения.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8F1775" w:rsidRPr="008F1775" w:rsidRDefault="008F1775" w:rsidP="008F1775">
      <w:pPr>
        <w:widowControl w:val="0"/>
        <w:tabs>
          <w:tab w:val="left" w:pos="4450"/>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значения музеев и называть, указывать, где находятся и чему посвящены их коллекции:</w:t>
      </w:r>
      <w:r w:rsidRPr="008F1775">
        <w:rPr>
          <w:rFonts w:eastAsia="Times New Roman"/>
          <w:color w:val="000000"/>
          <w:sz w:val="28"/>
          <w:szCs w:val="28"/>
          <w:lang w:bidi="ru-RU"/>
        </w:rPr>
        <w:tab/>
        <w:t>Государственная Третьяковская галерея,</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Государственный Эрмитаж, Государственный Русский музей, Государственный музей изобразительных искусств имени А.С. Пушкина.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Иметь представление о замечательных художественных музеях России, о коллекциях своих региональных музеев.</w:t>
      </w:r>
    </w:p>
    <w:p w:rsidR="008F1775" w:rsidRPr="008F1775" w:rsidRDefault="008F1775" w:rsidP="00BB6E66">
      <w:pPr>
        <w:widowControl w:val="0"/>
        <w:numPr>
          <w:ilvl w:val="0"/>
          <w:numId w:val="133"/>
        </w:numPr>
        <w:tabs>
          <w:tab w:val="left" w:pos="214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«Азбука цифровой графики».</w:t>
      </w:r>
    </w:p>
    <w:p w:rsidR="008F1775" w:rsidRPr="008F1775" w:rsidRDefault="008F1775" w:rsidP="008F1775">
      <w:pPr>
        <w:widowControl w:val="0"/>
        <w:tabs>
          <w:tab w:val="left" w:pos="2267"/>
          <w:tab w:val="left" w:pos="3525"/>
          <w:tab w:val="left" w:pos="5205"/>
          <w:tab w:val="left" w:pos="6954"/>
          <w:tab w:val="left" w:pos="8560"/>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w:t>
      </w:r>
      <w:r w:rsidRPr="008F1775">
        <w:rPr>
          <w:rFonts w:eastAsia="Times New Roman"/>
          <w:color w:val="000000"/>
          <w:sz w:val="28"/>
          <w:szCs w:val="28"/>
          <w:lang w:bidi="ru-RU"/>
        </w:rPr>
        <w:tab/>
        <w:t>приёмы</w:t>
      </w:r>
      <w:r w:rsidRPr="008F1775">
        <w:rPr>
          <w:rFonts w:eastAsia="Times New Roman"/>
          <w:color w:val="000000"/>
          <w:sz w:val="28"/>
          <w:szCs w:val="28"/>
          <w:lang w:bidi="ru-RU"/>
        </w:rPr>
        <w:tab/>
        <w:t>работы в</w:t>
      </w:r>
      <w:r w:rsidRPr="008F1775">
        <w:rPr>
          <w:rFonts w:eastAsia="Times New Roman"/>
          <w:color w:val="000000"/>
          <w:sz w:val="28"/>
          <w:szCs w:val="28"/>
          <w:lang w:bidi="ru-RU"/>
        </w:rPr>
        <w:tab/>
        <w:t>графическом</w:t>
      </w:r>
      <w:r w:rsidRPr="008F1775">
        <w:rPr>
          <w:rFonts w:eastAsia="Times New Roman"/>
          <w:color w:val="000000"/>
          <w:sz w:val="28"/>
          <w:szCs w:val="28"/>
          <w:lang w:bidi="ru-RU"/>
        </w:rPr>
        <w:tab/>
        <w:t>редакторе</w:t>
      </w:r>
      <w:r w:rsidRPr="008F1775">
        <w:rPr>
          <w:rFonts w:eastAsia="Times New Roman"/>
          <w:color w:val="000000"/>
          <w:sz w:val="28"/>
          <w:szCs w:val="28"/>
          <w:lang w:bidi="ru-RU"/>
        </w:rPr>
        <w:tab/>
        <w:t>с линиями,</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геометрическими фигурами, инструментами традиционного рисования.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8F1775" w:rsidRPr="008F1775" w:rsidRDefault="008F1775" w:rsidP="008F1775">
      <w:pPr>
        <w:widowControl w:val="0"/>
        <w:tabs>
          <w:tab w:val="left" w:pos="2267"/>
          <w:tab w:val="left" w:pos="3525"/>
          <w:tab w:val="left" w:pos="5205"/>
          <w:tab w:val="left" w:pos="6952"/>
          <w:tab w:val="left" w:pos="8560"/>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w:t>
      </w:r>
      <w:r w:rsidRPr="008F1775">
        <w:rPr>
          <w:rFonts w:eastAsia="Times New Roman"/>
          <w:color w:val="000000"/>
          <w:sz w:val="28"/>
          <w:szCs w:val="28"/>
          <w:lang w:bidi="ru-RU"/>
        </w:rPr>
        <w:tab/>
        <w:t>приёмы</w:t>
      </w:r>
      <w:r w:rsidRPr="008F1775">
        <w:rPr>
          <w:rFonts w:eastAsia="Times New Roman"/>
          <w:color w:val="000000"/>
          <w:sz w:val="28"/>
          <w:szCs w:val="28"/>
          <w:lang w:bidi="ru-RU"/>
        </w:rPr>
        <w:tab/>
        <w:t>соединения</w:t>
      </w:r>
      <w:r w:rsidRPr="008F1775">
        <w:rPr>
          <w:rFonts w:eastAsia="Times New Roman"/>
          <w:color w:val="000000"/>
          <w:sz w:val="28"/>
          <w:szCs w:val="28"/>
          <w:lang w:bidi="ru-RU"/>
        </w:rPr>
        <w:tab/>
        <w:t>шрифта и</w:t>
      </w:r>
      <w:r w:rsidRPr="008F1775">
        <w:rPr>
          <w:rFonts w:eastAsia="Times New Roman"/>
          <w:color w:val="000000"/>
          <w:sz w:val="28"/>
          <w:szCs w:val="28"/>
          <w:lang w:bidi="ru-RU"/>
        </w:rPr>
        <w:tab/>
        <w:t>векторного</w:t>
      </w:r>
      <w:r w:rsidRPr="008F1775">
        <w:rPr>
          <w:rFonts w:eastAsia="Times New Roman"/>
          <w:color w:val="000000"/>
          <w:sz w:val="28"/>
          <w:szCs w:val="28"/>
          <w:lang w:bidi="ru-RU"/>
        </w:rPr>
        <w:tab/>
        <w:t>изображения</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при создании, например, поздравительных открыток, афиши.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Осваивать приёмы редактирования цифровых фотографий с помощью компьютерной программы </w:t>
      </w:r>
      <w:r w:rsidRPr="008F1775">
        <w:rPr>
          <w:rFonts w:eastAsia="Times New Roman"/>
          <w:color w:val="000000"/>
          <w:sz w:val="28"/>
          <w:szCs w:val="28"/>
          <w:lang w:val="en-US" w:eastAsia="en-US" w:bidi="en-US"/>
        </w:rPr>
        <w:t>Picture</w:t>
      </w:r>
      <w:r w:rsidRPr="008F1775">
        <w:rPr>
          <w:rFonts w:eastAsia="Times New Roman"/>
          <w:color w:val="000000"/>
          <w:sz w:val="28"/>
          <w:szCs w:val="28"/>
          <w:lang w:eastAsia="en-US" w:bidi="en-US"/>
        </w:rPr>
        <w:t xml:space="preserve"> </w:t>
      </w:r>
      <w:r w:rsidRPr="008F1775">
        <w:rPr>
          <w:rFonts w:eastAsia="Times New Roman"/>
          <w:color w:val="000000"/>
          <w:sz w:val="28"/>
          <w:szCs w:val="28"/>
          <w:lang w:val="en-US" w:eastAsia="en-US" w:bidi="en-US"/>
        </w:rPr>
        <w:t>Manager</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(или другой): изменение яркости, контраста и насыщенности цвета, обрезка изображения, поворот, отражение.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w:t>
      </w:r>
      <w:r w:rsidRPr="008F1775">
        <w:rPr>
          <w:rFonts w:eastAsia="Times New Roman"/>
          <w:color w:val="000000"/>
          <w:sz w:val="28"/>
          <w:szCs w:val="28"/>
          <w:lang w:bidi="ru-RU"/>
        </w:rPr>
        <w:lastRenderedPageBreak/>
        <w:t>учителем.</w:t>
      </w:r>
    </w:p>
    <w:p w:rsidR="008F1775" w:rsidRPr="008F1775" w:rsidRDefault="008F1775" w:rsidP="00BB6E66">
      <w:pPr>
        <w:widowControl w:val="0"/>
        <w:numPr>
          <w:ilvl w:val="0"/>
          <w:numId w:val="132"/>
        </w:numPr>
        <w:tabs>
          <w:tab w:val="left" w:pos="190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8F1775" w:rsidRPr="008F1775" w:rsidRDefault="008F1775" w:rsidP="00BB6E66">
      <w:pPr>
        <w:widowControl w:val="0"/>
        <w:numPr>
          <w:ilvl w:val="0"/>
          <w:numId w:val="134"/>
        </w:numPr>
        <w:tabs>
          <w:tab w:val="left" w:pos="214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«Графика».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Создавать зарисовки памятников отечественной и мировой архитектуры.</w:t>
      </w:r>
    </w:p>
    <w:p w:rsidR="008F1775" w:rsidRPr="008F1775" w:rsidRDefault="008F1775" w:rsidP="00BB6E66">
      <w:pPr>
        <w:widowControl w:val="0"/>
        <w:numPr>
          <w:ilvl w:val="0"/>
          <w:numId w:val="134"/>
        </w:numPr>
        <w:tabs>
          <w:tab w:val="left" w:pos="213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«Живопись».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Создавать двойной портрет (например, портрет матери и ребёнка).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Приобретать опыт создания композиции на тему «Древнерусский город».</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Участвовать в коллективной творческой работе по созданию композиционного панно (аппликации из индивидуальных рисунков) на темы </w:t>
      </w:r>
      <w:r w:rsidRPr="008F1775">
        <w:rPr>
          <w:rFonts w:eastAsia="Times New Roman"/>
          <w:color w:val="000000"/>
          <w:sz w:val="28"/>
          <w:szCs w:val="28"/>
          <w:lang w:bidi="ru-RU"/>
        </w:rPr>
        <w:lastRenderedPageBreak/>
        <w:t>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8F1775" w:rsidRPr="008F1775" w:rsidRDefault="008F1775" w:rsidP="00BB6E66">
      <w:pPr>
        <w:widowControl w:val="0"/>
        <w:numPr>
          <w:ilvl w:val="0"/>
          <w:numId w:val="134"/>
        </w:numPr>
        <w:tabs>
          <w:tab w:val="left" w:pos="213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«Скульптура».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F1775" w:rsidRPr="008F1775" w:rsidRDefault="008F1775" w:rsidP="00BB6E66">
      <w:pPr>
        <w:widowControl w:val="0"/>
        <w:numPr>
          <w:ilvl w:val="0"/>
          <w:numId w:val="134"/>
        </w:numPr>
        <w:tabs>
          <w:tab w:val="left" w:pos="213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«Декоративно-прикладное искусство».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Познакомиться с женским и мужским костюмами в традициях разных народов, со своеобразием одежды в разных культурах и в разные эпохи.</w:t>
      </w:r>
    </w:p>
    <w:p w:rsidR="008F1775" w:rsidRPr="008F1775" w:rsidRDefault="008F1775" w:rsidP="00BB6E66">
      <w:pPr>
        <w:widowControl w:val="0"/>
        <w:numPr>
          <w:ilvl w:val="0"/>
          <w:numId w:val="134"/>
        </w:numPr>
        <w:tabs>
          <w:tab w:val="left" w:pos="211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«Архитектура».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Получить представление о конструкции традиционных жилищ у разных народов, об их связи с окружающей природой.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w:t>
      </w:r>
      <w:r w:rsidRPr="008F1775">
        <w:rPr>
          <w:rFonts w:eastAsia="Times New Roman"/>
          <w:color w:val="000000"/>
          <w:sz w:val="28"/>
          <w:szCs w:val="28"/>
          <w:lang w:bidi="ru-RU"/>
        </w:rPr>
        <w:lastRenderedPageBreak/>
        <w:t>(украшений)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F1775" w:rsidRPr="008F1775" w:rsidRDefault="008F1775" w:rsidP="00BB6E66">
      <w:pPr>
        <w:widowControl w:val="0"/>
        <w:numPr>
          <w:ilvl w:val="0"/>
          <w:numId w:val="134"/>
        </w:numPr>
        <w:tabs>
          <w:tab w:val="left" w:pos="21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«Восприятие произведений искусства».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Узнавать соборы Московского Кремля, Софийский собор в Великом </w:t>
      </w:r>
      <w:r w:rsidRPr="008F1775">
        <w:rPr>
          <w:rFonts w:eastAsia="Times New Roman"/>
          <w:color w:val="000000"/>
          <w:sz w:val="28"/>
          <w:szCs w:val="28"/>
          <w:lang w:bidi="ru-RU"/>
        </w:rPr>
        <w:lastRenderedPageBreak/>
        <w:t>Новгороде, храм Покрова на Нерли.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Называть и объяснять содержание памятника К. Минину и Д. Пожарскому скульптора И.П. Мартоса в Москве.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пагоды.Приводить примеры произведений великих европейских художников: Леонардо да Винчи, Рафаэля, Рембрандта, Пикассо и других (по выбору учителя).</w:t>
      </w:r>
    </w:p>
    <w:p w:rsidR="008F1775" w:rsidRPr="008F1775" w:rsidRDefault="008F1775" w:rsidP="00BB6E66">
      <w:pPr>
        <w:widowControl w:val="0"/>
        <w:numPr>
          <w:ilvl w:val="0"/>
          <w:numId w:val="134"/>
        </w:numPr>
        <w:tabs>
          <w:tab w:val="left" w:pos="212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«Азбука цифровой графики».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8F1775">
        <w:rPr>
          <w:rFonts w:eastAsia="Times New Roman"/>
          <w:color w:val="000000"/>
          <w:sz w:val="28"/>
          <w:szCs w:val="28"/>
          <w:lang w:val="en-US" w:eastAsia="en-US" w:bidi="en-US"/>
        </w:rPr>
        <w:t>Paint</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изображение линии горизонта и точки схода, перспективных сокращений, цветовых и тональных изменений.</w:t>
      </w:r>
    </w:p>
    <w:p w:rsidR="008F1775" w:rsidRPr="008F1775" w:rsidRDefault="008F1775" w:rsidP="008F1775">
      <w:pPr>
        <w:widowControl w:val="0"/>
        <w:tabs>
          <w:tab w:val="left" w:pos="2848"/>
          <w:tab w:val="left" w:pos="3198"/>
          <w:tab w:val="left" w:pos="5022"/>
          <w:tab w:val="left" w:pos="6568"/>
          <w:tab w:val="left" w:pos="6986"/>
          <w:tab w:val="left" w:pos="8459"/>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Моделировать</w:t>
      </w:r>
      <w:r w:rsidRPr="008F1775">
        <w:rPr>
          <w:rFonts w:eastAsia="Times New Roman"/>
          <w:color w:val="000000"/>
          <w:sz w:val="28"/>
          <w:szCs w:val="28"/>
          <w:lang w:bidi="ru-RU"/>
        </w:rPr>
        <w:tab/>
        <w:t>в</w:t>
      </w:r>
      <w:r w:rsidRPr="008F1775">
        <w:rPr>
          <w:rFonts w:eastAsia="Times New Roman"/>
          <w:color w:val="000000"/>
          <w:sz w:val="28"/>
          <w:szCs w:val="28"/>
          <w:lang w:bidi="ru-RU"/>
        </w:rPr>
        <w:tab/>
        <w:t>графическом</w:t>
      </w:r>
      <w:r w:rsidRPr="008F1775">
        <w:rPr>
          <w:rFonts w:eastAsia="Times New Roman"/>
          <w:color w:val="000000"/>
          <w:sz w:val="28"/>
          <w:szCs w:val="28"/>
          <w:lang w:bidi="ru-RU"/>
        </w:rPr>
        <w:tab/>
        <w:t>редакторе</w:t>
      </w:r>
      <w:r w:rsidRPr="008F1775">
        <w:rPr>
          <w:rFonts w:eastAsia="Times New Roman"/>
          <w:color w:val="000000"/>
          <w:sz w:val="28"/>
          <w:szCs w:val="28"/>
          <w:lang w:bidi="ru-RU"/>
        </w:rPr>
        <w:tab/>
        <w:t>с</w:t>
      </w:r>
      <w:r w:rsidRPr="008F1775">
        <w:rPr>
          <w:rFonts w:eastAsia="Times New Roman"/>
          <w:color w:val="000000"/>
          <w:sz w:val="28"/>
          <w:szCs w:val="28"/>
          <w:lang w:bidi="ru-RU"/>
        </w:rPr>
        <w:tab/>
        <w:t>помощью</w:t>
      </w:r>
      <w:r w:rsidRPr="008F1775">
        <w:rPr>
          <w:rFonts w:eastAsia="Times New Roman"/>
          <w:color w:val="000000"/>
          <w:sz w:val="28"/>
          <w:szCs w:val="28"/>
          <w:lang w:bidi="ru-RU"/>
        </w:rPr>
        <w:tab/>
        <w:t>инструментов</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геометрических фигур конструкцию традиционного крестьянского деревянного дома (избы) и различные варианты его устройства.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Использовать поисковую систему для знакомства с разными видами деревянного дома на основе избы и традициями и её украшений.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F1775" w:rsidRPr="008F1775" w:rsidRDefault="008F1775" w:rsidP="008F1775">
      <w:pPr>
        <w:widowControl w:val="0"/>
        <w:tabs>
          <w:tab w:val="left" w:pos="2848"/>
          <w:tab w:val="left" w:pos="3198"/>
          <w:tab w:val="left" w:pos="5022"/>
          <w:tab w:val="left" w:pos="6568"/>
          <w:tab w:val="left" w:pos="6986"/>
          <w:tab w:val="left" w:pos="8459"/>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Моделировать</w:t>
      </w:r>
      <w:r w:rsidRPr="008F1775">
        <w:rPr>
          <w:rFonts w:eastAsia="Times New Roman"/>
          <w:color w:val="000000"/>
          <w:sz w:val="28"/>
          <w:szCs w:val="28"/>
          <w:lang w:bidi="ru-RU"/>
        </w:rPr>
        <w:tab/>
        <w:t>в</w:t>
      </w:r>
      <w:r w:rsidRPr="008F1775">
        <w:rPr>
          <w:rFonts w:eastAsia="Times New Roman"/>
          <w:color w:val="000000"/>
          <w:sz w:val="28"/>
          <w:szCs w:val="28"/>
          <w:lang w:bidi="ru-RU"/>
        </w:rPr>
        <w:tab/>
        <w:t>графическом</w:t>
      </w:r>
      <w:r w:rsidRPr="008F1775">
        <w:rPr>
          <w:rFonts w:eastAsia="Times New Roman"/>
          <w:color w:val="000000"/>
          <w:sz w:val="28"/>
          <w:szCs w:val="28"/>
          <w:lang w:bidi="ru-RU"/>
        </w:rPr>
        <w:tab/>
        <w:t>редакторе</w:t>
      </w:r>
      <w:r w:rsidRPr="008F1775">
        <w:rPr>
          <w:rFonts w:eastAsia="Times New Roman"/>
          <w:color w:val="000000"/>
          <w:sz w:val="28"/>
          <w:szCs w:val="28"/>
          <w:lang w:bidi="ru-RU"/>
        </w:rPr>
        <w:tab/>
        <w:t>с</w:t>
      </w:r>
      <w:r w:rsidRPr="008F1775">
        <w:rPr>
          <w:rFonts w:eastAsia="Times New Roman"/>
          <w:color w:val="000000"/>
          <w:sz w:val="28"/>
          <w:szCs w:val="28"/>
          <w:lang w:bidi="ru-RU"/>
        </w:rPr>
        <w:tab/>
        <w:t>помощью</w:t>
      </w:r>
      <w:r w:rsidRPr="008F1775">
        <w:rPr>
          <w:rFonts w:eastAsia="Times New Roman"/>
          <w:color w:val="000000"/>
          <w:sz w:val="28"/>
          <w:szCs w:val="28"/>
          <w:lang w:bidi="ru-RU"/>
        </w:rPr>
        <w:tab/>
        <w:t>инструментов</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Освоить анимацию простого повторяющегося движения изображения в виртуальном редакторе </w:t>
      </w:r>
      <w:r w:rsidRPr="008F1775">
        <w:rPr>
          <w:rFonts w:eastAsia="Times New Roman"/>
          <w:color w:val="000000"/>
          <w:sz w:val="28"/>
          <w:szCs w:val="28"/>
          <w:lang w:val="en-US" w:eastAsia="en-US" w:bidi="en-US"/>
        </w:rPr>
        <w:t>GIF</w:t>
      </w:r>
      <w:r w:rsidRPr="008F1775">
        <w:rPr>
          <w:rFonts w:eastAsia="Times New Roman"/>
          <w:color w:val="000000"/>
          <w:sz w:val="28"/>
          <w:szCs w:val="28"/>
          <w:lang w:bidi="ru-RU"/>
        </w:rPr>
        <w:t>-анимации.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Освоить и проводить компьютерные презентации в программе </w:t>
      </w:r>
      <w:r w:rsidRPr="008F1775">
        <w:rPr>
          <w:rFonts w:eastAsia="Times New Roman"/>
          <w:color w:val="000000"/>
          <w:sz w:val="28"/>
          <w:szCs w:val="28"/>
          <w:lang w:val="en-US" w:eastAsia="en-US" w:bidi="en-US"/>
        </w:rPr>
        <w:t>PowerPoint</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надо помнить и знать.</w:t>
      </w:r>
    </w:p>
    <w:p w:rsidR="008F1775" w:rsidRPr="008F1775" w:rsidRDefault="008F1775" w:rsidP="008F1775">
      <w:pPr>
        <w:widowControl w:val="0"/>
        <w:spacing w:line="490" w:lineRule="exact"/>
        <w:ind w:firstLine="780"/>
        <w:divId w:val="1827550757"/>
        <w:rPr>
          <w:rFonts w:eastAsia="Times New Roman"/>
          <w:color w:val="000000"/>
          <w:sz w:val="28"/>
          <w:szCs w:val="28"/>
          <w:lang w:bidi="ru-RU"/>
        </w:rPr>
      </w:pPr>
      <w:r w:rsidRPr="008F1775">
        <w:rPr>
          <w:rFonts w:eastAsia="Times New Roman"/>
          <w:color w:val="000000"/>
          <w:sz w:val="28"/>
          <w:szCs w:val="28"/>
          <w:lang w:bidi="ru-RU"/>
        </w:rPr>
        <w:t>Совершать виртуальные тематические путешествия по художественным музеям мира.</w:t>
      </w:r>
    </w:p>
    <w:p w:rsidR="008F1775" w:rsidRPr="008F1775" w:rsidRDefault="008F1775" w:rsidP="008F1775">
      <w:pPr>
        <w:widowControl w:val="0"/>
        <w:tabs>
          <w:tab w:val="left" w:pos="1362"/>
        </w:tabs>
        <w:spacing w:line="490" w:lineRule="exact"/>
        <w:jc w:val="both"/>
        <w:divId w:val="1827550757"/>
        <w:rPr>
          <w:rFonts w:eastAsia="Times New Roman"/>
          <w:b/>
          <w:color w:val="000000"/>
          <w:sz w:val="28"/>
          <w:szCs w:val="28"/>
          <w:lang w:bidi="ru-RU"/>
        </w:rPr>
      </w:pPr>
      <w:r w:rsidRPr="008F1775">
        <w:rPr>
          <w:rFonts w:eastAsia="Times New Roman"/>
          <w:b/>
          <w:color w:val="000000"/>
          <w:sz w:val="28"/>
          <w:szCs w:val="28"/>
          <w:lang w:bidi="ru-RU"/>
        </w:rPr>
        <w:t>1.10. Федеральная рабочая программа по учебному предмету «Музыка».</w:t>
      </w:r>
    </w:p>
    <w:p w:rsidR="008F1775" w:rsidRPr="008F1775" w:rsidRDefault="008F1775" w:rsidP="00BB6E66">
      <w:pPr>
        <w:widowControl w:val="0"/>
        <w:numPr>
          <w:ilvl w:val="1"/>
          <w:numId w:val="135"/>
        </w:numPr>
        <w:tabs>
          <w:tab w:val="left" w:pos="167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w:t>
      </w:r>
      <w:r w:rsidRPr="008F1775">
        <w:rPr>
          <w:rFonts w:eastAsia="Times New Roman"/>
          <w:color w:val="000000"/>
          <w:sz w:val="28"/>
          <w:szCs w:val="28"/>
          <w:lang w:bidi="ru-RU"/>
        </w:rPr>
        <w:lastRenderedPageBreak/>
        <w:t>содержание обучения, планируемые результаты освоения программы по музыке.</w:t>
      </w:r>
    </w:p>
    <w:p w:rsidR="008F1775" w:rsidRPr="008F1775" w:rsidRDefault="008F1775" w:rsidP="00BB6E66">
      <w:pPr>
        <w:widowControl w:val="0"/>
        <w:numPr>
          <w:ilvl w:val="1"/>
          <w:numId w:val="135"/>
        </w:numPr>
        <w:tabs>
          <w:tab w:val="left" w:pos="167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8F1775" w:rsidRPr="008F1775" w:rsidRDefault="008F1775" w:rsidP="00BB6E66">
      <w:pPr>
        <w:widowControl w:val="0"/>
        <w:numPr>
          <w:ilvl w:val="1"/>
          <w:numId w:val="135"/>
        </w:numPr>
        <w:tabs>
          <w:tab w:val="left" w:pos="167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8F1775" w:rsidRPr="008F1775" w:rsidRDefault="008F1775" w:rsidP="00BB6E66">
      <w:pPr>
        <w:widowControl w:val="0"/>
        <w:numPr>
          <w:ilvl w:val="1"/>
          <w:numId w:val="135"/>
        </w:numPr>
        <w:tabs>
          <w:tab w:val="left" w:pos="168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8F1775" w:rsidRPr="008F1775" w:rsidRDefault="008F1775" w:rsidP="00BB6E66">
      <w:pPr>
        <w:widowControl w:val="0"/>
        <w:numPr>
          <w:ilvl w:val="1"/>
          <w:numId w:val="135"/>
        </w:numPr>
        <w:tabs>
          <w:tab w:val="left" w:pos="171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Пояснительная записка.</w:t>
      </w:r>
    </w:p>
    <w:p w:rsidR="008F1775" w:rsidRPr="008F1775" w:rsidRDefault="008F1775" w:rsidP="00BB6E66">
      <w:pPr>
        <w:widowControl w:val="0"/>
        <w:numPr>
          <w:ilvl w:val="2"/>
          <w:numId w:val="135"/>
        </w:numPr>
        <w:tabs>
          <w:tab w:val="left" w:pos="187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8F1775" w:rsidRPr="008F1775" w:rsidRDefault="008F1775" w:rsidP="00BB6E66">
      <w:pPr>
        <w:widowControl w:val="0"/>
        <w:numPr>
          <w:ilvl w:val="2"/>
          <w:numId w:val="135"/>
        </w:numPr>
        <w:tabs>
          <w:tab w:val="left" w:pos="191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Программа по музыке позволит учителю:</w:t>
      </w:r>
    </w:p>
    <w:p w:rsidR="008F1775" w:rsidRPr="008F1775" w:rsidRDefault="008F1775" w:rsidP="008F1775">
      <w:pPr>
        <w:widowControl w:val="0"/>
        <w:spacing w:line="490" w:lineRule="exact"/>
        <w:ind w:firstLine="920"/>
        <w:jc w:val="both"/>
        <w:divId w:val="1827550757"/>
        <w:rPr>
          <w:rFonts w:eastAsia="Times New Roman"/>
          <w:color w:val="000000"/>
          <w:sz w:val="28"/>
          <w:szCs w:val="28"/>
          <w:lang w:bidi="ru-RU"/>
        </w:rPr>
      </w:pPr>
      <w:r w:rsidRPr="008F1775">
        <w:rPr>
          <w:rFonts w:eastAsia="Times New Roman"/>
          <w:color w:val="000000"/>
          <w:sz w:val="28"/>
          <w:szCs w:val="28"/>
          <w:lang w:bidi="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8F1775">
        <w:rPr>
          <w:rFonts w:eastAsia="Times New Roman"/>
          <w:color w:val="000000"/>
          <w:sz w:val="28"/>
          <w:szCs w:val="28"/>
          <w:lang w:bidi="ru-RU"/>
        </w:rPr>
        <w:softHyphen/>
        <w:t>нравственного развития, воспитания и социализации обучающихся, представленных в федеральной рабочей программе воспитания;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разработать календарно-тематическое планирование с учётом </w:t>
      </w:r>
      <w:r w:rsidRPr="008F1775">
        <w:rPr>
          <w:rFonts w:eastAsia="Times New Roman"/>
          <w:color w:val="000000"/>
          <w:sz w:val="28"/>
          <w:szCs w:val="28"/>
          <w:lang w:bidi="ru-RU"/>
        </w:rPr>
        <w:lastRenderedPageBreak/>
        <w:t>особенностей конкретного региона, образовательной организации, класса.</w:t>
      </w:r>
    </w:p>
    <w:p w:rsidR="008F1775" w:rsidRPr="008F1775" w:rsidRDefault="008F1775" w:rsidP="00BB6E66">
      <w:pPr>
        <w:widowControl w:val="0"/>
        <w:numPr>
          <w:ilvl w:val="2"/>
          <w:numId w:val="135"/>
        </w:numPr>
        <w:tabs>
          <w:tab w:val="left" w:pos="188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w:t>
      </w:r>
      <w:r w:rsidRPr="008F1775">
        <w:rPr>
          <w:rFonts w:eastAsia="Times New Roman"/>
          <w:color w:val="000000"/>
          <w:sz w:val="28"/>
          <w:szCs w:val="28"/>
          <w:lang w:bidi="ru-RU"/>
        </w:rPr>
        <w:lastRenderedPageBreak/>
        <w:t>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8F1775" w:rsidRPr="008F1775" w:rsidRDefault="008F1775" w:rsidP="00BB6E66">
      <w:pPr>
        <w:widowControl w:val="0"/>
        <w:numPr>
          <w:ilvl w:val="2"/>
          <w:numId w:val="135"/>
        </w:numPr>
        <w:tabs>
          <w:tab w:val="left" w:pos="188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8F1775">
        <w:rPr>
          <w:rFonts w:eastAsia="Times New Roman"/>
          <w:color w:val="000000"/>
          <w:sz w:val="28"/>
          <w:szCs w:val="28"/>
          <w:lang w:bidi="ru-RU"/>
        </w:rPr>
        <w:softHyphen/>
        <w:t>нравственное становление, воспитание чуткости к внутреннему миру другого человека через опыт сотворчества и сопереживания).</w:t>
      </w:r>
    </w:p>
    <w:p w:rsidR="008F1775" w:rsidRPr="008F1775" w:rsidRDefault="008F1775" w:rsidP="00BB6E66">
      <w:pPr>
        <w:widowControl w:val="0"/>
        <w:numPr>
          <w:ilvl w:val="2"/>
          <w:numId w:val="135"/>
        </w:numPr>
        <w:tabs>
          <w:tab w:val="left" w:pos="187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процессе конкретизации учебных целей их реализация осуществляется по следующим направлениям:</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становление системы ценностей, обучающихся в единстве эмоциональной и познавательной сферы;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развитие потребности в общении с произведениями искусства, осознание значения музыкального искусства как универсального языка </w:t>
      </w:r>
      <w:r w:rsidRPr="008F1775">
        <w:rPr>
          <w:rFonts w:eastAsia="Times New Roman"/>
          <w:color w:val="000000"/>
          <w:sz w:val="28"/>
          <w:szCs w:val="28"/>
          <w:lang w:bidi="ru-RU"/>
        </w:rPr>
        <w:lastRenderedPageBreak/>
        <w:t>общения, художественного отражения многообразия жизни;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творческих способностей ребёнка, развитие внутренней мотивации к музицированию.</w:t>
      </w:r>
    </w:p>
    <w:p w:rsidR="008F1775" w:rsidRPr="008F1775" w:rsidRDefault="008F1775" w:rsidP="00BB6E66">
      <w:pPr>
        <w:widowControl w:val="0"/>
        <w:numPr>
          <w:ilvl w:val="2"/>
          <w:numId w:val="135"/>
        </w:numPr>
        <w:tabs>
          <w:tab w:val="left" w:pos="187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Важнейшие задачи обучения музыке на уровне начального общего образования: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эмоционально-ценностной отзывчивости на прекрасное в жизни и в искусстве;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воспитание уважения к культурному наследию России, присвоение интонационно-образного строя отечественной музыкальной культуры;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8F1775" w:rsidRPr="008F1775" w:rsidRDefault="008F1775" w:rsidP="00BB6E66">
      <w:pPr>
        <w:widowControl w:val="0"/>
        <w:numPr>
          <w:ilvl w:val="2"/>
          <w:numId w:val="135"/>
        </w:numPr>
        <w:tabs>
          <w:tab w:val="left" w:pos="187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учебного предмета структурно представлено восемью модулями (тематическими линиями): инвариантные:</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модуль № 1 «Народная музыка России»; модуль № 2 «Классическая музыка»; модуль № 3 «Музыка в жизни человека» вариативные:</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модуль № 4 «Музыка народов мира»;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модуль № 5 «Духовная музыка»;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модуль № 6 «Музыка театра и кино»;</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модуль № 7 «Современная музыкальная культура»;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модуль № 8 «Музыкальная грамота»</w:t>
      </w:r>
    </w:p>
    <w:p w:rsidR="008F1775" w:rsidRPr="008F1775" w:rsidRDefault="008F1775" w:rsidP="00BB6E66">
      <w:pPr>
        <w:widowControl w:val="0"/>
        <w:numPr>
          <w:ilvl w:val="2"/>
          <w:numId w:val="135"/>
        </w:numPr>
        <w:tabs>
          <w:tab w:val="left" w:pos="188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8F1775" w:rsidRPr="008F1775" w:rsidRDefault="008F1775" w:rsidP="00BB6E66">
      <w:pPr>
        <w:widowControl w:val="0"/>
        <w:numPr>
          <w:ilvl w:val="2"/>
          <w:numId w:val="135"/>
        </w:numPr>
        <w:tabs>
          <w:tab w:val="left" w:pos="189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Общее число часов, рекомендованных для изучения музыки - 135 часов: в 1 классе - 33 часа (1 час в неделю), во 2 классе - 34 часа (1 час в </w:t>
      </w:r>
      <w:r w:rsidRPr="008F1775">
        <w:rPr>
          <w:rFonts w:eastAsia="Times New Roman"/>
          <w:color w:val="000000"/>
          <w:sz w:val="28"/>
          <w:szCs w:val="28"/>
          <w:lang w:bidi="ru-RU"/>
        </w:rPr>
        <w:lastRenderedPageBreak/>
        <w:t>неделю), в 3 классе - 34 часа (1 час в неделю), в 4 классе - 34 часа (1 час в неделю).</w:t>
      </w:r>
    </w:p>
    <w:p w:rsidR="008F1775" w:rsidRPr="008F1775" w:rsidRDefault="008F1775" w:rsidP="00BB6E66">
      <w:pPr>
        <w:widowControl w:val="0"/>
        <w:numPr>
          <w:ilvl w:val="2"/>
          <w:numId w:val="135"/>
        </w:numPr>
        <w:tabs>
          <w:tab w:val="left" w:pos="2020"/>
        </w:tabs>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При разработке рабочей программы по музыке образовательная организация вправе использовать возможности сетевого взаимодействия,</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8F1775" w:rsidRPr="008F1775" w:rsidRDefault="008F1775" w:rsidP="00BB6E66">
      <w:pPr>
        <w:widowControl w:val="0"/>
        <w:numPr>
          <w:ilvl w:val="1"/>
          <w:numId w:val="135"/>
        </w:numPr>
        <w:tabs>
          <w:tab w:val="left" w:pos="16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музыке на уровне начального общего образования.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Инвариантные модули:</w:t>
      </w:r>
    </w:p>
    <w:p w:rsidR="008F1775" w:rsidRPr="008F1775" w:rsidRDefault="008F1775" w:rsidP="00BB6E66">
      <w:pPr>
        <w:widowControl w:val="0"/>
        <w:numPr>
          <w:ilvl w:val="2"/>
          <w:numId w:val="135"/>
        </w:numPr>
        <w:tabs>
          <w:tab w:val="left" w:pos="189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 1 «Народная музыка России».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8F1775" w:rsidRPr="008F1775" w:rsidRDefault="008F1775" w:rsidP="00BB6E66">
      <w:pPr>
        <w:widowControl w:val="0"/>
        <w:numPr>
          <w:ilvl w:val="3"/>
          <w:numId w:val="135"/>
        </w:numPr>
        <w:tabs>
          <w:tab w:val="left" w:pos="210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Край, в котором ты живёшь.</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музыкальные традиции малой Родины. Песни, обряды, музыкальные инструменты.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диалог с учителем о музыкальных традициях своего родного края;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8F1775" w:rsidRPr="008F1775" w:rsidRDefault="008F1775" w:rsidP="00BB6E66">
      <w:pPr>
        <w:widowControl w:val="0"/>
        <w:numPr>
          <w:ilvl w:val="3"/>
          <w:numId w:val="135"/>
        </w:numPr>
        <w:tabs>
          <w:tab w:val="left" w:pos="213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Русский фольклор.</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русские народные песни (трудовые, хороводные). Детский фольклор (игровые, заклички, потешки, считалки, прибаутки).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сочинение мелодий, вокальная импровизация на основе текстов игрового детского фольклора;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8F1775" w:rsidRPr="008F1775" w:rsidRDefault="008F1775" w:rsidP="00BB6E66">
      <w:pPr>
        <w:widowControl w:val="0"/>
        <w:numPr>
          <w:ilvl w:val="3"/>
          <w:numId w:val="135"/>
        </w:numPr>
        <w:tabs>
          <w:tab w:val="left" w:pos="213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Русские народные музыкальные инструменты.</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 внешним видом, особенностями исполнения и звучания русских народных инструментов;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lastRenderedPageBreak/>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игры на свирели, ложках.</w:t>
      </w:r>
    </w:p>
    <w:p w:rsidR="008F1775" w:rsidRPr="008F1775" w:rsidRDefault="008F1775" w:rsidP="00BB6E66">
      <w:pPr>
        <w:widowControl w:val="0"/>
        <w:numPr>
          <w:ilvl w:val="3"/>
          <w:numId w:val="135"/>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Сказки, мифы и легенды.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народные сказители. Русские народные сказания, былины. Сказки и легенды о музыке и музыкантах.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 манерой оказывания нараспев;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сказок, былин, эпических сказаний, рассказываемых нараспев;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 инструментальной музыке определение на слух музыкальных интонаций речитативного характера;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создание иллюстраций к прослушанным музыкальным и литературным произведениям;</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8F1775" w:rsidRPr="008F1775" w:rsidRDefault="008F1775" w:rsidP="00BB6E66">
      <w:pPr>
        <w:widowControl w:val="0"/>
        <w:numPr>
          <w:ilvl w:val="3"/>
          <w:numId w:val="135"/>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Жанры музыкального фольклора.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Содержание: фольклорные жанры, общие для всех народов: </w:t>
      </w:r>
      <w:r w:rsidRPr="008F1775">
        <w:rPr>
          <w:rFonts w:eastAsia="Times New Roman"/>
          <w:color w:val="000000"/>
          <w:sz w:val="28"/>
          <w:szCs w:val="28"/>
          <w:lang w:bidi="ru-RU"/>
        </w:rPr>
        <w:lastRenderedPageBreak/>
        <w:t>лирические, трудовые, колыбельные песни, танцы и пляски. Традиционные музыкальные инструменты.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различение на слух контрастных по характеру фольклорных жанров: колыбельная, трудовая, лирическая, плясовая;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определение, характеристика типичных элементов музыкального языка (темп, ритм, мелодия, динамика), состава исполнителей;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определение тембра музыкальных инструментов, отнесение к одной из групп (духовые, ударные, струнные);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песен разных жанров, относящихся к фольклору разных народов Российской Федерации;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импровизации, сочинение к ним ритмических аккомпанементов (звучащими</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жестами, на ударных инструментах);</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исполнение на клавишных или духовых инструментах (свирель) мелодий народных песен, прослеживание мелодии по нотной записи.</w:t>
      </w:r>
    </w:p>
    <w:p w:rsidR="008F1775" w:rsidRPr="008F1775" w:rsidRDefault="008F1775" w:rsidP="00BB6E66">
      <w:pPr>
        <w:widowControl w:val="0"/>
        <w:numPr>
          <w:ilvl w:val="3"/>
          <w:numId w:val="135"/>
        </w:numPr>
        <w:tabs>
          <w:tab w:val="left" w:pos="214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Народные праздники.</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разучивание песен, реконструкция фрагмента обряда, участие в коллективной традиционной игре (по выбору учителя могут быть освоены </w:t>
      </w:r>
      <w:r w:rsidRPr="008F1775">
        <w:rPr>
          <w:rFonts w:eastAsia="Times New Roman"/>
          <w:color w:val="000000"/>
          <w:sz w:val="28"/>
          <w:szCs w:val="28"/>
          <w:lang w:bidi="ru-RU"/>
        </w:rPr>
        <w:lastRenderedPageBreak/>
        <w:t>традиционные игры территориально близких или, наоборот, далёких регионов Российской Федерации);</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просмотр фильма (мультфильма), рассказывающего о символике фольклорного праздника;</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посещение театра, театрализованного представления;</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участие в народных гуляньях на улицах родного города, посёлка.</w:t>
      </w:r>
    </w:p>
    <w:p w:rsidR="008F1775" w:rsidRPr="008F1775" w:rsidRDefault="008F1775" w:rsidP="00BB6E66">
      <w:pPr>
        <w:widowControl w:val="0"/>
        <w:numPr>
          <w:ilvl w:val="3"/>
          <w:numId w:val="135"/>
        </w:numPr>
        <w:tabs>
          <w:tab w:val="left" w:pos="214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Первые артисты, народный театр.</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скоморохи. Ярмарочный балаган. Вертеп.</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чтение учебных, справочных текстов по теме;</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диалог с учителем;</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скоморошин;</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просмотр фильма (мультфильма), фрагмента музыкального спектакля; творческий проект - театрализованная постановка.</w:t>
      </w:r>
    </w:p>
    <w:p w:rsidR="008F1775" w:rsidRPr="008F1775" w:rsidRDefault="008F1775" w:rsidP="00BB6E66">
      <w:pPr>
        <w:widowControl w:val="0"/>
        <w:numPr>
          <w:ilvl w:val="3"/>
          <w:numId w:val="135"/>
        </w:numPr>
        <w:tabs>
          <w:tab w:val="left" w:pos="21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Фольклор народов России.</w:t>
      </w:r>
    </w:p>
    <w:p w:rsidR="008F1775" w:rsidRPr="008F1775" w:rsidRDefault="008F1775" w:rsidP="008F1775">
      <w:pPr>
        <w:widowControl w:val="0"/>
        <w:spacing w:line="490" w:lineRule="exact"/>
        <w:ind w:firstLine="88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 особенностями музыкального фольклора различных народностей Российской Федерации;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определение характерных черт, характеристика типичных элементов музыкального языка (ритм, лад, интонации);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песен, танцев, импровизация ритмических аккомпанементов на ударных инструментах;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творческие, исследовательские проекты, школьные фестивали, посвящённые музыкальному творчеству народов России.</w:t>
      </w:r>
    </w:p>
    <w:p w:rsidR="008F1775" w:rsidRPr="008F1775" w:rsidRDefault="008F1775" w:rsidP="00BB6E66">
      <w:pPr>
        <w:widowControl w:val="0"/>
        <w:numPr>
          <w:ilvl w:val="3"/>
          <w:numId w:val="135"/>
        </w:numPr>
        <w:tabs>
          <w:tab w:val="left" w:pos="2098"/>
        </w:tabs>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варианте;</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8F1775" w:rsidRPr="008F1775" w:rsidRDefault="008F1775" w:rsidP="00BB6E66">
      <w:pPr>
        <w:widowControl w:val="0"/>
        <w:numPr>
          <w:ilvl w:val="2"/>
          <w:numId w:val="135"/>
        </w:numPr>
        <w:tabs>
          <w:tab w:val="left" w:pos="192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 2 «Классическая музыка».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w:t>
      </w:r>
      <w:r w:rsidRPr="008F1775">
        <w:rPr>
          <w:rFonts w:eastAsia="Times New Roman"/>
          <w:color w:val="000000"/>
          <w:sz w:val="28"/>
          <w:szCs w:val="28"/>
          <w:lang w:bidi="ru-RU"/>
        </w:rPr>
        <w:lastRenderedPageBreak/>
        <w:t>произведениях.</w:t>
      </w:r>
    </w:p>
    <w:p w:rsidR="008F1775" w:rsidRPr="008F1775" w:rsidRDefault="008F1775" w:rsidP="00BB6E66">
      <w:pPr>
        <w:widowControl w:val="0"/>
        <w:numPr>
          <w:ilvl w:val="3"/>
          <w:numId w:val="135"/>
        </w:numPr>
        <w:tabs>
          <w:tab w:val="left" w:pos="21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Композитор - исполнитель - слушатель.</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8F1775" w:rsidRPr="008F1775" w:rsidRDefault="008F1775" w:rsidP="008F1775">
      <w:pPr>
        <w:widowControl w:val="0"/>
        <w:spacing w:line="490" w:lineRule="exact"/>
        <w:ind w:left="900" w:right="348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«Я - исполнитель» (игра - имитация исполнительских движений);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игра «Я - композитор» (сочинение небольших попевок, мелодических фраз);</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правил поведения на концерте;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8F1775" w:rsidRPr="008F1775" w:rsidRDefault="008F1775" w:rsidP="00BB6E66">
      <w:pPr>
        <w:widowControl w:val="0"/>
        <w:numPr>
          <w:ilvl w:val="3"/>
          <w:numId w:val="135"/>
        </w:numPr>
        <w:tabs>
          <w:tab w:val="left" w:pos="21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Композиторы - детям.</w:t>
      </w:r>
    </w:p>
    <w:p w:rsidR="008F1775" w:rsidRPr="008F1775" w:rsidRDefault="008F1775" w:rsidP="008F1775">
      <w:pPr>
        <w:widowControl w:val="0"/>
        <w:tabs>
          <w:tab w:val="left" w:pos="2863"/>
        </w:tabs>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w:t>
      </w:r>
      <w:r w:rsidRPr="008F1775">
        <w:rPr>
          <w:rFonts w:eastAsia="Times New Roman"/>
          <w:color w:val="000000"/>
          <w:sz w:val="28"/>
          <w:szCs w:val="28"/>
          <w:lang w:bidi="ru-RU"/>
        </w:rPr>
        <w:tab/>
        <w:t>детская музыка П.И. Чайковского, С.С. Прокофьева,</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Д.Б. Кабалевского и других композиторов. Понятие жанра. Песня, танец, марш.</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слушание музыки, определение основного характера, музыкально</w:t>
      </w:r>
      <w:r w:rsidRPr="008F1775">
        <w:rPr>
          <w:rFonts w:eastAsia="Times New Roman"/>
          <w:color w:val="000000"/>
          <w:sz w:val="28"/>
          <w:szCs w:val="28"/>
          <w:lang w:bidi="ru-RU"/>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8F1775" w:rsidRPr="008F1775" w:rsidRDefault="008F1775" w:rsidP="00BB6E66">
      <w:pPr>
        <w:widowControl w:val="0"/>
        <w:numPr>
          <w:ilvl w:val="3"/>
          <w:numId w:val="135"/>
        </w:numPr>
        <w:tabs>
          <w:tab w:val="left" w:pos="214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Оркестр.</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слушание музыки в исполнении оркестра; просмотр видеозаписи; диалог с учителем о роли дирижёра;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«Я - дирижёр» - игра-имитация дирижёрских жестов во время звучания музыки;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8F1775" w:rsidRPr="008F1775" w:rsidRDefault="008F1775" w:rsidP="00BB6E66">
      <w:pPr>
        <w:widowControl w:val="0"/>
        <w:numPr>
          <w:ilvl w:val="3"/>
          <w:numId w:val="135"/>
        </w:numPr>
        <w:tabs>
          <w:tab w:val="left" w:pos="214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Музыкальные инструменты. Фортепиано.</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 многообразием красок фортепиано;</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фортепианных пьес в исполнении известных пианистов;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«Я - пианист» - игра-имитация исполнительских движений во время</w:t>
      </w:r>
    </w:p>
    <w:p w:rsidR="008F1775" w:rsidRPr="008F1775" w:rsidRDefault="008F1775" w:rsidP="008F1775">
      <w:pPr>
        <w:widowControl w:val="0"/>
        <w:spacing w:line="490" w:lineRule="exact"/>
        <w:jc w:val="right"/>
        <w:divId w:val="1827550757"/>
        <w:rPr>
          <w:rFonts w:eastAsia="Times New Roman"/>
          <w:color w:val="000000"/>
          <w:sz w:val="28"/>
          <w:szCs w:val="28"/>
          <w:lang w:bidi="ru-RU"/>
        </w:rPr>
      </w:pPr>
      <w:r w:rsidRPr="008F1775">
        <w:rPr>
          <w:rFonts w:eastAsia="Times New Roman"/>
          <w:color w:val="000000"/>
          <w:sz w:val="28"/>
          <w:szCs w:val="28"/>
          <w:lang w:bidi="ru-RU"/>
        </w:rPr>
        <w:t>звучания музыки;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детских пьес на фортепиано в исполнении учителя;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демонстрация возможностей инструмента (исполнение одной и той же пьесы тихо и громко, в разных регистрах, разными штрихами);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8F1775" w:rsidRPr="008F1775" w:rsidRDefault="008F1775" w:rsidP="00BB6E66">
      <w:pPr>
        <w:widowControl w:val="0"/>
        <w:numPr>
          <w:ilvl w:val="3"/>
          <w:numId w:val="135"/>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Музыкальные инструменты. Флейта.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Содержание: предки современной флейты, легенда о нимфе Сиринкс, </w:t>
      </w:r>
      <w:r w:rsidRPr="008F1775">
        <w:rPr>
          <w:rFonts w:eastAsia="Times New Roman"/>
          <w:color w:val="000000"/>
          <w:sz w:val="28"/>
          <w:szCs w:val="28"/>
          <w:lang w:bidi="ru-RU"/>
        </w:rPr>
        <w:lastRenderedPageBreak/>
        <w:t>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 внешним видом, устройством и тембрами классических музыкальных инструментов;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музыкальных фрагментов в исполнении известных музыкантов- инструменталистов;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чтение учебных текстов, сказок и легенд, рассказывающих о музыкальных инструментах, истории их появления.</w:t>
      </w:r>
    </w:p>
    <w:p w:rsidR="008F1775" w:rsidRPr="008F1775" w:rsidRDefault="008F1775" w:rsidP="00BB6E66">
      <w:pPr>
        <w:widowControl w:val="0"/>
        <w:numPr>
          <w:ilvl w:val="3"/>
          <w:numId w:val="135"/>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Музыкальные инструменты. Скрипка, виолончель.</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певучесть тембров струнных смычковых инструментов,</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композиторы, сочинявшие скрипичную музыку, знаменитые исполнители, мастера, изготавливавшие инструменты.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игра-имитация исполнительских движений во время звучания музыки;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музыкальная викторина на знание конкретных произведений и их авторов, определения тембров звучащих инструментов;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песен, посвящённых музыкальным инструментам;</w:t>
      </w:r>
    </w:p>
    <w:p w:rsidR="008F1775" w:rsidRPr="008F1775" w:rsidRDefault="008F1775" w:rsidP="008F1775">
      <w:pPr>
        <w:widowControl w:val="0"/>
        <w:spacing w:line="490" w:lineRule="exact"/>
        <w:jc w:val="right"/>
        <w:divId w:val="1827550757"/>
        <w:rPr>
          <w:rFonts w:eastAsia="Times New Roman"/>
          <w:color w:val="000000"/>
          <w:sz w:val="28"/>
          <w:szCs w:val="28"/>
          <w:lang w:bidi="ru-RU"/>
        </w:rPr>
      </w:pPr>
      <w:r w:rsidRPr="008F1775">
        <w:rPr>
          <w:rFonts w:eastAsia="Times New Roman"/>
          <w:color w:val="000000"/>
          <w:sz w:val="28"/>
          <w:szCs w:val="28"/>
          <w:lang w:bidi="ru-RU"/>
        </w:rPr>
        <w:t>вариативно: посещение концерта инструментальной музыки; «Паспорт</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инструмента» - исследовательская работа, предполагающая описание внешнего вида и особенностей звучания инструмента, способов игры на нём.</w:t>
      </w:r>
    </w:p>
    <w:p w:rsidR="008F1775" w:rsidRPr="008F1775" w:rsidRDefault="008F1775" w:rsidP="00BB6E66">
      <w:pPr>
        <w:widowControl w:val="0"/>
        <w:numPr>
          <w:ilvl w:val="3"/>
          <w:numId w:val="135"/>
        </w:numPr>
        <w:tabs>
          <w:tab w:val="left" w:pos="211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Вокальная музыка.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 xml:space="preserve">определение на слух типов человеческих голосов (детские, мужские, </w:t>
      </w:r>
      <w:r w:rsidRPr="008F1775">
        <w:rPr>
          <w:rFonts w:eastAsia="Times New Roman"/>
          <w:color w:val="000000"/>
          <w:sz w:val="28"/>
          <w:szCs w:val="28"/>
          <w:lang w:bidi="ru-RU"/>
        </w:rPr>
        <w:lastRenderedPageBreak/>
        <w:t>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проблемная ситуация: что значит красивое пение;</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музыкальная викторина на знание вокальных музыкальных произведений и их авторов;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8F1775" w:rsidRPr="008F1775" w:rsidRDefault="008F1775" w:rsidP="00BB6E66">
      <w:pPr>
        <w:widowControl w:val="0"/>
        <w:numPr>
          <w:ilvl w:val="3"/>
          <w:numId w:val="135"/>
        </w:numPr>
        <w:tabs>
          <w:tab w:val="left" w:pos="212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Инструментальная музыка.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жанры камерной инструментальной музыки: этюд, пьеса. Альбом. Цикл. Сюита. Соната. Квартет.</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left="900" w:right="2180"/>
        <w:divId w:val="1827550757"/>
        <w:rPr>
          <w:rFonts w:eastAsia="Times New Roman"/>
          <w:color w:val="000000"/>
          <w:sz w:val="28"/>
          <w:szCs w:val="28"/>
          <w:lang w:bidi="ru-RU"/>
        </w:rPr>
      </w:pPr>
      <w:r w:rsidRPr="008F1775">
        <w:rPr>
          <w:rFonts w:eastAsia="Times New Roman"/>
          <w:color w:val="000000"/>
          <w:sz w:val="28"/>
          <w:szCs w:val="28"/>
          <w:lang w:bidi="ru-RU"/>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посещение концерта инструментальной музыки; составление</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словаря музыкальных жанров.</w:t>
      </w:r>
    </w:p>
    <w:p w:rsidR="008F1775" w:rsidRPr="008F1775" w:rsidRDefault="008F1775" w:rsidP="00BB6E66">
      <w:pPr>
        <w:widowControl w:val="0"/>
        <w:numPr>
          <w:ilvl w:val="3"/>
          <w:numId w:val="135"/>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Программная музыка.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программное название, известный сюжет, литературный эпиграф.</w:t>
      </w:r>
    </w:p>
    <w:p w:rsidR="008F1775" w:rsidRPr="008F1775" w:rsidRDefault="008F1775" w:rsidP="008F1775">
      <w:pPr>
        <w:widowControl w:val="0"/>
        <w:spacing w:line="490" w:lineRule="exact"/>
        <w:ind w:left="900" w:right="376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слушание произведений программной музыки;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обсуждение музыкального образа, музыкальных средств, </w:t>
      </w:r>
      <w:r w:rsidRPr="008F1775">
        <w:rPr>
          <w:rFonts w:eastAsia="Times New Roman"/>
          <w:color w:val="000000"/>
          <w:sz w:val="28"/>
          <w:szCs w:val="28"/>
          <w:lang w:bidi="ru-RU"/>
        </w:rPr>
        <w:lastRenderedPageBreak/>
        <w:t>использованных композитором;</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8F1775" w:rsidRPr="008F1775" w:rsidRDefault="008F1775" w:rsidP="00BB6E66">
      <w:pPr>
        <w:widowControl w:val="0"/>
        <w:numPr>
          <w:ilvl w:val="3"/>
          <w:numId w:val="135"/>
        </w:numPr>
        <w:tabs>
          <w:tab w:val="left" w:pos="23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Симфоническая музыка.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симфонический оркестр, тембры, группы инструментов, симфония, симфоническая картина.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8F1775" w:rsidRPr="008F1775" w:rsidRDefault="008F1775" w:rsidP="008F1775">
      <w:pPr>
        <w:widowControl w:val="0"/>
        <w:spacing w:line="490" w:lineRule="exact"/>
        <w:ind w:left="900" w:right="5820"/>
        <w:divId w:val="1827550757"/>
        <w:rPr>
          <w:rFonts w:eastAsia="Times New Roman"/>
          <w:color w:val="000000"/>
          <w:sz w:val="28"/>
          <w:szCs w:val="28"/>
          <w:lang w:bidi="ru-RU"/>
        </w:rPr>
      </w:pPr>
      <w:r w:rsidRPr="008F1775">
        <w:rPr>
          <w:rFonts w:eastAsia="Times New Roman"/>
          <w:color w:val="000000"/>
          <w:sz w:val="28"/>
          <w:szCs w:val="28"/>
          <w:lang w:bidi="ru-RU"/>
        </w:rPr>
        <w:t>«дирижирование» оркестром; музыкальная викторина;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посещение концерта симфонической музыки; просмотр фильма об устройстве оркестра.</w:t>
      </w:r>
    </w:p>
    <w:p w:rsidR="008F1775" w:rsidRPr="008F1775" w:rsidRDefault="008F1775" w:rsidP="00BB6E66">
      <w:pPr>
        <w:widowControl w:val="0"/>
        <w:numPr>
          <w:ilvl w:val="3"/>
          <w:numId w:val="135"/>
        </w:numPr>
        <w:tabs>
          <w:tab w:val="left" w:pos="23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Русские композиторы-классики.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творчество выдающихся отечественных композиторов.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 творчеством выдающихся композиторов, отдельными фактами из их биографии;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музыки;</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фрагменты вокальных, инструментальных, симфонических сочинений; круг характерных образов (картины природы, народной жизни, истории);</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характеристика музыкальных образов, музыкально-выразительных средств; наблюдение за развитием музыки; определение жанра, формы;</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lastRenderedPageBreak/>
        <w:t>чтение учебных текстов и художественной литературы биографического характера;</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8F1775" w:rsidRPr="008F1775" w:rsidRDefault="008F1775" w:rsidP="00BB6E66">
      <w:pPr>
        <w:widowControl w:val="0"/>
        <w:numPr>
          <w:ilvl w:val="3"/>
          <w:numId w:val="135"/>
        </w:numPr>
        <w:tabs>
          <w:tab w:val="left" w:pos="231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Европейские композиторы-классики.</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творчество выдающихся зарубежных композиторов.</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знакомство с творчеством выдающихся композиторов, отдельными фактами из их биографии;</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музыки;</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чтение учебных текстов и художественной литературы биографического характера;</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8F1775" w:rsidRPr="008F1775" w:rsidRDefault="008F1775" w:rsidP="00BB6E66">
      <w:pPr>
        <w:widowControl w:val="0"/>
        <w:numPr>
          <w:ilvl w:val="3"/>
          <w:numId w:val="135"/>
        </w:numPr>
        <w:tabs>
          <w:tab w:val="left" w:pos="231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Мастерство исполнителя.</w:t>
      </w:r>
    </w:p>
    <w:p w:rsidR="008F1775" w:rsidRPr="008F1775" w:rsidRDefault="008F1775" w:rsidP="008F1775">
      <w:pPr>
        <w:widowControl w:val="0"/>
        <w:tabs>
          <w:tab w:val="left" w:pos="3190"/>
        </w:tabs>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w:t>
      </w:r>
      <w:r w:rsidRPr="008F1775">
        <w:rPr>
          <w:rFonts w:eastAsia="Times New Roman"/>
          <w:color w:val="000000"/>
          <w:sz w:val="28"/>
          <w:szCs w:val="28"/>
          <w:lang w:bidi="ru-RU"/>
        </w:rPr>
        <w:tab/>
        <w:t>творчество выдающихся исполнителей-певцов,</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инструменталистов, дирижёров. Консерватория, филармония, Конкурс имени П.И. Чайковского.</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 творчеством выдающихся исполнителей классической музыки;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 xml:space="preserve">изучение программ, афиш консерватории, филармонии; сравнение нескольких интерпретаций одного и того же произведения в исполнении </w:t>
      </w:r>
      <w:r w:rsidRPr="008F1775">
        <w:rPr>
          <w:rFonts w:eastAsia="Times New Roman"/>
          <w:color w:val="000000"/>
          <w:sz w:val="28"/>
          <w:szCs w:val="28"/>
          <w:lang w:bidi="ru-RU"/>
        </w:rPr>
        <w:lastRenderedPageBreak/>
        <w:t>разных музыкантов;</w:t>
      </w:r>
    </w:p>
    <w:p w:rsidR="008F1775" w:rsidRPr="008F1775" w:rsidRDefault="008F1775" w:rsidP="008F1775">
      <w:pPr>
        <w:widowControl w:val="0"/>
        <w:spacing w:line="490" w:lineRule="exact"/>
        <w:ind w:left="900" w:right="2400"/>
        <w:divId w:val="1827550757"/>
        <w:rPr>
          <w:rFonts w:eastAsia="Times New Roman"/>
          <w:color w:val="000000"/>
          <w:sz w:val="28"/>
          <w:szCs w:val="28"/>
          <w:lang w:bidi="ru-RU"/>
        </w:rPr>
      </w:pPr>
      <w:r w:rsidRPr="008F1775">
        <w:rPr>
          <w:rFonts w:eastAsia="Times New Roman"/>
          <w:color w:val="000000"/>
          <w:sz w:val="28"/>
          <w:szCs w:val="28"/>
          <w:lang w:bidi="ru-RU"/>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8F1775" w:rsidRPr="008F1775" w:rsidRDefault="008F1775" w:rsidP="00BB6E66">
      <w:pPr>
        <w:widowControl w:val="0"/>
        <w:numPr>
          <w:ilvl w:val="2"/>
          <w:numId w:val="135"/>
        </w:numPr>
        <w:tabs>
          <w:tab w:val="left" w:pos="189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 3 «Музыка в жизни человека».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8F1775" w:rsidRPr="008F1775" w:rsidRDefault="008F1775" w:rsidP="00BB6E66">
      <w:pPr>
        <w:widowControl w:val="0"/>
        <w:numPr>
          <w:ilvl w:val="3"/>
          <w:numId w:val="135"/>
        </w:numPr>
        <w:tabs>
          <w:tab w:val="left" w:pos="210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Красота и вдохновение.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двигательная импровизация под музыку лирического характера «Цветы распускаются под музыку»;</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 xml:space="preserve">выстраивание хорового унисона - вокального и психологического; одновременное взятие и снятие звука, навыки певческого дыхания по </w:t>
      </w:r>
      <w:r w:rsidRPr="008F1775">
        <w:rPr>
          <w:rFonts w:eastAsia="Times New Roman"/>
          <w:color w:val="000000"/>
          <w:sz w:val="28"/>
          <w:szCs w:val="28"/>
          <w:lang w:bidi="ru-RU"/>
        </w:rPr>
        <w:lastRenderedPageBreak/>
        <w:t>руке</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дирижёра;</w:t>
      </w:r>
    </w:p>
    <w:p w:rsidR="008F1775" w:rsidRPr="008F1775" w:rsidRDefault="008F1775" w:rsidP="008F1775">
      <w:pPr>
        <w:widowControl w:val="0"/>
        <w:spacing w:line="490" w:lineRule="exact"/>
        <w:ind w:left="900" w:right="4320"/>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красивой песни; вариативно: разучивание хоровода</w:t>
      </w:r>
    </w:p>
    <w:p w:rsidR="008F1775" w:rsidRPr="008F1775" w:rsidRDefault="008F1775" w:rsidP="00BB6E66">
      <w:pPr>
        <w:widowControl w:val="0"/>
        <w:numPr>
          <w:ilvl w:val="3"/>
          <w:numId w:val="135"/>
        </w:numPr>
        <w:tabs>
          <w:tab w:val="left" w:pos="211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Музыкальные пейзажи.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произведений программной музыки, посвящённой образам природы;</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8F1775" w:rsidRPr="008F1775" w:rsidRDefault="008F1775" w:rsidP="00BB6E66">
      <w:pPr>
        <w:widowControl w:val="0"/>
        <w:numPr>
          <w:ilvl w:val="3"/>
          <w:numId w:val="135"/>
        </w:numPr>
        <w:tabs>
          <w:tab w:val="left" w:pos="211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Музыкальные портреты.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музыка, передающая образ человека, его походку, движения, характер, манеру речи. «Портреты», выраженные в музыкальных интонациях.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произведений вокальной, программной инструментальной музыки, посвящённой образам людей, сказочных персонажей;</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 xml:space="preserve">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w:t>
      </w:r>
      <w:r w:rsidRPr="008F1775">
        <w:rPr>
          <w:rFonts w:eastAsia="Times New Roman"/>
          <w:color w:val="000000"/>
          <w:sz w:val="28"/>
          <w:szCs w:val="28"/>
          <w:lang w:bidi="ru-RU"/>
        </w:rPr>
        <w:lastRenderedPageBreak/>
        <w:t>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8F1775" w:rsidRPr="008F1775" w:rsidRDefault="008F1775" w:rsidP="00BB6E66">
      <w:pPr>
        <w:widowControl w:val="0"/>
        <w:numPr>
          <w:ilvl w:val="3"/>
          <w:numId w:val="135"/>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Какой же праздник без музыки?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музыка, создающая настроение праздника. Музыка в цирке, на уличном шествии, спортивном празднике.</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диалог с учителем о значении музыки на празднике;</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произведений торжественного, праздничного характера;</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«дирижирование» фрагментами произведений;</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конкурс на лучшего «дирижёра»;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8F1775" w:rsidRPr="008F1775" w:rsidRDefault="008F1775" w:rsidP="00BB6E66">
      <w:pPr>
        <w:widowControl w:val="0"/>
        <w:numPr>
          <w:ilvl w:val="3"/>
          <w:numId w:val="135"/>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Танцы, игры и веселье.</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музыка - игра звуками. Танец - искусство и радость движения. Примеры популярных танцев.</w:t>
      </w:r>
    </w:p>
    <w:p w:rsidR="008F1775" w:rsidRPr="008F1775" w:rsidRDefault="008F1775" w:rsidP="008F1775">
      <w:pPr>
        <w:widowControl w:val="0"/>
        <w:spacing w:line="490" w:lineRule="exact"/>
        <w:ind w:left="900" w:right="284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рефлексия собственного эмоционального состояния после участия в танцевальных композициях и импровизациях;</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проблемная ситуация: зачем люди танцуют;</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ритмическая импровизация в стиле определённого танцевального жанра;</w:t>
      </w:r>
    </w:p>
    <w:p w:rsidR="008F1775" w:rsidRPr="008F1775" w:rsidRDefault="008F1775" w:rsidP="00BB6E66">
      <w:pPr>
        <w:widowControl w:val="0"/>
        <w:numPr>
          <w:ilvl w:val="3"/>
          <w:numId w:val="135"/>
        </w:numPr>
        <w:tabs>
          <w:tab w:val="left" w:pos="217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Музыка на войне, музыка о войне.</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lastRenderedPageBreak/>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чтение учебных и художественных текстов, посвящённых песням Великой Отечественной войны;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исполнение песен Великой Отечественной войны, знакомство с историей их сочинения и исполнения;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8F1775" w:rsidRPr="008F1775" w:rsidRDefault="008F1775" w:rsidP="00BB6E66">
      <w:pPr>
        <w:widowControl w:val="0"/>
        <w:numPr>
          <w:ilvl w:val="3"/>
          <w:numId w:val="135"/>
        </w:numPr>
        <w:tabs>
          <w:tab w:val="left" w:pos="21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Главный музыкальный символ.</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гимн России - главный музыкальный символ нашей страны. Традиции исполнения Гимна России. Другие гимны.</w:t>
      </w:r>
    </w:p>
    <w:p w:rsidR="008F1775" w:rsidRPr="008F1775" w:rsidRDefault="008F1775" w:rsidP="008F1775">
      <w:pPr>
        <w:widowControl w:val="0"/>
        <w:spacing w:line="490" w:lineRule="exact"/>
        <w:ind w:left="900" w:right="98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обсуждение этических вопросов, связанных с государственными символами страны;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Гимна своей республики, города, школы.</w:t>
      </w:r>
    </w:p>
    <w:p w:rsidR="008F1775" w:rsidRPr="008F1775" w:rsidRDefault="008F1775" w:rsidP="00BB6E66">
      <w:pPr>
        <w:widowControl w:val="0"/>
        <w:numPr>
          <w:ilvl w:val="3"/>
          <w:numId w:val="135"/>
        </w:numPr>
        <w:tabs>
          <w:tab w:val="left" w:pos="21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Искусство времени.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исполнение музыкальных произведений, передающих образ непрерывного движения;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наблюдение за своими телесными реакциями (дыхание, пульс, мышечный тонус) при восприятии музыки;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lastRenderedPageBreak/>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8F1775" w:rsidRPr="008F1775" w:rsidRDefault="008F1775" w:rsidP="00BB6E66">
      <w:pPr>
        <w:widowControl w:val="0"/>
        <w:numPr>
          <w:ilvl w:val="2"/>
          <w:numId w:val="135"/>
        </w:numPr>
        <w:tabs>
          <w:tab w:val="left" w:pos="192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 4 «Музыка народов мира».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8F1775" w:rsidRPr="008F1775" w:rsidRDefault="008F1775" w:rsidP="00BB6E66">
      <w:pPr>
        <w:widowControl w:val="0"/>
        <w:numPr>
          <w:ilvl w:val="3"/>
          <w:numId w:val="135"/>
        </w:numPr>
        <w:tabs>
          <w:tab w:val="left" w:pos="212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Певец своего народа.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8F1775" w:rsidRPr="008F1775" w:rsidRDefault="008F1775" w:rsidP="008F1775">
      <w:pPr>
        <w:widowControl w:val="0"/>
        <w:spacing w:line="490" w:lineRule="exact"/>
        <w:ind w:left="900" w:right="386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знакомство с творчеством композиторов; сравнение их сочинений с народной музыкой;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определение формы, принципа развития фольклорного музыкального материала;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8F1775" w:rsidRPr="008F1775" w:rsidRDefault="008F1775" w:rsidP="008F1775">
      <w:pPr>
        <w:widowControl w:val="0"/>
        <w:tabs>
          <w:tab w:val="left" w:pos="6545"/>
        </w:tabs>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творческие, исследовательские проекты,</w:t>
      </w:r>
      <w:r w:rsidRPr="008F1775">
        <w:rPr>
          <w:rFonts w:eastAsia="Times New Roman"/>
          <w:color w:val="000000"/>
          <w:sz w:val="28"/>
          <w:szCs w:val="28"/>
          <w:lang w:bidi="ru-RU"/>
        </w:rPr>
        <w:tab/>
        <w:t>посвящённые выдающимся</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композиторам.</w:t>
      </w:r>
    </w:p>
    <w:p w:rsidR="008F1775" w:rsidRPr="008F1775" w:rsidRDefault="008F1775" w:rsidP="00BB6E66">
      <w:pPr>
        <w:widowControl w:val="0"/>
        <w:numPr>
          <w:ilvl w:val="3"/>
          <w:numId w:val="135"/>
        </w:numPr>
        <w:tabs>
          <w:tab w:val="left" w:pos="212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Музыка стран ближнего зарубежья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Содержание: фольклор и музыкальные традиции стран ближнего зарубежья (песни, танцы, обычаи, музыкальные инструменты). Музыкальные </w:t>
      </w:r>
      <w:r w:rsidRPr="008F1775">
        <w:rPr>
          <w:rFonts w:eastAsia="Times New Roman"/>
          <w:color w:val="000000"/>
          <w:sz w:val="28"/>
          <w:szCs w:val="28"/>
          <w:lang w:bidi="ru-RU"/>
        </w:rPr>
        <w:lastRenderedPageBreak/>
        <w:t>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знакомство с внешним видом, особенностями исполнения и звучаниянародных инструментов;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сравнение интонаций, жанров, ладов, инструментов других народов с фольклорными элементами народов России;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исполнение на клавишных или духовых инструментах народных мелодий, прослеживание их по нотной записи;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творческие, исследовательские проекты, школьные фестивали, посвящённые музыкальной культуре народов мира.</w:t>
      </w:r>
    </w:p>
    <w:p w:rsidR="008F1775" w:rsidRPr="008F1775" w:rsidRDefault="008F1775" w:rsidP="00BB6E66">
      <w:pPr>
        <w:widowControl w:val="0"/>
        <w:numPr>
          <w:ilvl w:val="3"/>
          <w:numId w:val="135"/>
        </w:numPr>
        <w:tabs>
          <w:tab w:val="left" w:pos="211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Музыка стран дальнего зарубежья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Смешение традиций и культур в музыке Северной Америки.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знакомство с внешним видом, особенностями исполнения и звучания народных инструментов;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сравнение интонаций, жанров, ладов, инструментов других народов с фольклорными элементами народов России;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исполнение на клавишных или духовых инструментах народных мелодий, прослеживание их по нотной записи;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творческие, исследовательские проекты, школьные фестивали, посвящённые музыкальной культуре народов мира.</w:t>
      </w:r>
    </w:p>
    <w:p w:rsidR="008F1775" w:rsidRPr="008F1775" w:rsidRDefault="008F1775" w:rsidP="00BB6E66">
      <w:pPr>
        <w:widowControl w:val="0"/>
        <w:numPr>
          <w:ilvl w:val="3"/>
          <w:numId w:val="135"/>
        </w:numPr>
        <w:tabs>
          <w:tab w:val="left" w:pos="211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Диалог культур.</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w:t>
      </w:r>
      <w:r w:rsidRPr="008F1775">
        <w:rPr>
          <w:rFonts w:eastAsia="Times New Roman"/>
          <w:color w:val="000000"/>
          <w:sz w:val="28"/>
          <w:szCs w:val="28"/>
          <w:lang w:bidi="ru-RU"/>
        </w:rPr>
        <w:lastRenderedPageBreak/>
        <w:t>цитаты в творчестве зарубежных композиторов).</w:t>
      </w:r>
    </w:p>
    <w:p w:rsidR="008F1775" w:rsidRPr="008F1775" w:rsidRDefault="008F1775" w:rsidP="008F1775">
      <w:pPr>
        <w:widowControl w:val="0"/>
        <w:spacing w:line="490" w:lineRule="exact"/>
        <w:ind w:left="900" w:right="390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знакомство с творчеством композиторов; сравнение их сочинений с народной музыкой;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определение формы, принципа развития фольклорного музыкального материала;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вокализация наиболее ярких тем инструментальных сочинений;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доступных вокальных сочинений;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исполнение на клавишных или духовых инструментах композиторских мелодий, прослеживание их по нотной записи;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творческие, исследовательские проекты, посвящённые выдающимся композиторам.</w:t>
      </w:r>
    </w:p>
    <w:p w:rsidR="008F1775" w:rsidRPr="008F1775" w:rsidRDefault="008F1775" w:rsidP="00BB6E66">
      <w:pPr>
        <w:widowControl w:val="0"/>
        <w:numPr>
          <w:ilvl w:val="0"/>
          <w:numId w:val="136"/>
        </w:numPr>
        <w:tabs>
          <w:tab w:val="left" w:pos="193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 5 «Духовная музыка»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8F1775" w:rsidRPr="008F1775" w:rsidRDefault="008F1775" w:rsidP="00BB6E66">
      <w:pPr>
        <w:widowControl w:val="0"/>
        <w:numPr>
          <w:ilvl w:val="0"/>
          <w:numId w:val="137"/>
        </w:numPr>
        <w:tabs>
          <w:tab w:val="left" w:pos="214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Звучание храма.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колокола, колокольные звоны (благовест, трезвон и другие), звонарские приговорки. Колокольность в музыке русских композиторов.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обобщение жизненного опыта, связанного со звучанием колоколов;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диалог с учителем о традициях изготовления колоколов, значении </w:t>
      </w:r>
      <w:r w:rsidRPr="008F1775">
        <w:rPr>
          <w:rFonts w:eastAsia="Times New Roman"/>
          <w:color w:val="000000"/>
          <w:sz w:val="28"/>
          <w:szCs w:val="28"/>
          <w:lang w:bidi="ru-RU"/>
        </w:rPr>
        <w:lastRenderedPageBreak/>
        <w:t>колокольного звона;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 видами колокольных звонов;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выявление, обсуждение характера, выразительных средств, использованных композитором;</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двигательная импровизация - имитация движений звонаря на колокольне;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ритмические и артикуляционные упражнения на основе звонарских</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приговорок;</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8F1775" w:rsidRPr="008F1775" w:rsidRDefault="008F1775" w:rsidP="00BB6E66">
      <w:pPr>
        <w:widowControl w:val="0"/>
        <w:numPr>
          <w:ilvl w:val="0"/>
          <w:numId w:val="137"/>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Песни верующих.</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молитва, хорал, песнопение, духовный стих. Образы духовной музыки в творчестве композиторов-классиков.</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слушание, разучивание, исполнение вокальных произведений религиозного содержания;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диалог с учителем о характере музыки, манере исполнения, выразительных средствах;</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знакомство с произведениями светской музыки, в которых воплощены молитвенные интонации, используется хоральный склад звучания;</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вариативно: просмотр документального фильма о значении молитвы; рисование по мотивам прослушанных музыкальных произведений.</w:t>
      </w:r>
    </w:p>
    <w:p w:rsidR="008F1775" w:rsidRPr="008F1775" w:rsidRDefault="008F1775" w:rsidP="00BB6E66">
      <w:pPr>
        <w:widowControl w:val="0"/>
        <w:numPr>
          <w:ilvl w:val="0"/>
          <w:numId w:val="137"/>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Инструментальная музыка в церкви.</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орган и его роль в богослужении. Творчество И.С. Баха.</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описание впечатления от восприятия, характеристика музыкально</w:t>
      </w:r>
      <w:r w:rsidRPr="008F1775">
        <w:rPr>
          <w:rFonts w:eastAsia="Times New Roman"/>
          <w:color w:val="000000"/>
          <w:sz w:val="28"/>
          <w:szCs w:val="28"/>
          <w:lang w:bidi="ru-RU"/>
        </w:rPr>
        <w:softHyphen/>
        <w:t>выразительных средств;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наблюдение за трансформацией музыкального образа;</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посещение концерта органной музыки; рассматривание</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8F1775" w:rsidRPr="008F1775" w:rsidRDefault="008F1775" w:rsidP="00BB6E66">
      <w:pPr>
        <w:widowControl w:val="0"/>
        <w:numPr>
          <w:ilvl w:val="0"/>
          <w:numId w:val="137"/>
        </w:numPr>
        <w:tabs>
          <w:tab w:val="left" w:pos="215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Искусство Русской православной церкви.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прослеживание исполняемых мелодий по нотной записи;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анализ типа мелодического движения, особенностей ритма, темпа, динамики;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сопоставление произведений музыки и живописи, посвящённых святым, Христу, Богородице;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вариативно: посещение храма; поиск в Интернете информации о Крещении Руси, святых, об иконах.</w:t>
      </w:r>
    </w:p>
    <w:p w:rsidR="008F1775" w:rsidRPr="008F1775" w:rsidRDefault="008F1775" w:rsidP="00BB6E66">
      <w:pPr>
        <w:widowControl w:val="0"/>
        <w:numPr>
          <w:ilvl w:val="0"/>
          <w:numId w:val="137"/>
        </w:numPr>
        <w:tabs>
          <w:tab w:val="left" w:pos="215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Религиозные праздники.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музыкальных фрагментов праздничных богослужений, определение характера музыки, её религиозного содержания;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(с использованием нотного текста), исполнение доступных</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вокальных произведений духовной музыки;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8F1775" w:rsidRPr="008F1775" w:rsidRDefault="008F1775" w:rsidP="00BB6E66">
      <w:pPr>
        <w:widowControl w:val="0"/>
        <w:numPr>
          <w:ilvl w:val="0"/>
          <w:numId w:val="136"/>
        </w:numPr>
        <w:tabs>
          <w:tab w:val="left" w:pos="19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 6 «Музыка театра и кино».</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8F1775" w:rsidRPr="008F1775" w:rsidRDefault="008F1775" w:rsidP="00BB6E66">
      <w:pPr>
        <w:widowControl w:val="0"/>
        <w:numPr>
          <w:ilvl w:val="0"/>
          <w:numId w:val="138"/>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Музыкальная сказка на сцене, на экране.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Содержание: характеры персонажей, отражённые в музыке. Тембр голоса. Соло. Хор, ансамбль.</w:t>
      </w:r>
    </w:p>
    <w:p w:rsidR="008F1775" w:rsidRPr="008F1775" w:rsidRDefault="008F1775" w:rsidP="008F1775">
      <w:pPr>
        <w:widowControl w:val="0"/>
        <w:spacing w:line="490" w:lineRule="exact"/>
        <w:ind w:left="900" w:right="498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видеопросмотр музыкальной сказки;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обсуждение музыкально-выразительных средств, передающих повороты сюжета, характеры героев;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игра-викторина «Угадай по голосу»;</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отдельных номеров из детской оперы, музыкальной</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сказки;</w:t>
      </w:r>
    </w:p>
    <w:p w:rsidR="008F1775" w:rsidRPr="008F1775" w:rsidRDefault="008F1775" w:rsidP="008F1775">
      <w:pPr>
        <w:widowControl w:val="0"/>
        <w:tabs>
          <w:tab w:val="left" w:pos="2729"/>
        </w:tabs>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w:t>
      </w:r>
      <w:r w:rsidRPr="008F1775">
        <w:rPr>
          <w:rFonts w:eastAsia="Times New Roman"/>
          <w:color w:val="000000"/>
          <w:sz w:val="28"/>
          <w:szCs w:val="28"/>
          <w:lang w:bidi="ru-RU"/>
        </w:rPr>
        <w:tab/>
        <w:t>постановка детской музыкальной сказки, спектакль</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для родителей; творческий проект «Озвучиваем мультфильм».</w:t>
      </w:r>
    </w:p>
    <w:p w:rsidR="008F1775" w:rsidRPr="008F1775" w:rsidRDefault="008F1775" w:rsidP="00BB6E66">
      <w:pPr>
        <w:widowControl w:val="0"/>
        <w:numPr>
          <w:ilvl w:val="0"/>
          <w:numId w:val="138"/>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Театр оперы и балета.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особенности музыкальных спектаклей. Балет. Опера. Солисты, хор, оркестр, дирижёр в музыкальном спектакле.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со знаменитыми музыкальными театрами;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просмотр фрагментов музыкальных спектаклей с комментариями учителя;</w:t>
      </w:r>
    </w:p>
    <w:p w:rsidR="008F1775" w:rsidRPr="008F1775" w:rsidRDefault="008F1775" w:rsidP="008F1775">
      <w:pPr>
        <w:widowControl w:val="0"/>
        <w:spacing w:line="490" w:lineRule="exact"/>
        <w:ind w:firstLine="920"/>
        <w:divId w:val="1827550757"/>
        <w:rPr>
          <w:rFonts w:eastAsia="Times New Roman"/>
          <w:color w:val="000000"/>
          <w:sz w:val="28"/>
          <w:szCs w:val="28"/>
          <w:lang w:bidi="ru-RU"/>
        </w:rPr>
      </w:pPr>
      <w:r w:rsidRPr="008F1775">
        <w:rPr>
          <w:rFonts w:eastAsia="Times New Roman"/>
          <w:color w:val="000000"/>
          <w:sz w:val="28"/>
          <w:szCs w:val="28"/>
          <w:lang w:bidi="ru-RU"/>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8F1775" w:rsidRPr="008F1775" w:rsidRDefault="008F1775" w:rsidP="008F1775">
      <w:pPr>
        <w:widowControl w:val="0"/>
        <w:spacing w:line="490" w:lineRule="exact"/>
        <w:ind w:firstLine="920"/>
        <w:jc w:val="both"/>
        <w:divId w:val="1827550757"/>
        <w:rPr>
          <w:rFonts w:eastAsia="Times New Roman"/>
          <w:color w:val="000000"/>
          <w:sz w:val="28"/>
          <w:szCs w:val="28"/>
          <w:lang w:bidi="ru-RU"/>
        </w:rPr>
      </w:pPr>
      <w:r w:rsidRPr="008F1775">
        <w:rPr>
          <w:rFonts w:eastAsia="Times New Roman"/>
          <w:color w:val="000000"/>
          <w:sz w:val="28"/>
          <w:szCs w:val="28"/>
          <w:lang w:bidi="ru-RU"/>
        </w:rPr>
        <w:t>«игра в дирижёра» - двигательная импровизация во время слушания оркестрового фрагмента музыкального спектакля;</w:t>
      </w:r>
    </w:p>
    <w:p w:rsidR="008F1775" w:rsidRPr="008F1775" w:rsidRDefault="008F1775" w:rsidP="008F1775">
      <w:pPr>
        <w:widowControl w:val="0"/>
        <w:spacing w:line="490" w:lineRule="exact"/>
        <w:ind w:firstLine="92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8F1775" w:rsidRPr="008F1775" w:rsidRDefault="008F1775" w:rsidP="00BB6E66">
      <w:pPr>
        <w:widowControl w:val="0"/>
        <w:numPr>
          <w:ilvl w:val="0"/>
          <w:numId w:val="138"/>
        </w:numPr>
        <w:tabs>
          <w:tab w:val="left" w:pos="21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Балет. Хореография - искусство танца.</w:t>
      </w:r>
    </w:p>
    <w:p w:rsidR="008F1775" w:rsidRPr="008F1775" w:rsidRDefault="008F1775" w:rsidP="008F1775">
      <w:pPr>
        <w:widowControl w:val="0"/>
        <w:spacing w:line="490" w:lineRule="exact"/>
        <w:ind w:firstLine="92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8F1775" w:rsidRPr="008F1775" w:rsidRDefault="008F1775" w:rsidP="008F1775">
      <w:pPr>
        <w:widowControl w:val="0"/>
        <w:spacing w:line="490" w:lineRule="exact"/>
        <w:ind w:firstLine="92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20"/>
        <w:divId w:val="1827550757"/>
        <w:rPr>
          <w:rFonts w:eastAsia="Times New Roman"/>
          <w:color w:val="000000"/>
          <w:sz w:val="28"/>
          <w:szCs w:val="28"/>
          <w:lang w:bidi="ru-RU"/>
        </w:rPr>
      </w:pPr>
      <w:r w:rsidRPr="008F1775">
        <w:rPr>
          <w:rFonts w:eastAsia="Times New Roman"/>
          <w:color w:val="000000"/>
          <w:sz w:val="28"/>
          <w:szCs w:val="28"/>
          <w:lang w:bidi="ru-RU"/>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8F1775" w:rsidRPr="008F1775" w:rsidRDefault="008F1775" w:rsidP="008F1775">
      <w:pPr>
        <w:widowControl w:val="0"/>
        <w:spacing w:line="490" w:lineRule="exact"/>
        <w:ind w:firstLine="92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8F1775" w:rsidRPr="008F1775" w:rsidRDefault="008F1775" w:rsidP="00BB6E66">
      <w:pPr>
        <w:widowControl w:val="0"/>
        <w:numPr>
          <w:ilvl w:val="0"/>
          <w:numId w:val="138"/>
        </w:numPr>
        <w:tabs>
          <w:tab w:val="left" w:pos="21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Опера. Главные герои и номера оперного спектакля.</w:t>
      </w:r>
    </w:p>
    <w:p w:rsidR="008F1775" w:rsidRPr="008F1775" w:rsidRDefault="008F1775" w:rsidP="008F1775">
      <w:pPr>
        <w:widowControl w:val="0"/>
        <w:spacing w:line="490" w:lineRule="exact"/>
        <w:ind w:firstLine="92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ария, хор, сцена, увертюра - оркестровое вступление.</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8F1775" w:rsidRPr="008F1775" w:rsidRDefault="008F1775" w:rsidP="008F1775">
      <w:pPr>
        <w:widowControl w:val="0"/>
        <w:spacing w:line="490" w:lineRule="exact"/>
        <w:ind w:left="920" w:right="528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слушание фрагментов опер;</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определение характера музыки сольной партии, роли и выразительных средств оркестрового сопровождения;</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знакомство с тембрами голосов оперных певцов; освоение терминологии;</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звучащие тесты и кроссворды на проверку знаний; разучивание, исполнение песни, хора из оперы; рисование героев, сцен из опер;</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вариативно: просмотр фильма-оперы; постановка детской оперы.</w:t>
      </w:r>
    </w:p>
    <w:p w:rsidR="008F1775" w:rsidRPr="008F1775" w:rsidRDefault="008F1775" w:rsidP="00BB6E66">
      <w:pPr>
        <w:widowControl w:val="0"/>
        <w:numPr>
          <w:ilvl w:val="0"/>
          <w:numId w:val="138"/>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Сюжет музыкального спектакля.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lastRenderedPageBreak/>
        <w:t>Содержание: либретто, развитие музыки в соответствии с сюжетом. Действия и сцены в опере и балете. Контрастные образы, лейтмотивы.</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знакомство с либретто, структурой музыкального спектакля; рисунок обложки для либретто опер и балетов;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анализ выразительных средств, создающих образы главных героев, противоборствующих сторон;</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наблюдение за музыкальным развитием, характеристика приёмов, использованных композитором;</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вокализация, пропевание музыкальных тем, пластическое интонирование оркестровых фрагментов;</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музыкальная викторина на знание музыки; звучащие и терминологические тесты;</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вариативно: создание любительского видеофильма на основе выбранного либретто; просмотр фильма-оперы или фильма-балета.</w:t>
      </w:r>
    </w:p>
    <w:p w:rsidR="008F1775" w:rsidRPr="008F1775" w:rsidRDefault="008F1775" w:rsidP="00BB6E66">
      <w:pPr>
        <w:widowControl w:val="0"/>
        <w:numPr>
          <w:ilvl w:val="0"/>
          <w:numId w:val="138"/>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Оперетта, мюзикл.</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история возникновения и особенности жанра. Отдельные номера из оперетт И. Штрауса, И. Кальмана и другие.</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знакомство с жанрами оперетты, мюзикла;</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слушание фрагментов из оперетт, анализ характерных особенностей жанра;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отдельных номеров из популярных музыкальных спектаклей;</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сравнение разных постановок одного и того же мюзикла;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8F1775" w:rsidRPr="008F1775" w:rsidRDefault="008F1775" w:rsidP="00BB6E66">
      <w:pPr>
        <w:widowControl w:val="0"/>
        <w:numPr>
          <w:ilvl w:val="0"/>
          <w:numId w:val="138"/>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Кто создаёт музыкальный спектакль?</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 xml:space="preserve">Содержание: профессии музыкального театра: дирижёр, режиссёр, </w:t>
      </w:r>
      <w:r w:rsidRPr="008F1775">
        <w:rPr>
          <w:rFonts w:eastAsia="Times New Roman"/>
          <w:color w:val="000000"/>
          <w:sz w:val="28"/>
          <w:szCs w:val="28"/>
          <w:lang w:bidi="ru-RU"/>
        </w:rPr>
        <w:lastRenderedPageBreak/>
        <w:t>оперные певцы, балерины и танцовщики, художники и другие.</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диалог с учителем по поводу синкретичного характера музыкального спектакля;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знакомство с миром театральных профессий, творчеством театральных режиссёров, художников;</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просмотр фрагментов одного и того же спектакля в разных постановках;</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обсуждение различий в оформлении, режиссуре;</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создание эскизов костюмов и декораций к одному из изученных музыкальных спектаклей;</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виртуальный квест по музыкальному театру.</w:t>
      </w:r>
    </w:p>
    <w:p w:rsidR="008F1775" w:rsidRPr="008F1775" w:rsidRDefault="008F1775" w:rsidP="00BB6E66">
      <w:pPr>
        <w:widowControl w:val="0"/>
        <w:numPr>
          <w:ilvl w:val="0"/>
          <w:numId w:val="138"/>
        </w:numPr>
        <w:tabs>
          <w:tab w:val="left" w:pos="21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Патриотическая и народная тема в театре и кино.</w:t>
      </w:r>
    </w:p>
    <w:p w:rsidR="008F1775" w:rsidRPr="008F1775" w:rsidRDefault="008F1775" w:rsidP="008F1775">
      <w:pPr>
        <w:widowControl w:val="0"/>
        <w:tabs>
          <w:tab w:val="left" w:pos="2839"/>
        </w:tabs>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w:t>
      </w:r>
      <w:r w:rsidRPr="008F1775">
        <w:rPr>
          <w:rFonts w:eastAsia="Times New Roman"/>
          <w:color w:val="000000"/>
          <w:sz w:val="28"/>
          <w:szCs w:val="28"/>
          <w:lang w:bidi="ru-RU"/>
        </w:rPr>
        <w:tab/>
        <w:t>история создания, значение музыкально-сценических</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диалог с учителем;</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просмотр фрагментов крупных сценических произведений, фильмов;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обсуждение характера героев и событий;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проблемная ситуация: зачем нужна серьёзная музыка;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песен о Родине, нашей стране, исторических событиях и подвигах героев;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вариативно: посещение театра (кинотеатра) - просмотр спектакля </w:t>
      </w:r>
      <w:r w:rsidRPr="008F1775">
        <w:rPr>
          <w:rFonts w:eastAsia="Times New Roman"/>
          <w:color w:val="000000"/>
          <w:sz w:val="28"/>
          <w:szCs w:val="28"/>
          <w:lang w:bidi="ru-RU"/>
        </w:rPr>
        <w:lastRenderedPageBreak/>
        <w:t>(фильма) патриотического содержания; участие в концерте, фестивале, конференции патриотической тематики.</w:t>
      </w:r>
    </w:p>
    <w:p w:rsidR="008F1775" w:rsidRPr="008F1775" w:rsidRDefault="008F1775" w:rsidP="00BB6E66">
      <w:pPr>
        <w:widowControl w:val="0"/>
        <w:numPr>
          <w:ilvl w:val="0"/>
          <w:numId w:val="136"/>
        </w:numPr>
        <w:tabs>
          <w:tab w:val="left" w:pos="189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 7 «Современная музыкальная культура».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8F1775" w:rsidRPr="008F1775" w:rsidRDefault="008F1775" w:rsidP="00BB6E66">
      <w:pPr>
        <w:widowControl w:val="0"/>
        <w:numPr>
          <w:ilvl w:val="0"/>
          <w:numId w:val="139"/>
        </w:numPr>
        <w:tabs>
          <w:tab w:val="left" w:pos="210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Современные обработки классической музыки.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различение музыки классической и её современной обработки;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обработок классической музыки, сравнение их с оригиналом;</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обсуждение комплекса выразительных средств, наблюдение за изменением характера музыки;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вокальное исполнение классических тем в сопровождении современного ритмизованного аккомпанемента;</w:t>
      </w:r>
    </w:p>
    <w:p w:rsidR="008F1775" w:rsidRPr="008F1775" w:rsidRDefault="008F1775" w:rsidP="00BB6E66">
      <w:pPr>
        <w:widowControl w:val="0"/>
        <w:numPr>
          <w:ilvl w:val="0"/>
          <w:numId w:val="139"/>
        </w:numPr>
        <w:tabs>
          <w:tab w:val="left" w:pos="216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Джаз.</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 творчеством джазовых музыкантов;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узнавание, различение на слух джазовых композиций в отличие от других музыкальных стилей и направлений;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определение на слух тембров музыкальных инструментов, исполняющих джазовую композицию;</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8F1775" w:rsidRPr="008F1775" w:rsidRDefault="008F1775" w:rsidP="00BB6E66">
      <w:pPr>
        <w:widowControl w:val="0"/>
        <w:numPr>
          <w:ilvl w:val="0"/>
          <w:numId w:val="139"/>
        </w:numPr>
        <w:tabs>
          <w:tab w:val="left" w:pos="216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Исполнители современной музыки.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творчество одного или нескольких исполнителей современной музыки, популярных у молодёжи.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просмотр видеоклипов современных исполнителей;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сравнение их композиций с другими направлениями и стилями (классикой, духовной, народной музыкой);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8F1775" w:rsidRPr="008F1775" w:rsidRDefault="008F1775" w:rsidP="00BB6E66">
      <w:pPr>
        <w:widowControl w:val="0"/>
        <w:numPr>
          <w:ilvl w:val="0"/>
          <w:numId w:val="139"/>
        </w:numPr>
        <w:tabs>
          <w:tab w:val="left" w:pos="2132"/>
        </w:tabs>
        <w:spacing w:line="28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Электронные музыкальные инструменты.</w:t>
      </w:r>
    </w:p>
    <w:p w:rsidR="008F1775" w:rsidRPr="008F1775" w:rsidRDefault="008F1775" w:rsidP="008F1775">
      <w:pPr>
        <w:widowControl w:val="0"/>
        <w:tabs>
          <w:tab w:val="left" w:pos="2839"/>
        </w:tabs>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w:t>
      </w:r>
      <w:r w:rsidRPr="008F1775">
        <w:rPr>
          <w:rFonts w:eastAsia="Times New Roman"/>
          <w:color w:val="000000"/>
          <w:sz w:val="28"/>
          <w:szCs w:val="28"/>
          <w:lang w:bidi="ru-RU"/>
        </w:rPr>
        <w:tab/>
        <w:t>современные «двойники» классических музыкальных</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инструментов: синтезатор, электронная скрипка, гитара, барабаны. </w:t>
      </w:r>
      <w:r w:rsidRPr="008F1775">
        <w:rPr>
          <w:rFonts w:eastAsia="Times New Roman"/>
          <w:color w:val="000000"/>
          <w:sz w:val="28"/>
          <w:szCs w:val="28"/>
          <w:lang w:bidi="ru-RU"/>
        </w:rPr>
        <w:lastRenderedPageBreak/>
        <w:t>Виртуальные музыкальные инструменты в компьютерных программах.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музыкальных композиций в исполнении на электронных музыкальных инструментах;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сравнение их звучания с акустическими инструментами, обсуждение результатов сравнения;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подбор электронных тембров для создания музыки к фантастическому фильму;</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8F1775">
        <w:rPr>
          <w:rFonts w:eastAsia="Times New Roman"/>
          <w:color w:val="000000"/>
          <w:sz w:val="28"/>
          <w:szCs w:val="28"/>
          <w:lang w:val="en-US" w:eastAsia="en-US" w:bidi="en-US"/>
        </w:rPr>
        <w:t>Garage</w:t>
      </w:r>
      <w:r w:rsidRPr="008F1775">
        <w:rPr>
          <w:rFonts w:eastAsia="Times New Roman"/>
          <w:color w:val="000000"/>
          <w:sz w:val="28"/>
          <w:szCs w:val="28"/>
          <w:lang w:eastAsia="en-US" w:bidi="en-US"/>
        </w:rPr>
        <w:t xml:space="preserve"> </w:t>
      </w:r>
      <w:r w:rsidRPr="008F1775">
        <w:rPr>
          <w:rFonts w:eastAsia="Times New Roman"/>
          <w:color w:val="000000"/>
          <w:sz w:val="28"/>
          <w:szCs w:val="28"/>
          <w:lang w:val="en-US" w:eastAsia="en-US" w:bidi="en-US"/>
        </w:rPr>
        <w:t>Band</w:t>
      </w:r>
      <w:r w:rsidRPr="008F1775">
        <w:rPr>
          <w:rFonts w:eastAsia="Times New Roman"/>
          <w:color w:val="000000"/>
          <w:sz w:val="28"/>
          <w:szCs w:val="28"/>
          <w:lang w:eastAsia="en-US" w:bidi="en-US"/>
        </w:rPr>
        <w:t>).</w:t>
      </w:r>
    </w:p>
    <w:p w:rsidR="008F1775" w:rsidRPr="008F1775" w:rsidRDefault="008F1775" w:rsidP="00BB6E66">
      <w:pPr>
        <w:widowControl w:val="0"/>
        <w:numPr>
          <w:ilvl w:val="0"/>
          <w:numId w:val="136"/>
        </w:numPr>
        <w:tabs>
          <w:tab w:val="left" w:pos="192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 8 «Музыкальная грамота».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166.6.8.1. Весь мир звучит.</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звуки музыкальные и шумовые. Свойства звука: высота, громкость, длительность, тембр.</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 xml:space="preserve">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w:t>
      </w:r>
      <w:r w:rsidRPr="008F1775">
        <w:rPr>
          <w:rFonts w:eastAsia="Times New Roman"/>
          <w:color w:val="000000"/>
          <w:sz w:val="28"/>
          <w:szCs w:val="28"/>
          <w:lang w:bidi="ru-RU"/>
        </w:rPr>
        <w:lastRenderedPageBreak/>
        <w:t>вокальной импровизации;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артикуляционные упражнения, разучивание и исполнение попевок и песен с использованием звукоподражательных элементов, шумовых звуков.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166.6.8.2. Звукоряд.</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нотный стан, скрипичный ключ. Ноты первой октавы.</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знакомство с элементами нотной записи;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различение по нотной записи, определение на слух звукоряда в отличие от других последовательностей звуков;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8F1775" w:rsidRPr="008F1775" w:rsidRDefault="008F1775" w:rsidP="00BB6E66">
      <w:pPr>
        <w:widowControl w:val="0"/>
        <w:numPr>
          <w:ilvl w:val="0"/>
          <w:numId w:val="140"/>
        </w:numPr>
        <w:tabs>
          <w:tab w:val="left" w:pos="19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3. Интонация.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выразительные и изобразительные интонации.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попевок, вокальных упражнений, песен, вокальные и инструментальные импровизации на основе данных интонаций;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фрагментов музыкальных произведений, включающих примеры изобразительных интонаций.</w:t>
      </w:r>
    </w:p>
    <w:p w:rsidR="008F1775" w:rsidRPr="008F1775" w:rsidRDefault="008F1775" w:rsidP="00BB6E66">
      <w:pPr>
        <w:widowControl w:val="0"/>
        <w:numPr>
          <w:ilvl w:val="0"/>
          <w:numId w:val="141"/>
        </w:numPr>
        <w:tabs>
          <w:tab w:val="left" w:pos="19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4. Ритм.</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звуки длинные и короткие (восьмые и четвертные длительности), такт, тактовая черта.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28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определение на слух, прослеживание по нотной записи ритмических рисунков, состоящих из различных длительностей и пауз;</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исполнение, импровизация с помощью звучащих жестов (хлопки, шлепки, притопы) и (или) ударных инструментов простых ритмов;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 xml:space="preserve">игра «Ритмическое эхо», прохлопывание ритма по ритмическим </w:t>
      </w:r>
      <w:r w:rsidRPr="008F1775">
        <w:rPr>
          <w:rFonts w:eastAsia="Times New Roman"/>
          <w:color w:val="000000"/>
          <w:sz w:val="28"/>
          <w:szCs w:val="28"/>
          <w:lang w:bidi="ru-RU"/>
        </w:rPr>
        <w:lastRenderedPageBreak/>
        <w:t>карточкам, проговаривание с использованием ритмослогов;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8F1775" w:rsidRPr="008F1775" w:rsidRDefault="008F1775" w:rsidP="00BB6E66">
      <w:pPr>
        <w:widowControl w:val="0"/>
        <w:numPr>
          <w:ilvl w:val="0"/>
          <w:numId w:val="142"/>
        </w:numPr>
        <w:tabs>
          <w:tab w:val="left" w:pos="217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Ритмический рисунок.</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длительности половинная, целая, шестнадцатые. Паузы. Ритмические рисунки. Ритмическая партитура.</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определение на слух, прослеживание по нотной записи ритмических рисунков, состоящих из различных длительностей и пауз;</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исполнение, импровизация с помощью звучащих жестов (хлопки, шлепки, притопы) и (или) ударных инструментов простых ритмов;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игра «Ритмическое эхо», прохлопывание ритма по ритмическим карточкам, проговаривание с использованием ритмослогов;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8F1775" w:rsidRPr="008F1775" w:rsidRDefault="008F1775" w:rsidP="00BB6E66">
      <w:pPr>
        <w:widowControl w:val="0"/>
        <w:numPr>
          <w:ilvl w:val="0"/>
          <w:numId w:val="142"/>
        </w:numPr>
        <w:tabs>
          <w:tab w:val="left" w:pos="217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Размер.</w:t>
      </w:r>
    </w:p>
    <w:p w:rsidR="008F1775" w:rsidRPr="008F1775" w:rsidRDefault="008F1775" w:rsidP="008F1775">
      <w:pPr>
        <w:widowControl w:val="0"/>
        <w:tabs>
          <w:tab w:val="left" w:pos="2810"/>
        </w:tabs>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w:t>
      </w:r>
      <w:r w:rsidRPr="008F1775">
        <w:rPr>
          <w:rFonts w:eastAsia="Times New Roman"/>
          <w:color w:val="000000"/>
          <w:sz w:val="28"/>
          <w:szCs w:val="28"/>
          <w:lang w:bidi="ru-RU"/>
        </w:rPr>
        <w:tab/>
        <w:t>равномерная пульсация. Сильные и слабые доли.</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Размеры 2/4, 3/4, 4/4.</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слушание музыкальных произведений с ярко выраженным </w:t>
      </w:r>
      <w:r w:rsidRPr="008F1775">
        <w:rPr>
          <w:rFonts w:eastAsia="Times New Roman"/>
          <w:color w:val="000000"/>
          <w:sz w:val="28"/>
          <w:szCs w:val="28"/>
          <w:lang w:bidi="ru-RU"/>
        </w:rPr>
        <w:lastRenderedPageBreak/>
        <w:t>музыкальным размером, танцевальные, двигательные импровизации под музыку;</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8F1775" w:rsidRPr="008F1775" w:rsidRDefault="008F1775" w:rsidP="00BB6E66">
      <w:pPr>
        <w:widowControl w:val="0"/>
        <w:numPr>
          <w:ilvl w:val="0"/>
          <w:numId w:val="142"/>
        </w:numPr>
        <w:tabs>
          <w:tab w:val="left" w:pos="215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Музыкальный язык.</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темп, тембр. Динамика (форте, пиано, крещендо, диминуэндо). Штрихи (стаккато, легато, акцент).</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 элементами музыкального языка, специальными терминами, их обозначением в нотной записи;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определение изученных элементов на слух при восприятии музыкальных произведений;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исполнение вокальных и ритмических упражнений, песен с ярко выраженными динамическими, темповыми, штриховыми красками;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8F1775" w:rsidRPr="008F1775" w:rsidRDefault="008F1775" w:rsidP="00BB6E66">
      <w:pPr>
        <w:widowControl w:val="0"/>
        <w:numPr>
          <w:ilvl w:val="0"/>
          <w:numId w:val="142"/>
        </w:numPr>
        <w:tabs>
          <w:tab w:val="left" w:pos="215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Высота звуков.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регистры. Ноты певческого диапазона. Расположение нот на клавиатуре. Знаки альтерации (диезы, бемоли, бекары).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понятий «выше-ниже»;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8F1775" w:rsidRPr="008F1775" w:rsidRDefault="008F1775" w:rsidP="00BB6E66">
      <w:pPr>
        <w:widowControl w:val="0"/>
        <w:numPr>
          <w:ilvl w:val="0"/>
          <w:numId w:val="142"/>
        </w:numPr>
        <w:tabs>
          <w:tab w:val="left" w:pos="21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Мелодия.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мотив, музыкальная фраза. Поступенное, плавное движение мелодии, скачки. Мелодический рисунок.</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определение на слух, прослеживание по нотной записи мелодических рисунков с поступенным, плавным движением, скачками, остановками;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исполнение, импровизация (вокальная или на звуковысотных музыкальных инструментах) различных мелодических рисунков;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8F1775" w:rsidRPr="008F1775" w:rsidRDefault="008F1775" w:rsidP="00BB6E66">
      <w:pPr>
        <w:widowControl w:val="0"/>
        <w:numPr>
          <w:ilvl w:val="0"/>
          <w:numId w:val="142"/>
        </w:numPr>
        <w:tabs>
          <w:tab w:val="left" w:pos="229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Сопровождение.</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аккомпанемент. Остинато. Вступление, заключение, проигрыш. 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определение на слух, прослеживание по нотной записи главного голоса и сопровождения;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различение, характеристика мелодических и ритмических особенностей главного голоса и сопровождения;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составление наглядной графической схемы;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импровизация ритмического аккомпанемента к знакомой песне (звучащими</w:t>
      </w:r>
    </w:p>
    <w:p w:rsidR="008F1775" w:rsidRPr="008F1775" w:rsidRDefault="008F1775" w:rsidP="008F1775">
      <w:pPr>
        <w:widowControl w:val="0"/>
        <w:spacing w:line="280" w:lineRule="exact"/>
        <w:divId w:val="1827550757"/>
        <w:rPr>
          <w:rFonts w:eastAsia="Times New Roman"/>
          <w:color w:val="000000"/>
          <w:sz w:val="28"/>
          <w:szCs w:val="28"/>
          <w:lang w:bidi="ru-RU"/>
        </w:rPr>
      </w:pPr>
      <w:r w:rsidRPr="008F1775">
        <w:rPr>
          <w:rFonts w:eastAsia="Times New Roman"/>
          <w:color w:val="000000"/>
          <w:sz w:val="28"/>
          <w:szCs w:val="28"/>
          <w:lang w:bidi="ru-RU"/>
        </w:rPr>
        <w:t>жестами или на ударных инструментах);</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вариативно: исполнение простейшего сопровождения к знакомой мелодии на клавишных или духовых инструментах.</w:t>
      </w:r>
    </w:p>
    <w:p w:rsidR="008F1775" w:rsidRPr="008F1775" w:rsidRDefault="008F1775" w:rsidP="00BB6E66">
      <w:pPr>
        <w:widowControl w:val="0"/>
        <w:numPr>
          <w:ilvl w:val="0"/>
          <w:numId w:val="142"/>
        </w:numPr>
        <w:tabs>
          <w:tab w:val="left" w:pos="23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Песня.</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куплетная форма. Запев, припев.</w:t>
      </w:r>
    </w:p>
    <w:p w:rsidR="008F1775" w:rsidRPr="008F1775" w:rsidRDefault="008F1775" w:rsidP="008F1775">
      <w:pPr>
        <w:widowControl w:val="0"/>
        <w:spacing w:line="490" w:lineRule="exact"/>
        <w:ind w:left="900" w:right="324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знакомство со строением куплетной формы;</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составление наглядной буквенной или графической схемы куплетной формы; исполнение песен, написанных в куплетной форме;</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различение куплетной формы при слушании незнакомых музыкальных произведений;</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импровизация, сочинение новых куплетов к знакомой песне.</w:t>
      </w:r>
    </w:p>
    <w:p w:rsidR="008F1775" w:rsidRPr="008F1775" w:rsidRDefault="008F1775" w:rsidP="00BB6E66">
      <w:pPr>
        <w:widowControl w:val="0"/>
        <w:numPr>
          <w:ilvl w:val="0"/>
          <w:numId w:val="142"/>
        </w:numPr>
        <w:tabs>
          <w:tab w:val="left" w:pos="23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Лад.</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понятие лада. Семиступенные лады мажор и минор. Краска звучания. Ступеневый состав.</w:t>
      </w:r>
    </w:p>
    <w:p w:rsidR="008F1775" w:rsidRPr="008F1775" w:rsidRDefault="008F1775" w:rsidP="008F1775">
      <w:pPr>
        <w:widowControl w:val="0"/>
        <w:spacing w:line="490" w:lineRule="exact"/>
        <w:ind w:left="900" w:right="324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определение на слух ладового наклонения музыки; игра «Солнышко - туча»;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8F1775" w:rsidRPr="008F1775" w:rsidRDefault="008F1775" w:rsidP="00BB6E66">
      <w:pPr>
        <w:widowControl w:val="0"/>
        <w:numPr>
          <w:ilvl w:val="0"/>
          <w:numId w:val="142"/>
        </w:numPr>
        <w:tabs>
          <w:tab w:val="left" w:pos="23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Пентатоника.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 xml:space="preserve">Содержание: пентатоника - пятиступенный лад, распространённый у </w:t>
      </w:r>
      <w:r w:rsidRPr="008F1775">
        <w:rPr>
          <w:rFonts w:eastAsia="Times New Roman"/>
          <w:color w:val="000000"/>
          <w:sz w:val="28"/>
          <w:szCs w:val="28"/>
          <w:lang w:bidi="ru-RU"/>
        </w:rPr>
        <w:lastRenderedPageBreak/>
        <w:t>многих народов.</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слушание инструментальных произведений, исполнение песен, написанных в пентатонике</w:t>
      </w:r>
    </w:p>
    <w:p w:rsidR="008F1775" w:rsidRPr="008F1775" w:rsidRDefault="008F1775" w:rsidP="00BB6E66">
      <w:pPr>
        <w:widowControl w:val="0"/>
        <w:numPr>
          <w:ilvl w:val="0"/>
          <w:numId w:val="142"/>
        </w:numPr>
        <w:tabs>
          <w:tab w:val="left" w:pos="230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Ноты в разных октавах.</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ноты второй и малой октавы. Басовый ключ.</w:t>
      </w:r>
    </w:p>
    <w:p w:rsidR="008F1775" w:rsidRPr="008F1775" w:rsidRDefault="008F1775" w:rsidP="008F1775">
      <w:pPr>
        <w:widowControl w:val="0"/>
        <w:tabs>
          <w:tab w:val="left" w:pos="2748"/>
        </w:tabs>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8F1775">
        <w:rPr>
          <w:rFonts w:eastAsia="Times New Roman"/>
          <w:color w:val="000000"/>
          <w:sz w:val="28"/>
          <w:szCs w:val="28"/>
          <w:lang w:bidi="ru-RU"/>
        </w:rPr>
        <w:tab/>
        <w:t>исполнение на духовых, клавишных инструментах</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или виртуальной клавиатуре попевок, кратких мелодий по нотам.</w:t>
      </w:r>
    </w:p>
    <w:p w:rsidR="008F1775" w:rsidRPr="008F1775" w:rsidRDefault="008F1775" w:rsidP="00BB6E66">
      <w:pPr>
        <w:widowControl w:val="0"/>
        <w:numPr>
          <w:ilvl w:val="0"/>
          <w:numId w:val="142"/>
        </w:numPr>
        <w:tabs>
          <w:tab w:val="left" w:pos="23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Дополнительные обозначения в нотах.</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реприза, фермата, вольта, украшения (трели, форшлаги).</w:t>
      </w:r>
    </w:p>
    <w:p w:rsidR="008F1775" w:rsidRPr="008F1775" w:rsidRDefault="008F1775" w:rsidP="008F1775">
      <w:pPr>
        <w:widowControl w:val="0"/>
        <w:spacing w:line="490" w:lineRule="exact"/>
        <w:ind w:left="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знакомство с дополнительными элементами нотной записи; исполнение песен, попевок, в которых присутствуют данные элементы.</w:t>
      </w:r>
    </w:p>
    <w:p w:rsidR="008F1775" w:rsidRPr="008F1775" w:rsidRDefault="008F1775" w:rsidP="00BB6E66">
      <w:pPr>
        <w:widowControl w:val="0"/>
        <w:numPr>
          <w:ilvl w:val="0"/>
          <w:numId w:val="142"/>
        </w:numPr>
        <w:tabs>
          <w:tab w:val="left" w:pos="23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Ритмические рисунки в размере 6/8.</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Содержание: размер 6/8. Нота с точкой. Шестнадцатые. Пунктирный ритм. Виды деятельности обучающихся: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определение на слух, прослеживание по нотной записи ритмических рисунков в размере 6/8;</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исполнение, импровизация с помощью звучащих жестов (хлопки, шлепки, притопы) и (или) ударных инструментов;</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игра «Ритмическое эхо», прохлопывание ритма по ритмическим карточкам, проговаривание ритмослогами;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 xml:space="preserve">разучивание, исполнение на ударных инструментах ритмической партитуры; слушание музыкальных произведений с ярко выраженным </w:t>
      </w:r>
      <w:r w:rsidRPr="008F1775">
        <w:rPr>
          <w:rFonts w:eastAsia="Times New Roman"/>
          <w:color w:val="000000"/>
          <w:sz w:val="28"/>
          <w:szCs w:val="28"/>
          <w:lang w:bidi="ru-RU"/>
        </w:rPr>
        <w:lastRenderedPageBreak/>
        <w:t>ритмическим рисунком, воспроизведение данного ритма по памяти (хлопками);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вариативно: исполнение на клавишных или духовых инструментах попевок, мелодий и аккомпанементов в размере 6/8.</w:t>
      </w:r>
    </w:p>
    <w:p w:rsidR="008F1775" w:rsidRPr="008F1775" w:rsidRDefault="008F1775" w:rsidP="00BB6E66">
      <w:pPr>
        <w:widowControl w:val="0"/>
        <w:numPr>
          <w:ilvl w:val="0"/>
          <w:numId w:val="142"/>
        </w:numPr>
        <w:tabs>
          <w:tab w:val="left" w:pos="23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Тональность. Гамма.</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Содержание: тоника, тональность. Знаки при ключе. Мажорные и минорныетональности (до 2-3 знаков при ключе).</w:t>
      </w:r>
    </w:p>
    <w:p w:rsidR="008F1775" w:rsidRPr="008F1775" w:rsidRDefault="008F1775" w:rsidP="008F1775">
      <w:pPr>
        <w:widowControl w:val="0"/>
        <w:spacing w:line="490" w:lineRule="exact"/>
        <w:ind w:left="900" w:right="318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определение на слух устойчивых звуков; игра «устой - неустой»;</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пение упражнений - гамм с названием нот, прослеживание по нотам; освоение понятия «тоника»;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упражнение на допевание неполной музыкальной фразы до тоники «Закончи музыкальную фразу»;</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вариативно: импровизация в заданной тональности.</w:t>
      </w:r>
    </w:p>
    <w:p w:rsidR="008F1775" w:rsidRPr="008F1775" w:rsidRDefault="008F1775" w:rsidP="00BB6E66">
      <w:pPr>
        <w:widowControl w:val="0"/>
        <w:numPr>
          <w:ilvl w:val="0"/>
          <w:numId w:val="142"/>
        </w:numPr>
        <w:tabs>
          <w:tab w:val="left" w:pos="227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Интервалы.</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Содержание: понятие музыкального интервала. Тон, полутон. Консонансы: терция, кварта, квинта, секста, октава. Диссонансы: секунда, септима.</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освоение понятия «интервал»;</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8F1775" w:rsidRPr="008F1775" w:rsidRDefault="008F1775" w:rsidP="00BB6E66">
      <w:pPr>
        <w:widowControl w:val="0"/>
        <w:numPr>
          <w:ilvl w:val="0"/>
          <w:numId w:val="142"/>
        </w:numPr>
        <w:tabs>
          <w:tab w:val="left" w:pos="227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Гармония.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аккорд. Трезвучие мажорное и минорное. Понятие фактуры. Фактуры аккомпанемента бас-аккорд, аккордовая, арпеджио.</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 различение на слух интервалов и аккордов; различение на слух мажорных и минорных аккордов;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разучивание, исполнение попевок и песен с мелодическим движением по звукам аккордов;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вокальные упражнения с элементами трёхголосия;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определение на слух типа фактуры аккомпанемента исполняемых песен, прослушанных инструментальных произведений;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сочинение аккордового аккомпанемента к мелодии песни.</w:t>
      </w:r>
    </w:p>
    <w:p w:rsidR="008F1775" w:rsidRPr="008F1775" w:rsidRDefault="008F1775" w:rsidP="00BB6E66">
      <w:pPr>
        <w:widowControl w:val="0"/>
        <w:numPr>
          <w:ilvl w:val="0"/>
          <w:numId w:val="142"/>
        </w:numPr>
        <w:tabs>
          <w:tab w:val="left" w:pos="23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Музыкальная форма.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знакомство со строением музыкального произведения, понятиями двухчастной и трёхчастной формы, рондо;</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8F1775" w:rsidRPr="008F1775" w:rsidRDefault="008F1775" w:rsidP="00BB6E66">
      <w:pPr>
        <w:widowControl w:val="0"/>
        <w:numPr>
          <w:ilvl w:val="0"/>
          <w:numId w:val="142"/>
        </w:numPr>
        <w:tabs>
          <w:tab w:val="left" w:pos="23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Вариации.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варьирование как принцип развития. Тема. Вариации.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Виды деятельности обучающихся: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слушание произведений, сочинённых в форме вариаций;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наблюдение за развитием, изменением основной темы;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составление наглядной буквенной или графической схемы;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исполнение ритмической партитуры, построенной по принципу вариаций;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вариативно: коллективная импровизация в форме вариаций.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166.9. Планируемые результаты освоения программы по музыке на уровне начального общего образования.</w:t>
      </w:r>
    </w:p>
    <w:p w:rsidR="008F1775" w:rsidRPr="008F1775" w:rsidRDefault="008F1775" w:rsidP="00BB6E66">
      <w:pPr>
        <w:widowControl w:val="0"/>
        <w:numPr>
          <w:ilvl w:val="0"/>
          <w:numId w:val="143"/>
        </w:numPr>
        <w:tabs>
          <w:tab w:val="left" w:pos="10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8F1775" w:rsidRPr="008F1775" w:rsidRDefault="008F1775" w:rsidP="00BB6E66">
      <w:pPr>
        <w:widowControl w:val="0"/>
        <w:numPr>
          <w:ilvl w:val="0"/>
          <w:numId w:val="144"/>
        </w:numPr>
        <w:tabs>
          <w:tab w:val="left" w:pos="1306"/>
        </w:tabs>
        <w:spacing w:line="490" w:lineRule="exact"/>
        <w:ind w:right="2840"/>
        <w:divId w:val="1827550757"/>
        <w:rPr>
          <w:rFonts w:eastAsia="Times New Roman"/>
          <w:color w:val="000000"/>
          <w:sz w:val="28"/>
          <w:szCs w:val="28"/>
          <w:lang w:bidi="ru-RU"/>
        </w:rPr>
      </w:pPr>
      <w:r w:rsidRPr="008F1775">
        <w:rPr>
          <w:rFonts w:eastAsia="Times New Roman"/>
          <w:color w:val="000000"/>
          <w:sz w:val="28"/>
          <w:szCs w:val="28"/>
          <w:lang w:bidi="ru-RU"/>
        </w:rPr>
        <w:t>в области гражданско-патриотического воспитания: осознание российской гражданской идентичности;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знание Гимна России и традиций его исполнения, уважение музыкальных символов и традиций республик Российской Федерации;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проявление интереса к освоению музыкальных традиций своего края, музыкальной культуры народов России;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уважение к достижениям отечественных мастеров культуры; стремление участвовать в творческой жизни своей школы, города, республики;</w:t>
      </w:r>
    </w:p>
    <w:p w:rsidR="008F1775" w:rsidRPr="008F1775" w:rsidRDefault="008F1775" w:rsidP="00BB6E66">
      <w:pPr>
        <w:widowControl w:val="0"/>
        <w:numPr>
          <w:ilvl w:val="0"/>
          <w:numId w:val="144"/>
        </w:numPr>
        <w:tabs>
          <w:tab w:val="left" w:pos="1306"/>
        </w:tabs>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сотрудничества в процессе непосредственной музыкальной и учебной деятельности;</w:t>
      </w:r>
    </w:p>
    <w:p w:rsidR="008F1775" w:rsidRPr="008F1775" w:rsidRDefault="008F1775" w:rsidP="00BB6E66">
      <w:pPr>
        <w:widowControl w:val="0"/>
        <w:numPr>
          <w:ilvl w:val="0"/>
          <w:numId w:val="144"/>
        </w:numPr>
        <w:tabs>
          <w:tab w:val="left" w:pos="130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области эстетического воспитания: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восприимчивость к различным видам искусства, музыкальным традициям и творчеству своего и других народов;</w:t>
      </w:r>
    </w:p>
    <w:p w:rsidR="008F1775" w:rsidRPr="008F1775" w:rsidRDefault="008F1775" w:rsidP="008F1775">
      <w:pPr>
        <w:widowControl w:val="0"/>
        <w:spacing w:line="490" w:lineRule="exact"/>
        <w:ind w:left="900" w:right="2220"/>
        <w:divId w:val="1827550757"/>
        <w:rPr>
          <w:rFonts w:eastAsia="Times New Roman"/>
          <w:color w:val="000000"/>
          <w:sz w:val="28"/>
          <w:szCs w:val="28"/>
          <w:lang w:bidi="ru-RU"/>
        </w:rPr>
      </w:pPr>
      <w:r w:rsidRPr="008F1775">
        <w:rPr>
          <w:rFonts w:eastAsia="Times New Roman"/>
          <w:color w:val="000000"/>
          <w:sz w:val="28"/>
          <w:szCs w:val="28"/>
          <w:lang w:bidi="ru-RU"/>
        </w:rPr>
        <w:t xml:space="preserve">умение видеть прекрасное в жизни, наслаждаться красотой; стремление к самовыражению в разных </w:t>
      </w:r>
      <w:r w:rsidRPr="008F1775">
        <w:rPr>
          <w:rFonts w:eastAsia="Times New Roman"/>
          <w:color w:val="000000"/>
          <w:sz w:val="28"/>
          <w:szCs w:val="28"/>
          <w:lang w:bidi="ru-RU"/>
        </w:rPr>
        <w:lastRenderedPageBreak/>
        <w:t>видах искусства;</w:t>
      </w:r>
    </w:p>
    <w:p w:rsidR="008F1775" w:rsidRPr="008F1775" w:rsidRDefault="008F1775" w:rsidP="00BB6E66">
      <w:pPr>
        <w:widowControl w:val="0"/>
        <w:numPr>
          <w:ilvl w:val="0"/>
          <w:numId w:val="144"/>
        </w:numPr>
        <w:tabs>
          <w:tab w:val="left" w:pos="131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области научного познания: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первоначальные представления о единстве и особенностях художественной и научной картины мира;</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познавательные интересы, активность, инициативность, любознательность и самостоятельность в познании;</w:t>
      </w:r>
    </w:p>
    <w:p w:rsidR="008F1775" w:rsidRPr="008F1775" w:rsidRDefault="008F1775" w:rsidP="00BB6E66">
      <w:pPr>
        <w:widowControl w:val="0"/>
        <w:numPr>
          <w:ilvl w:val="0"/>
          <w:numId w:val="144"/>
        </w:numPr>
        <w:tabs>
          <w:tab w:val="left" w:pos="1270"/>
        </w:tabs>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в области физического воспитания, формирования культуры здоровья и эмоционального благополучия:</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знание правил здорового и безопасного (для себя и других людей) образа жизни в окружающей среде и готовность к их выполнению;</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профилактика умственного и физического утомления с использованием возможностей музыкотерапии;</w:t>
      </w:r>
    </w:p>
    <w:p w:rsidR="008F1775" w:rsidRPr="008F1775" w:rsidRDefault="008F1775" w:rsidP="00BB6E66">
      <w:pPr>
        <w:widowControl w:val="0"/>
        <w:numPr>
          <w:ilvl w:val="0"/>
          <w:numId w:val="144"/>
        </w:numPr>
        <w:tabs>
          <w:tab w:val="left" w:pos="128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области трудового воспитания:</w:t>
      </w:r>
    </w:p>
    <w:p w:rsidR="008F1775" w:rsidRPr="008F1775" w:rsidRDefault="008F1775" w:rsidP="008F1775">
      <w:pPr>
        <w:widowControl w:val="0"/>
        <w:spacing w:line="490" w:lineRule="exact"/>
        <w:ind w:left="900"/>
        <w:divId w:val="1827550757"/>
        <w:rPr>
          <w:rFonts w:eastAsia="Times New Roman"/>
          <w:color w:val="000000"/>
          <w:sz w:val="28"/>
          <w:szCs w:val="28"/>
          <w:lang w:bidi="ru-RU"/>
        </w:rPr>
      </w:pPr>
      <w:r w:rsidRPr="008F1775">
        <w:rPr>
          <w:rFonts w:eastAsia="Times New Roman"/>
          <w:color w:val="000000"/>
          <w:sz w:val="28"/>
          <w:szCs w:val="28"/>
          <w:lang w:bidi="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8F1775" w:rsidRPr="008F1775" w:rsidRDefault="008F1775" w:rsidP="00BB6E66">
      <w:pPr>
        <w:widowControl w:val="0"/>
        <w:numPr>
          <w:ilvl w:val="0"/>
          <w:numId w:val="144"/>
        </w:numPr>
        <w:tabs>
          <w:tab w:val="left" w:pos="128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области экологического воспитания: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бережное отношение к природе; неприятие действий, приносящих ей вред.</w:t>
      </w:r>
    </w:p>
    <w:p w:rsidR="008F1775" w:rsidRPr="008F1775" w:rsidRDefault="008F1775" w:rsidP="00BB6E66">
      <w:pPr>
        <w:widowControl w:val="0"/>
        <w:numPr>
          <w:ilvl w:val="0"/>
          <w:numId w:val="143"/>
        </w:numPr>
        <w:tabs>
          <w:tab w:val="left" w:pos="191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F1775" w:rsidRPr="008F1775" w:rsidRDefault="008F1775" w:rsidP="00BB6E66">
      <w:pPr>
        <w:widowControl w:val="0"/>
        <w:numPr>
          <w:ilvl w:val="0"/>
          <w:numId w:val="145"/>
        </w:numPr>
        <w:tabs>
          <w:tab w:val="left" w:pos="211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 обучающегося будут сформированы следующие базовые логические действия как часть универсальных познавательных учебных </w:t>
      </w:r>
      <w:r w:rsidRPr="008F1775">
        <w:rPr>
          <w:rFonts w:eastAsia="Times New Roman"/>
          <w:color w:val="000000"/>
          <w:sz w:val="28"/>
          <w:szCs w:val="28"/>
          <w:lang w:bidi="ru-RU"/>
        </w:rPr>
        <w:lastRenderedPageBreak/>
        <w:t>действий: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устанавливать причинно-следственные связи в ситуациях музыкального</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восприятия и исполнения, делать выводы.</w:t>
      </w:r>
    </w:p>
    <w:p w:rsidR="008F1775" w:rsidRPr="008F1775" w:rsidRDefault="008F1775" w:rsidP="00BB6E66">
      <w:pPr>
        <w:widowControl w:val="0"/>
        <w:numPr>
          <w:ilvl w:val="0"/>
          <w:numId w:val="145"/>
        </w:numPr>
        <w:tabs>
          <w:tab w:val="left" w:pos="211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проводить по предложенному плану опыт, несложное исследование по установлению особенностей предмета изучения и связей между </w:t>
      </w:r>
      <w:r w:rsidRPr="008F1775">
        <w:rPr>
          <w:rFonts w:eastAsia="Times New Roman"/>
          <w:color w:val="000000"/>
          <w:sz w:val="28"/>
          <w:szCs w:val="28"/>
          <w:lang w:bidi="ru-RU"/>
        </w:rPr>
        <w:lastRenderedPageBreak/>
        <w:t>музыкальными объектами и явлениями (часть - целое, причина - следствие);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прогнозировать возможное развитие музыкального процесса, эволюции культурных явлений в различных условиях.</w:t>
      </w:r>
    </w:p>
    <w:p w:rsidR="008F1775" w:rsidRPr="008F1775" w:rsidRDefault="008F1775" w:rsidP="00BB6E66">
      <w:pPr>
        <w:widowControl w:val="0"/>
        <w:numPr>
          <w:ilvl w:val="0"/>
          <w:numId w:val="145"/>
        </w:numPr>
        <w:tabs>
          <w:tab w:val="left" w:pos="211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работать с информацией как часть универсальных познавательных учебных действий: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выбирать источник получения информации;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согласно заданному алгоритму находить в предложенном источнике информацию, представленную в явном виде;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распознавать достоверную и недостоверную информацию самостоятельно или на основании предложенного учителем способа её проверки;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анализировать текстовую, видео-, графическую, звуковую, информацию в соответствии с учебной задачей;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анализировать музыкальные тексты (акустические и нотные) по предложенному учителем алгоритму;</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самостоятельно создавать схемы, таблицы для представления информации.</w:t>
      </w:r>
    </w:p>
    <w:p w:rsidR="008F1775" w:rsidRPr="008F1775" w:rsidRDefault="008F1775" w:rsidP="00BB6E66">
      <w:pPr>
        <w:widowControl w:val="0"/>
        <w:numPr>
          <w:ilvl w:val="0"/>
          <w:numId w:val="145"/>
        </w:numPr>
        <w:tabs>
          <w:tab w:val="left" w:pos="21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как часть универсальных коммуникативных учебных действий:</w:t>
      </w:r>
    </w:p>
    <w:p w:rsidR="008F1775" w:rsidRPr="008F1775" w:rsidRDefault="008F1775" w:rsidP="00BB6E66">
      <w:pPr>
        <w:widowControl w:val="0"/>
        <w:numPr>
          <w:ilvl w:val="0"/>
          <w:numId w:val="146"/>
        </w:numPr>
        <w:tabs>
          <w:tab w:val="left" w:pos="128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невербальная коммуникация: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выступать перед публикой в качестве исполнителя музыки (соло или в коллективе);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F1775" w:rsidRPr="008F1775" w:rsidRDefault="008F1775" w:rsidP="00BB6E66">
      <w:pPr>
        <w:widowControl w:val="0"/>
        <w:numPr>
          <w:ilvl w:val="0"/>
          <w:numId w:val="146"/>
        </w:numPr>
        <w:tabs>
          <w:tab w:val="left" w:pos="131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вербальная коммуникация: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воспринимать и формулировать суждения, выражать эмоции в соответствии с целями и условиями общения в знакомой среде;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уважительное отношение к собеседнику, соблюдать правила ведения диалога и дискуссии;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подготавливать небольшие публичные выступления;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подбирать иллюстративный материал (рисунки, фото, плакаты) к тексту выступлении;</w:t>
      </w:r>
    </w:p>
    <w:p w:rsidR="008F1775" w:rsidRPr="008F1775" w:rsidRDefault="008F1775" w:rsidP="00BB6E66">
      <w:pPr>
        <w:widowControl w:val="0"/>
        <w:numPr>
          <w:ilvl w:val="0"/>
          <w:numId w:val="146"/>
        </w:numPr>
        <w:tabs>
          <w:tab w:val="left" w:pos="130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совместная деятельность (сотрудничество):</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стремиться к объединению усилий, эмоциональной эмпатии в ситуациях совместного восприятия, исполнения музыки;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w:t>
      </w:r>
      <w:r w:rsidRPr="008F1775">
        <w:rPr>
          <w:rFonts w:eastAsia="Times New Roman"/>
          <w:color w:val="000000"/>
          <w:sz w:val="28"/>
          <w:szCs w:val="28"/>
          <w:lang w:bidi="ru-RU"/>
        </w:rPr>
        <w:lastRenderedPageBreak/>
        <w:t>распределения промежуточных шагов и сроков;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ответственно выполнять свою часть работы; оценивать свой вклад в общий результат;</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совместные проектные, творческие задания с использованием предложенных образцов.</w:t>
      </w:r>
    </w:p>
    <w:p w:rsidR="008F1775" w:rsidRPr="008F1775" w:rsidRDefault="008F1775" w:rsidP="00BB6E66">
      <w:pPr>
        <w:widowControl w:val="0"/>
        <w:numPr>
          <w:ilvl w:val="0"/>
          <w:numId w:val="145"/>
        </w:numPr>
        <w:tabs>
          <w:tab w:val="left" w:pos="212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самоорганизации как части универсальных регулятивных учебных действий: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планировать действия по решению учебной задачи для получения результата;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выстраивать последовательность выбранных действий.</w:t>
      </w:r>
    </w:p>
    <w:p w:rsidR="008F1775" w:rsidRPr="008F1775" w:rsidRDefault="008F1775" w:rsidP="00BB6E66">
      <w:pPr>
        <w:widowControl w:val="0"/>
        <w:numPr>
          <w:ilvl w:val="0"/>
          <w:numId w:val="145"/>
        </w:numPr>
        <w:tabs>
          <w:tab w:val="left" w:pos="212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самоконтроля как части универсальных учебных действий:</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устанавливать причины успеха (неудач) учебной деятельности;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корректировать свои учебные действия для преодоления ошибок.</w:t>
      </w:r>
    </w:p>
    <w:p w:rsidR="008F1775" w:rsidRPr="008F1775" w:rsidRDefault="008F1775" w:rsidP="00BB6E66">
      <w:pPr>
        <w:widowControl w:val="0"/>
        <w:numPr>
          <w:ilvl w:val="0"/>
          <w:numId w:val="145"/>
        </w:numPr>
        <w:tabs>
          <w:tab w:val="left" w:pos="212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8F1775" w:rsidRPr="008F1775" w:rsidRDefault="008F1775" w:rsidP="008F1775">
      <w:pPr>
        <w:widowControl w:val="0"/>
        <w:spacing w:line="280" w:lineRule="exact"/>
        <w:divId w:val="1827550757"/>
        <w:rPr>
          <w:rFonts w:eastAsia="Times New Roman"/>
          <w:color w:val="000000"/>
          <w:sz w:val="28"/>
          <w:szCs w:val="28"/>
          <w:lang w:bidi="ru-RU"/>
        </w:rPr>
      </w:pPr>
      <w:r w:rsidRPr="008F1775">
        <w:rPr>
          <w:rFonts w:eastAsia="Times New Roman"/>
          <w:color w:val="000000"/>
          <w:sz w:val="28"/>
          <w:szCs w:val="28"/>
          <w:lang w:bidi="ru-RU"/>
        </w:rPr>
        <w:t>и т.д.).</w:t>
      </w:r>
    </w:p>
    <w:p w:rsidR="008F1775" w:rsidRPr="008F1775" w:rsidRDefault="008F1775" w:rsidP="00BB6E66">
      <w:pPr>
        <w:widowControl w:val="0"/>
        <w:numPr>
          <w:ilvl w:val="0"/>
          <w:numId w:val="143"/>
        </w:numPr>
        <w:tabs>
          <w:tab w:val="left" w:pos="189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Предметные результаты изучения музыки.</w:t>
      </w:r>
    </w:p>
    <w:p w:rsidR="008F1775" w:rsidRPr="008F1775" w:rsidRDefault="008F1775" w:rsidP="00BB6E66">
      <w:pPr>
        <w:widowControl w:val="0"/>
        <w:numPr>
          <w:ilvl w:val="0"/>
          <w:numId w:val="147"/>
        </w:numPr>
        <w:tabs>
          <w:tab w:val="left" w:pos="209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 xml:space="preserve">Обучающиеся, освоившие основную образовательную программу по </w:t>
      </w:r>
      <w:r w:rsidRPr="008F1775">
        <w:rPr>
          <w:rFonts w:eastAsia="Times New Roman"/>
          <w:color w:val="000000"/>
          <w:sz w:val="28"/>
          <w:szCs w:val="28"/>
          <w:lang w:bidi="ru-RU"/>
        </w:rPr>
        <w:lastRenderedPageBreak/>
        <w:t>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стремятся к расширению своего музыкального кругозора.</w:t>
      </w:r>
    </w:p>
    <w:p w:rsidR="008F1775" w:rsidRPr="008F1775" w:rsidRDefault="008F1775" w:rsidP="00BB6E66">
      <w:pPr>
        <w:widowControl w:val="0"/>
        <w:numPr>
          <w:ilvl w:val="0"/>
          <w:numId w:val="147"/>
        </w:numPr>
        <w:tabs>
          <w:tab w:val="left" w:pos="208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изучения модуля №1 «Народная музыка России» обучающийся научится: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определять на слух и называть знакомые народные музыкальные инструменты;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группировать народные музыкальные инструменты по принципу звукоизвлечения: духовые, ударные, струнные;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определять принадлежность музыкальных произведений и их фрагментов к композиторскому или народному творчеству;</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манеру пения, инструментального исполнения, типы солистов и коллективов - народных и академических;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создавать ритмический аккомпанемент на ударных инструментах при исполнении народной песни;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исполнять народные произведения различных жанров с сопровождением и без сопровождения;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участвовать в коллективной игре (импровизации) (вокальной, инструментальной, танцевальной) на основе освоенных фольклорных </w:t>
      </w:r>
      <w:r w:rsidRPr="008F1775">
        <w:rPr>
          <w:rFonts w:eastAsia="Times New Roman"/>
          <w:color w:val="000000"/>
          <w:sz w:val="28"/>
          <w:szCs w:val="28"/>
          <w:lang w:bidi="ru-RU"/>
        </w:rPr>
        <w:lastRenderedPageBreak/>
        <w:t>жанров.</w:t>
      </w:r>
    </w:p>
    <w:p w:rsidR="008F1775" w:rsidRPr="008F1775" w:rsidRDefault="008F1775" w:rsidP="00BB6E66">
      <w:pPr>
        <w:widowControl w:val="0"/>
        <w:numPr>
          <w:ilvl w:val="0"/>
          <w:numId w:val="147"/>
        </w:numPr>
        <w:tabs>
          <w:tab w:val="left" w:pos="2146"/>
          <w:tab w:val="left" w:pos="666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изучения модуля №</w:t>
      </w:r>
      <w:r w:rsidRPr="008F1775">
        <w:rPr>
          <w:rFonts w:eastAsia="Times New Roman"/>
          <w:color w:val="000000"/>
          <w:sz w:val="28"/>
          <w:szCs w:val="28"/>
          <w:lang w:bidi="ru-RU"/>
        </w:rPr>
        <w:tab/>
        <w:t>2 «Классическая музыка»</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обучающийся научится: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на слух произведения классической музыки, называть автора и произведение, исполнительский состав;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концертные жанры по особенностям исполнения (камерные и симфонические, вокальные и инструментальные), приводить примеры;</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исполнять (в том числе фрагментарно, отдельными темами) сочинения композиторов-классиков;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характеризовать выразительные средства, использованные композитором для создания музыкального образа;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8F1775" w:rsidRPr="008F1775" w:rsidRDefault="008F1775" w:rsidP="00BB6E66">
      <w:pPr>
        <w:widowControl w:val="0"/>
        <w:numPr>
          <w:ilvl w:val="0"/>
          <w:numId w:val="147"/>
        </w:numPr>
        <w:tabs>
          <w:tab w:val="left" w:pos="2124"/>
        </w:tabs>
        <w:spacing w:line="504"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изучения модуля №3 «Музыка в жизни человека» обучающийся научится:</w:t>
      </w:r>
    </w:p>
    <w:p w:rsidR="008F1775" w:rsidRPr="008F1775" w:rsidRDefault="008F1775" w:rsidP="008F1775">
      <w:pPr>
        <w:widowControl w:val="0"/>
        <w:spacing w:line="28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осознавать собственные чувства и мысли, эстетические переживания, </w:t>
      </w:r>
      <w:r w:rsidRPr="008F1775">
        <w:rPr>
          <w:rFonts w:eastAsia="Times New Roman"/>
          <w:color w:val="000000"/>
          <w:sz w:val="28"/>
          <w:szCs w:val="28"/>
          <w:lang w:bidi="ru-RU"/>
        </w:rPr>
        <w:lastRenderedPageBreak/>
        <w:t>находить прекрасное в окружающем мире и в человеке, стремиться к развитию и удовлетворению эстетических потребностей</w:t>
      </w:r>
    </w:p>
    <w:p w:rsidR="008F1775" w:rsidRPr="008F1775" w:rsidRDefault="008F1775" w:rsidP="00BB6E66">
      <w:pPr>
        <w:widowControl w:val="0"/>
        <w:numPr>
          <w:ilvl w:val="0"/>
          <w:numId w:val="147"/>
        </w:numPr>
        <w:tabs>
          <w:tab w:val="left" w:pos="210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изучения модуля № 4 «Музыка народов мира» обучающийся научится: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на слух и исполнять произведения народной и композиторской музыки других стран;</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определять на слух принадлежность народных музыкальных инструментов к группам духовых, струнных, ударно-шумовых инструментов;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и характеризовать фольклорные жанры музыки (песенные, танцевальные), выделять и называть типичные жанровые признаки.</w:t>
      </w:r>
    </w:p>
    <w:p w:rsidR="008F1775" w:rsidRPr="008F1775" w:rsidRDefault="008F1775" w:rsidP="00BB6E66">
      <w:pPr>
        <w:widowControl w:val="0"/>
        <w:numPr>
          <w:ilvl w:val="0"/>
          <w:numId w:val="147"/>
        </w:numPr>
        <w:tabs>
          <w:tab w:val="left" w:pos="210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изучения модуля №5 «Духовная музыка» обучающийся научится: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определять характер, настроение музыкальных произведений духовной музыки, характеризовать её жизненное предназначение;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исполнять доступные образцы духовной музыки;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8F1775" w:rsidRPr="008F1775" w:rsidRDefault="008F1775" w:rsidP="00BB6E66">
      <w:pPr>
        <w:widowControl w:val="0"/>
        <w:numPr>
          <w:ilvl w:val="0"/>
          <w:numId w:val="147"/>
        </w:numPr>
        <w:tabs>
          <w:tab w:val="left" w:pos="210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изучения модуля № 6 «Музыка театра и кино» обучающийся научится: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определять и называть особенности музыкально-сценических жанров (опера, балет, оперетта, мюзикл);</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различать виды музыкальных коллективов (ансамблей, оркестров, </w:t>
      </w:r>
      <w:r w:rsidRPr="008F1775">
        <w:rPr>
          <w:rFonts w:eastAsia="Times New Roman"/>
          <w:color w:val="000000"/>
          <w:sz w:val="28"/>
          <w:szCs w:val="28"/>
          <w:lang w:bidi="ru-RU"/>
        </w:rPr>
        <w:lastRenderedPageBreak/>
        <w:t>хоров), тембры человеческих голосов и музыкальных инструментов, определять их на слух;</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8F1775" w:rsidRPr="008F1775" w:rsidRDefault="008F1775" w:rsidP="00BB6E66">
      <w:pPr>
        <w:widowControl w:val="0"/>
        <w:numPr>
          <w:ilvl w:val="0"/>
          <w:numId w:val="147"/>
        </w:numPr>
        <w:tabs>
          <w:tab w:val="left" w:pos="210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изучения модуля № 7 «Современная музыкальная культура» обучающийся научится: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разнообразные виды и жанры современной музыкальной культуры, стремиться к расширению музыкального кругозора;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исполнять современные музыкальные произведения, соблюдая певческую культуру звука.</w:t>
      </w:r>
    </w:p>
    <w:p w:rsidR="008F1775" w:rsidRPr="008F1775" w:rsidRDefault="008F1775" w:rsidP="00BB6E66">
      <w:pPr>
        <w:widowControl w:val="0"/>
        <w:numPr>
          <w:ilvl w:val="0"/>
          <w:numId w:val="147"/>
        </w:numPr>
        <w:tabs>
          <w:tab w:val="left" w:pos="210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изучения модуля № 8 «Музыкальная грамота» обучающийся научится:</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классифицировать звуки: шумовые и музыкальные, длинные, короткие, тихие, громкие, низкие, высокие;</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8F1775" w:rsidRPr="008F1775" w:rsidRDefault="008F1775" w:rsidP="008F1775">
      <w:pPr>
        <w:widowControl w:val="0"/>
        <w:spacing w:line="490" w:lineRule="exact"/>
        <w:ind w:firstLine="90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изобразительные и выразительные интонации, находить признаки</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сходства и различия музыкальных и речевых интонаций;</w:t>
      </w:r>
    </w:p>
    <w:p w:rsidR="008F1775" w:rsidRPr="008F1775" w:rsidRDefault="008F1775" w:rsidP="008F1775">
      <w:pPr>
        <w:widowControl w:val="0"/>
        <w:spacing w:line="490" w:lineRule="exact"/>
        <w:ind w:firstLine="900"/>
        <w:divId w:val="1827550757"/>
        <w:rPr>
          <w:rFonts w:eastAsia="Times New Roman"/>
          <w:color w:val="000000"/>
          <w:sz w:val="28"/>
          <w:szCs w:val="28"/>
          <w:lang w:bidi="ru-RU"/>
        </w:rPr>
      </w:pPr>
      <w:r w:rsidRPr="008F1775">
        <w:rPr>
          <w:rFonts w:eastAsia="Times New Roman"/>
          <w:color w:val="000000"/>
          <w:sz w:val="28"/>
          <w:szCs w:val="28"/>
          <w:lang w:bidi="ru-RU"/>
        </w:rPr>
        <w:t xml:space="preserve">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w:t>
      </w:r>
      <w:r w:rsidRPr="008F1775">
        <w:rPr>
          <w:rFonts w:eastAsia="Times New Roman"/>
          <w:color w:val="000000"/>
          <w:sz w:val="28"/>
          <w:szCs w:val="28"/>
          <w:lang w:bidi="ru-RU"/>
        </w:rPr>
        <w:lastRenderedPageBreak/>
        <w:t>трёхчастную репризную, рондо, вариации;</w:t>
      </w:r>
    </w:p>
    <w:p w:rsidR="008F1775" w:rsidRPr="008F1775" w:rsidRDefault="008F1775" w:rsidP="008F1775">
      <w:pPr>
        <w:widowControl w:val="0"/>
        <w:spacing w:line="490" w:lineRule="exact"/>
        <w:ind w:left="900" w:right="1260"/>
        <w:divId w:val="1827550757"/>
        <w:rPr>
          <w:rFonts w:eastAsia="Times New Roman"/>
          <w:color w:val="000000"/>
          <w:sz w:val="28"/>
          <w:szCs w:val="28"/>
          <w:lang w:bidi="ru-RU"/>
        </w:rPr>
      </w:pPr>
      <w:r w:rsidRPr="008F1775">
        <w:rPr>
          <w:rFonts w:eastAsia="Times New Roman"/>
          <w:color w:val="000000"/>
          <w:sz w:val="28"/>
          <w:szCs w:val="28"/>
          <w:lang w:bidi="ru-RU"/>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8F1775" w:rsidRPr="008F1775" w:rsidRDefault="008F1775" w:rsidP="008F1775">
      <w:pPr>
        <w:widowControl w:val="0"/>
        <w:tabs>
          <w:tab w:val="left" w:pos="1357"/>
        </w:tabs>
        <w:spacing w:line="490" w:lineRule="exact"/>
        <w:jc w:val="both"/>
        <w:divId w:val="1827550757"/>
        <w:rPr>
          <w:rFonts w:eastAsia="Times New Roman"/>
          <w:b/>
          <w:color w:val="000000"/>
          <w:sz w:val="28"/>
          <w:szCs w:val="28"/>
          <w:lang w:bidi="ru-RU"/>
        </w:rPr>
      </w:pPr>
      <w:r w:rsidRPr="008F1775">
        <w:rPr>
          <w:rFonts w:eastAsia="Times New Roman"/>
          <w:b/>
          <w:color w:val="000000"/>
          <w:sz w:val="28"/>
          <w:szCs w:val="28"/>
          <w:lang w:bidi="ru-RU"/>
        </w:rPr>
        <w:t>1.11. Федеральная рабочая программа по учебному предмету «Технология».</w:t>
      </w:r>
    </w:p>
    <w:p w:rsidR="008F1775" w:rsidRPr="008F1775" w:rsidRDefault="008F1775" w:rsidP="00BB6E66">
      <w:pPr>
        <w:widowControl w:val="0"/>
        <w:numPr>
          <w:ilvl w:val="1"/>
          <w:numId w:val="148"/>
        </w:numPr>
        <w:tabs>
          <w:tab w:val="left" w:pos="152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8F1775" w:rsidRPr="008F1775" w:rsidRDefault="008F1775" w:rsidP="00BB6E66">
      <w:pPr>
        <w:widowControl w:val="0"/>
        <w:numPr>
          <w:ilvl w:val="1"/>
          <w:numId w:val="148"/>
        </w:numPr>
        <w:tabs>
          <w:tab w:val="left" w:pos="152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8F1775" w:rsidRPr="008F1775" w:rsidRDefault="008F1775" w:rsidP="00BB6E66">
      <w:pPr>
        <w:widowControl w:val="0"/>
        <w:numPr>
          <w:ilvl w:val="1"/>
          <w:numId w:val="148"/>
        </w:numPr>
        <w:tabs>
          <w:tab w:val="left" w:pos="153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8F1775" w:rsidRPr="008F1775" w:rsidRDefault="008F1775" w:rsidP="00BB6E66">
      <w:pPr>
        <w:widowControl w:val="0"/>
        <w:numPr>
          <w:ilvl w:val="1"/>
          <w:numId w:val="148"/>
        </w:numPr>
        <w:tabs>
          <w:tab w:val="left" w:pos="152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F1775" w:rsidRPr="008F1775" w:rsidRDefault="008F1775" w:rsidP="00BB6E66">
      <w:pPr>
        <w:widowControl w:val="0"/>
        <w:numPr>
          <w:ilvl w:val="1"/>
          <w:numId w:val="148"/>
        </w:numPr>
        <w:tabs>
          <w:tab w:val="left" w:pos="157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Пояснительная записка.</w:t>
      </w:r>
    </w:p>
    <w:p w:rsidR="008F1775" w:rsidRPr="008F1775" w:rsidRDefault="008F1775" w:rsidP="00BB6E66">
      <w:pPr>
        <w:widowControl w:val="0"/>
        <w:numPr>
          <w:ilvl w:val="2"/>
          <w:numId w:val="148"/>
        </w:numPr>
        <w:tabs>
          <w:tab w:val="left" w:pos="172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w:t>
      </w:r>
      <w:r w:rsidRPr="008F1775">
        <w:rPr>
          <w:rFonts w:eastAsia="Times New Roman"/>
          <w:color w:val="000000"/>
          <w:sz w:val="28"/>
          <w:szCs w:val="28"/>
          <w:lang w:bidi="ru-RU"/>
        </w:rPr>
        <w:lastRenderedPageBreak/>
        <w:t>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F1775" w:rsidRPr="008F1775" w:rsidRDefault="008F1775" w:rsidP="00BB6E66">
      <w:pPr>
        <w:widowControl w:val="0"/>
        <w:numPr>
          <w:ilvl w:val="2"/>
          <w:numId w:val="148"/>
        </w:numPr>
        <w:tabs>
          <w:tab w:val="left" w:pos="175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8F1775" w:rsidRPr="008F1775" w:rsidRDefault="008F1775" w:rsidP="00BB6E66">
      <w:pPr>
        <w:widowControl w:val="0"/>
        <w:numPr>
          <w:ilvl w:val="2"/>
          <w:numId w:val="148"/>
        </w:numPr>
        <w:tabs>
          <w:tab w:val="left" w:pos="1791"/>
        </w:tabs>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Программа по технологии направлена на решение системы задач: формирование общих представлений о культуре и организации трудовой</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деятельности как важной части общей культуры человека;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элементарных знаний и представлений о различных материалах, технологиях их обработки и соответствующих умений;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развитие сенсомоторных процессов, психомоторной координации, глазомера через формирование практических умений;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развитие гибкости и вариативности мышления, способностей к </w:t>
      </w:r>
      <w:r w:rsidRPr="008F1775">
        <w:rPr>
          <w:rFonts w:eastAsia="Times New Roman"/>
          <w:color w:val="000000"/>
          <w:sz w:val="28"/>
          <w:szCs w:val="28"/>
          <w:lang w:bidi="ru-RU"/>
        </w:rPr>
        <w:lastRenderedPageBreak/>
        <w:t>изобретательской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8F1775" w:rsidRPr="008F1775" w:rsidRDefault="008F1775" w:rsidP="00BB6E66">
      <w:pPr>
        <w:widowControl w:val="0"/>
        <w:numPr>
          <w:ilvl w:val="2"/>
          <w:numId w:val="148"/>
        </w:numPr>
        <w:tabs>
          <w:tab w:val="left" w:pos="172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Технологии, профессии и производства.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w:t>
      </w:r>
      <w:r w:rsidRPr="008F1775">
        <w:rPr>
          <w:rFonts w:eastAsia="Times New Roman"/>
          <w:color w:val="000000"/>
          <w:sz w:val="28"/>
          <w:szCs w:val="28"/>
          <w:lang w:bidi="ru-RU"/>
        </w:rPr>
        <w:lastRenderedPageBreak/>
        <w:t>образовательной организации).</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Информационно-коммуникативные технологии (далее - ИКТ) (с учётом возможностей материально-технической базы образовательной организации).</w:t>
      </w:r>
    </w:p>
    <w:p w:rsidR="008F1775" w:rsidRPr="008F1775" w:rsidRDefault="008F1775" w:rsidP="00BB6E66">
      <w:pPr>
        <w:widowControl w:val="0"/>
        <w:numPr>
          <w:ilvl w:val="2"/>
          <w:numId w:val="148"/>
        </w:numPr>
        <w:tabs>
          <w:tab w:val="left" w:pos="173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8F1775" w:rsidRPr="008F1775" w:rsidRDefault="008F1775" w:rsidP="00BB6E66">
      <w:pPr>
        <w:widowControl w:val="0"/>
        <w:numPr>
          <w:ilvl w:val="2"/>
          <w:numId w:val="148"/>
        </w:numPr>
        <w:tabs>
          <w:tab w:val="left" w:pos="461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 В программе по</w:t>
      </w:r>
      <w:r w:rsidRPr="008F1775">
        <w:rPr>
          <w:rFonts w:eastAsia="Times New Roman"/>
          <w:color w:val="000000"/>
          <w:sz w:val="28"/>
          <w:szCs w:val="28"/>
          <w:lang w:bidi="ru-RU"/>
        </w:rP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8F1775" w:rsidRPr="008F1775" w:rsidRDefault="008F1775" w:rsidP="00BB6E66">
      <w:pPr>
        <w:widowControl w:val="0"/>
        <w:numPr>
          <w:ilvl w:val="2"/>
          <w:numId w:val="148"/>
        </w:numPr>
        <w:tabs>
          <w:tab w:val="left" w:pos="173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8F1775" w:rsidRPr="008F1775" w:rsidRDefault="008F1775" w:rsidP="00BB6E66">
      <w:pPr>
        <w:widowControl w:val="0"/>
        <w:numPr>
          <w:ilvl w:val="1"/>
          <w:numId w:val="148"/>
        </w:numPr>
        <w:tabs>
          <w:tab w:val="left" w:pos="156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в 1 классе.</w:t>
      </w:r>
    </w:p>
    <w:p w:rsidR="008F1775" w:rsidRPr="008F1775" w:rsidRDefault="008F1775" w:rsidP="00BB6E66">
      <w:pPr>
        <w:widowControl w:val="0"/>
        <w:numPr>
          <w:ilvl w:val="2"/>
          <w:numId w:val="148"/>
        </w:numPr>
        <w:tabs>
          <w:tab w:val="left" w:pos="177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Технологии, профессии и производства.</w:t>
      </w:r>
    </w:p>
    <w:p w:rsidR="008F1775" w:rsidRPr="008F1775" w:rsidRDefault="008F1775" w:rsidP="00BB6E66">
      <w:pPr>
        <w:widowControl w:val="0"/>
        <w:numPr>
          <w:ilvl w:val="3"/>
          <w:numId w:val="148"/>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Природное и техническое окружение человека. Природа как источник сырьевых ресурсов и творчества мастеров. Красота и разнообразие </w:t>
      </w:r>
      <w:r w:rsidRPr="008F1775">
        <w:rPr>
          <w:rFonts w:eastAsia="Times New Roman"/>
          <w:color w:val="000000"/>
          <w:sz w:val="28"/>
          <w:szCs w:val="28"/>
          <w:lang w:bidi="ru-RU"/>
        </w:rPr>
        <w:lastRenderedPageBreak/>
        <w:t>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8F1775" w:rsidRPr="008F1775" w:rsidRDefault="008F1775" w:rsidP="00BB6E66">
      <w:pPr>
        <w:widowControl w:val="0"/>
        <w:numPr>
          <w:ilvl w:val="3"/>
          <w:numId w:val="148"/>
        </w:numPr>
        <w:tabs>
          <w:tab w:val="left" w:pos="193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Профессии родных и знакомых. Профессии, связанные с изучаемыми материалами и производствами. Профессии сферы обслуживания.</w:t>
      </w:r>
    </w:p>
    <w:p w:rsidR="008F1775" w:rsidRPr="008F1775" w:rsidRDefault="008F1775" w:rsidP="00BB6E66">
      <w:pPr>
        <w:widowControl w:val="0"/>
        <w:numPr>
          <w:ilvl w:val="3"/>
          <w:numId w:val="148"/>
        </w:numPr>
        <w:tabs>
          <w:tab w:val="left" w:pos="198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Традиции и праздники народов России, ремёсла, обычаи.</w:t>
      </w:r>
    </w:p>
    <w:p w:rsidR="008F1775" w:rsidRPr="008F1775" w:rsidRDefault="008F1775" w:rsidP="00BB6E66">
      <w:pPr>
        <w:widowControl w:val="0"/>
        <w:numPr>
          <w:ilvl w:val="2"/>
          <w:numId w:val="148"/>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Технологии ручной обработки материалов.</w:t>
      </w:r>
    </w:p>
    <w:p w:rsidR="008F1775" w:rsidRPr="008F1775" w:rsidRDefault="008F1775" w:rsidP="00BB6E66">
      <w:pPr>
        <w:widowControl w:val="0"/>
        <w:numPr>
          <w:ilvl w:val="3"/>
          <w:numId w:val="148"/>
        </w:numPr>
        <w:tabs>
          <w:tab w:val="left" w:pos="19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8F1775" w:rsidRPr="008F1775" w:rsidRDefault="008F1775" w:rsidP="00BB6E66">
      <w:pPr>
        <w:widowControl w:val="0"/>
        <w:numPr>
          <w:ilvl w:val="3"/>
          <w:numId w:val="148"/>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8F1775" w:rsidRPr="008F1775" w:rsidRDefault="008F1775" w:rsidP="00BB6E66">
      <w:pPr>
        <w:widowControl w:val="0"/>
        <w:numPr>
          <w:ilvl w:val="3"/>
          <w:numId w:val="148"/>
        </w:numPr>
        <w:tabs>
          <w:tab w:val="left" w:pos="19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8F1775" w:rsidRPr="008F1775" w:rsidRDefault="008F1775" w:rsidP="00BB6E66">
      <w:pPr>
        <w:widowControl w:val="0"/>
        <w:numPr>
          <w:ilvl w:val="3"/>
          <w:numId w:val="148"/>
        </w:numPr>
        <w:tabs>
          <w:tab w:val="left" w:pos="19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8F1775" w:rsidRPr="008F1775" w:rsidRDefault="008F1775" w:rsidP="00BB6E66">
      <w:pPr>
        <w:widowControl w:val="0"/>
        <w:numPr>
          <w:ilvl w:val="0"/>
          <w:numId w:val="149"/>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8F1775" w:rsidRPr="008F1775" w:rsidRDefault="008F1775" w:rsidP="00BB6E66">
      <w:pPr>
        <w:widowControl w:val="0"/>
        <w:numPr>
          <w:ilvl w:val="0"/>
          <w:numId w:val="149"/>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8F1775" w:rsidRPr="008F1775" w:rsidRDefault="008F1775" w:rsidP="00BB6E66">
      <w:pPr>
        <w:widowControl w:val="0"/>
        <w:numPr>
          <w:ilvl w:val="0"/>
          <w:numId w:val="149"/>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8F1775" w:rsidRPr="008F1775" w:rsidRDefault="008F1775" w:rsidP="00BB6E66">
      <w:pPr>
        <w:widowControl w:val="0"/>
        <w:numPr>
          <w:ilvl w:val="0"/>
          <w:numId w:val="149"/>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8F1775" w:rsidRPr="008F1775" w:rsidRDefault="008F1775" w:rsidP="00BB6E66">
      <w:pPr>
        <w:widowControl w:val="0"/>
        <w:numPr>
          <w:ilvl w:val="0"/>
          <w:numId w:val="149"/>
        </w:numPr>
        <w:tabs>
          <w:tab w:val="left" w:pos="198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Использование дополнительных отделочных материалов.</w:t>
      </w:r>
    </w:p>
    <w:p w:rsidR="008F1775" w:rsidRPr="008F1775" w:rsidRDefault="008F1775" w:rsidP="00BB6E66">
      <w:pPr>
        <w:widowControl w:val="0"/>
        <w:numPr>
          <w:ilvl w:val="0"/>
          <w:numId w:val="150"/>
        </w:numPr>
        <w:tabs>
          <w:tab w:val="left" w:pos="177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Конструирование и моделирование.</w:t>
      </w:r>
    </w:p>
    <w:p w:rsidR="008F1775" w:rsidRPr="008F1775" w:rsidRDefault="008F1775" w:rsidP="00BB6E66">
      <w:pPr>
        <w:widowControl w:val="0"/>
        <w:numPr>
          <w:ilvl w:val="0"/>
          <w:numId w:val="151"/>
        </w:numPr>
        <w:tabs>
          <w:tab w:val="left" w:pos="19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w:t>
      </w:r>
      <w:r w:rsidRPr="008F1775">
        <w:rPr>
          <w:rFonts w:eastAsia="Times New Roman"/>
          <w:color w:val="000000"/>
          <w:sz w:val="28"/>
          <w:szCs w:val="28"/>
          <w:lang w:bidi="ru-RU"/>
        </w:rPr>
        <w:lastRenderedPageBreak/>
        <w:t>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8F1775" w:rsidRPr="008F1775" w:rsidRDefault="008F1775" w:rsidP="00BB6E66">
      <w:pPr>
        <w:widowControl w:val="0"/>
        <w:numPr>
          <w:ilvl w:val="0"/>
          <w:numId w:val="150"/>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ИКТ.</w:t>
      </w:r>
    </w:p>
    <w:p w:rsidR="008F1775" w:rsidRPr="008F1775" w:rsidRDefault="008F1775" w:rsidP="00BB6E66">
      <w:pPr>
        <w:widowControl w:val="0"/>
        <w:numPr>
          <w:ilvl w:val="0"/>
          <w:numId w:val="152"/>
        </w:numPr>
        <w:tabs>
          <w:tab w:val="left" w:pos="19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Демонстрация учителем готовых материалов на информационных носителях.</w:t>
      </w:r>
    </w:p>
    <w:p w:rsidR="008F1775" w:rsidRPr="008F1775" w:rsidRDefault="008F1775" w:rsidP="00BB6E66">
      <w:pPr>
        <w:widowControl w:val="0"/>
        <w:numPr>
          <w:ilvl w:val="0"/>
          <w:numId w:val="152"/>
        </w:numPr>
        <w:tabs>
          <w:tab w:val="left" w:pos="202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Информация. Виды информации.</w:t>
      </w:r>
    </w:p>
    <w:p w:rsidR="008F1775" w:rsidRPr="008F1775" w:rsidRDefault="008F1775" w:rsidP="00BB6E66">
      <w:pPr>
        <w:widowControl w:val="0"/>
        <w:numPr>
          <w:ilvl w:val="0"/>
          <w:numId w:val="150"/>
        </w:numPr>
        <w:tabs>
          <w:tab w:val="left" w:pos="1818"/>
          <w:tab w:val="left" w:pos="5336"/>
          <w:tab w:val="left" w:pos="895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Изучение технологии в</w:t>
      </w:r>
      <w:r w:rsidRPr="008F1775">
        <w:rPr>
          <w:rFonts w:eastAsia="Times New Roman"/>
          <w:color w:val="000000"/>
          <w:sz w:val="28"/>
          <w:szCs w:val="28"/>
          <w:lang w:bidi="ru-RU"/>
        </w:rPr>
        <w:tab/>
        <w:t>1 классе способствует</w:t>
      </w:r>
      <w:r w:rsidRPr="008F1775">
        <w:rPr>
          <w:rFonts w:eastAsia="Times New Roman"/>
          <w:color w:val="000000"/>
          <w:sz w:val="28"/>
          <w:szCs w:val="28"/>
          <w:lang w:bidi="ru-RU"/>
        </w:rPr>
        <w:tab/>
        <w:t>освоению</w:t>
      </w:r>
    </w:p>
    <w:p w:rsidR="008F1775" w:rsidRPr="008F1775" w:rsidRDefault="008F1775" w:rsidP="008F1775">
      <w:pPr>
        <w:widowControl w:val="0"/>
        <w:tabs>
          <w:tab w:val="left" w:pos="5336"/>
          <w:tab w:val="left" w:pos="895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на пропедевтическом уровне ряда</w:t>
      </w:r>
      <w:r w:rsidRPr="008F1775">
        <w:rPr>
          <w:rFonts w:eastAsia="Times New Roman"/>
          <w:color w:val="000000"/>
          <w:sz w:val="28"/>
          <w:szCs w:val="28"/>
          <w:lang w:bidi="ru-RU"/>
        </w:rPr>
        <w:tab/>
        <w:t>универсальных учебных</w:t>
      </w:r>
      <w:r w:rsidRPr="008F1775">
        <w:rPr>
          <w:rFonts w:eastAsia="Times New Roman"/>
          <w:color w:val="000000"/>
          <w:sz w:val="28"/>
          <w:szCs w:val="28"/>
          <w:lang w:bidi="ru-RU"/>
        </w:rPr>
        <w:tab/>
        <w:t>действий:</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1775" w:rsidRPr="008F1775" w:rsidRDefault="008F1775" w:rsidP="00BB6E66">
      <w:pPr>
        <w:widowControl w:val="0"/>
        <w:numPr>
          <w:ilvl w:val="0"/>
          <w:numId w:val="153"/>
        </w:numPr>
        <w:tabs>
          <w:tab w:val="left" w:pos="200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ориентироваться в терминах, используемых в технологии (в пределах изученного);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воспринимать и использовать предложенную инструкцию (устную, графическую);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анализировать устройство простых изделий по образцу, рисунку, выделять основные и второстепенные составляющие конструкции;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сравнивать отдельные изделия (конструкции), находить сходство и различия в их устройстве.</w:t>
      </w:r>
    </w:p>
    <w:p w:rsidR="008F1775" w:rsidRPr="008F1775" w:rsidRDefault="008F1775" w:rsidP="00BB6E66">
      <w:pPr>
        <w:widowControl w:val="0"/>
        <w:numPr>
          <w:ilvl w:val="0"/>
          <w:numId w:val="153"/>
        </w:numPr>
        <w:tabs>
          <w:tab w:val="left" w:pos="199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умения работать с информацией как часть познавательных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воспринимать информацию (представленную в объяснении учителя или в учебнике), использовать её в работе;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понимать и анализировать простейшую знаково-символическую информацию (схема, рисунок) и строить работу в соответствии с ней.</w:t>
      </w:r>
    </w:p>
    <w:p w:rsidR="008F1775" w:rsidRPr="008F1775" w:rsidRDefault="008F1775" w:rsidP="00BB6E66">
      <w:pPr>
        <w:widowControl w:val="0"/>
        <w:numPr>
          <w:ilvl w:val="0"/>
          <w:numId w:val="153"/>
        </w:numPr>
        <w:tabs>
          <w:tab w:val="left" w:pos="200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умения общения как часть коммуникативных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строить несложные высказывания, сообщения в устной форме (по содержанию изученных тем).</w:t>
      </w:r>
    </w:p>
    <w:p w:rsidR="008F1775" w:rsidRPr="008F1775" w:rsidRDefault="008F1775" w:rsidP="00BB6E66">
      <w:pPr>
        <w:widowControl w:val="0"/>
        <w:numPr>
          <w:ilvl w:val="0"/>
          <w:numId w:val="153"/>
        </w:numPr>
        <w:tabs>
          <w:tab w:val="left" w:pos="211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принимать и удерживать в процессе деятельности предложенную учебную задачу;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и принимать критерии оценки качества работы, руководствоваться ими в процессе анализа и оценки выполненных работ;</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несложные действия контроля и оценки по предложенным критериям.</w:t>
      </w:r>
    </w:p>
    <w:p w:rsidR="008F1775" w:rsidRPr="008F1775" w:rsidRDefault="008F1775" w:rsidP="00BB6E66">
      <w:pPr>
        <w:widowControl w:val="0"/>
        <w:numPr>
          <w:ilvl w:val="0"/>
          <w:numId w:val="153"/>
        </w:numPr>
        <w:tabs>
          <w:tab w:val="left" w:pos="201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Совместная деятельность способствует формированию умений: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положительное отношение к включению в совместную работу,</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простым видам сотрудничества;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принимать участие в парных, групповых, коллективных видах работы, </w:t>
      </w:r>
      <w:r w:rsidRPr="008F1775">
        <w:rPr>
          <w:rFonts w:eastAsia="Times New Roman"/>
          <w:color w:val="000000"/>
          <w:sz w:val="28"/>
          <w:szCs w:val="28"/>
          <w:lang w:bidi="ru-RU"/>
        </w:rPr>
        <w:lastRenderedPageBreak/>
        <w:t>в процессе изготовления изделий осуществлять элементарное сотрудничество.</w:t>
      </w:r>
    </w:p>
    <w:p w:rsidR="008F1775" w:rsidRPr="008F1775" w:rsidRDefault="008F1775" w:rsidP="00BB6E66">
      <w:pPr>
        <w:widowControl w:val="0"/>
        <w:numPr>
          <w:ilvl w:val="0"/>
          <w:numId w:val="154"/>
        </w:numPr>
        <w:tabs>
          <w:tab w:val="left" w:pos="160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во 2 классе.</w:t>
      </w:r>
    </w:p>
    <w:p w:rsidR="008F1775" w:rsidRPr="008F1775" w:rsidRDefault="008F1775" w:rsidP="00BB6E66">
      <w:pPr>
        <w:widowControl w:val="0"/>
        <w:numPr>
          <w:ilvl w:val="0"/>
          <w:numId w:val="155"/>
        </w:numPr>
        <w:tabs>
          <w:tab w:val="left" w:pos="180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Технологии, профессии и производства.</w:t>
      </w:r>
    </w:p>
    <w:p w:rsidR="008F1775" w:rsidRPr="008F1775" w:rsidRDefault="008F1775" w:rsidP="00BB6E66">
      <w:pPr>
        <w:widowControl w:val="0"/>
        <w:numPr>
          <w:ilvl w:val="0"/>
          <w:numId w:val="156"/>
        </w:numPr>
        <w:tabs>
          <w:tab w:val="left" w:pos="201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Рукотворный мир - результат труда человека. Элементарные</w:t>
      </w:r>
    </w:p>
    <w:p w:rsidR="008F1775" w:rsidRPr="008F1775" w:rsidRDefault="008F1775" w:rsidP="008F1775">
      <w:pPr>
        <w:widowControl w:val="0"/>
        <w:tabs>
          <w:tab w:val="left" w:pos="155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8F1775">
        <w:rPr>
          <w:rFonts w:eastAsia="Times New Roman"/>
          <w:color w:val="000000"/>
          <w:sz w:val="28"/>
          <w:szCs w:val="28"/>
          <w:lang w:bidi="ru-RU"/>
        </w:rPr>
        <w:tab/>
        <w:t>анализ устройства и назначения изделия, выстраивание</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8F1775" w:rsidRPr="008F1775" w:rsidRDefault="008F1775" w:rsidP="00BB6E66">
      <w:pPr>
        <w:widowControl w:val="0"/>
        <w:numPr>
          <w:ilvl w:val="0"/>
          <w:numId w:val="156"/>
        </w:numPr>
        <w:tabs>
          <w:tab w:val="left" w:pos="19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8F1775" w:rsidRPr="008F1775" w:rsidRDefault="008F1775" w:rsidP="00BB6E66">
      <w:pPr>
        <w:widowControl w:val="0"/>
        <w:numPr>
          <w:ilvl w:val="0"/>
          <w:numId w:val="156"/>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8F1775" w:rsidRPr="008F1775" w:rsidRDefault="008F1775" w:rsidP="00BB6E66">
      <w:pPr>
        <w:widowControl w:val="0"/>
        <w:numPr>
          <w:ilvl w:val="0"/>
          <w:numId w:val="155"/>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Технологии ручной обработки материалов.</w:t>
      </w:r>
    </w:p>
    <w:p w:rsidR="008F1775" w:rsidRPr="008F1775" w:rsidRDefault="008F1775" w:rsidP="00BB6E66">
      <w:pPr>
        <w:widowControl w:val="0"/>
        <w:numPr>
          <w:ilvl w:val="0"/>
          <w:numId w:val="157"/>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8F1775" w:rsidRPr="008F1775" w:rsidRDefault="008F1775" w:rsidP="00BB6E66">
      <w:pPr>
        <w:widowControl w:val="0"/>
        <w:numPr>
          <w:ilvl w:val="0"/>
          <w:numId w:val="157"/>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Называние и выполнение основных технологических </w:t>
      </w:r>
      <w:r w:rsidRPr="008F1775">
        <w:rPr>
          <w:rFonts w:eastAsia="Times New Roman"/>
          <w:color w:val="000000"/>
          <w:sz w:val="28"/>
          <w:szCs w:val="28"/>
          <w:lang w:bidi="ru-RU"/>
        </w:rPr>
        <w:lastRenderedPageBreak/>
        <w:t>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8F1775" w:rsidRPr="008F1775" w:rsidRDefault="008F1775" w:rsidP="00BB6E66">
      <w:pPr>
        <w:widowControl w:val="0"/>
        <w:numPr>
          <w:ilvl w:val="0"/>
          <w:numId w:val="157"/>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8F1775" w:rsidRPr="008F1775" w:rsidRDefault="008F1775" w:rsidP="00BB6E66">
      <w:pPr>
        <w:widowControl w:val="0"/>
        <w:numPr>
          <w:ilvl w:val="0"/>
          <w:numId w:val="157"/>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8F1775" w:rsidRPr="008F1775" w:rsidRDefault="008F1775" w:rsidP="00BB6E66">
      <w:pPr>
        <w:widowControl w:val="0"/>
        <w:numPr>
          <w:ilvl w:val="0"/>
          <w:numId w:val="157"/>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8F1775" w:rsidRPr="008F1775" w:rsidRDefault="008F1775" w:rsidP="00BB6E66">
      <w:pPr>
        <w:widowControl w:val="0"/>
        <w:numPr>
          <w:ilvl w:val="0"/>
          <w:numId w:val="157"/>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Использование дополнительных материалов (например, проволока, пряжа, бусины и другие).</w:t>
      </w:r>
    </w:p>
    <w:p w:rsidR="008F1775" w:rsidRPr="008F1775" w:rsidRDefault="008F1775" w:rsidP="00BB6E66">
      <w:pPr>
        <w:widowControl w:val="0"/>
        <w:numPr>
          <w:ilvl w:val="0"/>
          <w:numId w:val="155"/>
        </w:numPr>
        <w:tabs>
          <w:tab w:val="left" w:pos="177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Конструирование и моделирование.</w:t>
      </w:r>
    </w:p>
    <w:p w:rsidR="008F1775" w:rsidRPr="008F1775" w:rsidRDefault="008F1775" w:rsidP="00BB6E66">
      <w:pPr>
        <w:widowControl w:val="0"/>
        <w:numPr>
          <w:ilvl w:val="0"/>
          <w:numId w:val="158"/>
        </w:numPr>
        <w:tabs>
          <w:tab w:val="left" w:pos="19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8F1775" w:rsidRPr="008F1775" w:rsidRDefault="008F1775" w:rsidP="00BB6E66">
      <w:pPr>
        <w:widowControl w:val="0"/>
        <w:numPr>
          <w:ilvl w:val="0"/>
          <w:numId w:val="158"/>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8F1775" w:rsidRPr="008F1775" w:rsidRDefault="008F1775" w:rsidP="00BB6E66">
      <w:pPr>
        <w:widowControl w:val="0"/>
        <w:numPr>
          <w:ilvl w:val="0"/>
          <w:numId w:val="155"/>
        </w:numPr>
        <w:tabs>
          <w:tab w:val="left" w:pos="177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ИКТ.</w:t>
      </w:r>
    </w:p>
    <w:p w:rsidR="008F1775" w:rsidRPr="008F1775" w:rsidRDefault="008F1775" w:rsidP="00BB6E66">
      <w:pPr>
        <w:widowControl w:val="0"/>
        <w:numPr>
          <w:ilvl w:val="0"/>
          <w:numId w:val="159"/>
        </w:numPr>
        <w:tabs>
          <w:tab w:val="left" w:pos="19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Демонстрация учителем готовых материалов на информационных носителях.</w:t>
      </w:r>
    </w:p>
    <w:p w:rsidR="008F1775" w:rsidRPr="008F1775" w:rsidRDefault="008F1775" w:rsidP="00BB6E66">
      <w:pPr>
        <w:widowControl w:val="0"/>
        <w:numPr>
          <w:ilvl w:val="0"/>
          <w:numId w:val="159"/>
        </w:numPr>
        <w:tabs>
          <w:tab w:val="left" w:pos="198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Поиск информации. Интернет как источник информации.</w:t>
      </w:r>
    </w:p>
    <w:p w:rsidR="008F1775" w:rsidRPr="008F1775" w:rsidRDefault="008F1775" w:rsidP="00BB6E66">
      <w:pPr>
        <w:widowControl w:val="0"/>
        <w:numPr>
          <w:ilvl w:val="0"/>
          <w:numId w:val="155"/>
        </w:numPr>
        <w:tabs>
          <w:tab w:val="left" w:pos="174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1775" w:rsidRPr="008F1775" w:rsidRDefault="008F1775" w:rsidP="00BB6E66">
      <w:pPr>
        <w:widowControl w:val="0"/>
        <w:numPr>
          <w:ilvl w:val="0"/>
          <w:numId w:val="160"/>
        </w:numPr>
        <w:tabs>
          <w:tab w:val="left" w:pos="198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ориентироваться в терминах, используемых в технологии (в пределах изученного);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работу в соответствии с образцом, инструкцией, устной или письменной;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действия анализа и синтеза, сравнения, группировки с учётом указанных критериев;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строить рассуждения, проводить умозаключения, проверять их в практической работе;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воспроизводить порядок действий при решении учебной </w:t>
      </w:r>
      <w:r w:rsidRPr="008F1775">
        <w:rPr>
          <w:rFonts w:eastAsia="Times New Roman"/>
          <w:color w:val="000000"/>
          <w:sz w:val="28"/>
          <w:szCs w:val="28"/>
          <w:lang w:bidi="ru-RU"/>
        </w:rPr>
        <w:lastRenderedPageBreak/>
        <w:t>(практической) задачи;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осуществлять решение простых задач в умственной и материализованной форме.</w:t>
      </w:r>
    </w:p>
    <w:p w:rsidR="008F1775" w:rsidRPr="008F1775" w:rsidRDefault="008F1775" w:rsidP="00BB6E66">
      <w:pPr>
        <w:widowControl w:val="0"/>
        <w:numPr>
          <w:ilvl w:val="0"/>
          <w:numId w:val="160"/>
        </w:numPr>
        <w:tabs>
          <w:tab w:val="left" w:pos="197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умения работать с информацией как часть познавательных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получать информацию из учебника и других дидактических материалов, использовать её в работе;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и анализировать знаково-символическую информацию (чертёж, эскиз, рисунок, схема) и строить работу в соответствии с ней.</w:t>
      </w:r>
    </w:p>
    <w:p w:rsidR="008F1775" w:rsidRPr="008F1775" w:rsidRDefault="008F1775" w:rsidP="00BB6E66">
      <w:pPr>
        <w:widowControl w:val="0"/>
        <w:numPr>
          <w:ilvl w:val="0"/>
          <w:numId w:val="160"/>
        </w:numPr>
        <w:tabs>
          <w:tab w:val="left" w:pos="198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умения общения как часть коммуникативных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делиться впечатлениями о прослушанном (прочитанном) тексте, рассказе учителя, о выполненной работе, созданном изделии.</w:t>
      </w:r>
    </w:p>
    <w:p w:rsidR="008F1775" w:rsidRPr="008F1775" w:rsidRDefault="008F1775" w:rsidP="00BB6E66">
      <w:pPr>
        <w:widowControl w:val="0"/>
        <w:numPr>
          <w:ilvl w:val="0"/>
          <w:numId w:val="160"/>
        </w:numPr>
        <w:tabs>
          <w:tab w:val="left" w:pos="198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и принимать учебную задачу;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организовывать свою деятельность;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предлагаемый план действий, действовать по плану;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прогнозировать необходимые действия для получения практического результата, планировать работу;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действия контроля и оценки;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воспринимать советы, оценку учителя и других обучающихся, стараться учитывать их в работе.</w:t>
      </w:r>
    </w:p>
    <w:p w:rsidR="008F1775" w:rsidRPr="008F1775" w:rsidRDefault="008F1775" w:rsidP="00BB6E66">
      <w:pPr>
        <w:widowControl w:val="0"/>
        <w:numPr>
          <w:ilvl w:val="0"/>
          <w:numId w:val="160"/>
        </w:numPr>
        <w:tabs>
          <w:tab w:val="left" w:pos="198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 обучающегося будут сформированы следующие умения </w:t>
      </w:r>
      <w:r w:rsidRPr="008F1775">
        <w:rPr>
          <w:rFonts w:eastAsia="Times New Roman"/>
          <w:color w:val="000000"/>
          <w:sz w:val="28"/>
          <w:szCs w:val="28"/>
          <w:lang w:bidi="ru-RU"/>
        </w:rPr>
        <w:lastRenderedPageBreak/>
        <w:t>совместной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элементарную совместную деятельность в процессе изготовления изделий, осуществлять взаимопомощь;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8F1775" w:rsidRPr="008F1775" w:rsidRDefault="008F1775" w:rsidP="00BB6E66">
      <w:pPr>
        <w:widowControl w:val="0"/>
        <w:numPr>
          <w:ilvl w:val="0"/>
          <w:numId w:val="154"/>
        </w:numPr>
        <w:tabs>
          <w:tab w:val="left" w:pos="159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в 3 классе.</w:t>
      </w:r>
    </w:p>
    <w:p w:rsidR="008F1775" w:rsidRPr="008F1775" w:rsidRDefault="008F1775" w:rsidP="00BB6E66">
      <w:pPr>
        <w:widowControl w:val="0"/>
        <w:numPr>
          <w:ilvl w:val="0"/>
          <w:numId w:val="161"/>
        </w:numPr>
        <w:tabs>
          <w:tab w:val="left" w:pos="185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Технологии, профессии и производства.</w:t>
      </w:r>
    </w:p>
    <w:p w:rsidR="008F1775" w:rsidRPr="008F1775" w:rsidRDefault="008F1775" w:rsidP="00BB6E66">
      <w:pPr>
        <w:widowControl w:val="0"/>
        <w:numPr>
          <w:ilvl w:val="0"/>
          <w:numId w:val="162"/>
        </w:numPr>
        <w:tabs>
          <w:tab w:val="left" w:pos="198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8F1775" w:rsidRPr="008F1775" w:rsidRDefault="008F1775" w:rsidP="00BB6E66">
      <w:pPr>
        <w:widowControl w:val="0"/>
        <w:numPr>
          <w:ilvl w:val="0"/>
          <w:numId w:val="162"/>
        </w:numPr>
        <w:tabs>
          <w:tab w:val="left" w:pos="198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8F1775" w:rsidRPr="008F1775" w:rsidRDefault="008F1775" w:rsidP="00BB6E66">
      <w:pPr>
        <w:widowControl w:val="0"/>
        <w:numPr>
          <w:ilvl w:val="0"/>
          <w:numId w:val="162"/>
        </w:numPr>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8F1775" w:rsidRPr="008F1775" w:rsidRDefault="008F1775" w:rsidP="00BB6E66">
      <w:pPr>
        <w:widowControl w:val="0"/>
        <w:numPr>
          <w:ilvl w:val="0"/>
          <w:numId w:val="162"/>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8F1775" w:rsidRPr="008F1775" w:rsidRDefault="008F1775" w:rsidP="00BB6E66">
      <w:pPr>
        <w:widowControl w:val="0"/>
        <w:numPr>
          <w:ilvl w:val="0"/>
          <w:numId w:val="162"/>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Бережное и внимательное отношение к природе как источнику сырьевых ресурсов и идей для технологий будущего.</w:t>
      </w:r>
    </w:p>
    <w:p w:rsidR="008F1775" w:rsidRPr="008F1775" w:rsidRDefault="008F1775" w:rsidP="00BB6E66">
      <w:pPr>
        <w:widowControl w:val="0"/>
        <w:numPr>
          <w:ilvl w:val="0"/>
          <w:numId w:val="162"/>
        </w:numPr>
        <w:tabs>
          <w:tab w:val="left" w:pos="195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w:t>
      </w:r>
      <w:r w:rsidRPr="008F1775">
        <w:rPr>
          <w:rFonts w:eastAsia="Times New Roman"/>
          <w:color w:val="000000"/>
          <w:sz w:val="28"/>
          <w:szCs w:val="28"/>
          <w:lang w:bidi="ru-RU"/>
        </w:rPr>
        <w:lastRenderedPageBreak/>
        <w:t>сотрудничества, распределение работы, выполнение социальных ролей (руководитель (лидер) и подчинённый).</w:t>
      </w:r>
    </w:p>
    <w:p w:rsidR="008F1775" w:rsidRPr="008F1775" w:rsidRDefault="008F1775" w:rsidP="00BB6E66">
      <w:pPr>
        <w:widowControl w:val="0"/>
        <w:numPr>
          <w:ilvl w:val="0"/>
          <w:numId w:val="161"/>
        </w:numPr>
        <w:tabs>
          <w:tab w:val="left" w:pos="177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Технологии ручной обработки материалов.</w:t>
      </w:r>
    </w:p>
    <w:p w:rsidR="008F1775" w:rsidRPr="008F1775" w:rsidRDefault="008F1775" w:rsidP="00BB6E66">
      <w:pPr>
        <w:widowControl w:val="0"/>
        <w:numPr>
          <w:ilvl w:val="0"/>
          <w:numId w:val="163"/>
        </w:numPr>
        <w:tabs>
          <w:tab w:val="left" w:pos="19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8F1775" w:rsidRPr="008F1775" w:rsidRDefault="008F1775" w:rsidP="00BB6E66">
      <w:pPr>
        <w:widowControl w:val="0"/>
        <w:numPr>
          <w:ilvl w:val="0"/>
          <w:numId w:val="163"/>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8F1775" w:rsidRPr="008F1775" w:rsidRDefault="008F1775" w:rsidP="00BB6E66">
      <w:pPr>
        <w:widowControl w:val="0"/>
        <w:numPr>
          <w:ilvl w:val="0"/>
          <w:numId w:val="163"/>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8F1775" w:rsidRPr="008F1775" w:rsidRDefault="008F1775" w:rsidP="00BB6E66">
      <w:pPr>
        <w:widowControl w:val="0"/>
        <w:numPr>
          <w:ilvl w:val="0"/>
          <w:numId w:val="163"/>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8F1775" w:rsidRPr="008F1775" w:rsidRDefault="008F1775" w:rsidP="00BB6E66">
      <w:pPr>
        <w:widowControl w:val="0"/>
        <w:numPr>
          <w:ilvl w:val="0"/>
          <w:numId w:val="163"/>
        </w:numPr>
        <w:tabs>
          <w:tab w:val="left" w:pos="19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Выполнение рицовки на картоне с помощью канцелярского ножа, выполнение отверстий шилом.</w:t>
      </w:r>
    </w:p>
    <w:p w:rsidR="008F1775" w:rsidRPr="008F1775" w:rsidRDefault="008F1775" w:rsidP="00BB6E66">
      <w:pPr>
        <w:widowControl w:val="0"/>
        <w:numPr>
          <w:ilvl w:val="0"/>
          <w:numId w:val="163"/>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8F1775" w:rsidRPr="008F1775" w:rsidRDefault="008F1775" w:rsidP="00BB6E66">
      <w:pPr>
        <w:widowControl w:val="0"/>
        <w:numPr>
          <w:ilvl w:val="0"/>
          <w:numId w:val="163"/>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Использование дополнительных материалов. Комбинирование разных материалов в одном изделии.</w:t>
      </w:r>
    </w:p>
    <w:p w:rsidR="008F1775" w:rsidRPr="008F1775" w:rsidRDefault="008F1775" w:rsidP="00BB6E66">
      <w:pPr>
        <w:widowControl w:val="0"/>
        <w:numPr>
          <w:ilvl w:val="0"/>
          <w:numId w:val="161"/>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Конструирование и моделирование.</w:t>
      </w:r>
    </w:p>
    <w:p w:rsidR="008F1775" w:rsidRPr="008F1775" w:rsidRDefault="008F1775" w:rsidP="00BB6E66">
      <w:pPr>
        <w:widowControl w:val="0"/>
        <w:numPr>
          <w:ilvl w:val="0"/>
          <w:numId w:val="164"/>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Конструирование и моделирование изделий из различных материалов, в том числе наборов «Конструктор» по заданным условиям (технико</w:t>
      </w:r>
      <w:r w:rsidRPr="008F1775">
        <w:rPr>
          <w:rFonts w:eastAsia="Times New Roman"/>
          <w:color w:val="000000"/>
          <w:sz w:val="28"/>
          <w:szCs w:val="28"/>
          <w:lang w:bidi="ru-RU"/>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8F1775" w:rsidRPr="008F1775" w:rsidRDefault="008F1775" w:rsidP="00BB6E66">
      <w:pPr>
        <w:widowControl w:val="0"/>
        <w:numPr>
          <w:ilvl w:val="0"/>
          <w:numId w:val="164"/>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8F1775" w:rsidRPr="008F1775" w:rsidRDefault="008F1775" w:rsidP="00BB6E66">
      <w:pPr>
        <w:widowControl w:val="0"/>
        <w:numPr>
          <w:ilvl w:val="0"/>
          <w:numId w:val="161"/>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ИКТ.</w:t>
      </w:r>
    </w:p>
    <w:p w:rsidR="008F1775" w:rsidRPr="008F1775" w:rsidRDefault="008F1775" w:rsidP="00BB6E66">
      <w:pPr>
        <w:widowControl w:val="0"/>
        <w:numPr>
          <w:ilvl w:val="0"/>
          <w:numId w:val="165"/>
        </w:numPr>
        <w:tabs>
          <w:tab w:val="left" w:pos="19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Информационная среда, основные источники (органы восприятия) информации, получаемой человеком. Сохранение и передача информации.</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w:t>
      </w:r>
      <w:r w:rsidRPr="008F1775">
        <w:rPr>
          <w:rFonts w:eastAsia="Times New Roman"/>
          <w:color w:val="000000"/>
          <w:sz w:val="28"/>
          <w:szCs w:val="28"/>
          <w:lang w:bidi="ru-RU"/>
        </w:rPr>
        <w:lastRenderedPageBreak/>
        <w:t xml:space="preserve">обработки информации. Работа с доступной информацией (книги, музеи, беседы (мастер-классы) с мастерами, Интернет, видео, </w:t>
      </w:r>
      <w:r w:rsidRPr="008F1775">
        <w:rPr>
          <w:rFonts w:eastAsia="Times New Roman"/>
          <w:color w:val="000000"/>
          <w:sz w:val="28"/>
          <w:szCs w:val="28"/>
          <w:lang w:val="en-US" w:eastAsia="en-US" w:bidi="en-US"/>
        </w:rPr>
        <w:t>DVD</w:t>
      </w:r>
      <w:r w:rsidRPr="008F1775">
        <w:rPr>
          <w:rFonts w:eastAsia="Times New Roman"/>
          <w:color w:val="000000"/>
          <w:sz w:val="28"/>
          <w:szCs w:val="28"/>
          <w:lang w:eastAsia="en-US" w:bidi="en-US"/>
        </w:rPr>
        <w:t xml:space="preserve">). </w:t>
      </w:r>
      <w:r w:rsidRPr="008F1775">
        <w:rPr>
          <w:rFonts w:eastAsia="Times New Roman"/>
          <w:color w:val="000000"/>
          <w:sz w:val="28"/>
          <w:szCs w:val="28"/>
          <w:lang w:bidi="ru-RU"/>
        </w:rPr>
        <w:t xml:space="preserve">Работа с текстовым редактором </w:t>
      </w:r>
      <w:r w:rsidRPr="008F1775">
        <w:rPr>
          <w:rFonts w:eastAsia="Times New Roman"/>
          <w:color w:val="000000"/>
          <w:sz w:val="28"/>
          <w:szCs w:val="28"/>
          <w:lang w:val="en-US" w:eastAsia="en-US" w:bidi="en-US"/>
        </w:rPr>
        <w:t xml:space="preserve">Microsoft Word </w:t>
      </w:r>
      <w:r w:rsidRPr="008F1775">
        <w:rPr>
          <w:rFonts w:eastAsia="Times New Roman"/>
          <w:color w:val="000000"/>
          <w:sz w:val="28"/>
          <w:szCs w:val="28"/>
          <w:lang w:bidi="ru-RU"/>
        </w:rPr>
        <w:t>или другим.</w:t>
      </w:r>
    </w:p>
    <w:p w:rsidR="008F1775" w:rsidRPr="008F1775" w:rsidRDefault="008F1775" w:rsidP="00BB6E66">
      <w:pPr>
        <w:widowControl w:val="0"/>
        <w:numPr>
          <w:ilvl w:val="0"/>
          <w:numId w:val="161"/>
        </w:numPr>
        <w:tabs>
          <w:tab w:val="left" w:pos="174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1775" w:rsidRPr="008F1775" w:rsidRDefault="008F1775" w:rsidP="00BB6E66">
      <w:pPr>
        <w:widowControl w:val="0"/>
        <w:numPr>
          <w:ilvl w:val="0"/>
          <w:numId w:val="166"/>
        </w:numPr>
        <w:tabs>
          <w:tab w:val="left" w:pos="196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ориентироваться в терминах, используемых в технологии, использовать их в ответах на вопросы и высказываниях (в пределах изученного);</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осуществлять анализ предложенных образцов с выделением существенных и несущественных признаков;</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работу в соответствии с инструкцией, устной или письменной, а также графически представленной в схеме, таблице;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определять способы доработки конструкций с учётом предложенных условий;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читать и воспроизводить простой чертёж (эскиз) развёртки изделия;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восстанавливать нарушенную последовательность выполнения изделия.</w:t>
      </w:r>
    </w:p>
    <w:p w:rsidR="008F1775" w:rsidRPr="008F1775" w:rsidRDefault="008F1775" w:rsidP="00BB6E66">
      <w:pPr>
        <w:widowControl w:val="0"/>
        <w:numPr>
          <w:ilvl w:val="0"/>
          <w:numId w:val="166"/>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умения работать с информацией как часть познавательных универсальных учебных действий: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анализировать и использовать знаково-символические средства представления информации для создания моделей и макетов изучаемых </w:t>
      </w:r>
      <w:r w:rsidRPr="008F1775">
        <w:rPr>
          <w:rFonts w:eastAsia="Times New Roman"/>
          <w:color w:val="000000"/>
          <w:sz w:val="28"/>
          <w:szCs w:val="28"/>
          <w:lang w:bidi="ru-RU"/>
        </w:rPr>
        <w:lastRenderedPageBreak/>
        <w:t>объектов;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 основе анализа информации производить выбор наиболее эффективных способов работы;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осуществлять поиск необходимой информации для выполнения учебных заданий с использованием учебной литературы;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8F1775" w:rsidRPr="008F1775" w:rsidRDefault="008F1775" w:rsidP="00BB6E66">
      <w:pPr>
        <w:widowControl w:val="0"/>
        <w:numPr>
          <w:ilvl w:val="0"/>
          <w:numId w:val="166"/>
        </w:numPr>
        <w:tabs>
          <w:tab w:val="left" w:pos="198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умения общения как часть коммуникативных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строить монологическое высказывание, владеть диалогической формой коммуникации;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строить рассуждения в форме связи простых суждений об объекте, его строении, свойствах и способах создания;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описывать предметы рукотворного мира, оценивать их достоинства;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формулировать собственное мнение, аргументировать выбор вариантов и способов выполнения задания.</w:t>
      </w:r>
    </w:p>
    <w:p w:rsidR="008F1775" w:rsidRPr="008F1775" w:rsidRDefault="008F1775" w:rsidP="00BB6E66">
      <w:pPr>
        <w:widowControl w:val="0"/>
        <w:numPr>
          <w:ilvl w:val="0"/>
          <w:numId w:val="166"/>
        </w:numPr>
        <w:tabs>
          <w:tab w:val="left" w:pos="199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принимать и сохранять учебную задачу, осуществлять поиск средств для её решения;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волевую саморегуляцию при выполнении задания.</w:t>
      </w:r>
    </w:p>
    <w:p w:rsidR="008F1775" w:rsidRPr="008F1775" w:rsidRDefault="008F1775" w:rsidP="00BB6E66">
      <w:pPr>
        <w:widowControl w:val="0"/>
        <w:numPr>
          <w:ilvl w:val="0"/>
          <w:numId w:val="166"/>
        </w:numPr>
        <w:tabs>
          <w:tab w:val="left" w:pos="197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 обучающегося будут сформированы следующие умения </w:t>
      </w:r>
      <w:r w:rsidRPr="008F1775">
        <w:rPr>
          <w:rFonts w:eastAsia="Times New Roman"/>
          <w:color w:val="000000"/>
          <w:sz w:val="28"/>
          <w:szCs w:val="28"/>
          <w:lang w:bidi="ru-RU"/>
        </w:rPr>
        <w:lastRenderedPageBreak/>
        <w:t>совместной деятельности:</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выбирать себе партнёров по совместной деятельности не только по симпатии, но и по деловым качествам;</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справедливо распределять работу, договариваться, приходить к общему решению, отвечать за общий результат работы;</w:t>
      </w:r>
    </w:p>
    <w:p w:rsidR="008F1775" w:rsidRPr="008F1775" w:rsidRDefault="008F1775" w:rsidP="008F1775">
      <w:pPr>
        <w:widowControl w:val="0"/>
        <w:tabs>
          <w:tab w:val="left" w:pos="3400"/>
          <w:tab w:val="left" w:pos="6932"/>
          <w:tab w:val="left" w:pos="8598"/>
        </w:tabs>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роли</w:t>
      </w:r>
      <w:r w:rsidRPr="008F1775">
        <w:rPr>
          <w:rFonts w:eastAsia="Times New Roman"/>
          <w:color w:val="000000"/>
          <w:sz w:val="28"/>
          <w:szCs w:val="28"/>
          <w:lang w:bidi="ru-RU"/>
        </w:rPr>
        <w:tab/>
        <w:t>лидера, подчинённого,</w:t>
      </w:r>
      <w:r w:rsidRPr="008F1775">
        <w:rPr>
          <w:rFonts w:eastAsia="Times New Roman"/>
          <w:color w:val="000000"/>
          <w:sz w:val="28"/>
          <w:szCs w:val="28"/>
          <w:lang w:bidi="ru-RU"/>
        </w:rPr>
        <w:tab/>
        <w:t>соблюдать</w:t>
      </w:r>
      <w:r w:rsidRPr="008F1775">
        <w:rPr>
          <w:rFonts w:eastAsia="Times New Roman"/>
          <w:color w:val="000000"/>
          <w:sz w:val="28"/>
          <w:szCs w:val="28"/>
          <w:lang w:bidi="ru-RU"/>
        </w:rPr>
        <w:tab/>
        <w:t>равноправие</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 дружелюбие;</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осуществлять взаимопомощь, проявлять ответственность при выполнении своей части работы.</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167.9. Содержание обучения в 4 классе.</w:t>
      </w:r>
    </w:p>
    <w:p w:rsidR="008F1775" w:rsidRPr="008F1775" w:rsidRDefault="008F1775" w:rsidP="00BB6E66">
      <w:pPr>
        <w:widowControl w:val="0"/>
        <w:numPr>
          <w:ilvl w:val="0"/>
          <w:numId w:val="167"/>
        </w:numPr>
        <w:tabs>
          <w:tab w:val="left" w:pos="186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Технологии, профессии и производства.</w:t>
      </w:r>
    </w:p>
    <w:p w:rsidR="008F1775" w:rsidRPr="008F1775" w:rsidRDefault="008F1775" w:rsidP="00BB6E66">
      <w:pPr>
        <w:widowControl w:val="0"/>
        <w:numPr>
          <w:ilvl w:val="0"/>
          <w:numId w:val="168"/>
        </w:numPr>
        <w:tabs>
          <w:tab w:val="left" w:pos="202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Профессии и технологии современного мира. Использование</w:t>
      </w:r>
    </w:p>
    <w:p w:rsidR="008F1775" w:rsidRPr="008F1775" w:rsidRDefault="008F1775" w:rsidP="008F1775">
      <w:pPr>
        <w:widowControl w:val="0"/>
        <w:tabs>
          <w:tab w:val="left" w:pos="3400"/>
          <w:tab w:val="left" w:pos="6932"/>
          <w:tab w:val="left" w:pos="859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достижений науки в</w:t>
      </w:r>
      <w:r w:rsidRPr="008F1775">
        <w:rPr>
          <w:rFonts w:eastAsia="Times New Roman"/>
          <w:color w:val="000000"/>
          <w:sz w:val="28"/>
          <w:szCs w:val="28"/>
          <w:lang w:bidi="ru-RU"/>
        </w:rPr>
        <w:tab/>
        <w:t>развитии технического</w:t>
      </w:r>
      <w:r w:rsidRPr="008F1775">
        <w:rPr>
          <w:rFonts w:eastAsia="Times New Roman"/>
          <w:color w:val="000000"/>
          <w:sz w:val="28"/>
          <w:szCs w:val="28"/>
          <w:lang w:bidi="ru-RU"/>
        </w:rPr>
        <w:tab/>
        <w:t>прогресса.</w:t>
      </w:r>
      <w:r w:rsidRPr="008F1775">
        <w:rPr>
          <w:rFonts w:eastAsia="Times New Roman"/>
          <w:color w:val="000000"/>
          <w:sz w:val="28"/>
          <w:szCs w:val="28"/>
          <w:lang w:bidi="ru-RU"/>
        </w:rPr>
        <w:tab/>
        <w:t>Изобретение</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8F1775" w:rsidRPr="008F1775" w:rsidRDefault="008F1775" w:rsidP="00BB6E66">
      <w:pPr>
        <w:widowControl w:val="0"/>
        <w:numPr>
          <w:ilvl w:val="0"/>
          <w:numId w:val="168"/>
        </w:numPr>
        <w:tabs>
          <w:tab w:val="left" w:pos="198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Профессии, связанные с опасностями (пожарные, космонавты, химики и другие).</w:t>
      </w:r>
    </w:p>
    <w:p w:rsidR="008F1775" w:rsidRPr="008F1775" w:rsidRDefault="008F1775" w:rsidP="00BB6E66">
      <w:pPr>
        <w:widowControl w:val="0"/>
        <w:numPr>
          <w:ilvl w:val="0"/>
          <w:numId w:val="168"/>
        </w:numPr>
        <w:tabs>
          <w:tab w:val="left" w:pos="199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8F1775" w:rsidRPr="008F1775" w:rsidRDefault="008F1775" w:rsidP="00BB6E66">
      <w:pPr>
        <w:widowControl w:val="0"/>
        <w:numPr>
          <w:ilvl w:val="0"/>
          <w:numId w:val="168"/>
        </w:numPr>
        <w:tabs>
          <w:tab w:val="left" w:pos="199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8F1775" w:rsidRPr="008F1775" w:rsidRDefault="008F1775" w:rsidP="00BB6E66">
      <w:pPr>
        <w:widowControl w:val="0"/>
        <w:numPr>
          <w:ilvl w:val="0"/>
          <w:numId w:val="168"/>
        </w:numPr>
        <w:tabs>
          <w:tab w:val="left" w:pos="200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8F1775" w:rsidRPr="008F1775" w:rsidRDefault="008F1775" w:rsidP="00BB6E66">
      <w:pPr>
        <w:widowControl w:val="0"/>
        <w:numPr>
          <w:ilvl w:val="0"/>
          <w:numId w:val="167"/>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Технологии ручной обработки материалов.</w:t>
      </w:r>
    </w:p>
    <w:p w:rsidR="008F1775" w:rsidRPr="008F1775" w:rsidRDefault="008F1775" w:rsidP="00BB6E66">
      <w:pPr>
        <w:widowControl w:val="0"/>
        <w:numPr>
          <w:ilvl w:val="0"/>
          <w:numId w:val="169"/>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Синтетические материалы - ткани, полимеры (пластик, поролон). Их свойства. Создание синтетических материалов с заданными свойствами.</w:t>
      </w:r>
    </w:p>
    <w:p w:rsidR="008F1775" w:rsidRPr="008F1775" w:rsidRDefault="008F1775" w:rsidP="00BB6E66">
      <w:pPr>
        <w:widowControl w:val="0"/>
        <w:numPr>
          <w:ilvl w:val="0"/>
          <w:numId w:val="169"/>
        </w:numPr>
        <w:tabs>
          <w:tab w:val="left" w:pos="19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8F1775" w:rsidRPr="008F1775" w:rsidRDefault="008F1775" w:rsidP="00BB6E66">
      <w:pPr>
        <w:widowControl w:val="0"/>
        <w:numPr>
          <w:ilvl w:val="0"/>
          <w:numId w:val="169"/>
        </w:numPr>
        <w:tabs>
          <w:tab w:val="left" w:pos="19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8F1775" w:rsidRPr="008F1775" w:rsidRDefault="008F1775" w:rsidP="00BB6E66">
      <w:pPr>
        <w:widowControl w:val="0"/>
        <w:numPr>
          <w:ilvl w:val="0"/>
          <w:numId w:val="169"/>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8F1775" w:rsidRPr="008F1775" w:rsidRDefault="008F1775" w:rsidP="00BB6E66">
      <w:pPr>
        <w:widowControl w:val="0"/>
        <w:numPr>
          <w:ilvl w:val="0"/>
          <w:numId w:val="169"/>
        </w:numPr>
        <w:tabs>
          <w:tab w:val="left" w:pos="195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w:t>
      </w:r>
      <w:r w:rsidRPr="008F1775">
        <w:rPr>
          <w:rFonts w:eastAsia="Times New Roman"/>
          <w:color w:val="000000"/>
          <w:sz w:val="28"/>
          <w:szCs w:val="28"/>
          <w:lang w:bidi="ru-RU"/>
        </w:rPr>
        <w:lastRenderedPageBreak/>
        <w:t>крестообразного стежков (соединительные и отделочные). Подбор ручных строчек для сшивания и отделки изделий. Простейший ремонт изделий.</w:t>
      </w:r>
    </w:p>
    <w:p w:rsidR="008F1775" w:rsidRPr="008F1775" w:rsidRDefault="008F1775" w:rsidP="00BB6E66">
      <w:pPr>
        <w:widowControl w:val="0"/>
        <w:numPr>
          <w:ilvl w:val="0"/>
          <w:numId w:val="169"/>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8F1775" w:rsidRPr="008F1775" w:rsidRDefault="008F1775" w:rsidP="00BB6E66">
      <w:pPr>
        <w:widowControl w:val="0"/>
        <w:numPr>
          <w:ilvl w:val="0"/>
          <w:numId w:val="169"/>
        </w:numPr>
        <w:tabs>
          <w:tab w:val="left" w:pos="199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Комбинированное использование разных материалов.</w:t>
      </w:r>
    </w:p>
    <w:p w:rsidR="008F1775" w:rsidRPr="008F1775" w:rsidRDefault="008F1775" w:rsidP="00BB6E66">
      <w:pPr>
        <w:widowControl w:val="0"/>
        <w:numPr>
          <w:ilvl w:val="0"/>
          <w:numId w:val="167"/>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Конструирование и моделирование.</w:t>
      </w:r>
    </w:p>
    <w:p w:rsidR="008F1775" w:rsidRPr="008F1775" w:rsidRDefault="008F1775" w:rsidP="00BB6E66">
      <w:pPr>
        <w:widowControl w:val="0"/>
        <w:numPr>
          <w:ilvl w:val="0"/>
          <w:numId w:val="170"/>
        </w:numPr>
        <w:tabs>
          <w:tab w:val="left" w:pos="193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Современные требования к техническим устройствам (экологичность, безопасность, эргономичность и другие).</w:t>
      </w:r>
    </w:p>
    <w:p w:rsidR="008F1775" w:rsidRPr="008F1775" w:rsidRDefault="008F1775" w:rsidP="00BB6E66">
      <w:pPr>
        <w:widowControl w:val="0"/>
        <w:numPr>
          <w:ilvl w:val="0"/>
          <w:numId w:val="170"/>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8F1775" w:rsidRPr="008F1775" w:rsidRDefault="008F1775" w:rsidP="00BB6E66">
      <w:pPr>
        <w:widowControl w:val="0"/>
        <w:numPr>
          <w:ilvl w:val="0"/>
          <w:numId w:val="170"/>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8F1775" w:rsidRPr="008F1775" w:rsidRDefault="008F1775" w:rsidP="00BB6E66">
      <w:pPr>
        <w:widowControl w:val="0"/>
        <w:numPr>
          <w:ilvl w:val="0"/>
          <w:numId w:val="167"/>
        </w:numPr>
        <w:tabs>
          <w:tab w:val="left" w:pos="17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ИКТ.</w:t>
      </w:r>
    </w:p>
    <w:p w:rsidR="008F1775" w:rsidRPr="008F1775" w:rsidRDefault="008F1775" w:rsidP="00BB6E66">
      <w:pPr>
        <w:widowControl w:val="0"/>
        <w:numPr>
          <w:ilvl w:val="0"/>
          <w:numId w:val="171"/>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Работа с доступной информацией в Интернете и на цифровых носителях информации.</w:t>
      </w:r>
    </w:p>
    <w:p w:rsidR="008F1775" w:rsidRPr="008F1775" w:rsidRDefault="008F1775" w:rsidP="00BB6E66">
      <w:pPr>
        <w:widowControl w:val="0"/>
        <w:numPr>
          <w:ilvl w:val="0"/>
          <w:numId w:val="171"/>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8F1775">
        <w:rPr>
          <w:rFonts w:eastAsia="Times New Roman"/>
          <w:color w:val="000000"/>
          <w:sz w:val="28"/>
          <w:szCs w:val="28"/>
          <w:lang w:val="en-US" w:eastAsia="en-US" w:bidi="en-US"/>
        </w:rPr>
        <w:t xml:space="preserve">PowerPoint </w:t>
      </w:r>
      <w:r w:rsidRPr="008F1775">
        <w:rPr>
          <w:rFonts w:eastAsia="Times New Roman"/>
          <w:color w:val="000000"/>
          <w:sz w:val="28"/>
          <w:szCs w:val="28"/>
          <w:lang w:bidi="ru-RU"/>
        </w:rPr>
        <w:t>или другой.</w:t>
      </w:r>
    </w:p>
    <w:p w:rsidR="008F1775" w:rsidRPr="008F1775" w:rsidRDefault="008F1775" w:rsidP="00BB6E66">
      <w:pPr>
        <w:widowControl w:val="0"/>
        <w:numPr>
          <w:ilvl w:val="0"/>
          <w:numId w:val="167"/>
        </w:numPr>
        <w:tabs>
          <w:tab w:val="left" w:pos="173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1775" w:rsidRPr="008F1775" w:rsidRDefault="008F1775" w:rsidP="00BB6E66">
      <w:pPr>
        <w:widowControl w:val="0"/>
        <w:numPr>
          <w:ilvl w:val="0"/>
          <w:numId w:val="172"/>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ориентироваться в терминах, используемых в технологии, использовать их в ответах на вопросы и высказываниях (в пределах изученного);</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анализировать конструкции предложенных образцов изделий;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действия анализа и синтеза, сравнения, классификации предметов (изделий) с учётом указанных критериев;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анализировать устройство простых изделий по образцу, рисунку, выделять основные и второстепенные составляющие конструкции.</w:t>
      </w:r>
    </w:p>
    <w:p w:rsidR="008F1775" w:rsidRPr="008F1775" w:rsidRDefault="008F1775" w:rsidP="00BB6E66">
      <w:pPr>
        <w:widowControl w:val="0"/>
        <w:numPr>
          <w:ilvl w:val="0"/>
          <w:numId w:val="172"/>
        </w:numPr>
        <w:tabs>
          <w:tab w:val="left" w:pos="196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 обучающегося будут сформированы следующие умения работать с информацией как часть познавательных универсальных учебных </w:t>
      </w:r>
      <w:r w:rsidRPr="008F1775">
        <w:rPr>
          <w:rFonts w:eastAsia="Times New Roman"/>
          <w:color w:val="000000"/>
          <w:sz w:val="28"/>
          <w:szCs w:val="28"/>
          <w:lang w:bidi="ru-RU"/>
        </w:rPr>
        <w:lastRenderedPageBreak/>
        <w:t>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 основе анализа информации производить выбор наиболее эффективных способов работы;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осуществлять поиск дополнительной информации по тематике творческих и проектных работ;</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использовать рисунки из ресурса компьютера в оформлении изделий и другие;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8F1775" w:rsidRPr="008F1775" w:rsidRDefault="008F1775" w:rsidP="00BB6E66">
      <w:pPr>
        <w:widowControl w:val="0"/>
        <w:numPr>
          <w:ilvl w:val="0"/>
          <w:numId w:val="172"/>
        </w:numPr>
        <w:tabs>
          <w:tab w:val="left" w:pos="196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умения общения как часть коммуникативных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создавать тексты-рассуждения: раскрывать последовательность операций при работе с разными материалами;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8F1775" w:rsidRPr="008F1775" w:rsidRDefault="008F1775" w:rsidP="00BB6E66">
      <w:pPr>
        <w:widowControl w:val="0"/>
        <w:numPr>
          <w:ilvl w:val="0"/>
          <w:numId w:val="172"/>
        </w:numPr>
        <w:tabs>
          <w:tab w:val="left" w:pos="196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 обучающегося будут сформированы следующие умения </w:t>
      </w:r>
      <w:r w:rsidRPr="008F1775">
        <w:rPr>
          <w:rFonts w:eastAsia="Times New Roman"/>
          <w:color w:val="000000"/>
          <w:sz w:val="28"/>
          <w:szCs w:val="28"/>
          <w:lang w:bidi="ru-RU"/>
        </w:rPr>
        <w:lastRenderedPageBreak/>
        <w:t>самоорганизации и самоконтроля как часть регулятивных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и принимать учебную задачу, самостоятельно определять цели учебно-познавательной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планировать практическую работу в соответствии с поставленной целью и выполнять её в соответствии с планом;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волевую саморегуляцию при выполнении задания.</w:t>
      </w:r>
    </w:p>
    <w:p w:rsidR="008F1775" w:rsidRPr="008F1775" w:rsidRDefault="008F1775" w:rsidP="00BB6E66">
      <w:pPr>
        <w:widowControl w:val="0"/>
        <w:numPr>
          <w:ilvl w:val="0"/>
          <w:numId w:val="172"/>
        </w:numPr>
        <w:tabs>
          <w:tab w:val="left" w:pos="196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умения совместной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167.10. Планируемые результаты освоения программы по технологии на уровне начального общего образования.</w:t>
      </w:r>
    </w:p>
    <w:p w:rsidR="008F1775" w:rsidRPr="008F1775" w:rsidRDefault="008F1775" w:rsidP="00BB6E66">
      <w:pPr>
        <w:widowControl w:val="0"/>
        <w:numPr>
          <w:ilvl w:val="0"/>
          <w:numId w:val="173"/>
        </w:numPr>
        <w:tabs>
          <w:tab w:val="left" w:pos="186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w:t>
      </w:r>
      <w:r w:rsidRPr="008F1775">
        <w:rPr>
          <w:rFonts w:eastAsia="Times New Roman"/>
          <w:color w:val="000000"/>
          <w:sz w:val="28"/>
          <w:szCs w:val="28"/>
          <w:lang w:bidi="ru-RU"/>
        </w:rPr>
        <w:lastRenderedPageBreak/>
        <w:t>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готовность вступать в сотрудничество с другими людьми с учётом этики общения, проявление толерантности и доброжелательности.</w:t>
      </w:r>
    </w:p>
    <w:p w:rsidR="008F1775" w:rsidRPr="008F1775" w:rsidRDefault="008F1775" w:rsidP="00BB6E66">
      <w:pPr>
        <w:widowControl w:val="0"/>
        <w:numPr>
          <w:ilvl w:val="0"/>
          <w:numId w:val="173"/>
        </w:numPr>
        <w:tabs>
          <w:tab w:val="left" w:pos="188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 результате изучения технологии на уровне начального </w:t>
      </w:r>
      <w:r w:rsidRPr="008F1775">
        <w:rPr>
          <w:rFonts w:eastAsia="Times New Roman"/>
          <w:color w:val="000000"/>
          <w:sz w:val="28"/>
          <w:szCs w:val="28"/>
          <w:lang w:bidi="ru-RU"/>
        </w:rPr>
        <w:lastRenderedPageBreak/>
        <w:t>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F1775" w:rsidRPr="008F1775" w:rsidRDefault="008F1775" w:rsidP="00BB6E66">
      <w:pPr>
        <w:widowControl w:val="0"/>
        <w:numPr>
          <w:ilvl w:val="0"/>
          <w:numId w:val="174"/>
        </w:numPr>
        <w:tabs>
          <w:tab w:val="left" w:pos="209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осуществлять анализ объектов и изделий с выделением существенных и несущественных признаков;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сравнивать группы объектов (изделий), выделять в них общее и различия;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проводить обобщения (технико-технологического и декоративно</w:t>
      </w:r>
      <w:r w:rsidRPr="008F1775">
        <w:rPr>
          <w:rFonts w:eastAsia="Times New Roman"/>
          <w:color w:val="000000"/>
          <w:sz w:val="28"/>
          <w:szCs w:val="28"/>
          <w:lang w:bidi="ru-RU"/>
        </w:rPr>
        <w:softHyphen/>
        <w:t>художественного характера) по изучаемой тематике;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использовать схемы, модели и простейшие чертежи в собственной практической творческой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8F1775">
        <w:rPr>
          <w:rFonts w:eastAsia="Times New Roman"/>
          <w:color w:val="000000"/>
          <w:sz w:val="28"/>
          <w:szCs w:val="28"/>
          <w:lang w:bidi="ru-RU"/>
        </w:rPr>
        <w:softHyphen/>
        <w:t>художественной задачей;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8F1775" w:rsidRPr="008F1775" w:rsidRDefault="008F1775" w:rsidP="00BB6E66">
      <w:pPr>
        <w:widowControl w:val="0"/>
        <w:numPr>
          <w:ilvl w:val="0"/>
          <w:numId w:val="174"/>
        </w:numPr>
        <w:tabs>
          <w:tab w:val="left" w:pos="207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работать с информацией как часть познавательных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анализировать и использовать знаково-символические средства </w:t>
      </w:r>
      <w:r w:rsidRPr="008F1775">
        <w:rPr>
          <w:rFonts w:eastAsia="Times New Roman"/>
          <w:color w:val="000000"/>
          <w:sz w:val="28"/>
          <w:szCs w:val="28"/>
          <w:lang w:bidi="ru-RU"/>
        </w:rPr>
        <w:lastRenderedPageBreak/>
        <w:t>представления информации для решения задач в умственной и материализованной форме, выполнять действия моделирования, работать с моделями;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следовать при выполнении работы инструкциям учителя или представленным в других информационных источниках.</w:t>
      </w:r>
    </w:p>
    <w:p w:rsidR="008F1775" w:rsidRPr="008F1775" w:rsidRDefault="008F1775" w:rsidP="00BB6E66">
      <w:pPr>
        <w:widowControl w:val="0"/>
        <w:numPr>
          <w:ilvl w:val="0"/>
          <w:numId w:val="174"/>
        </w:numPr>
        <w:tabs>
          <w:tab w:val="left" w:pos="207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общения как часть коммуникативных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создавать тексты-описания на основе наблюдений (рассматривания) изделий декоративно-прикладного искусства народов России;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объяснять последовательность совершаемых действий при создании изделия.</w:t>
      </w:r>
    </w:p>
    <w:p w:rsidR="008F1775" w:rsidRPr="008F1775" w:rsidRDefault="008F1775" w:rsidP="00BB6E66">
      <w:pPr>
        <w:widowControl w:val="0"/>
        <w:numPr>
          <w:ilvl w:val="0"/>
          <w:numId w:val="174"/>
        </w:numPr>
        <w:tabs>
          <w:tab w:val="left" w:pos="210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самоорганизации и самоконтроля как часть регулятивных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рационально организовывать свою работу (подготовка рабочего места, поддержание и наведение порядка, уборка после работы);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правила безопасности труда при выполнении работы;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планировать работу, соотносить свои действия с поставленной целью;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волевую саморегуляцию при выполнении работы.</w:t>
      </w:r>
    </w:p>
    <w:p w:rsidR="008F1775" w:rsidRPr="008F1775" w:rsidRDefault="008F1775" w:rsidP="00BB6E66">
      <w:pPr>
        <w:widowControl w:val="0"/>
        <w:numPr>
          <w:ilvl w:val="0"/>
          <w:numId w:val="174"/>
        </w:numPr>
        <w:tabs>
          <w:tab w:val="left" w:pos="210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совместной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8F1775" w:rsidRPr="008F1775" w:rsidRDefault="008F1775" w:rsidP="00BB6E66">
      <w:pPr>
        <w:widowControl w:val="0"/>
        <w:numPr>
          <w:ilvl w:val="0"/>
          <w:numId w:val="173"/>
        </w:numPr>
        <w:tabs>
          <w:tab w:val="left" w:pos="188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обучения в 1 классе обучающийся получит следующие предметные результаты по отдельным темам программы по технологии: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правильно организовывать свой труд: своевременно подготавливать и убирать рабочее место, поддерживать порядок на нём в процессе труда;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применять правила безопасной работы ножницами, иглой и аккуратной работы с клеем;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действовать по предложенному образцу в соответствии с правилами рациональной разметки (разметка на изнаночной стороне материала, </w:t>
      </w:r>
      <w:r w:rsidRPr="008F1775">
        <w:rPr>
          <w:rFonts w:eastAsia="Times New Roman"/>
          <w:color w:val="000000"/>
          <w:sz w:val="28"/>
          <w:szCs w:val="28"/>
          <w:lang w:bidi="ru-RU"/>
        </w:rPr>
        <w:lastRenderedPageBreak/>
        <w:t>экономия материала при разметке);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ориентироваться в наименованиях основных технологических операций: разметка деталей, выделение деталей, сборка изделия;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оформлять изделия строчкой прямого стежка;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смысл понятий «изделие», «деталь изделия», «образец», «заготовка», «материал», «инструмент», «приспособление», «конструирование», «аппликация»;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задания с использованием готового плана;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lastRenderedPageBreak/>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называть и выполнять последовательность изготовления несложных изделий: разметка, резание, сборка, отделка;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использовать для сушки плоских изделий пресс;</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 помощью учителя выполнять практическую работу и самоконтроль с использованием инструкционной карты, образца, шаблона;</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осуществлять элементарное сотрудничество, участвовать в коллективных работах под руководством учителя;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несложные коллективные работы проектного характера.</w:t>
      </w:r>
    </w:p>
    <w:p w:rsidR="008F1775" w:rsidRPr="008F1775" w:rsidRDefault="008F1775" w:rsidP="00BB6E66">
      <w:pPr>
        <w:widowControl w:val="0"/>
        <w:numPr>
          <w:ilvl w:val="0"/>
          <w:numId w:val="173"/>
        </w:numPr>
        <w:tabs>
          <w:tab w:val="left" w:pos="187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обучения во 2 классе обучающийся получит следующие предметные результаты по отдельным темам программы по технологии: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lastRenderedPageBreak/>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выделять, называть и применять изученные общие правила создания рукотворного мира в своей предметно-творческой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биговку;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построение простейшего лекала (выкройки) правильной геометрической формы и разметку деталей кроя на ткани по нему/ней;</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lastRenderedPageBreak/>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конструировать и моделировать изделия из различных материалов по модели, простейшему чертежу или эскизу;</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называть профессии людей, работающих в сфере обслуживания.</w:t>
      </w:r>
    </w:p>
    <w:p w:rsidR="008F1775" w:rsidRPr="008F1775" w:rsidRDefault="008F1775" w:rsidP="00BB6E66">
      <w:pPr>
        <w:widowControl w:val="0"/>
        <w:numPr>
          <w:ilvl w:val="0"/>
          <w:numId w:val="173"/>
        </w:numPr>
        <w:tabs>
          <w:tab w:val="left" w:pos="1883"/>
        </w:tabs>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К концу обучения в 3 классе обучающийся получит следующие предметные результаты по отдельным темам программы по технологии:</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понимать смысл понятий «чертёж развёртки», «канцелярский нож», «шило», «искусственный материал»;</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выделять и называть характерные особенности изученных видов декоративно</w:t>
      </w:r>
      <w:r w:rsidRPr="008F1775">
        <w:rPr>
          <w:rFonts w:eastAsia="Times New Roman"/>
          <w:color w:val="000000"/>
          <w:sz w:val="28"/>
          <w:szCs w:val="28"/>
          <w:lang w:bidi="ru-RU"/>
        </w:rPr>
        <w:softHyphen/>
        <w:t>прикладного искусства, профессии мастеров прикладного искусства (в рамках изученного);</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узнавать и называть по характерным особенностям образцов или по описанию изученные и распространённые в крае ремёсла;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читать чертёж развёртки и выполнять разметку развёрток с помощью </w:t>
      </w:r>
      <w:r w:rsidRPr="008F1775">
        <w:rPr>
          <w:rFonts w:eastAsia="Times New Roman"/>
          <w:color w:val="000000"/>
          <w:sz w:val="28"/>
          <w:szCs w:val="28"/>
          <w:lang w:bidi="ru-RU"/>
        </w:rPr>
        <w:lastRenderedPageBreak/>
        <w:t>чертёжных инструментов (линейка, угольник, циркуль);</w:t>
      </w:r>
    </w:p>
    <w:p w:rsidR="008F1775" w:rsidRPr="008F1775" w:rsidRDefault="008F1775" w:rsidP="008F1775">
      <w:pPr>
        <w:widowControl w:val="0"/>
        <w:spacing w:line="490" w:lineRule="exact"/>
        <w:ind w:left="760" w:right="2660"/>
        <w:divId w:val="1827550757"/>
        <w:rPr>
          <w:rFonts w:eastAsia="Times New Roman"/>
          <w:color w:val="000000"/>
          <w:sz w:val="28"/>
          <w:szCs w:val="28"/>
          <w:lang w:bidi="ru-RU"/>
        </w:rPr>
      </w:pPr>
      <w:r w:rsidRPr="008F1775">
        <w:rPr>
          <w:rFonts w:eastAsia="Times New Roman"/>
          <w:color w:val="000000"/>
          <w:sz w:val="28"/>
          <w:szCs w:val="28"/>
          <w:lang w:bidi="ru-RU"/>
        </w:rPr>
        <w:t>узнавать и называть линии чертежа (осевая и центровая); безопасно пользоваться канцелярским ножом, шилом; выполнять рицовку;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соединение деталей и отделку изделия освоенными ручными строчками;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8F1775">
        <w:rPr>
          <w:rFonts w:eastAsia="Times New Roman"/>
          <w:color w:val="000000"/>
          <w:sz w:val="28"/>
          <w:szCs w:val="28"/>
          <w:lang w:bidi="ru-RU"/>
        </w:rPr>
        <w:softHyphen/>
        <w:t>художественным условиям;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изменять конструкцию изделия по заданным условиям;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выбирать способ соединения и соединительный материал в зависимости от требований конструкции;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назначение основных устройств персонального компьютера для ввода, вывода и обработки информации;</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выполнять основные правила безопасной работы на компьютере; использовать возможности компьютера и информационно-</w:t>
      </w:r>
      <w:r w:rsidRPr="008F1775">
        <w:rPr>
          <w:rFonts w:eastAsia="Times New Roman"/>
          <w:color w:val="000000"/>
          <w:sz w:val="28"/>
          <w:szCs w:val="28"/>
          <w:lang w:bidi="ru-RU"/>
        </w:rPr>
        <w:lastRenderedPageBreak/>
        <w:t>коммуникационных технологий для поиска необходимой информации при выполнении обучающих, творческих и проектных заданий;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проектные задания в соответствии с содержанием изученного материала на основе полученных знаний и умений.</w:t>
      </w:r>
    </w:p>
    <w:p w:rsidR="008F1775" w:rsidRPr="008F1775" w:rsidRDefault="008F1775" w:rsidP="00BB6E66">
      <w:pPr>
        <w:widowControl w:val="0"/>
        <w:numPr>
          <w:ilvl w:val="0"/>
          <w:numId w:val="173"/>
        </w:numPr>
        <w:tabs>
          <w:tab w:val="left" w:pos="186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обучения в 4 классе обучающийся получит следующие предметные результаты по отдельным темам программы по технологии: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элементарные основы бытовой культуры, выполнять доступные действия по самообслуживанию и доступные виды домашнего труда;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решать простейшие задачи рационализаторского характера по изменению конструкции изделия: на достраивание, придание новых свойств </w:t>
      </w:r>
      <w:r w:rsidRPr="008F1775">
        <w:rPr>
          <w:rFonts w:eastAsia="Times New Roman"/>
          <w:color w:val="000000"/>
          <w:sz w:val="28"/>
          <w:szCs w:val="28"/>
          <w:lang w:bidi="ru-RU"/>
        </w:rPr>
        <w:lastRenderedPageBreak/>
        <w:t>конструкции в связи с изменением функционального назначения изделия;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 основе усвоенных правил дизайна решать простейшие художественно</w:t>
      </w:r>
      <w:r w:rsidRPr="008F1775">
        <w:rPr>
          <w:rFonts w:eastAsia="Times New Roman"/>
          <w:color w:val="000000"/>
          <w:sz w:val="28"/>
          <w:szCs w:val="28"/>
          <w:lang w:bidi="ru-RU"/>
        </w:rPr>
        <w:softHyphen/>
        <w:t>конструкторские задачи по созданию изделий с заданной функцией;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работать с доступной информацией, работать в программах </w:t>
      </w:r>
      <w:r w:rsidRPr="008F1775">
        <w:rPr>
          <w:rFonts w:eastAsia="Times New Roman"/>
          <w:color w:val="000000"/>
          <w:sz w:val="28"/>
          <w:szCs w:val="28"/>
          <w:lang w:val="en-US" w:eastAsia="en-US" w:bidi="en-US"/>
        </w:rPr>
        <w:t>Word</w:t>
      </w:r>
      <w:r w:rsidRPr="008F1775">
        <w:rPr>
          <w:rFonts w:eastAsia="Times New Roman"/>
          <w:color w:val="000000"/>
          <w:sz w:val="28"/>
          <w:szCs w:val="28"/>
          <w:lang w:eastAsia="en-US" w:bidi="en-US"/>
        </w:rPr>
        <w:t xml:space="preserve">, </w:t>
      </w:r>
      <w:r w:rsidRPr="008F1775">
        <w:rPr>
          <w:rFonts w:eastAsia="Times New Roman"/>
          <w:color w:val="000000"/>
          <w:sz w:val="28"/>
          <w:szCs w:val="28"/>
          <w:lang w:val="en-US" w:eastAsia="en-US" w:bidi="en-US"/>
        </w:rPr>
        <w:t>Power</w:t>
      </w:r>
      <w:r w:rsidRPr="008F1775">
        <w:rPr>
          <w:rFonts w:eastAsia="Times New Roman"/>
          <w:color w:val="000000"/>
          <w:sz w:val="28"/>
          <w:szCs w:val="28"/>
          <w:lang w:eastAsia="en-US" w:bidi="en-US"/>
        </w:rPr>
        <w:t xml:space="preserve"> </w:t>
      </w:r>
      <w:r w:rsidRPr="008F1775">
        <w:rPr>
          <w:rFonts w:eastAsia="Times New Roman"/>
          <w:color w:val="000000"/>
          <w:sz w:val="28"/>
          <w:szCs w:val="28"/>
          <w:lang w:val="en-US" w:eastAsia="en-US" w:bidi="en-US"/>
        </w:rPr>
        <w:t>Point</w:t>
      </w:r>
      <w:r w:rsidRPr="008F1775">
        <w:rPr>
          <w:rFonts w:eastAsia="Times New Roman"/>
          <w:color w:val="000000"/>
          <w:sz w:val="28"/>
          <w:szCs w:val="28"/>
          <w:lang w:eastAsia="en-US" w:bidi="en-US"/>
        </w:rPr>
        <w:t>;</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8F1775" w:rsidRPr="008F1775" w:rsidRDefault="008F1775" w:rsidP="008F1775">
      <w:pPr>
        <w:widowControl w:val="0"/>
        <w:tabs>
          <w:tab w:val="left" w:pos="1316"/>
        </w:tabs>
        <w:spacing w:line="490" w:lineRule="exact"/>
        <w:jc w:val="both"/>
        <w:divId w:val="1827550757"/>
        <w:rPr>
          <w:rFonts w:eastAsia="Times New Roman"/>
          <w:b/>
          <w:color w:val="000000"/>
          <w:sz w:val="28"/>
          <w:szCs w:val="28"/>
          <w:lang w:bidi="ru-RU"/>
        </w:rPr>
      </w:pPr>
    </w:p>
    <w:p w:rsidR="008F1775" w:rsidRPr="008F1775" w:rsidRDefault="008F1775" w:rsidP="008F1775">
      <w:pPr>
        <w:widowControl w:val="0"/>
        <w:tabs>
          <w:tab w:val="left" w:pos="1316"/>
        </w:tabs>
        <w:spacing w:line="490" w:lineRule="exact"/>
        <w:jc w:val="both"/>
        <w:divId w:val="1827550757"/>
        <w:rPr>
          <w:rFonts w:eastAsia="Times New Roman"/>
          <w:b/>
          <w:color w:val="000000"/>
          <w:sz w:val="28"/>
          <w:szCs w:val="28"/>
          <w:lang w:bidi="ru-RU"/>
        </w:rPr>
      </w:pPr>
      <w:r w:rsidRPr="008F1775">
        <w:rPr>
          <w:rFonts w:eastAsia="Times New Roman"/>
          <w:b/>
          <w:color w:val="000000"/>
          <w:sz w:val="28"/>
          <w:szCs w:val="28"/>
          <w:lang w:bidi="ru-RU"/>
        </w:rPr>
        <w:t>1.12. Федеральная рабочая программа по учебному предмету «Физическая культура».</w:t>
      </w:r>
    </w:p>
    <w:p w:rsidR="008F1775" w:rsidRPr="008F1775" w:rsidRDefault="008F1775" w:rsidP="00BB6E66">
      <w:pPr>
        <w:widowControl w:val="0"/>
        <w:numPr>
          <w:ilvl w:val="1"/>
          <w:numId w:val="175"/>
        </w:numPr>
        <w:tabs>
          <w:tab w:val="left" w:pos="152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8F1775" w:rsidRPr="008F1775" w:rsidRDefault="008F1775" w:rsidP="00BB6E66">
      <w:pPr>
        <w:widowControl w:val="0"/>
        <w:numPr>
          <w:ilvl w:val="1"/>
          <w:numId w:val="175"/>
        </w:numPr>
        <w:tabs>
          <w:tab w:val="left" w:pos="154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Вариант № 1.</w:t>
      </w:r>
    </w:p>
    <w:p w:rsidR="008F1775" w:rsidRPr="008F1775" w:rsidRDefault="008F1775" w:rsidP="00BB6E66">
      <w:pPr>
        <w:widowControl w:val="0"/>
        <w:numPr>
          <w:ilvl w:val="2"/>
          <w:numId w:val="175"/>
        </w:numPr>
        <w:tabs>
          <w:tab w:val="left" w:pos="17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Пояснительная записка.</w:t>
      </w:r>
    </w:p>
    <w:p w:rsidR="008F1775" w:rsidRPr="008F1775" w:rsidRDefault="008F1775" w:rsidP="00BB6E66">
      <w:pPr>
        <w:widowControl w:val="0"/>
        <w:numPr>
          <w:ilvl w:val="3"/>
          <w:numId w:val="175"/>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w:t>
      </w:r>
      <w:r w:rsidRPr="008F1775">
        <w:rPr>
          <w:rFonts w:eastAsia="Times New Roman"/>
          <w:color w:val="000000"/>
          <w:sz w:val="28"/>
          <w:szCs w:val="28"/>
          <w:lang w:bidi="ru-RU"/>
        </w:rPr>
        <w:lastRenderedPageBreak/>
        <w:t>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F1775" w:rsidRPr="008F1775" w:rsidRDefault="008F1775" w:rsidP="00BB6E66">
      <w:pPr>
        <w:widowControl w:val="0"/>
        <w:numPr>
          <w:ilvl w:val="3"/>
          <w:numId w:val="175"/>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8F1775" w:rsidRPr="008F1775" w:rsidRDefault="008F1775" w:rsidP="00BB6E66">
      <w:pPr>
        <w:widowControl w:val="0"/>
        <w:numPr>
          <w:ilvl w:val="3"/>
          <w:numId w:val="175"/>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w:t>
      </w:r>
      <w:r w:rsidRPr="008F1775">
        <w:rPr>
          <w:rFonts w:eastAsia="Times New Roman"/>
          <w:color w:val="000000"/>
          <w:sz w:val="28"/>
          <w:szCs w:val="28"/>
          <w:lang w:bidi="ru-RU"/>
        </w:rPr>
        <w:lastRenderedPageBreak/>
        <w:t>Единой всесоюзной спортивной классификацией и является предметом специализации для достижения максимальных спортивных результатов.</w:t>
      </w:r>
    </w:p>
    <w:p w:rsidR="008F1775" w:rsidRPr="008F1775" w:rsidRDefault="008F1775" w:rsidP="00BB6E66">
      <w:pPr>
        <w:widowControl w:val="0"/>
        <w:numPr>
          <w:ilvl w:val="3"/>
          <w:numId w:val="175"/>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8F1775" w:rsidRPr="008F1775" w:rsidRDefault="008F1775" w:rsidP="00BB6E66">
      <w:pPr>
        <w:widowControl w:val="0"/>
        <w:numPr>
          <w:ilvl w:val="3"/>
          <w:numId w:val="175"/>
        </w:numPr>
        <w:tabs>
          <w:tab w:val="left" w:pos="120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8F1775" w:rsidRPr="008F1775" w:rsidRDefault="008F1775" w:rsidP="00BB6E66">
      <w:pPr>
        <w:widowControl w:val="0"/>
        <w:numPr>
          <w:ilvl w:val="3"/>
          <w:numId w:val="175"/>
        </w:numPr>
        <w:tabs>
          <w:tab w:val="left" w:pos="19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8F1775" w:rsidRPr="008F1775" w:rsidRDefault="008F1775" w:rsidP="00BB6E66">
      <w:pPr>
        <w:widowControl w:val="0"/>
        <w:numPr>
          <w:ilvl w:val="3"/>
          <w:numId w:val="175"/>
        </w:numPr>
        <w:tabs>
          <w:tab w:val="left" w:pos="19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8F1775" w:rsidRPr="008F1775" w:rsidRDefault="008F1775" w:rsidP="00BB6E66">
      <w:pPr>
        <w:widowControl w:val="0"/>
        <w:numPr>
          <w:ilvl w:val="3"/>
          <w:numId w:val="175"/>
        </w:numPr>
        <w:tabs>
          <w:tab w:val="left" w:pos="19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Согласно своему назначению программа по физической культуре является ориентиром для составления рабочих программ </w:t>
      </w:r>
      <w:r w:rsidRPr="008F1775">
        <w:rPr>
          <w:rFonts w:eastAsia="Times New Roman"/>
          <w:color w:val="000000"/>
          <w:sz w:val="28"/>
          <w:szCs w:val="28"/>
          <w:lang w:bidi="ru-RU"/>
        </w:rPr>
        <w:lastRenderedPageBreak/>
        <w:t>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8F1775" w:rsidRPr="008F1775" w:rsidRDefault="008F1775" w:rsidP="00BB6E66">
      <w:pPr>
        <w:widowControl w:val="0"/>
        <w:numPr>
          <w:ilvl w:val="3"/>
          <w:numId w:val="175"/>
        </w:numPr>
        <w:tabs>
          <w:tab w:val="left" w:pos="203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программе по физической культуре нашли своё отражение условия</w:t>
      </w:r>
    </w:p>
    <w:p w:rsidR="008F1775" w:rsidRPr="008F1775" w:rsidRDefault="008F1775" w:rsidP="008F1775">
      <w:pPr>
        <w:widowControl w:val="0"/>
        <w:tabs>
          <w:tab w:val="left" w:pos="6898"/>
          <w:tab w:val="left" w:pos="890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Концепции преподавания учебного предмета</w:t>
      </w:r>
      <w:r w:rsidRPr="008F1775">
        <w:rPr>
          <w:rFonts w:eastAsia="Times New Roman"/>
          <w:color w:val="000000"/>
          <w:sz w:val="28"/>
          <w:szCs w:val="28"/>
          <w:lang w:bidi="ru-RU"/>
        </w:rPr>
        <w:tab/>
        <w:t>«Физическая</w:t>
      </w:r>
      <w:r w:rsidRPr="008F1775">
        <w:rPr>
          <w:rFonts w:eastAsia="Times New Roman"/>
          <w:color w:val="000000"/>
          <w:sz w:val="28"/>
          <w:szCs w:val="28"/>
          <w:lang w:bidi="ru-RU"/>
        </w:rPr>
        <w:tab/>
        <w:t>культура»</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образовательных организациях Российской Федерации, реализующих основные общеобразовательные программы.</w:t>
      </w:r>
    </w:p>
    <w:p w:rsidR="008F1775" w:rsidRPr="008F1775" w:rsidRDefault="008F1775" w:rsidP="00BB6E66">
      <w:pPr>
        <w:widowControl w:val="0"/>
        <w:numPr>
          <w:ilvl w:val="3"/>
          <w:numId w:val="175"/>
        </w:numPr>
        <w:tabs>
          <w:tab w:val="left" w:pos="214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Предметом обучения физической культуре на уровне начального</w:t>
      </w:r>
    </w:p>
    <w:p w:rsidR="008F1775" w:rsidRPr="008F1775" w:rsidRDefault="008F1775" w:rsidP="008F1775">
      <w:pPr>
        <w:widowControl w:val="0"/>
        <w:tabs>
          <w:tab w:val="left" w:pos="689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общего образования является двигательная</w:t>
      </w:r>
      <w:r w:rsidRPr="008F1775">
        <w:rPr>
          <w:rFonts w:eastAsia="Times New Roman"/>
          <w:color w:val="000000"/>
          <w:sz w:val="28"/>
          <w:szCs w:val="28"/>
          <w:lang w:bidi="ru-RU"/>
        </w:rPr>
        <w:tab/>
        <w:t>деятельность человека</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w:t>
      </w:r>
      <w:r w:rsidRPr="008F1775">
        <w:rPr>
          <w:rFonts w:eastAsia="Times New Roman"/>
          <w:color w:val="000000"/>
          <w:sz w:val="28"/>
          <w:szCs w:val="28"/>
          <w:lang w:bidi="ru-RU"/>
        </w:rPr>
        <w:lastRenderedPageBreak/>
        <w:t>двигательные действия, активно развиваются мышление, творчество и самостоятельность.</w:t>
      </w:r>
    </w:p>
    <w:p w:rsidR="008F1775" w:rsidRPr="008F1775" w:rsidRDefault="008F1775" w:rsidP="00BB6E66">
      <w:pPr>
        <w:widowControl w:val="0"/>
        <w:numPr>
          <w:ilvl w:val="3"/>
          <w:numId w:val="175"/>
        </w:numPr>
        <w:tabs>
          <w:tab w:val="left" w:pos="2338"/>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8F1775" w:rsidRPr="008F1775" w:rsidRDefault="008F1775" w:rsidP="00BB6E66">
      <w:pPr>
        <w:widowControl w:val="0"/>
        <w:numPr>
          <w:ilvl w:val="3"/>
          <w:numId w:val="175"/>
        </w:numPr>
        <w:tabs>
          <w:tab w:val="left" w:pos="209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8F1775" w:rsidRPr="008F1775" w:rsidRDefault="008F1775" w:rsidP="00BB6E66">
      <w:pPr>
        <w:widowControl w:val="0"/>
        <w:numPr>
          <w:ilvl w:val="3"/>
          <w:numId w:val="175"/>
        </w:numPr>
        <w:tabs>
          <w:tab w:val="left" w:pos="208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8F1775" w:rsidRPr="008F1775" w:rsidRDefault="008F1775" w:rsidP="00BB6E66">
      <w:pPr>
        <w:widowControl w:val="0"/>
        <w:numPr>
          <w:ilvl w:val="3"/>
          <w:numId w:val="175"/>
        </w:numPr>
        <w:tabs>
          <w:tab w:val="left" w:pos="209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w:t>
      </w:r>
      <w:r w:rsidRPr="008F1775">
        <w:rPr>
          <w:rFonts w:eastAsia="Times New Roman"/>
          <w:color w:val="000000"/>
          <w:sz w:val="28"/>
          <w:szCs w:val="28"/>
          <w:lang w:bidi="ru-RU"/>
        </w:rPr>
        <w:lastRenderedPageBreak/>
        <w:t>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8F1775" w:rsidRPr="008F1775" w:rsidRDefault="008F1775" w:rsidP="00BB6E66">
      <w:pPr>
        <w:widowControl w:val="0"/>
        <w:numPr>
          <w:ilvl w:val="3"/>
          <w:numId w:val="175"/>
        </w:numPr>
        <w:tabs>
          <w:tab w:val="left" w:pos="208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Программа по физической культуре разработана в соответствии с требованиями ФГОС НОО.</w:t>
      </w:r>
    </w:p>
    <w:p w:rsidR="008F1775" w:rsidRPr="008F1775" w:rsidRDefault="008F1775" w:rsidP="00BB6E66">
      <w:pPr>
        <w:widowControl w:val="0"/>
        <w:numPr>
          <w:ilvl w:val="3"/>
          <w:numId w:val="175"/>
        </w:numPr>
        <w:tabs>
          <w:tab w:val="left" w:pos="208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8F1775" w:rsidRPr="008F1775" w:rsidRDefault="008F1775" w:rsidP="00BB6E66">
      <w:pPr>
        <w:widowControl w:val="0"/>
        <w:numPr>
          <w:ilvl w:val="3"/>
          <w:numId w:val="175"/>
        </w:numPr>
        <w:tabs>
          <w:tab w:val="left" w:pos="207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8F1775" w:rsidRPr="008F1775" w:rsidRDefault="008F1775" w:rsidP="00BB6E66">
      <w:pPr>
        <w:widowControl w:val="0"/>
        <w:numPr>
          <w:ilvl w:val="3"/>
          <w:numId w:val="175"/>
        </w:numPr>
        <w:tabs>
          <w:tab w:val="left" w:pos="208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w:t>
      </w:r>
      <w:r w:rsidRPr="008F1775">
        <w:rPr>
          <w:rFonts w:eastAsia="Times New Roman"/>
          <w:color w:val="000000"/>
          <w:sz w:val="28"/>
          <w:szCs w:val="28"/>
          <w:lang w:bidi="ru-RU"/>
        </w:rPr>
        <w:lastRenderedPageBreak/>
        <w:t>чувствам других людей, учит взаимодействовать с окружающими людьми и работать в команде, проявлять лидерские качества.</w:t>
      </w:r>
    </w:p>
    <w:p w:rsidR="008F1775" w:rsidRPr="008F1775" w:rsidRDefault="008F1775" w:rsidP="00BB6E66">
      <w:pPr>
        <w:widowControl w:val="0"/>
        <w:numPr>
          <w:ilvl w:val="3"/>
          <w:numId w:val="175"/>
        </w:numPr>
        <w:tabs>
          <w:tab w:val="left" w:pos="208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8F1775" w:rsidRPr="008F1775" w:rsidRDefault="008F1775" w:rsidP="00BB6E66">
      <w:pPr>
        <w:widowControl w:val="0"/>
        <w:numPr>
          <w:ilvl w:val="3"/>
          <w:numId w:val="175"/>
        </w:numPr>
        <w:tabs>
          <w:tab w:val="left" w:pos="208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Важное значение в освоении программы по физической культуре уделено играм и игровым заданиям как простейшей форме физкультурно</w:t>
      </w:r>
      <w:r w:rsidRPr="008F1775">
        <w:rPr>
          <w:rFonts w:eastAsia="Times New Roman"/>
          <w:color w:val="000000"/>
          <w:sz w:val="28"/>
          <w:szCs w:val="28"/>
          <w:lang w:bidi="ru-RU"/>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8F1775">
        <w:rPr>
          <w:rFonts w:eastAsia="Times New Roman"/>
          <w:color w:val="000000"/>
          <w:sz w:val="28"/>
          <w:szCs w:val="28"/>
          <w:lang w:bidi="ru-RU"/>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8F1775" w:rsidRPr="008F1775" w:rsidRDefault="008F1775" w:rsidP="00BB6E66">
      <w:pPr>
        <w:widowControl w:val="0"/>
        <w:numPr>
          <w:ilvl w:val="3"/>
          <w:numId w:val="175"/>
        </w:numPr>
        <w:tabs>
          <w:tab w:val="left" w:pos="212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соответствии с ФГОС НОО содержание программы</w:t>
      </w:r>
    </w:p>
    <w:p w:rsidR="008F1775" w:rsidRPr="008F1775" w:rsidRDefault="008F1775" w:rsidP="008F1775">
      <w:pPr>
        <w:widowControl w:val="0"/>
        <w:spacing w:after="12" w:line="280" w:lineRule="exact"/>
        <w:divId w:val="1827550757"/>
        <w:rPr>
          <w:rFonts w:eastAsia="Times New Roman"/>
          <w:color w:val="000000"/>
          <w:sz w:val="28"/>
          <w:szCs w:val="28"/>
          <w:lang w:bidi="ru-RU"/>
        </w:rPr>
      </w:pPr>
      <w:r w:rsidRPr="008F1775">
        <w:rPr>
          <w:rFonts w:eastAsia="Times New Roman"/>
          <w:color w:val="000000"/>
          <w:sz w:val="28"/>
          <w:szCs w:val="28"/>
          <w:lang w:bidi="ru-RU"/>
        </w:rPr>
        <w:t>по физической культуре состоит из следующих компонентов:</w:t>
      </w:r>
    </w:p>
    <w:p w:rsidR="008F1775" w:rsidRPr="008F1775" w:rsidRDefault="008F1775" w:rsidP="008F1775">
      <w:pPr>
        <w:widowControl w:val="0"/>
        <w:spacing w:line="485" w:lineRule="exact"/>
        <w:ind w:firstLine="800"/>
        <w:jc w:val="both"/>
        <w:divId w:val="1827550757"/>
        <w:rPr>
          <w:rFonts w:eastAsia="Times New Roman"/>
          <w:color w:val="000000"/>
          <w:sz w:val="28"/>
          <w:szCs w:val="28"/>
          <w:lang w:bidi="ru-RU"/>
        </w:rPr>
      </w:pPr>
      <w:r w:rsidRPr="008F1775">
        <w:rPr>
          <w:rFonts w:eastAsia="Times New Roman"/>
          <w:color w:val="000000"/>
          <w:sz w:val="28"/>
          <w:szCs w:val="28"/>
          <w:lang w:bidi="ru-RU"/>
        </w:rPr>
        <w:t>знания о физической культуре (информационный компонент деятельности);</w:t>
      </w:r>
    </w:p>
    <w:p w:rsidR="008F1775" w:rsidRPr="008F1775" w:rsidRDefault="008F1775" w:rsidP="008F1775">
      <w:pPr>
        <w:widowControl w:val="0"/>
        <w:spacing w:line="485" w:lineRule="exact"/>
        <w:ind w:firstLine="800"/>
        <w:jc w:val="both"/>
        <w:divId w:val="1827550757"/>
        <w:rPr>
          <w:rFonts w:eastAsia="Times New Roman"/>
          <w:color w:val="000000"/>
          <w:sz w:val="28"/>
          <w:szCs w:val="28"/>
          <w:lang w:bidi="ru-RU"/>
        </w:rPr>
      </w:pPr>
      <w:r w:rsidRPr="008F1775">
        <w:rPr>
          <w:rFonts w:eastAsia="Times New Roman"/>
          <w:color w:val="000000"/>
          <w:sz w:val="28"/>
          <w:szCs w:val="28"/>
          <w:lang w:bidi="ru-RU"/>
        </w:rPr>
        <w:t>способы физкультурной деятельности (операциональный компонент деятельности);</w:t>
      </w:r>
    </w:p>
    <w:p w:rsidR="008F1775" w:rsidRPr="008F1775" w:rsidRDefault="008F1775" w:rsidP="008F1775">
      <w:pPr>
        <w:widowControl w:val="0"/>
        <w:spacing w:line="490" w:lineRule="exact"/>
        <w:ind w:firstLine="800"/>
        <w:jc w:val="both"/>
        <w:divId w:val="1827550757"/>
        <w:rPr>
          <w:rFonts w:eastAsia="Times New Roman"/>
          <w:color w:val="000000"/>
          <w:sz w:val="28"/>
          <w:szCs w:val="28"/>
          <w:lang w:bidi="ru-RU"/>
        </w:rPr>
      </w:pPr>
      <w:r w:rsidRPr="008F1775">
        <w:rPr>
          <w:rFonts w:eastAsia="Times New Roman"/>
          <w:color w:val="000000"/>
          <w:sz w:val="28"/>
          <w:szCs w:val="28"/>
          <w:lang w:bidi="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8F1775" w:rsidRPr="008F1775" w:rsidRDefault="008F1775" w:rsidP="00BB6E66">
      <w:pPr>
        <w:widowControl w:val="0"/>
        <w:numPr>
          <w:ilvl w:val="0"/>
          <w:numId w:val="176"/>
        </w:numPr>
        <w:tabs>
          <w:tab w:val="left" w:pos="207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Концепция программы по физической культуре основана на </w:t>
      </w:r>
      <w:r w:rsidRPr="008F1775">
        <w:rPr>
          <w:rFonts w:eastAsia="Times New Roman"/>
          <w:color w:val="000000"/>
          <w:sz w:val="28"/>
          <w:szCs w:val="28"/>
          <w:lang w:bidi="ru-RU"/>
        </w:rPr>
        <w:lastRenderedPageBreak/>
        <w:t>следующих принципах:</w:t>
      </w:r>
    </w:p>
    <w:p w:rsidR="008F1775" w:rsidRPr="008F1775" w:rsidRDefault="008F1775" w:rsidP="00BB6E66">
      <w:pPr>
        <w:widowControl w:val="0"/>
        <w:numPr>
          <w:ilvl w:val="0"/>
          <w:numId w:val="177"/>
        </w:numPr>
        <w:tabs>
          <w:tab w:val="left" w:pos="231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8F1775" w:rsidRPr="008F1775" w:rsidRDefault="008F1775" w:rsidP="00BB6E66">
      <w:pPr>
        <w:widowControl w:val="0"/>
        <w:numPr>
          <w:ilvl w:val="0"/>
          <w:numId w:val="177"/>
        </w:numPr>
        <w:tabs>
          <w:tab w:val="left" w:pos="23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8F1775" w:rsidRPr="008F1775" w:rsidRDefault="008F1775" w:rsidP="00BB6E66">
      <w:pPr>
        <w:widowControl w:val="0"/>
        <w:numPr>
          <w:ilvl w:val="0"/>
          <w:numId w:val="177"/>
        </w:numPr>
        <w:tabs>
          <w:tab w:val="left" w:pos="155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8F1775" w:rsidRPr="008F1775" w:rsidRDefault="008F1775" w:rsidP="00BB6E66">
      <w:pPr>
        <w:widowControl w:val="0"/>
        <w:numPr>
          <w:ilvl w:val="0"/>
          <w:numId w:val="177"/>
        </w:numPr>
        <w:tabs>
          <w:tab w:val="left" w:pos="229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Принцип наглядности предполагает как широкое использование зрительных ощущений, восприятия образов, так и </w:t>
      </w:r>
      <w:r w:rsidRPr="008F1775">
        <w:rPr>
          <w:rFonts w:eastAsia="Times New Roman"/>
          <w:color w:val="000000"/>
          <w:sz w:val="28"/>
          <w:szCs w:val="28"/>
          <w:lang w:bidi="ru-RU"/>
        </w:rPr>
        <w:lastRenderedPageBreak/>
        <w:t>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8F1775" w:rsidRPr="008F1775" w:rsidRDefault="008F1775" w:rsidP="00BB6E66">
      <w:pPr>
        <w:widowControl w:val="0"/>
        <w:numPr>
          <w:ilvl w:val="0"/>
          <w:numId w:val="177"/>
        </w:numPr>
        <w:tabs>
          <w:tab w:val="left" w:pos="230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8F1775" w:rsidRPr="008F1775" w:rsidRDefault="008F1775" w:rsidP="00BB6E66">
      <w:pPr>
        <w:widowControl w:val="0"/>
        <w:numPr>
          <w:ilvl w:val="0"/>
          <w:numId w:val="177"/>
        </w:numPr>
        <w:tabs>
          <w:tab w:val="left" w:pos="230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8F1775" w:rsidRPr="008F1775" w:rsidRDefault="008F1775" w:rsidP="00BB6E66">
      <w:pPr>
        <w:widowControl w:val="0"/>
        <w:numPr>
          <w:ilvl w:val="0"/>
          <w:numId w:val="177"/>
        </w:numPr>
        <w:tabs>
          <w:tab w:val="left" w:pos="229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обновление заданий с общей тенденцией к росту физических нагрузок.</w:t>
      </w:r>
    </w:p>
    <w:p w:rsidR="008F1775" w:rsidRPr="008F1775" w:rsidRDefault="008F1775" w:rsidP="00BB6E66">
      <w:pPr>
        <w:widowControl w:val="0"/>
        <w:numPr>
          <w:ilvl w:val="0"/>
          <w:numId w:val="177"/>
        </w:numPr>
        <w:tabs>
          <w:tab w:val="left" w:pos="229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8F1775" w:rsidRPr="008F1775" w:rsidRDefault="008F1775" w:rsidP="00BB6E66">
      <w:pPr>
        <w:widowControl w:val="0"/>
        <w:numPr>
          <w:ilvl w:val="0"/>
          <w:numId w:val="176"/>
        </w:numPr>
        <w:tabs>
          <w:tab w:val="left" w:pos="208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8F1775" w:rsidRPr="008F1775" w:rsidRDefault="008F1775" w:rsidP="00BB6E66">
      <w:pPr>
        <w:widowControl w:val="0"/>
        <w:numPr>
          <w:ilvl w:val="0"/>
          <w:numId w:val="176"/>
        </w:numPr>
        <w:tabs>
          <w:tab w:val="left" w:pos="208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основе программы по физической культуре лежит системно</w:t>
      </w:r>
      <w:r w:rsidRPr="008F1775">
        <w:rPr>
          <w:rFonts w:eastAsia="Times New Roman"/>
          <w:color w:val="000000"/>
          <w:sz w:val="28"/>
          <w:szCs w:val="28"/>
          <w:lang w:bidi="ru-RU"/>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8F1775" w:rsidRPr="008F1775" w:rsidRDefault="008F1775" w:rsidP="00BB6E66">
      <w:pPr>
        <w:widowControl w:val="0"/>
        <w:numPr>
          <w:ilvl w:val="0"/>
          <w:numId w:val="176"/>
        </w:numPr>
        <w:tabs>
          <w:tab w:val="left" w:pos="208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8F1775" w:rsidRPr="008F1775" w:rsidRDefault="008F1775" w:rsidP="00BB6E66">
      <w:pPr>
        <w:widowControl w:val="0"/>
        <w:numPr>
          <w:ilvl w:val="0"/>
          <w:numId w:val="176"/>
        </w:numPr>
        <w:tabs>
          <w:tab w:val="left" w:pos="208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8F1775" w:rsidRPr="008F1775" w:rsidRDefault="008F1775" w:rsidP="00BB6E66">
      <w:pPr>
        <w:widowControl w:val="0"/>
        <w:numPr>
          <w:ilvl w:val="0"/>
          <w:numId w:val="176"/>
        </w:numPr>
        <w:tabs>
          <w:tab w:val="left" w:pos="20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К направлению первостепенной значимости при реализации образовательных функций физической культуры традиционно относят </w:t>
      </w:r>
      <w:r w:rsidRPr="008F1775">
        <w:rPr>
          <w:rFonts w:eastAsia="Times New Roman"/>
          <w:color w:val="000000"/>
          <w:sz w:val="28"/>
          <w:szCs w:val="28"/>
          <w:lang w:bidi="ru-RU"/>
        </w:rPr>
        <w:lastRenderedPageBreak/>
        <w:t>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8F1775" w:rsidRPr="008F1775" w:rsidRDefault="008F1775" w:rsidP="00BB6E66">
      <w:pPr>
        <w:widowControl w:val="0"/>
        <w:numPr>
          <w:ilvl w:val="0"/>
          <w:numId w:val="176"/>
        </w:numPr>
        <w:tabs>
          <w:tab w:val="left" w:pos="208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8F1775" w:rsidRPr="008F1775" w:rsidRDefault="008F1775" w:rsidP="00BB6E66">
      <w:pPr>
        <w:widowControl w:val="0"/>
        <w:numPr>
          <w:ilvl w:val="0"/>
          <w:numId w:val="176"/>
        </w:numPr>
        <w:tabs>
          <w:tab w:val="left" w:pos="208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8F1775" w:rsidRPr="008F1775" w:rsidRDefault="008F1775" w:rsidP="00BB6E66">
      <w:pPr>
        <w:widowControl w:val="0"/>
        <w:numPr>
          <w:ilvl w:val="0"/>
          <w:numId w:val="176"/>
        </w:numPr>
        <w:tabs>
          <w:tab w:val="left" w:pos="209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Наряду с этим программа по физической культуре обеспечивает:</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преемственность основных образовательных программ по физической культуре дошкольного, начального общего и основного общего образования;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государственные гарантии качества начального общего образования, личностного развития обучающихся;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8F1775" w:rsidRPr="008F1775" w:rsidRDefault="008F1775" w:rsidP="00BB6E66">
      <w:pPr>
        <w:widowControl w:val="0"/>
        <w:numPr>
          <w:ilvl w:val="0"/>
          <w:numId w:val="176"/>
        </w:numPr>
        <w:tabs>
          <w:tab w:val="left" w:pos="207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8F1775" w:rsidRPr="008F1775" w:rsidRDefault="008F1775" w:rsidP="00BB6E66">
      <w:pPr>
        <w:widowControl w:val="0"/>
        <w:numPr>
          <w:ilvl w:val="0"/>
          <w:numId w:val="176"/>
        </w:numPr>
        <w:tabs>
          <w:tab w:val="left" w:pos="207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Универсальными компетенциями обучающихся на этапе начального образования по программе по физической культуре являются: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w:t>
      </w:r>
      <w:r w:rsidRPr="008F1775">
        <w:rPr>
          <w:rFonts w:eastAsia="Times New Roman"/>
          <w:color w:val="000000"/>
          <w:sz w:val="28"/>
          <w:szCs w:val="28"/>
          <w:lang w:bidi="ru-RU"/>
        </w:rPr>
        <w:lastRenderedPageBreak/>
        <w:t>физических упражнений;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8F1775" w:rsidRPr="008F1775" w:rsidRDefault="008F1775" w:rsidP="00BB6E66">
      <w:pPr>
        <w:widowControl w:val="0"/>
        <w:numPr>
          <w:ilvl w:val="0"/>
          <w:numId w:val="176"/>
        </w:numPr>
        <w:tabs>
          <w:tab w:val="left" w:pos="208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p>
    <w:p w:rsidR="008F1775" w:rsidRPr="008F1775" w:rsidRDefault="008F1775" w:rsidP="00BB6E66">
      <w:pPr>
        <w:widowControl w:val="0"/>
        <w:numPr>
          <w:ilvl w:val="0"/>
          <w:numId w:val="176"/>
        </w:numPr>
        <w:tabs>
          <w:tab w:val="left" w:pos="208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8F1775" w:rsidRPr="008F1775" w:rsidRDefault="008F1775" w:rsidP="00BB6E66">
      <w:pPr>
        <w:widowControl w:val="0"/>
        <w:numPr>
          <w:ilvl w:val="0"/>
          <w:numId w:val="178"/>
        </w:numPr>
        <w:tabs>
          <w:tab w:val="left" w:pos="1754"/>
          <w:tab w:val="left" w:pos="3693"/>
          <w:tab w:val="left" w:pos="5152"/>
          <w:tab w:val="left" w:pos="6544"/>
          <w:tab w:val="left" w:pos="8142"/>
          <w:tab w:val="left" w:pos="869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Планируемые</w:t>
      </w:r>
      <w:r w:rsidRPr="008F1775">
        <w:rPr>
          <w:rFonts w:eastAsia="Times New Roman"/>
          <w:color w:val="000000"/>
          <w:sz w:val="28"/>
          <w:szCs w:val="28"/>
          <w:lang w:bidi="ru-RU"/>
        </w:rPr>
        <w:tab/>
        <w:t>результаты</w:t>
      </w:r>
      <w:r w:rsidRPr="008F1775">
        <w:rPr>
          <w:rFonts w:eastAsia="Times New Roman"/>
          <w:color w:val="000000"/>
          <w:sz w:val="28"/>
          <w:szCs w:val="28"/>
          <w:lang w:bidi="ru-RU"/>
        </w:rPr>
        <w:tab/>
        <w:t>освоения</w:t>
      </w:r>
      <w:r w:rsidRPr="008F1775">
        <w:rPr>
          <w:rFonts w:eastAsia="Times New Roman"/>
          <w:color w:val="000000"/>
          <w:sz w:val="28"/>
          <w:szCs w:val="28"/>
          <w:lang w:bidi="ru-RU"/>
        </w:rPr>
        <w:tab/>
        <w:t>программы</w:t>
      </w:r>
      <w:r w:rsidRPr="008F1775">
        <w:rPr>
          <w:rFonts w:eastAsia="Times New Roman"/>
          <w:color w:val="000000"/>
          <w:sz w:val="28"/>
          <w:szCs w:val="28"/>
          <w:lang w:bidi="ru-RU"/>
        </w:rPr>
        <w:tab/>
        <w:t>по</w:t>
      </w:r>
      <w:r w:rsidRPr="008F1775">
        <w:rPr>
          <w:rFonts w:eastAsia="Times New Roman"/>
          <w:color w:val="000000"/>
          <w:sz w:val="28"/>
          <w:szCs w:val="28"/>
          <w:lang w:bidi="ru-RU"/>
        </w:rPr>
        <w:tab/>
        <w:t>физической</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культуре на уровне начального общего образования.</w:t>
      </w:r>
    </w:p>
    <w:p w:rsidR="008F1775" w:rsidRPr="008F1775" w:rsidRDefault="008F1775" w:rsidP="008F1775">
      <w:pPr>
        <w:widowControl w:val="0"/>
        <w:tabs>
          <w:tab w:val="left" w:pos="3693"/>
          <w:tab w:val="left" w:pos="5152"/>
          <w:tab w:val="left" w:pos="6544"/>
          <w:tab w:val="left" w:pos="8142"/>
          <w:tab w:val="left" w:pos="8699"/>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168.2.2.1. Личностные</w:t>
      </w:r>
      <w:r w:rsidRPr="008F1775">
        <w:rPr>
          <w:rFonts w:eastAsia="Times New Roman"/>
          <w:color w:val="000000"/>
          <w:sz w:val="28"/>
          <w:szCs w:val="28"/>
          <w:lang w:bidi="ru-RU"/>
        </w:rPr>
        <w:tab/>
        <w:t>результаты</w:t>
      </w:r>
      <w:r w:rsidRPr="008F1775">
        <w:rPr>
          <w:rFonts w:eastAsia="Times New Roman"/>
          <w:color w:val="000000"/>
          <w:sz w:val="28"/>
          <w:szCs w:val="28"/>
          <w:lang w:bidi="ru-RU"/>
        </w:rPr>
        <w:tab/>
        <w:t>освоения</w:t>
      </w:r>
      <w:r w:rsidRPr="008F1775">
        <w:rPr>
          <w:rFonts w:eastAsia="Times New Roman"/>
          <w:color w:val="000000"/>
          <w:sz w:val="28"/>
          <w:szCs w:val="28"/>
          <w:lang w:bidi="ru-RU"/>
        </w:rPr>
        <w:tab/>
        <w:t>программы</w:t>
      </w:r>
      <w:r w:rsidRPr="008F1775">
        <w:rPr>
          <w:rFonts w:eastAsia="Times New Roman"/>
          <w:color w:val="000000"/>
          <w:sz w:val="28"/>
          <w:szCs w:val="28"/>
          <w:lang w:bidi="ru-RU"/>
        </w:rPr>
        <w:tab/>
        <w:t>по</w:t>
      </w:r>
      <w:r w:rsidRPr="008F1775">
        <w:rPr>
          <w:rFonts w:eastAsia="Times New Roman"/>
          <w:color w:val="000000"/>
          <w:sz w:val="28"/>
          <w:szCs w:val="28"/>
          <w:lang w:bidi="ru-RU"/>
        </w:rPr>
        <w:tab/>
        <w:t>физической</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w:t>
      </w:r>
      <w:r w:rsidRPr="008F1775">
        <w:rPr>
          <w:rFonts w:eastAsia="Times New Roman"/>
          <w:color w:val="000000"/>
          <w:sz w:val="28"/>
          <w:szCs w:val="28"/>
          <w:lang w:bidi="ru-RU"/>
        </w:rPr>
        <w:lastRenderedPageBreak/>
        <w:t>внутренней позиции личности.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Ценности научного познания: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знание истории развития представлений о физическом развитии и воспитании человека в российской культурно-педагогической традиции;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познавательная и информационная культура, в том числе навыки самостоятельной работы с учебными текстами, справочной литературой, </w:t>
      </w:r>
      <w:r w:rsidRPr="008F1775">
        <w:rPr>
          <w:rFonts w:eastAsia="Times New Roman"/>
          <w:color w:val="000000"/>
          <w:sz w:val="28"/>
          <w:szCs w:val="28"/>
          <w:lang w:bidi="ru-RU"/>
        </w:rPr>
        <w:lastRenderedPageBreak/>
        <w:t>доступными техническими средствами информационных технологий;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культуры здоровья: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соблюдения правил безопасности при занятиях физической культурой и спортом.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Экологическое воспитание: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экологическое мышление, умение руководствоваться им в познавательной, коммуникативной и социальной практике.</w:t>
      </w:r>
    </w:p>
    <w:p w:rsidR="008F1775" w:rsidRPr="008F1775" w:rsidRDefault="008F1775" w:rsidP="00BB6E66">
      <w:pPr>
        <w:widowControl w:val="0"/>
        <w:numPr>
          <w:ilvl w:val="0"/>
          <w:numId w:val="179"/>
        </w:numPr>
        <w:tabs>
          <w:tab w:val="left" w:pos="196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ориентироваться в терминах и понятиях, используемых в физической </w:t>
      </w:r>
      <w:r w:rsidRPr="008F1775">
        <w:rPr>
          <w:rFonts w:eastAsia="Times New Roman"/>
          <w:color w:val="000000"/>
          <w:sz w:val="28"/>
          <w:szCs w:val="28"/>
          <w:lang w:bidi="ru-RU"/>
        </w:rPr>
        <w:lastRenderedPageBreak/>
        <w:t>культуре (в пределах изученного), применять изученную терминологию в своих устных и письменных высказываниях;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моделировать правила безопасного поведения при освоении физических упражнений, плавании;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устанавливать связь между физическими упражнениями и их влиянием на развитие физических качеств;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F1775" w:rsidRPr="008F1775" w:rsidRDefault="008F1775" w:rsidP="00BB6E66">
      <w:pPr>
        <w:widowControl w:val="0"/>
        <w:numPr>
          <w:ilvl w:val="0"/>
          <w:numId w:val="180"/>
        </w:numPr>
        <w:tabs>
          <w:tab w:val="left" w:pos="215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общения как часть коммуникативных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описывать влияние физической культуры на здоровье и эмоциональное</w:t>
      </w:r>
    </w:p>
    <w:p w:rsidR="008F1775" w:rsidRPr="008F1775" w:rsidRDefault="008F1775" w:rsidP="008F1775">
      <w:pPr>
        <w:widowControl w:val="0"/>
        <w:spacing w:after="1" w:line="280" w:lineRule="exact"/>
        <w:divId w:val="1827550757"/>
        <w:rPr>
          <w:rFonts w:eastAsia="Times New Roman"/>
          <w:color w:val="000000"/>
          <w:sz w:val="28"/>
          <w:szCs w:val="28"/>
          <w:lang w:bidi="ru-RU"/>
        </w:rPr>
      </w:pPr>
      <w:r w:rsidRPr="008F1775">
        <w:rPr>
          <w:rFonts w:eastAsia="Times New Roman"/>
          <w:color w:val="000000"/>
          <w:sz w:val="28"/>
          <w:szCs w:val="28"/>
          <w:lang w:bidi="ru-RU"/>
        </w:rPr>
        <w:t>благополучие человека;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w:t>
      </w:r>
      <w:r w:rsidRPr="008F1775">
        <w:rPr>
          <w:rFonts w:eastAsia="Times New Roman"/>
          <w:color w:val="000000"/>
          <w:sz w:val="28"/>
          <w:szCs w:val="28"/>
          <w:lang w:bidi="ru-RU"/>
        </w:rPr>
        <w:lastRenderedPageBreak/>
        <w:t>физкультурной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конструктивно разрешать конфликты посредством учёта интересов сторон и сотрудничества.</w:t>
      </w:r>
    </w:p>
    <w:p w:rsidR="008F1775" w:rsidRPr="008F1775" w:rsidRDefault="008F1775" w:rsidP="00BB6E66">
      <w:pPr>
        <w:widowControl w:val="0"/>
        <w:numPr>
          <w:ilvl w:val="0"/>
          <w:numId w:val="180"/>
        </w:numPr>
        <w:tabs>
          <w:tab w:val="left" w:pos="215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 обучающегося будут сформированы умения самоорганизации и самоконтроля как часть регулятивных универсальных учебных действий: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предусматривать возникновение возможных ситуаций, опасных для здоровья и жизни;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анализировать свои ошибки;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Предметные результаты изучения учебного предмета «Физическая культура» отражают опыт обучающихся в физкультурной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w:t>
      </w:r>
      <w:r w:rsidRPr="008F1775">
        <w:rPr>
          <w:rFonts w:eastAsia="Times New Roman"/>
          <w:color w:val="000000"/>
          <w:sz w:val="28"/>
          <w:szCs w:val="28"/>
          <w:lang w:bidi="ru-RU"/>
        </w:rPr>
        <w:lastRenderedPageBreak/>
        <w:t>преобразованию и применению в различных учебных и новых ситуациях.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 состав предметных результатов по освоению обязательного содержания включены физические упражнения: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Предметные результаты представлены по годам обучения и отражают сформированность у обучающихся определённых умений.</w:t>
      </w:r>
    </w:p>
    <w:p w:rsidR="008F1775" w:rsidRPr="008F1775" w:rsidRDefault="008F1775" w:rsidP="00BB6E66">
      <w:pPr>
        <w:widowControl w:val="0"/>
        <w:numPr>
          <w:ilvl w:val="0"/>
          <w:numId w:val="179"/>
        </w:numPr>
        <w:tabs>
          <w:tab w:val="left" w:pos="194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К концу обучения в 1 классе обучающийся получит следующие предметные результаты по отдельным темам программы по физической культуре: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Знания о физической культуре: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основные предметные области физической культуры (гимнастика, игры, туризм, спорт);</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иметь представление об основных видах разминки.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Способы физкультурной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Самостоятельные занятия общеразвивающими и здоровье формирующими физическими упражнениями: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w:t>
      </w:r>
      <w:r w:rsidRPr="008F1775">
        <w:rPr>
          <w:rFonts w:eastAsia="Times New Roman"/>
          <w:color w:val="000000"/>
          <w:sz w:val="28"/>
          <w:szCs w:val="28"/>
          <w:lang w:bidi="ru-RU"/>
        </w:rPr>
        <w:lastRenderedPageBreak/>
        <w:t>рекомендуемыми для гармоничного развития значениями.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Самостоятельные развивающие, подвижные игры и спортивные эстафеты, строевые упражнения: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Физическое совершенствование.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Физкультурно-оздоровительная деятельность: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after="3" w:line="28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способы игровой деятельности.</w:t>
      </w:r>
    </w:p>
    <w:p w:rsidR="008F1775" w:rsidRPr="008F1775" w:rsidRDefault="008F1775" w:rsidP="00BB6E66">
      <w:pPr>
        <w:widowControl w:val="0"/>
        <w:numPr>
          <w:ilvl w:val="0"/>
          <w:numId w:val="179"/>
        </w:numPr>
        <w:pBdr>
          <w:top w:val="single" w:sz="4" w:space="1" w:color="auto"/>
          <w:left w:val="single" w:sz="4" w:space="4" w:color="auto"/>
          <w:bottom w:val="single" w:sz="4" w:space="1" w:color="auto"/>
          <w:right w:val="single" w:sz="4" w:space="4" w:color="auto"/>
        </w:pBdr>
        <w:tabs>
          <w:tab w:val="left" w:pos="19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Знания о физической культуре:</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Способы физкультурной деятельности.</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Самостоятельные занятия общеразвивающими и здоровье формирующими физическими упражнениями:</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принимать решения в условиях игровой деятельности, оценивать правила безопасности в процессе игры;</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знать основные строевые команды.</w:t>
      </w:r>
    </w:p>
    <w:p w:rsidR="008F1775" w:rsidRPr="008F1775" w:rsidRDefault="008F1775" w:rsidP="008F1775">
      <w:pPr>
        <w:widowControl w:val="0"/>
        <w:pBdr>
          <w:top w:val="single" w:sz="4" w:space="1" w:color="auto"/>
          <w:left w:val="single" w:sz="4" w:space="4" w:color="auto"/>
          <w:bottom w:val="single" w:sz="4" w:space="1" w:color="auto"/>
          <w:right w:val="single" w:sz="4" w:space="4" w:color="auto"/>
        </w:pBdr>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Самостоятельные наблюдения за физическим развитием и физической</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подготовленностью:</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составлять письменно и выполнять индивидуальный распорядок дня с </w:t>
      </w:r>
      <w:r w:rsidRPr="008F1775">
        <w:rPr>
          <w:rFonts w:eastAsia="Times New Roman"/>
          <w:color w:val="000000"/>
          <w:sz w:val="28"/>
          <w:szCs w:val="28"/>
          <w:lang w:bidi="ru-RU"/>
        </w:rPr>
        <w:lastRenderedPageBreak/>
        <w:t>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Самостоятельные развивающие, подвижные игры и спортивные эстафеты, командные перестроения: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участвовать в играх и игровых заданиях, спортивных эстафетах; устанавливать ролевое участие членов команды; выполнять перестроения.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Физическое совершенствование.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Физкультурно-оздоровительная деятельность:</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физические упражнения на развитие гибкости и координационно- скоростных способностей;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и демонстрировать технику перемещения гимнастическим шагом, мягким бегом вперёд, назад, прыжками, подскоками, галопом;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технику плавания одним или несколькими спортивными стилями</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lastRenderedPageBreak/>
        <w:t>плавания (при наличии материально-технического обеспечения).</w:t>
      </w:r>
    </w:p>
    <w:p w:rsidR="008F1775" w:rsidRPr="008F1775" w:rsidRDefault="008F1775" w:rsidP="00BB6E66">
      <w:pPr>
        <w:widowControl w:val="0"/>
        <w:numPr>
          <w:ilvl w:val="0"/>
          <w:numId w:val="179"/>
        </w:numPr>
        <w:tabs>
          <w:tab w:val="left" w:pos="20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 концу обучения в 3 классе обучающийся достигнет следующих предметных результатов по отдельным темам программы по физической культуре: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Знания о физической культуре: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представлять и описывать общее строение человека, называть основные части костного скелета человека и основные группы мышц;</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описывать технику выполнения освоенных физических упражнений;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формулировать основные правила безопасного поведения на занятиях по физической культуре;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упражнения по воздействию на развитие основных физических качеств и способностей человека;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упражнения на развитие моторики;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объяснять технику дыхания под водой, технику удержания тела на воде;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формулировать основные правила выполнения спортивных упражнений (по виду спорта на выбор);</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выявлять характерные ошибки при выполнении физических упражнений.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Способы физкультурной деятельности.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Самостоятельные занятия общеразвивающими и здоровье формирующими физическими упражнениями: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организовывать проведение игр, игровых заданий и спортивных эстафет (на выбор).</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Самостоятельные наблюдения за физическим развитием и физической подготовленностью: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проводить наблюдения за своим дыханием при выполнении упражнений основной гимнастики.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Самостоятельные развивающие, подвижные игры и спортивные эстафеты: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составлять, организовывать и проводить игры и игровые задания;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Физическое совершенствование.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Физкультурно-оздоровительная деятельность: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и выполнять технику спортивного плавания стилями (на выбор): брасс, кроль на спине, кроль;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осваивать технику выполнения комплексов гимнастических упражнений для развития гибкости, координационно-скоростных </w:t>
      </w:r>
      <w:r w:rsidRPr="008F1775">
        <w:rPr>
          <w:rFonts w:eastAsia="Times New Roman"/>
          <w:color w:val="000000"/>
          <w:sz w:val="28"/>
          <w:szCs w:val="28"/>
          <w:lang w:bidi="ru-RU"/>
        </w:rPr>
        <w:lastRenderedPageBreak/>
        <w:t>способностей;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дыхание под водой и другие;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физические качества: гибкость, координацию - и демонстрировать динамику их развития;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универсальные умения по самостоятельному выполнению упражнений в оздоровительных формах занятий;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строевой и походный шаг.</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Спортивно-оздоровительная деятельность: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8F1775" w:rsidRPr="008F1775" w:rsidRDefault="008F1775" w:rsidP="00BB6E66">
      <w:pPr>
        <w:widowControl w:val="0"/>
        <w:numPr>
          <w:ilvl w:val="0"/>
          <w:numId w:val="179"/>
        </w:numPr>
        <w:tabs>
          <w:tab w:val="left" w:pos="196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К концу обучения в 4 классе обучающийся достигнет следующих предметных результатов по отдельным темам программы по физической культуре: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Знания о физической культуре: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понимать и перечислять физические упражнения в классификации по преимущественной целевой направленности;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формулировать основные задачи физической культуры, объяснять отличия задач физической культуры от задач спорта;</w:t>
      </w:r>
    </w:p>
    <w:p w:rsidR="008F1775" w:rsidRPr="008F1775" w:rsidRDefault="008F1775" w:rsidP="008F1775">
      <w:pPr>
        <w:widowControl w:val="0"/>
        <w:tabs>
          <w:tab w:val="left" w:pos="4046"/>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8F1775">
        <w:rPr>
          <w:rFonts w:eastAsia="Times New Roman"/>
          <w:color w:val="000000"/>
          <w:sz w:val="28"/>
          <w:szCs w:val="28"/>
          <w:lang w:bidi="ru-RU"/>
        </w:rPr>
        <w:tab/>
        <w:t>отмечать роль туристической деятельности</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в ориентировании на местности и жизнеобеспечении в трудных ситуациях;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знать строевые команды;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определять ситуации, требующие применения правил предупреждения травматизма;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определять состав спортивной одежды в зависимости от погодных </w:t>
      </w:r>
      <w:r w:rsidRPr="008F1775">
        <w:rPr>
          <w:rFonts w:eastAsia="Times New Roman"/>
          <w:color w:val="000000"/>
          <w:sz w:val="28"/>
          <w:szCs w:val="28"/>
          <w:lang w:bidi="ru-RU"/>
        </w:rPr>
        <w:lastRenderedPageBreak/>
        <w:t>условий и условий занятий;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гимнастические упражнения по воздействию на развитие физических качеств (сила, быстрота, координация, гибкость).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Способы физкультурной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измерять показатели развития физических качеств и способностей по методикам программы по физической культуре (гибкость, координационно</w:t>
      </w:r>
      <w:r w:rsidRPr="008F1775">
        <w:rPr>
          <w:rFonts w:eastAsia="Times New Roman"/>
          <w:color w:val="000000"/>
          <w:sz w:val="28"/>
          <w:szCs w:val="28"/>
          <w:lang w:bidi="ru-RU"/>
        </w:rPr>
        <w:softHyphen/>
        <w:t>скоростные способности);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объяснять технику разученных гимнастических упражнений и специальных</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физических упражнений по виду спорта (по выбору);</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общаться и взаимодействовать в игровой деятельности;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составлять, организовывать и проводить подвижные игры с элементами соревновательной деятельности.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Физическое совершенствование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Физкультурно-оздоровительная деятельность:</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осваивать универсальные умения по контролю за величиной </w:t>
      </w:r>
      <w:r w:rsidRPr="008F1775">
        <w:rPr>
          <w:rFonts w:eastAsia="Times New Roman"/>
          <w:color w:val="000000"/>
          <w:sz w:val="28"/>
          <w:szCs w:val="28"/>
          <w:lang w:bidi="ru-RU"/>
        </w:rPr>
        <w:lastRenderedPageBreak/>
        <w:t>физической нагрузки при выполнении упражнений на развитие физических качеств по частоте сердечных сокращений;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принимать на себя ответственность за результаты эффективного развития собственных физических качеств.</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Спортивно-оздоровительная деятельность:</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и показывать универсальные умения при выполнении организующих упражнений;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технику выполнения спортивных упражнений;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универсальные умения по взаимодействию в парах и группах</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при разучивании специальных физических упражнений;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выявлять характерные ошибки при выполнении гимнастических упражнений и техники плавания;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различать, выполнять и озвучивать строевые команды;</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универсальные умения по взаимодействию в группах при разучивании и выполнении физических упражнений;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и демонстрировать технику различных стилей плавания (на выбор), выполнять плавание на скорость;</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описывать и демонстрировать правила соревновательной деятельности по виду спорта (на выбор);</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соблюдать правила техники безопасности при занятиях физической культурой и спортом;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демонстрировать технику удержания гимнастических предметов (мяч, </w:t>
      </w:r>
      <w:r w:rsidRPr="008F1775">
        <w:rPr>
          <w:rFonts w:eastAsia="Times New Roman"/>
          <w:color w:val="000000"/>
          <w:sz w:val="28"/>
          <w:szCs w:val="28"/>
          <w:lang w:bidi="ru-RU"/>
        </w:rPr>
        <w:lastRenderedPageBreak/>
        <w:t>скакалка) при передаче, броске, ловле, вращении, перекатах;</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демонстрировать технику выполнения равновесий, поворотов, прыжков толчком с одной ноги (попеременно), на месте и с разбега;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технику танцевальных шагов, выполняемых индивидуально, парами, в группах;</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моделировать комплексы упражнений общей гимнастики по видам разминки (общая, партерная, у опоры);</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универсальные умения в самостоятельной организации и проведении подвижных игр, игровых заданий, спортивных эстафет;</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универсальные умения управлять эмоциями в процессе учебной и игровой деятельности;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осваивать технические действия из спортивных игр.</w:t>
      </w:r>
    </w:p>
    <w:p w:rsidR="008F1775" w:rsidRPr="008F1775" w:rsidRDefault="008F1775" w:rsidP="00BB6E66">
      <w:pPr>
        <w:widowControl w:val="0"/>
        <w:numPr>
          <w:ilvl w:val="0"/>
          <w:numId w:val="178"/>
        </w:numPr>
        <w:tabs>
          <w:tab w:val="left" w:pos="1759"/>
        </w:tabs>
        <w:spacing w:line="28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в 1 классе.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Исходные положения в физических упражнениях: стойки, упоры, седы, положения лёжа, сидя, у опоры.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Распорядок дня. Личная гигиена. Основные правила личной гигиены.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Самоконтроль. Строевые команды, построение, расчёт.</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Физические упражнения.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Упражнения по видам разминки.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Подводящие упражнения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Группировка, кувырок в сторону, освоение подводящих упражнений к выполнению продольных и поперечных шпагатов («ящерка»).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Упражнения для развития моторики и координации с гимнастическим предметом.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w:t>
      </w:r>
      <w:r w:rsidRPr="008F1775">
        <w:rPr>
          <w:rFonts w:eastAsia="Times New Roman"/>
          <w:color w:val="000000"/>
          <w:sz w:val="28"/>
          <w:szCs w:val="28"/>
          <w:lang w:bidi="ru-RU"/>
        </w:rPr>
        <w:lastRenderedPageBreak/>
        <w:t>вперёд, назад. Игровые задания со скакалкой.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Упражнения для развития координации и развития жизненно важных навыков и умений.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танцевальных шагов: «буратино», «ковырялочка», «верёвочка».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Бег, сочетаемый с круговыми движениями руками.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Игры и игровые задания, спортивные эстафеты.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Музыкально-сценические игры. Игровые задания. Спортивные эстафеты с мячом, со скакалкой. Спортивные игры с элементами единоборства.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Организующие команды и приёмы.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универсальных умений при выполнении организующих команд.</w:t>
      </w:r>
    </w:p>
    <w:p w:rsidR="008F1775" w:rsidRPr="008F1775" w:rsidRDefault="008F1775" w:rsidP="00BB6E66">
      <w:pPr>
        <w:widowControl w:val="0"/>
        <w:numPr>
          <w:ilvl w:val="0"/>
          <w:numId w:val="178"/>
        </w:numPr>
        <w:tabs>
          <w:tab w:val="left" w:pos="17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во 2 классе.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Упражнения по видам разминки.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Общая разминка. Упражнения общей разминки. Повторение </w:t>
      </w:r>
      <w:r w:rsidRPr="008F1775">
        <w:rPr>
          <w:rFonts w:eastAsia="Times New Roman"/>
          <w:color w:val="000000"/>
          <w:sz w:val="28"/>
          <w:szCs w:val="28"/>
          <w:lang w:bidi="ru-RU"/>
        </w:rPr>
        <w:lastRenderedPageBreak/>
        <w:t>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w:t>
      </w:r>
      <w:r w:rsidRPr="008F1775">
        <w:rPr>
          <w:rFonts w:eastAsia="Times New Roman"/>
          <w:color w:val="000000"/>
          <w:sz w:val="28"/>
          <w:szCs w:val="28"/>
          <w:lang w:bidi="ru-RU"/>
        </w:rPr>
        <w:lastRenderedPageBreak/>
        <w:t>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Подводящие упражнения, акробатические упражнения.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упражнений: кувырок вперёд, назад, шпагат, колесо, мост из положения сидя, стоя и вставание из положения мост.</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Упражнения для развития моторики и координации с гимнастическим предметом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Бросок мяча в заданную плоскость и ловля мяча. Серия отбивов мяча.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Комбинации упражнений. Осваиваем соединение изученных упражнений</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в комбинации.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Пример:</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Пример:</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Исходное положение: сидя в группировке - кувырок вперед-поворот «казак» - подъём - стойка в VI позиции, руки опущены.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Упражнения для развития координации и развития жизненно важных </w:t>
      </w:r>
      <w:r w:rsidRPr="008F1775">
        <w:rPr>
          <w:rFonts w:eastAsia="Times New Roman"/>
          <w:color w:val="000000"/>
          <w:sz w:val="28"/>
          <w:szCs w:val="28"/>
          <w:lang w:bidi="ru-RU"/>
        </w:rPr>
        <w:lastRenderedPageBreak/>
        <w:t>навыков и умений.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Плавательная подготовка.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Основная гимнастика.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универсальных умений дыхания во время выполнения гимнастических упражнений.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упражнений на развитие силы: сгибание и разгибание рук в упоре лёжа на полу.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Игры и игровые задания, спортивные эстафеты.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Организующие команды и приёмы.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w:t>
      </w:r>
      <w:r w:rsidRPr="008F1775">
        <w:rPr>
          <w:rFonts w:eastAsia="Times New Roman"/>
          <w:color w:val="000000"/>
          <w:sz w:val="28"/>
          <w:szCs w:val="28"/>
          <w:lang w:bidi="ru-RU"/>
        </w:rPr>
        <w:lastRenderedPageBreak/>
        <w:t>по одному с равномерной скоростью</w:t>
      </w:r>
    </w:p>
    <w:p w:rsidR="008F1775" w:rsidRPr="008F1775" w:rsidRDefault="008F1775" w:rsidP="00BB6E66">
      <w:pPr>
        <w:widowControl w:val="0"/>
        <w:numPr>
          <w:ilvl w:val="0"/>
          <w:numId w:val="178"/>
        </w:numPr>
        <w:tabs>
          <w:tab w:val="left" w:pos="178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в 3 классе.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Основные группы мышц человека. Подводящие упражнения к выполнению акробатических упражнений.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Моделирование физической нагрузки при выполнении гимнастических упражнений для развития основных физических качеств.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навыков по самостоятельному ведению общей, партерной разминки и разминки у опоры в группе.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Организующие команды и приёмы.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Спортивно-оздоровительная деятельность.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Овладение техникой выполнения упражнений основной гимнастики, комплексов гимнастических упражнений, подбор и выполнение комплексов </w:t>
      </w:r>
      <w:r w:rsidRPr="008F1775">
        <w:rPr>
          <w:rFonts w:eastAsia="Times New Roman"/>
          <w:color w:val="000000"/>
          <w:sz w:val="28"/>
          <w:szCs w:val="28"/>
          <w:lang w:bidi="ru-RU"/>
        </w:rPr>
        <w:lastRenderedPageBreak/>
        <w:t>физкультминуток, утренней гимнастики.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техникой выполнения упражнений основной гимнастики на развитие отдельных мышечных групп.</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техникой выполнения упражнений основной гимнастики с учётом особенностей режима работы мышц (динамичные, статичные).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техникой выполнения серии поворотов и прыжков, в том числе с использованием гимнастических предметов.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техникой плавания на дистанцию не менее 25 метров (при наличии материально-технической базы).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правил вида спорта (на выбор), освоение физических упражнений для начальной подготовки по данному виду спорта.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Выполнение заданий в ролевых играх и игровых заданий.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Различные групповые выступления, в том числе освоение основных условий участия во флешмобах.</w:t>
      </w:r>
    </w:p>
    <w:p w:rsidR="008F1775" w:rsidRPr="008F1775" w:rsidRDefault="008F1775" w:rsidP="00BB6E66">
      <w:pPr>
        <w:widowControl w:val="0"/>
        <w:numPr>
          <w:ilvl w:val="0"/>
          <w:numId w:val="178"/>
        </w:numPr>
        <w:tabs>
          <w:tab w:val="left" w:pos="179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обучения в 4 классе.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w:t>
      </w:r>
      <w:r w:rsidRPr="008F1775">
        <w:rPr>
          <w:rFonts w:eastAsia="Times New Roman"/>
          <w:color w:val="000000"/>
          <w:sz w:val="28"/>
          <w:szCs w:val="28"/>
          <w:lang w:bidi="ru-RU"/>
        </w:rPr>
        <w:lastRenderedPageBreak/>
        <w:t>гимнастики, увеличения эффективности развития гибкости, координации. Самостоятельное проведение разминки по её видам.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техникой выполнения простейших форм борьбы. Игровые задания в рамках освоения упражнений единоборств и самообороны.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принципов определения максимально допустимой для себя нагрузки (амплитуды движения) при выполнении физического упражнения.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Способы демонстрации результатов освоения программы по физической культуре.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Спортивно-оздоровительная деятельность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техникой выполнения комбинаций упражнений основной гимнастики с элементами акробатики и танцевальных шагов.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техникой выполнения гимнастических упражнений для развития силы мышц рук (для удержания собственного веса).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техникой выполнения гимнастических упражнений для сбалансированности веса и роста; эстетических движений.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Освоение акробатических упражнений: мост из положения стоя и поднятие из моста, шпагаты: поперечный или продольный, стойка на руках, </w:t>
      </w:r>
      <w:r w:rsidRPr="008F1775">
        <w:rPr>
          <w:rFonts w:eastAsia="Times New Roman"/>
          <w:color w:val="000000"/>
          <w:sz w:val="28"/>
          <w:szCs w:val="28"/>
          <w:lang w:bidi="ru-RU"/>
        </w:rPr>
        <w:lastRenderedPageBreak/>
        <w:t>колесо.</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техникой выполнения гимнастической, строевой и туристической ходьбы и равномерного бега на 60 и 100 м.</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одним или более из спортивных стилей плавания на время и дистанцию (на выбор) при наличии материально-технического обеспечения).</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Выполнение заданий в ролевых, туристических, спортивных играх.</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строевого шага и походного шага. Шеренги, перестроения и движение в шеренгах. Повороты на месте и в движении.</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техникой выполнения групповых гимнастических и спортивных упражнений.</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Демонстрация результатов освоения программы по физической культуре.</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p>
    <w:p w:rsidR="008F1775" w:rsidRPr="008F1775" w:rsidRDefault="008F1775" w:rsidP="008F1775">
      <w:pPr>
        <w:widowControl w:val="0"/>
        <w:spacing w:line="490" w:lineRule="exact"/>
        <w:ind w:firstLine="760"/>
        <w:divId w:val="1827550757"/>
        <w:rPr>
          <w:rFonts w:eastAsia="Times New Roman"/>
          <w:color w:val="000000"/>
          <w:sz w:val="28"/>
          <w:szCs w:val="28"/>
          <w:u w:val="single"/>
          <w:lang w:bidi="ru-RU"/>
        </w:rPr>
      </w:pPr>
      <w:r w:rsidRPr="008F1775">
        <w:rPr>
          <w:rFonts w:eastAsia="Times New Roman"/>
          <w:color w:val="000000"/>
          <w:sz w:val="28"/>
          <w:szCs w:val="28"/>
          <w:u w:val="single"/>
          <w:lang w:bidi="ru-RU"/>
        </w:rPr>
        <w:t>Физическая культура. Модули по видам спорта.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1.  Модуль «Плавание».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168.4.5.1. Пояснительная записка модуля «Плавание».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Модуль «Плавание» (далее - модуль по плаванию, плавание) на уровне </w:t>
      </w:r>
      <w:r w:rsidRPr="008F1775">
        <w:rPr>
          <w:rFonts w:eastAsia="Times New Roman"/>
          <w:color w:val="000000"/>
          <w:sz w:val="28"/>
          <w:szCs w:val="28"/>
          <w:lang w:bidi="ru-RU"/>
        </w:rPr>
        <w:lastRenderedPageBreak/>
        <w:t>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8F1775" w:rsidRPr="008F1775" w:rsidRDefault="008F1775" w:rsidP="00BB6E66">
      <w:pPr>
        <w:widowControl w:val="0"/>
        <w:numPr>
          <w:ilvl w:val="0"/>
          <w:numId w:val="181"/>
        </w:numPr>
        <w:tabs>
          <w:tab w:val="left" w:pos="19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8F1775" w:rsidRPr="008F1775" w:rsidRDefault="008F1775" w:rsidP="00BB6E66">
      <w:pPr>
        <w:widowControl w:val="0"/>
        <w:numPr>
          <w:ilvl w:val="0"/>
          <w:numId w:val="181"/>
        </w:numPr>
        <w:tabs>
          <w:tab w:val="left" w:pos="196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Задачами изучения модуля «Плавание» являются: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всестороннее гармоничное развитие обучающихся, увеличение объёма их</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двигательной активности;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жизненно важного навыка плавания и умения применять его в различных условиях;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обучение основам техники плавания, безопасному поведению на занятиях в бассейне, отдыхе у воды, в критических ситуациях;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культуры движений, обогащение двигательного опыта средствами плавания с общеразвивающей и корригирующей направленностью;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воспитание общей культуры развития личности обучающегося средствами плавания, в том числе, для самореализации и самоопределения;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выявление, развитие и поддержка одарённых детей в области спорта.</w:t>
      </w:r>
    </w:p>
    <w:p w:rsidR="008F1775" w:rsidRPr="008F1775" w:rsidRDefault="008F1775" w:rsidP="00BB6E66">
      <w:pPr>
        <w:widowControl w:val="0"/>
        <w:numPr>
          <w:ilvl w:val="0"/>
          <w:numId w:val="181"/>
        </w:numPr>
        <w:tabs>
          <w:tab w:val="left" w:pos="197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Место и роль модуля «Плавание».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Модуль «Плавание» доступен для освоения всем обучающимся, </w:t>
      </w:r>
      <w:r w:rsidRPr="008F1775">
        <w:rPr>
          <w:rFonts w:eastAsia="Times New Roman"/>
          <w:color w:val="000000"/>
          <w:sz w:val="28"/>
          <w:szCs w:val="28"/>
          <w:lang w:bidi="ru-RU"/>
        </w:rPr>
        <w:lastRenderedPageBreak/>
        <w:t>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8F1775" w:rsidRPr="008F1775" w:rsidRDefault="008F1775" w:rsidP="00BB6E66">
      <w:pPr>
        <w:widowControl w:val="0"/>
        <w:numPr>
          <w:ilvl w:val="0"/>
          <w:numId w:val="181"/>
        </w:numPr>
        <w:tabs>
          <w:tab w:val="left" w:pos="194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«Плавание» может быть реализован в следующих вариантах: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8F1775" w:rsidRPr="008F1775" w:rsidRDefault="008F1775" w:rsidP="00BB6E66">
      <w:pPr>
        <w:widowControl w:val="0"/>
        <w:numPr>
          <w:ilvl w:val="0"/>
          <w:numId w:val="181"/>
        </w:numPr>
        <w:tabs>
          <w:tab w:val="left" w:pos="196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модуля «Плавание».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Знания о плавании.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История развития плавания как вида спорта в мире, в Российской Федерации, в регионе.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Характеристика видов плавания (спортивное плавание, синхронное плавание, водное поло, прыжки в воду).</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Характеристика стилей плавания.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Достижения отечественных пловцов на мировых первенствах и Олимпийских играх.</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Игры и развлечения на воде.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Словарь терминов и определений по плаванию.</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Занятия плаванием как средство укрепления здоровья, закаливания организма человека и развития физических качеств.</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Режим дня при занятиях плаванием. Правила личной гигиены во время занятий плаванием.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Способы самостоятельной деятельности.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Первые внешние признаки утомления во время занятий плаванием, купания. Способы самоконтроля за физической нагрузкой.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Правила личной гигиены, требования к спортивной одежде </w:t>
      </w:r>
      <w:r w:rsidRPr="008F1775">
        <w:rPr>
          <w:rFonts w:eastAsia="Times New Roman"/>
          <w:color w:val="000000"/>
          <w:sz w:val="28"/>
          <w:szCs w:val="28"/>
          <w:lang w:bidi="ru-RU"/>
        </w:rPr>
        <w:lastRenderedPageBreak/>
        <w:t>(плавательной экипировке) для занятий плаванием. Режим дня юного пловца.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Выбор и подготовка места для купания в открытом водоеме.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Правила использования спортивного инвентаря для занятий плаванием.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Подбор и составление комплексов общеразвивающих, специальных и имитационных упражнений для занятий плаванием.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Организация и проведение подвижных игр с элементами плавания во время активного отдыха и каникул.</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Тестирование уровня физической подготовленности в плавании.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Физическое совершенствование.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Общеразвивающие, специальные и имитационные упражнения на суше.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Упражнения на развитие физических качеств, характерных для плавания.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Учебные прыжки в воду.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Старты и повороты (имитационные упражнения на суше, упражнения </w:t>
      </w:r>
      <w:r w:rsidRPr="008F1775">
        <w:rPr>
          <w:rFonts w:eastAsia="Times New Roman"/>
          <w:color w:val="000000"/>
          <w:sz w:val="28"/>
          <w:szCs w:val="28"/>
          <w:lang w:bidi="ru-RU"/>
        </w:rPr>
        <w:lastRenderedPageBreak/>
        <w:t>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Тестовые упражнения по физической подготовленности в плавании. Участие в соревновательной деятельности.</w:t>
      </w:r>
    </w:p>
    <w:p w:rsidR="008F1775" w:rsidRPr="008F1775" w:rsidRDefault="008F1775" w:rsidP="00BB6E66">
      <w:pPr>
        <w:widowControl w:val="0"/>
        <w:numPr>
          <w:ilvl w:val="0"/>
          <w:numId w:val="181"/>
        </w:numPr>
        <w:tabs>
          <w:tab w:val="left" w:pos="1951"/>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модуля «Плавание» направлено на достижение обучающимися личностных, метапредметных и предметных результатов обучения.</w:t>
      </w:r>
    </w:p>
    <w:p w:rsidR="008F1775" w:rsidRPr="008F1775" w:rsidRDefault="008F1775" w:rsidP="00BB6E66">
      <w:pPr>
        <w:widowControl w:val="0"/>
        <w:numPr>
          <w:ilvl w:val="0"/>
          <w:numId w:val="182"/>
        </w:numPr>
        <w:tabs>
          <w:tab w:val="left" w:pos="217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 изучении модуля «Плавание» на уровне начального общего образования у обучающихся будут сформированы следующие личностные результаты: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8F1775" w:rsidRPr="008F1775" w:rsidRDefault="008F1775" w:rsidP="00BB6E66">
      <w:pPr>
        <w:widowControl w:val="0"/>
        <w:numPr>
          <w:ilvl w:val="0"/>
          <w:numId w:val="182"/>
        </w:numPr>
        <w:tabs>
          <w:tab w:val="left" w:pos="215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w:t>
      </w:r>
      <w:r w:rsidRPr="008F1775">
        <w:rPr>
          <w:rFonts w:eastAsia="Times New Roman"/>
          <w:color w:val="000000"/>
          <w:sz w:val="28"/>
          <w:szCs w:val="28"/>
          <w:lang w:bidi="ru-RU"/>
        </w:rPr>
        <w:lastRenderedPageBreak/>
        <w:t>двигательные действия с планируемыми результатами в плавании, определять и корректировать способы действий в рамках предложенных условий;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8F1775" w:rsidRPr="008F1775" w:rsidRDefault="008F1775" w:rsidP="00BB6E66">
      <w:pPr>
        <w:widowControl w:val="0"/>
        <w:numPr>
          <w:ilvl w:val="0"/>
          <w:numId w:val="182"/>
        </w:numPr>
        <w:tabs>
          <w:tab w:val="left" w:pos="215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 изучении модуля «Плавание» на уровне начального общего образования у обучающихся будут сформированы следующие предметные результаты:</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умение преодолевать чувство страха перед водой и быстро осваиваться в водной среде после прыжка и длительного погружения;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умение характеризовать двигательные действия, относящиеся к стилям плавания: брасс, кроль на груди, кроль на спине;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знание правил проведения соревнований по плаванию в учебной, соревновательной и досуговой деятельности;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владение правилами поведения и требованиями безопасности при организации занятий плаванием в плавательном бассейне, на открытых </w:t>
      </w:r>
      <w:r w:rsidRPr="008F1775">
        <w:rPr>
          <w:rFonts w:eastAsia="Times New Roman"/>
          <w:color w:val="000000"/>
          <w:sz w:val="28"/>
          <w:szCs w:val="28"/>
          <w:lang w:bidi="ru-RU"/>
        </w:rPr>
        <w:lastRenderedPageBreak/>
        <w:t>водоемах в различное время года, правилами купания в необорудованных местах;</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участие в соревновательной деятельности внутри школьных этапов различных соревнований, фестивалей, конкурсов по плаванию;</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знание и выполнение тестовых упражнений по физической подготовленности в плавании, участие в соревнованиях по плаванию.</w:t>
      </w:r>
    </w:p>
    <w:p w:rsidR="008F1775" w:rsidRPr="008F1775" w:rsidRDefault="008F1775" w:rsidP="008F1775">
      <w:pPr>
        <w:widowControl w:val="0"/>
        <w:tabs>
          <w:tab w:val="left" w:pos="175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2. Модуль «Футбол».</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168.4.7.1. Пояснительная записка модуля «Футбол».</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Футбол позволяет обучающимся понимать принципы взаимовыручки, проявлять волю, терпение и развивать чувство ответственности. В процессе </w:t>
      </w:r>
      <w:r w:rsidRPr="008F1775">
        <w:rPr>
          <w:rFonts w:eastAsia="Times New Roman"/>
          <w:color w:val="000000"/>
          <w:sz w:val="28"/>
          <w:szCs w:val="28"/>
          <w:lang w:bidi="ru-RU"/>
        </w:rPr>
        <w:lastRenderedPageBreak/>
        <w:t>игры формируется командный дух, познаются основы взаимодействия друг с другом.</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8F1775" w:rsidRPr="008F1775" w:rsidRDefault="008F1775" w:rsidP="00BB6E66">
      <w:pPr>
        <w:widowControl w:val="0"/>
        <w:numPr>
          <w:ilvl w:val="0"/>
          <w:numId w:val="183"/>
        </w:numPr>
        <w:tabs>
          <w:tab w:val="left" w:pos="199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8F1775" w:rsidRPr="008F1775" w:rsidRDefault="008F1775" w:rsidP="00BB6E66">
      <w:pPr>
        <w:widowControl w:val="0"/>
        <w:numPr>
          <w:ilvl w:val="0"/>
          <w:numId w:val="183"/>
        </w:numPr>
        <w:tabs>
          <w:tab w:val="left" w:pos="199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Задачами изучения модуля «Футбол» являются:</w:t>
      </w:r>
    </w:p>
    <w:p w:rsidR="008F1775" w:rsidRPr="008F1775" w:rsidRDefault="008F1775" w:rsidP="008F1775">
      <w:pPr>
        <w:widowControl w:val="0"/>
        <w:tabs>
          <w:tab w:val="left" w:pos="2747"/>
          <w:tab w:val="left" w:pos="6218"/>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всестороннее</w:t>
      </w:r>
      <w:r w:rsidRPr="008F1775">
        <w:rPr>
          <w:rFonts w:eastAsia="Times New Roman"/>
          <w:color w:val="000000"/>
          <w:sz w:val="28"/>
          <w:szCs w:val="28"/>
          <w:lang w:bidi="ru-RU"/>
        </w:rPr>
        <w:tab/>
        <w:t>гармоничное развитие</w:t>
      </w:r>
      <w:r w:rsidRPr="008F1775">
        <w:rPr>
          <w:rFonts w:eastAsia="Times New Roman"/>
          <w:color w:val="000000"/>
          <w:sz w:val="28"/>
          <w:szCs w:val="28"/>
          <w:lang w:bidi="ru-RU"/>
        </w:rPr>
        <w:tab/>
        <w:t>детей, увеличение объёма</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их двигательной активности;</w:t>
      </w:r>
    </w:p>
    <w:p w:rsidR="008F1775" w:rsidRPr="008F1775" w:rsidRDefault="008F1775" w:rsidP="008F1775">
      <w:pPr>
        <w:widowControl w:val="0"/>
        <w:tabs>
          <w:tab w:val="left" w:pos="2747"/>
          <w:tab w:val="left" w:pos="6218"/>
          <w:tab w:val="left" w:pos="8925"/>
        </w:tabs>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w:t>
      </w:r>
      <w:r w:rsidRPr="008F1775">
        <w:rPr>
          <w:rFonts w:eastAsia="Times New Roman"/>
          <w:color w:val="000000"/>
          <w:sz w:val="28"/>
          <w:szCs w:val="28"/>
          <w:lang w:bidi="ru-RU"/>
        </w:rPr>
        <w:tab/>
        <w:t>общих представлений</w:t>
      </w:r>
      <w:r w:rsidRPr="008F1775">
        <w:rPr>
          <w:rFonts w:eastAsia="Times New Roman"/>
          <w:color w:val="000000"/>
          <w:sz w:val="28"/>
          <w:szCs w:val="28"/>
          <w:lang w:bidi="ru-RU"/>
        </w:rPr>
        <w:tab/>
        <w:t>о виде спорта</w:t>
      </w:r>
      <w:r w:rsidRPr="008F1775">
        <w:rPr>
          <w:rFonts w:eastAsia="Times New Roman"/>
          <w:color w:val="000000"/>
          <w:sz w:val="28"/>
          <w:szCs w:val="28"/>
          <w:lang w:bidi="ru-RU"/>
        </w:rPr>
        <w:tab/>
        <w:t>«футбол»,</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его возможностях и значении в процессе укрепления здоровья, физическом развитии и физической подготовке обучающихся;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удовлетворение индивидуальных потребностей обучающихся в занятиях физической культурой и спортом средствами футбола;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выявление, развитие и поддержка одарённых детей в области спорта.</w:t>
      </w:r>
    </w:p>
    <w:p w:rsidR="008F1775" w:rsidRPr="008F1775" w:rsidRDefault="008F1775" w:rsidP="00BB6E66">
      <w:pPr>
        <w:widowControl w:val="0"/>
        <w:numPr>
          <w:ilvl w:val="0"/>
          <w:numId w:val="183"/>
        </w:numPr>
        <w:tabs>
          <w:tab w:val="left" w:pos="197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Место и роль модуля «Футбол».</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w:t>
      </w:r>
      <w:r w:rsidRPr="008F1775">
        <w:rPr>
          <w:rFonts w:eastAsia="Times New Roman"/>
          <w:color w:val="000000"/>
          <w:sz w:val="28"/>
          <w:szCs w:val="28"/>
          <w:lang w:bidi="ru-RU"/>
        </w:rPr>
        <w:lastRenderedPageBreak/>
        <w:t>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в спортивных мероприятиях.</w:t>
      </w:r>
    </w:p>
    <w:p w:rsidR="008F1775" w:rsidRPr="008F1775" w:rsidRDefault="008F1775" w:rsidP="00BB6E66">
      <w:pPr>
        <w:widowControl w:val="0"/>
        <w:numPr>
          <w:ilvl w:val="0"/>
          <w:numId w:val="183"/>
        </w:numPr>
        <w:tabs>
          <w:tab w:val="left" w:pos="195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Учебный модуль «Футбол» может быть реализован в следующих вариантах: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8F1775" w:rsidRPr="008F1775" w:rsidRDefault="008F1775" w:rsidP="00BB6E66">
      <w:pPr>
        <w:widowControl w:val="0"/>
        <w:numPr>
          <w:ilvl w:val="0"/>
          <w:numId w:val="183"/>
        </w:numPr>
        <w:tabs>
          <w:tab w:val="left" w:pos="198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Содержание модуля «Футбол».</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Знания о футболе.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История зарождения футбола, как вида спорта, в мире и в Российской Федерации.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Легендарные отечественные и зарубежные игроки, тренеры.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Достижения сборных команд страны по футболу на чемпионатах Европы, мира и Олимпийских играх.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Футбольный словарь терминов и определений. Спортивные дисциплины вида спорта «Футбол».</w:t>
      </w:r>
    </w:p>
    <w:p w:rsidR="008F1775" w:rsidRPr="008F1775" w:rsidRDefault="008F1775" w:rsidP="008F1775">
      <w:pPr>
        <w:widowControl w:val="0"/>
        <w:spacing w:line="28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Состав футбольной команды, функции игроков в команде, роль капитана</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команды.</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Правила безопасности и культура поведения во время посещений соревнований по футболу, правила поведения во время занятий футболом.</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Футбол, как средство укрепления здоровья, закаливания и развития физических качеств.</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Правила личной гигиены во время занятий футболом. Требование к спортивной одежде и обуви, спортивному инвентарю.</w:t>
      </w:r>
    </w:p>
    <w:p w:rsidR="008F1775" w:rsidRPr="008F1775" w:rsidRDefault="008F1775" w:rsidP="008F1775">
      <w:pPr>
        <w:widowControl w:val="0"/>
        <w:spacing w:line="490" w:lineRule="exact"/>
        <w:ind w:left="760"/>
        <w:jc w:val="both"/>
        <w:divId w:val="1827550757"/>
        <w:rPr>
          <w:rFonts w:eastAsia="Times New Roman"/>
          <w:color w:val="000000"/>
          <w:sz w:val="28"/>
          <w:szCs w:val="28"/>
          <w:lang w:bidi="ru-RU"/>
        </w:rPr>
      </w:pPr>
      <w:r w:rsidRPr="008F1775">
        <w:rPr>
          <w:rFonts w:eastAsia="Times New Roman"/>
          <w:color w:val="000000"/>
          <w:sz w:val="28"/>
          <w:szCs w:val="28"/>
          <w:lang w:bidi="ru-RU"/>
        </w:rPr>
        <w:t>Способы самостоятельной деятельности.</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Соблюдение личной гигиены, требований к спортивной одежде и обуви для занятий футболом.</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Первые внешние признаки утомления. Способы самоконтроля за физической нагрузкой, соблюдение питьевого режима.</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Уход за спортивным инвентарем и оборудованием при занятиях футболом. Основы организации самостоятельных занятий футболом.</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Организация и проведение подвижных игр с элементами футбола со сверстниками в активной досуговой деятельности.</w:t>
      </w:r>
    </w:p>
    <w:p w:rsidR="008F1775" w:rsidRPr="008F1775" w:rsidRDefault="008F1775" w:rsidP="008F1775">
      <w:pPr>
        <w:widowControl w:val="0"/>
        <w:tabs>
          <w:tab w:val="left" w:pos="9026"/>
        </w:tabs>
        <w:spacing w:line="490" w:lineRule="exact"/>
        <w:ind w:left="760"/>
        <w:jc w:val="both"/>
        <w:divId w:val="1827550757"/>
        <w:rPr>
          <w:rFonts w:eastAsia="Times New Roman"/>
          <w:color w:val="000000"/>
          <w:sz w:val="28"/>
          <w:szCs w:val="28"/>
          <w:lang w:bidi="ru-RU"/>
        </w:rPr>
      </w:pPr>
      <w:r w:rsidRPr="008F1775">
        <w:rPr>
          <w:rFonts w:eastAsia="Times New Roman"/>
          <w:color w:val="000000"/>
          <w:sz w:val="28"/>
          <w:szCs w:val="28"/>
          <w:lang w:bidi="ru-RU"/>
        </w:rPr>
        <w:t>Составление комплексов различной направленности:</w:t>
      </w:r>
      <w:r w:rsidRPr="008F1775">
        <w:rPr>
          <w:rFonts w:eastAsia="Times New Roman"/>
          <w:color w:val="000000"/>
          <w:sz w:val="28"/>
          <w:szCs w:val="28"/>
          <w:lang w:bidi="ru-RU"/>
        </w:rPr>
        <w:tab/>
        <w:t>утренней,</w:t>
      </w:r>
    </w:p>
    <w:p w:rsidR="008F1775" w:rsidRPr="008F1775" w:rsidRDefault="008F1775" w:rsidP="008F1775">
      <w:pPr>
        <w:widowControl w:val="0"/>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корригирующей и дыхательной гимнастики, упражнений для профилактики </w:t>
      </w:r>
      <w:r w:rsidRPr="008F1775">
        <w:rPr>
          <w:rFonts w:eastAsia="Times New Roman"/>
          <w:color w:val="000000"/>
          <w:sz w:val="28"/>
          <w:szCs w:val="28"/>
          <w:lang w:bidi="ru-RU"/>
        </w:rPr>
        <w:lastRenderedPageBreak/>
        <w:t>плоскостопия и развития физических качеств.</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Причины возникновения ошибок при выполнении технических приёмов и способы их устранения.</w:t>
      </w:r>
    </w:p>
    <w:p w:rsidR="008F1775" w:rsidRPr="008F1775" w:rsidRDefault="008F1775" w:rsidP="008F1775">
      <w:pPr>
        <w:widowControl w:val="0"/>
        <w:spacing w:line="490" w:lineRule="exact"/>
        <w:ind w:left="760"/>
        <w:jc w:val="both"/>
        <w:divId w:val="1827550757"/>
        <w:rPr>
          <w:rFonts w:eastAsia="Times New Roman"/>
          <w:color w:val="000000"/>
          <w:sz w:val="28"/>
          <w:szCs w:val="28"/>
          <w:lang w:bidi="ru-RU"/>
        </w:rPr>
      </w:pPr>
      <w:r w:rsidRPr="008F1775">
        <w:rPr>
          <w:rFonts w:eastAsia="Times New Roman"/>
          <w:color w:val="000000"/>
          <w:sz w:val="28"/>
          <w:szCs w:val="28"/>
          <w:lang w:bidi="ru-RU"/>
        </w:rPr>
        <w:t>Тестирование уровня физической и технической подготовленности в футболе.</w:t>
      </w:r>
    </w:p>
    <w:p w:rsidR="008F1775" w:rsidRPr="008F1775" w:rsidRDefault="008F1775" w:rsidP="008F1775">
      <w:pPr>
        <w:widowControl w:val="0"/>
        <w:spacing w:line="490" w:lineRule="exact"/>
        <w:ind w:left="760"/>
        <w:jc w:val="both"/>
        <w:divId w:val="1827550757"/>
        <w:rPr>
          <w:rFonts w:eastAsia="Times New Roman"/>
          <w:color w:val="000000"/>
          <w:sz w:val="28"/>
          <w:szCs w:val="28"/>
          <w:lang w:bidi="ru-RU"/>
        </w:rPr>
      </w:pPr>
      <w:r w:rsidRPr="008F1775">
        <w:rPr>
          <w:rFonts w:eastAsia="Times New Roman"/>
          <w:color w:val="000000"/>
          <w:sz w:val="28"/>
          <w:szCs w:val="28"/>
          <w:lang w:bidi="ru-RU"/>
        </w:rPr>
        <w:t>Физическое совершенствование.</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Комплексы общеразвивающих и корригирующих упражнений с мячом и без мяча. Техника передвижения и специально-беговые упражнения.</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Комплексы специальных упражнений для развития физических качеств, технических приемов и упражнений на частоту движений ног.</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Подвижные игры без мячей и с мячами. Подвижные игры и эстафеты специальной направленности с элементами футбола.</w:t>
      </w:r>
    </w:p>
    <w:p w:rsidR="008F1775" w:rsidRPr="008F1775" w:rsidRDefault="008F1775" w:rsidP="008F1775">
      <w:pPr>
        <w:widowControl w:val="0"/>
        <w:spacing w:line="490" w:lineRule="exact"/>
        <w:ind w:left="760"/>
        <w:jc w:val="both"/>
        <w:divId w:val="1827550757"/>
        <w:rPr>
          <w:rFonts w:eastAsia="Times New Roman"/>
          <w:color w:val="000000"/>
          <w:sz w:val="28"/>
          <w:szCs w:val="28"/>
          <w:lang w:bidi="ru-RU"/>
        </w:rPr>
      </w:pPr>
      <w:r w:rsidRPr="008F1775">
        <w:rPr>
          <w:rFonts w:eastAsia="Times New Roman"/>
          <w:color w:val="000000"/>
          <w:sz w:val="28"/>
          <w:szCs w:val="28"/>
          <w:lang w:bidi="ru-RU"/>
        </w:rPr>
        <w:t>Индивидуальные технические действия с мячом: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ведение мяча ногой - внутренней частью подъема, внешней частью подъема, средней частью подъема, внутренней стороной стопы;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развороты с мячом - подошвой, внешней стороной стопы, внутренней стороной стопы;</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удары по мячу ногой - внутренней стороной стопы, средней частью подъема, внутренней частью подъема;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остановка мяча ногой - подошвой, внутренней стороной стопы;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обманные движения («финты») - «остановка» мяча ногой, «уход» в сторону.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Учебные игры, участие в фестивалях и соревновательных по футболу.</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Тестовые упражнения по физической и технической подготовленности обучающихся в футболе.</w:t>
      </w:r>
    </w:p>
    <w:p w:rsidR="008F1775" w:rsidRPr="008F1775" w:rsidRDefault="008F1775" w:rsidP="00BB6E66">
      <w:pPr>
        <w:widowControl w:val="0"/>
        <w:numPr>
          <w:ilvl w:val="0"/>
          <w:numId w:val="184"/>
        </w:numPr>
        <w:tabs>
          <w:tab w:val="left" w:pos="196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Содержание учебного модуля «Футбол» направлено на достижение обучающимися личностных, метапредметных и предметных </w:t>
      </w:r>
      <w:r w:rsidRPr="008F1775">
        <w:rPr>
          <w:rFonts w:eastAsia="Times New Roman"/>
          <w:color w:val="000000"/>
          <w:sz w:val="28"/>
          <w:szCs w:val="28"/>
          <w:lang w:bidi="ru-RU"/>
        </w:rPr>
        <w:lastRenderedPageBreak/>
        <w:t>результатов обучения.</w:t>
      </w:r>
    </w:p>
    <w:p w:rsidR="008F1775" w:rsidRPr="008F1775" w:rsidRDefault="008F1775" w:rsidP="00BB6E66">
      <w:pPr>
        <w:widowControl w:val="0"/>
        <w:numPr>
          <w:ilvl w:val="0"/>
          <w:numId w:val="185"/>
        </w:numPr>
        <w:tabs>
          <w:tab w:val="left" w:pos="219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8F1775" w:rsidRPr="008F1775" w:rsidRDefault="008F1775" w:rsidP="00BB6E66">
      <w:pPr>
        <w:widowControl w:val="0"/>
        <w:numPr>
          <w:ilvl w:val="0"/>
          <w:numId w:val="185"/>
        </w:numPr>
        <w:tabs>
          <w:tab w:val="left" w:pos="214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способности понимать цели и задачи учебной деятельности, поиска средств и способов её осуществления;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умение планировать пути достижения целей с учетом наиболее эффективных способов решения задач средствами футбола в учебной, </w:t>
      </w:r>
      <w:r w:rsidRPr="008F1775">
        <w:rPr>
          <w:rFonts w:eastAsia="Times New Roman"/>
          <w:color w:val="000000"/>
          <w:sz w:val="28"/>
          <w:szCs w:val="28"/>
          <w:lang w:bidi="ru-RU"/>
        </w:rPr>
        <w:lastRenderedPageBreak/>
        <w:t>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умение организовывать совместную деятельность с учителем и сверстниками, работать индивидуально и в группе.</w:t>
      </w:r>
    </w:p>
    <w:p w:rsidR="008F1775" w:rsidRPr="008F1775" w:rsidRDefault="008F1775" w:rsidP="00BB6E66">
      <w:pPr>
        <w:widowControl w:val="0"/>
        <w:numPr>
          <w:ilvl w:val="0"/>
          <w:numId w:val="185"/>
        </w:numPr>
        <w:tabs>
          <w:tab w:val="left" w:pos="215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понимание о роли и значении занятий футболом, как средством укрепления здоровья, закаливания, развития физических качеств человека;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навыков систематического наблюдения за своим физическим</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состоянием, показателями физического развития и основных физических качеств;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организация самостоятельных занятий футболом, подвижных игры специальной направленности с элементами футбола со сверстниками;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выполнение индивидуальных технических приемов владения мячом: </w:t>
      </w:r>
      <w:r w:rsidRPr="008F1775">
        <w:rPr>
          <w:rFonts w:eastAsia="Times New Roman"/>
          <w:color w:val="000000"/>
          <w:sz w:val="28"/>
          <w:szCs w:val="28"/>
          <w:lang w:bidi="ru-RU"/>
        </w:rPr>
        <w:lastRenderedPageBreak/>
        <w:t>ведение, развороты, удары по мячу ногой, остановка и (или) прием мяча, обманные движения («финты»);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выполнение тактических комбинаций: в парах, в тройках и тактических действия (в процессе учебной игры и соревновательной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выполнение контрольно-тестовых упражнений по общей и специальной физической подготовленности, технической подготовки обучающихся;</w:t>
      </w:r>
    </w:p>
    <w:p w:rsidR="008F1775" w:rsidRPr="008F1775" w:rsidRDefault="008F1775" w:rsidP="008F1775">
      <w:pPr>
        <w:widowControl w:val="0"/>
        <w:spacing w:line="490" w:lineRule="exact"/>
        <w:ind w:firstLine="760"/>
        <w:divId w:val="1827550757"/>
        <w:rPr>
          <w:rFonts w:eastAsia="Times New Roman"/>
          <w:color w:val="000000"/>
          <w:sz w:val="28"/>
          <w:szCs w:val="28"/>
          <w:lang w:bidi="ru-RU"/>
        </w:rPr>
      </w:pPr>
      <w:r w:rsidRPr="008F1775">
        <w:rPr>
          <w:rFonts w:eastAsia="Times New Roman"/>
          <w:color w:val="000000"/>
          <w:sz w:val="28"/>
          <w:szCs w:val="28"/>
          <w:lang w:bidi="ru-RU"/>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участие в соревновательной деятельности на внутришкольном, районном, муниципальном, городском, региональном, всероссийском уровнях;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волевых, социальных качеств личности, организованности, ответственности в учебной, игровой и соревновательной деятельности;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3.  Модуль «Легкая атлетика».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168.4.11.1. Пояснительная записка модуля «Легкая атлетика».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Легкая атлетика дает возможность развивать все физические (двигательные) качества: быстроту, выносливость, силу, гибкость, </w:t>
      </w:r>
      <w:r w:rsidRPr="008F1775">
        <w:rPr>
          <w:rFonts w:eastAsia="Times New Roman"/>
          <w:color w:val="000000"/>
          <w:sz w:val="28"/>
          <w:szCs w:val="28"/>
          <w:lang w:bidi="ru-RU"/>
        </w:rPr>
        <w:lastRenderedPageBreak/>
        <w:t>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8F1775" w:rsidRPr="008F1775" w:rsidRDefault="008F1775" w:rsidP="00BB6E66">
      <w:pPr>
        <w:widowControl w:val="0"/>
        <w:numPr>
          <w:ilvl w:val="0"/>
          <w:numId w:val="186"/>
        </w:numPr>
        <w:tabs>
          <w:tab w:val="left" w:pos="209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8F1775" w:rsidRPr="008F1775" w:rsidRDefault="008F1775" w:rsidP="00BB6E66">
      <w:pPr>
        <w:widowControl w:val="0"/>
        <w:numPr>
          <w:ilvl w:val="0"/>
          <w:numId w:val="186"/>
        </w:numPr>
        <w:tabs>
          <w:tab w:val="left" w:pos="211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Задачами изучения модуля «Легкая атлетика» являются: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всестороннее гармоничное развитие детей и подростков, увеличение объёма</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их двигательной активности;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технических навыков бега, прыжков, метаний и умения применять их в различных условиях;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воспитание общей культуры развития личности обучающегося средствами легкой атлетики, в том числе, для самореализации и самоопределения;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выявление, развитие и поддержка одаренных детей в области спорта.</w:t>
      </w:r>
    </w:p>
    <w:p w:rsidR="008F1775" w:rsidRPr="008F1775" w:rsidRDefault="008F1775" w:rsidP="00BB6E66">
      <w:pPr>
        <w:widowControl w:val="0"/>
        <w:numPr>
          <w:ilvl w:val="0"/>
          <w:numId w:val="186"/>
        </w:numPr>
        <w:tabs>
          <w:tab w:val="left" w:pos="21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Место и роль модуля «Легкая атлетика».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Интеграция модуля по легкой атлетике поможет обучающимся в </w:t>
      </w:r>
      <w:r w:rsidRPr="008F1775">
        <w:rPr>
          <w:rFonts w:eastAsia="Times New Roman"/>
          <w:color w:val="000000"/>
          <w:sz w:val="28"/>
          <w:szCs w:val="28"/>
          <w:lang w:bidi="ru-RU"/>
        </w:rPr>
        <w:lastRenderedPageBreak/>
        <w:t>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8F1775">
        <w:rPr>
          <w:rFonts w:eastAsia="Times New Roman"/>
          <w:color w:val="000000"/>
          <w:sz w:val="28"/>
          <w:szCs w:val="28"/>
          <w:lang w:bidi="ru-RU"/>
        </w:rPr>
        <w:softHyphen/>
        <w:t>спортивного комплекса «Готов к труду и обороне» (ГТО) и участию в спортивных соревнованиях.</w:t>
      </w:r>
    </w:p>
    <w:p w:rsidR="008F1775" w:rsidRPr="008F1775" w:rsidRDefault="008F1775" w:rsidP="00BB6E66">
      <w:pPr>
        <w:widowControl w:val="0"/>
        <w:numPr>
          <w:ilvl w:val="0"/>
          <w:numId w:val="186"/>
        </w:numPr>
        <w:tabs>
          <w:tab w:val="left" w:pos="208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«Легкая атлетика» может быть реализован в следующих вариантах: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8F1775" w:rsidRPr="008F1775" w:rsidRDefault="008F1775" w:rsidP="00BB6E66">
      <w:pPr>
        <w:widowControl w:val="0"/>
        <w:numPr>
          <w:ilvl w:val="0"/>
          <w:numId w:val="186"/>
        </w:numPr>
        <w:tabs>
          <w:tab w:val="left" w:pos="210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модуля «Легкая атлетика».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Знания о легкой атлетике.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Простейшие сведения из истории возникновения и развития легкой </w:t>
      </w:r>
      <w:r w:rsidRPr="008F1775">
        <w:rPr>
          <w:rFonts w:eastAsia="Times New Roman"/>
          <w:color w:val="000000"/>
          <w:sz w:val="28"/>
          <w:szCs w:val="28"/>
          <w:lang w:bidi="ru-RU"/>
        </w:rPr>
        <w:lastRenderedPageBreak/>
        <w:t>атлетики.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Виды легкой атлетики (бег, прыжки, метания, спортивная ходьба).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Простейшие правила проведения соревнований по легкой атлетике (бег, прыжки, метания).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Игры и развлечения при проведении занятий по легкой атлетике.</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Словарь терминов и определений по легкой атлетике.</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Общие сведения о размерах стадиона и легкоатлетического манежа.</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Занятия легкой атлетикой (бегом) как средство укрепления здоровья, закаливания организма человека и развития физических качеств.</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Режим дня при занятиях легкой атлетикой.</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Правила личной гигиены во время занятий легкой атлетикой.</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Правила безопасного поведения при занятиях легкой атлетикой на стадионе, в легкоатлетическом манеже (спортивном зале) и на местности.</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Форма одежды для занятий различными видами легкой атлетики.</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Способы самостоятельной деятельности.</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Первые внешние признаки утомления во время занятий легкой атлетикой. Способы самоконтроля за физической нагрузкой.</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Правила личной гигиены, требования к спортивной одежде (легкоатлетической экипировки) для занятий различными видами легкой атлетики.</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Режим дня юного легкоатлета.</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Выбор и подготовка места для занятий легкой атлетикой на стадионе, вне стадиона, в легкоатлетическом манеже (спортивном зале).</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Правила использования спортивного инвентаря для занятий различными видами легкой атлетики.</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Подбор и составление комплексов общеразвивающих, специальных и имитационных упражнений для занятий различными видами легкой атлетики.</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Организация и проведение подвижных игр с элементами бега, прыжков и метаний во время активного отдыха и каникул.</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lastRenderedPageBreak/>
        <w:t>Тестирование уровня физической подготовленности в беге, прыжках и метаниях.</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Физическое совершенствование.</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Общеразвивающие, специальные и имитационные упражнения в различных видах легкой атлетики.</w:t>
      </w:r>
    </w:p>
    <w:p w:rsidR="008F1775" w:rsidRPr="008F1775" w:rsidRDefault="008F1775" w:rsidP="008F1775">
      <w:pPr>
        <w:widowControl w:val="0"/>
        <w:spacing w:line="490" w:lineRule="exact"/>
        <w:ind w:firstLine="740"/>
        <w:divId w:val="1827550757"/>
        <w:rPr>
          <w:rFonts w:eastAsia="Times New Roman"/>
          <w:color w:val="000000"/>
          <w:sz w:val="28"/>
          <w:szCs w:val="28"/>
          <w:lang w:bidi="ru-RU"/>
        </w:rPr>
      </w:pPr>
      <w:r w:rsidRPr="008F1775">
        <w:rPr>
          <w:rFonts w:eastAsia="Times New Roman"/>
          <w:color w:val="000000"/>
          <w:sz w:val="28"/>
          <w:szCs w:val="28"/>
          <w:lang w:bidi="ru-RU"/>
        </w:rPr>
        <w:t>Упражнения на развитие физических качеств, характерных для различных видов легкой атлетики.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Подвижные игры с элементами различных видов легкой атлетики (на стадионе, в легкоатлетическом манеже (спортивном зале):</w:t>
      </w:r>
    </w:p>
    <w:p w:rsidR="008F1775" w:rsidRPr="008F1775" w:rsidRDefault="008F1775" w:rsidP="008F1775">
      <w:pPr>
        <w:widowControl w:val="0"/>
        <w:spacing w:line="490" w:lineRule="exact"/>
        <w:ind w:left="760" w:right="1640"/>
        <w:divId w:val="1827550757"/>
        <w:rPr>
          <w:rFonts w:eastAsia="Times New Roman"/>
          <w:color w:val="000000"/>
          <w:sz w:val="28"/>
          <w:szCs w:val="28"/>
          <w:lang w:bidi="ru-RU"/>
        </w:rPr>
      </w:pPr>
      <w:r w:rsidRPr="008F1775">
        <w:rPr>
          <w:rFonts w:eastAsia="Times New Roman"/>
          <w:color w:val="000000"/>
          <w:sz w:val="28"/>
          <w:szCs w:val="28"/>
          <w:lang w:bidi="ru-RU"/>
        </w:rPr>
        <w:t>игры, включающие элемент соревнования и не имеющие сюжета; игры сюжетного характера; командные игры; беговые эстафеты;</w:t>
      </w:r>
    </w:p>
    <w:p w:rsidR="008F1775" w:rsidRPr="008F1775" w:rsidRDefault="008F1775" w:rsidP="008F1775">
      <w:pPr>
        <w:widowControl w:val="0"/>
        <w:spacing w:line="490" w:lineRule="exact"/>
        <w:ind w:left="760" w:right="4120"/>
        <w:divId w:val="1827550757"/>
        <w:rPr>
          <w:rFonts w:eastAsia="Times New Roman"/>
          <w:color w:val="000000"/>
          <w:sz w:val="28"/>
          <w:szCs w:val="28"/>
          <w:lang w:bidi="ru-RU"/>
        </w:rPr>
      </w:pPr>
      <w:r w:rsidRPr="008F1775">
        <w:rPr>
          <w:rFonts w:eastAsia="Times New Roman"/>
          <w:color w:val="000000"/>
          <w:sz w:val="28"/>
          <w:szCs w:val="28"/>
          <w:lang w:bidi="ru-RU"/>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Общеразвивающие, специальные и имитационные упражнения для начального обучения основам техники бега, прыжков и метаний.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Тестовые упражнения по оценке физической подготовленности в легкой атлетике. Участие в соревновательной деятельности.</w:t>
      </w:r>
    </w:p>
    <w:p w:rsidR="008F1775" w:rsidRPr="008F1775" w:rsidRDefault="008F1775" w:rsidP="00BB6E66">
      <w:pPr>
        <w:widowControl w:val="0"/>
        <w:numPr>
          <w:ilvl w:val="0"/>
          <w:numId w:val="187"/>
        </w:numPr>
        <w:tabs>
          <w:tab w:val="left" w:pos="2076"/>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модуля «Легкая атлетика» направлено на достижение обучающимися личностных, метапредметных и предметных результатов обучения.</w:t>
      </w:r>
    </w:p>
    <w:p w:rsidR="008F1775" w:rsidRPr="008F1775" w:rsidRDefault="008F1775" w:rsidP="00BB6E66">
      <w:pPr>
        <w:widowControl w:val="0"/>
        <w:numPr>
          <w:ilvl w:val="0"/>
          <w:numId w:val="188"/>
        </w:numPr>
        <w:tabs>
          <w:tab w:val="left" w:pos="229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F1775" w:rsidRPr="008F1775" w:rsidRDefault="008F1775" w:rsidP="00BB6E66">
      <w:pPr>
        <w:widowControl w:val="0"/>
        <w:numPr>
          <w:ilvl w:val="0"/>
          <w:numId w:val="188"/>
        </w:numPr>
        <w:tabs>
          <w:tab w:val="left" w:pos="230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способностью принимать и сохранять цели и задачи учебной деятельности, поиска средств и способов её осуществления;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умение планировать, контролировать и оценивать учебные действия, </w:t>
      </w:r>
      <w:r w:rsidRPr="008F1775">
        <w:rPr>
          <w:rFonts w:eastAsia="Times New Roman"/>
          <w:color w:val="000000"/>
          <w:sz w:val="28"/>
          <w:szCs w:val="28"/>
          <w:lang w:bidi="ru-RU"/>
        </w:rPr>
        <w:lastRenderedPageBreak/>
        <w:t>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умение характеризовать действия и поступки, давать им анализ и объективную оценку на основе освоенных знаний и имеющегося опыта;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понимание причин успеха или неуспеха учебной деятельности и способность конструктивно действовать даже в ситуациях неуспеха;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обеспечение защиты и сохранности природы во время активного отдыха</w:t>
      </w:r>
    </w:p>
    <w:p w:rsidR="008F1775" w:rsidRPr="008F1775" w:rsidRDefault="008F1775" w:rsidP="008F1775">
      <w:pPr>
        <w:widowControl w:val="0"/>
        <w:spacing w:line="490" w:lineRule="exact"/>
        <w:divId w:val="1827550757"/>
        <w:rPr>
          <w:rFonts w:eastAsia="Times New Roman"/>
          <w:color w:val="000000"/>
          <w:sz w:val="28"/>
          <w:szCs w:val="28"/>
          <w:lang w:bidi="ru-RU"/>
        </w:rPr>
      </w:pPr>
      <w:r w:rsidRPr="008F1775">
        <w:rPr>
          <w:rFonts w:eastAsia="Times New Roman"/>
          <w:color w:val="000000"/>
          <w:sz w:val="28"/>
          <w:szCs w:val="28"/>
          <w:lang w:bidi="ru-RU"/>
        </w:rPr>
        <w:t>и занятий физической культурой;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F1775" w:rsidRPr="008F1775" w:rsidRDefault="008F1775" w:rsidP="00BB6E66">
      <w:pPr>
        <w:widowControl w:val="0"/>
        <w:numPr>
          <w:ilvl w:val="0"/>
          <w:numId w:val="188"/>
        </w:numPr>
        <w:tabs>
          <w:tab w:val="left" w:pos="232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понимание роли и значении занятий легкой атлетикой для укрепления здоровья, закаливания и развития физических качеств;</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сформированность знаний по истории возникновения и развития легкой атлетики;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способность выполнять технические элементы легкоатлетических упражнений (бег, прыжки, метания);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умение организовывать и проводить подвижные игры, эстафеты с элементами легкой атлетики во время активного отдыха и каникул;</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умение определять внешние признаки утомления во время занятий легкой</w:t>
      </w:r>
    </w:p>
    <w:p w:rsidR="008F1775" w:rsidRPr="008F1775" w:rsidRDefault="008F1775" w:rsidP="008F1775">
      <w:pPr>
        <w:widowControl w:val="0"/>
        <w:spacing w:line="280" w:lineRule="exact"/>
        <w:divId w:val="1827550757"/>
        <w:rPr>
          <w:rFonts w:eastAsia="Times New Roman"/>
          <w:color w:val="000000"/>
          <w:sz w:val="28"/>
          <w:szCs w:val="28"/>
          <w:lang w:bidi="ru-RU"/>
        </w:rPr>
      </w:pPr>
      <w:r w:rsidRPr="008F1775">
        <w:rPr>
          <w:rFonts w:eastAsia="Times New Roman"/>
          <w:color w:val="000000"/>
          <w:sz w:val="28"/>
          <w:szCs w:val="28"/>
          <w:lang w:bidi="ru-RU"/>
        </w:rPr>
        <w:t>атлетикой, особенно в беговых видах;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способность выполнять тестовые упражнения по физической подготовленности в беге, прыжках и метаниях.</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5.  «Футбол для всех».</w:t>
      </w:r>
    </w:p>
    <w:p w:rsidR="008F1775" w:rsidRPr="008F1775" w:rsidRDefault="008F1775" w:rsidP="00BB6E66">
      <w:pPr>
        <w:widowControl w:val="0"/>
        <w:numPr>
          <w:ilvl w:val="0"/>
          <w:numId w:val="189"/>
        </w:numPr>
        <w:tabs>
          <w:tab w:val="left" w:pos="213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Пояснительная записка модуля «Футбол для всех».</w:t>
      </w:r>
    </w:p>
    <w:p w:rsidR="008F1775" w:rsidRPr="008F1775" w:rsidRDefault="008F1775" w:rsidP="008F1775">
      <w:pPr>
        <w:widowControl w:val="0"/>
        <w:spacing w:line="490" w:lineRule="exact"/>
        <w:ind w:firstLine="780"/>
        <w:jc w:val="both"/>
        <w:divId w:val="1827550757"/>
        <w:rPr>
          <w:rFonts w:eastAsia="Times New Roman"/>
          <w:color w:val="000000"/>
          <w:sz w:val="28"/>
          <w:szCs w:val="28"/>
          <w:lang w:bidi="ru-RU"/>
        </w:rPr>
      </w:pPr>
      <w:r w:rsidRPr="008F1775">
        <w:rPr>
          <w:rFonts w:eastAsia="Times New Roman"/>
          <w:color w:val="000000"/>
          <w:sz w:val="28"/>
          <w:szCs w:val="28"/>
          <w:lang w:bidi="ru-RU"/>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w:t>
      </w:r>
      <w:r w:rsidRPr="008F1775">
        <w:rPr>
          <w:rFonts w:eastAsia="Times New Roman"/>
          <w:color w:val="000000"/>
          <w:sz w:val="28"/>
          <w:szCs w:val="28"/>
          <w:lang w:bidi="ru-RU"/>
        </w:rPr>
        <w:lastRenderedPageBreak/>
        <w:t>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8F1775" w:rsidRPr="008F1775" w:rsidRDefault="008F1775" w:rsidP="00BB6E66">
      <w:pPr>
        <w:widowControl w:val="0"/>
        <w:numPr>
          <w:ilvl w:val="0"/>
          <w:numId w:val="190"/>
        </w:numPr>
        <w:tabs>
          <w:tab w:val="left" w:pos="2089"/>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8F1775" w:rsidRPr="008F1775" w:rsidRDefault="008F1775" w:rsidP="00BB6E66">
      <w:pPr>
        <w:widowControl w:val="0"/>
        <w:numPr>
          <w:ilvl w:val="0"/>
          <w:numId w:val="190"/>
        </w:numPr>
        <w:tabs>
          <w:tab w:val="left" w:pos="211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Задачами изучения модуля «Футбол» являются: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приобщение обучающихся к здоровому образу жизни и гармонии тела средствами футбола;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укрепление и сохранения здоровья, развитие основных физических качеств и повышение функциональных способностей организма;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воспитание положительных качеств личности, соблюдение норм </w:t>
      </w:r>
      <w:r w:rsidRPr="008F1775">
        <w:rPr>
          <w:rFonts w:eastAsia="Times New Roman"/>
          <w:color w:val="000000"/>
          <w:sz w:val="28"/>
          <w:szCs w:val="28"/>
          <w:lang w:bidi="ru-RU"/>
        </w:rPr>
        <w:lastRenderedPageBreak/>
        <w:t>коллективного взаимодействия и сотрудничества в игровой и соревновательной деятельности в футболе;</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популяризация и увеличение числа занимающихся футболом.</w:t>
      </w:r>
    </w:p>
    <w:p w:rsidR="008F1775" w:rsidRPr="008F1775" w:rsidRDefault="008F1775" w:rsidP="00BB6E66">
      <w:pPr>
        <w:widowControl w:val="0"/>
        <w:numPr>
          <w:ilvl w:val="0"/>
          <w:numId w:val="190"/>
        </w:numPr>
        <w:tabs>
          <w:tab w:val="left" w:pos="2105"/>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Место и роль модуля «Футбол для всех».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8F1775" w:rsidRPr="008F1775" w:rsidRDefault="008F1775" w:rsidP="00BB6E66">
      <w:pPr>
        <w:widowControl w:val="0"/>
        <w:numPr>
          <w:ilvl w:val="0"/>
          <w:numId w:val="190"/>
        </w:numPr>
        <w:tabs>
          <w:tab w:val="left" w:pos="2084"/>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Модуль «Футбол для всех» может быть реализован в следующих вариантах:</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8F1775" w:rsidRPr="008F1775" w:rsidRDefault="008F1775" w:rsidP="008F1775">
      <w:pPr>
        <w:widowControl w:val="0"/>
        <w:spacing w:line="490"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в виде дополнительных часов, выделяемых на спортивно-</w:t>
      </w:r>
      <w:r w:rsidRPr="008F1775">
        <w:rPr>
          <w:rFonts w:eastAsia="Times New Roman"/>
          <w:color w:val="000000"/>
          <w:sz w:val="28"/>
          <w:szCs w:val="28"/>
          <w:lang w:bidi="ru-RU"/>
        </w:rPr>
        <w:lastRenderedPageBreak/>
        <w:t>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8F1775" w:rsidRPr="008F1775" w:rsidRDefault="008F1775" w:rsidP="00BB6E66">
      <w:pPr>
        <w:widowControl w:val="0"/>
        <w:numPr>
          <w:ilvl w:val="0"/>
          <w:numId w:val="190"/>
        </w:numPr>
        <w:tabs>
          <w:tab w:val="left" w:pos="2150"/>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модуля «Футбол для всех».</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Знания о футболе.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Общее понятие о гигиене. Личная гигиена. Закаливание. Режим и питание спортсмена. Самоконтроль. Оказание первой медицинской помощи.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Комплексы упражнений для развития основных физических качеств футболиста различного амплуа.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Понятие о спортивной этике и взаимоотношениях между обучающимися.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Способы самостоятельной деятельности.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Тестирование уровня физической подготовленности в футболе.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Физическое совершенствование.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Основные термины футбола.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Приобретение двигательных навыков и технических навыков игры в </w:t>
      </w:r>
      <w:r w:rsidRPr="008F1775">
        <w:rPr>
          <w:rFonts w:eastAsia="Times New Roman"/>
          <w:color w:val="000000"/>
          <w:sz w:val="28"/>
          <w:szCs w:val="28"/>
          <w:lang w:bidi="ru-RU"/>
        </w:rPr>
        <w:lastRenderedPageBreak/>
        <w:t>футбол.</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Подвижные игры (без мяча и с мячом):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Базовые двигательные навыки, элементы и технические приёмы футбола.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Базовые двигательные навыки, элементы и технические приёмы футбола.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Подводящие упражнения и элементы соревновательного направления.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Индивидуальные технические действия.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Остановка мяча: внутренней стороной стопы, подошвой, грудью.</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Ведение мяча. Понятие о ведении мяча. Преимущества игроков, </w:t>
      </w:r>
      <w:r w:rsidRPr="008F1775">
        <w:rPr>
          <w:rFonts w:eastAsia="Times New Roman"/>
          <w:color w:val="000000"/>
          <w:sz w:val="28"/>
          <w:szCs w:val="28"/>
          <w:lang w:bidi="ru-RU"/>
        </w:rPr>
        <w:lastRenderedPageBreak/>
        <w:t>хорошо владеющих ведением мяча. Упражнения для разучивания ведения мяча.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Обманные движения (финты): «уходом», «уходом с ложным замахом на удар», «проброс мяча мимо соперника».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Отбор мяча: запрещенные приемы при отборе мяча. Отбор мяча накладыванием стопы, выбиванием, перехватом.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Техника выполнения приема «маневрирование». Передачи мяча и их предназначение. Способы передачи мяча. Удары по воротам.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Групповые тактические действия в атаке и обороне. Действия против соперника без мяча и с мячом.</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Учебные игры в футбол по упрощенным правилам.</w:t>
      </w:r>
    </w:p>
    <w:p w:rsidR="008F1775" w:rsidRPr="008F1775" w:rsidRDefault="008F1775" w:rsidP="00BB6E66">
      <w:pPr>
        <w:widowControl w:val="0"/>
        <w:numPr>
          <w:ilvl w:val="0"/>
          <w:numId w:val="190"/>
        </w:numPr>
        <w:tabs>
          <w:tab w:val="left" w:pos="2122"/>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Содержание модуля «Футбол для всех» направлено на достижение обучающимися личностных, метапредметных и предметных результатов обучения.</w:t>
      </w:r>
    </w:p>
    <w:p w:rsidR="008F1775" w:rsidRPr="008F1775" w:rsidRDefault="008F1775" w:rsidP="00BB6E66">
      <w:pPr>
        <w:widowControl w:val="0"/>
        <w:numPr>
          <w:ilvl w:val="0"/>
          <w:numId w:val="191"/>
        </w:numPr>
        <w:tabs>
          <w:tab w:val="left" w:pos="2333"/>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lastRenderedPageBreak/>
        <w:t>формирование чувства гордости за отечественных футболистов;</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развитие мотивов учебной деятельности и личностный смысл учения, принятие и освоение социальной роли обучающего;</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развитие доброжелательности и эмоционально-нравственной отзывчивости, понимания во время игры в футбол;</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F1775" w:rsidRPr="008F1775" w:rsidRDefault="008F1775" w:rsidP="008F1775">
      <w:pPr>
        <w:widowControl w:val="0"/>
        <w:spacing w:line="28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эстетических потребностей, ценностей и чувств;</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установки на безопасный, здоровый образ жизни.</w:t>
      </w:r>
    </w:p>
    <w:p w:rsidR="008F1775" w:rsidRPr="008F1775" w:rsidRDefault="008F1775" w:rsidP="00BB6E66">
      <w:pPr>
        <w:widowControl w:val="0"/>
        <w:numPr>
          <w:ilvl w:val="0"/>
          <w:numId w:val="191"/>
        </w:numPr>
        <w:tabs>
          <w:tab w:val="left" w:pos="230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определение общей цели и путей её достижения, умение договариваться о распределении функций и ролей в совместной игровой деятельности;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готовность конструктивно разрешать конфликты посредством учёта интересов сторон и сотрудничества;</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8F1775" w:rsidRPr="008F1775" w:rsidRDefault="008F1775" w:rsidP="00BB6E66">
      <w:pPr>
        <w:widowControl w:val="0"/>
        <w:numPr>
          <w:ilvl w:val="0"/>
          <w:numId w:val="191"/>
        </w:numPr>
        <w:tabs>
          <w:tab w:val="left" w:pos="2307"/>
        </w:tabs>
        <w:spacing w:line="490" w:lineRule="exact"/>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При изучении модуля «Футбол для всех» на уровне </w:t>
      </w:r>
      <w:r w:rsidRPr="008F1775">
        <w:rPr>
          <w:rFonts w:eastAsia="Times New Roman"/>
          <w:color w:val="000000"/>
          <w:sz w:val="28"/>
          <w:szCs w:val="28"/>
          <w:lang w:bidi="ru-RU"/>
        </w:rPr>
        <w:lastRenderedPageBreak/>
        <w:t>начального общего образования у обучающихся будут сформированы следующие предметные результаты:</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первоначальных представлений о развитии футбола, олимпийского движения;</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8F1775" w:rsidRPr="008F1775" w:rsidRDefault="008F1775" w:rsidP="008F1775">
      <w:pPr>
        <w:widowControl w:val="0"/>
        <w:spacing w:line="490" w:lineRule="exact"/>
        <w:ind w:firstLine="740"/>
        <w:jc w:val="both"/>
        <w:divId w:val="1827550757"/>
        <w:rPr>
          <w:rFonts w:eastAsia="Times New Roman"/>
          <w:color w:val="000000"/>
          <w:sz w:val="28"/>
          <w:szCs w:val="28"/>
          <w:lang w:bidi="ru-RU"/>
        </w:rPr>
      </w:pPr>
      <w:r w:rsidRPr="008F1775">
        <w:rPr>
          <w:rFonts w:eastAsia="Times New Roman"/>
          <w:color w:val="000000"/>
          <w:sz w:val="28"/>
          <w:szCs w:val="28"/>
          <w:lang w:bidi="ru-RU"/>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8F1775" w:rsidRPr="008F1775" w:rsidRDefault="008F1775" w:rsidP="008F1775">
      <w:pPr>
        <w:widowControl w:val="0"/>
        <w:spacing w:line="485"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правил поведения и безопасности во время занятий и соревнований по футболу;</w:t>
      </w:r>
    </w:p>
    <w:p w:rsidR="008F1775" w:rsidRPr="008F1775" w:rsidRDefault="008F1775" w:rsidP="008F1775">
      <w:pPr>
        <w:widowControl w:val="0"/>
        <w:spacing w:line="485"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приобретение навыка правильно подбирать одежду и обувь для занятий и соревнований по футболу;</w:t>
      </w:r>
    </w:p>
    <w:p w:rsidR="008F1775" w:rsidRPr="008F1775" w:rsidRDefault="008F1775" w:rsidP="008F1775">
      <w:pPr>
        <w:widowControl w:val="0"/>
        <w:spacing w:line="485"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приобретение важных двигательных навыков, необходимых для игры в футбол;</w:t>
      </w:r>
    </w:p>
    <w:p w:rsidR="008F1775" w:rsidRPr="008F1775" w:rsidRDefault="008F1775" w:rsidP="008F1775">
      <w:pPr>
        <w:widowControl w:val="0"/>
        <w:spacing w:line="485"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овладение основными терминологическими понятиями спортивной игры;</w:t>
      </w:r>
    </w:p>
    <w:p w:rsidR="008F1775" w:rsidRPr="008F1775" w:rsidRDefault="008F1775" w:rsidP="008F1775">
      <w:pPr>
        <w:widowControl w:val="0"/>
        <w:spacing w:line="485"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8F1775" w:rsidRPr="008F1775" w:rsidRDefault="008F1775" w:rsidP="008F1775">
      <w:pPr>
        <w:widowControl w:val="0"/>
        <w:spacing w:line="485"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знание о некоторых индивидуальных и групповых тактических действиях в атаке и в обороне;</w:t>
      </w:r>
    </w:p>
    <w:p w:rsidR="008F1775" w:rsidRPr="008F1775" w:rsidRDefault="008F1775" w:rsidP="008F1775">
      <w:pPr>
        <w:widowControl w:val="0"/>
        <w:spacing w:line="485"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 xml:space="preserve">формирование общего представления о технике и тактике игры </w:t>
      </w:r>
      <w:r w:rsidRPr="008F1775">
        <w:rPr>
          <w:rFonts w:eastAsia="Times New Roman"/>
          <w:color w:val="000000"/>
          <w:sz w:val="28"/>
          <w:szCs w:val="28"/>
          <w:lang w:bidi="ru-RU"/>
        </w:rPr>
        <w:lastRenderedPageBreak/>
        <w:t>вратаря;</w:t>
      </w:r>
    </w:p>
    <w:p w:rsidR="008F1775" w:rsidRPr="008F1775" w:rsidRDefault="008F1775" w:rsidP="008F1775">
      <w:pPr>
        <w:widowControl w:val="0"/>
        <w:spacing w:line="485" w:lineRule="exact"/>
        <w:ind w:firstLine="760"/>
        <w:jc w:val="both"/>
        <w:divId w:val="1827550757"/>
        <w:rPr>
          <w:rFonts w:eastAsia="Times New Roman"/>
          <w:color w:val="000000"/>
          <w:sz w:val="28"/>
          <w:szCs w:val="28"/>
          <w:lang w:bidi="ru-RU"/>
        </w:rPr>
      </w:pPr>
      <w:r w:rsidRPr="008F1775">
        <w:rPr>
          <w:rFonts w:eastAsia="Times New Roman"/>
          <w:color w:val="000000"/>
          <w:sz w:val="28"/>
          <w:szCs w:val="28"/>
          <w:lang w:bidi="ru-RU"/>
        </w:rPr>
        <w:t>применение во время игры в футбол всех основных технических элементов (техника перемещения, передача и ловля мяча).</w:t>
      </w:r>
    </w:p>
    <w:p w:rsidR="001605A1" w:rsidRDefault="001605A1">
      <w:pPr>
        <w:spacing w:after="223"/>
        <w:jc w:val="both"/>
        <w:divId w:val="1827550757"/>
        <w:rPr>
          <w:b/>
          <w:sz w:val="28"/>
          <w:szCs w:val="28"/>
        </w:rPr>
      </w:pPr>
    </w:p>
    <w:p w:rsidR="0098469C" w:rsidRPr="001605A1" w:rsidRDefault="001605A1">
      <w:pPr>
        <w:spacing w:after="223"/>
        <w:jc w:val="both"/>
        <w:divId w:val="1827550757"/>
        <w:rPr>
          <w:b/>
          <w:sz w:val="28"/>
          <w:szCs w:val="28"/>
        </w:rPr>
      </w:pPr>
      <w:r>
        <w:rPr>
          <w:b/>
          <w:sz w:val="28"/>
          <w:szCs w:val="28"/>
        </w:rPr>
        <w:t xml:space="preserve">2. </w:t>
      </w:r>
      <w:r w:rsidR="00205EF3" w:rsidRPr="001605A1">
        <w:rPr>
          <w:b/>
          <w:sz w:val="28"/>
          <w:szCs w:val="28"/>
        </w:rPr>
        <w:t xml:space="preserve"> Программа формирования УУД.</w:t>
      </w:r>
    </w:p>
    <w:p w:rsidR="0098469C" w:rsidRPr="001605A1" w:rsidRDefault="001605A1">
      <w:pPr>
        <w:spacing w:after="223"/>
        <w:jc w:val="both"/>
        <w:divId w:val="1827550757"/>
        <w:rPr>
          <w:sz w:val="28"/>
          <w:szCs w:val="28"/>
        </w:rPr>
      </w:pPr>
      <w:r>
        <w:rPr>
          <w:sz w:val="28"/>
          <w:szCs w:val="28"/>
        </w:rPr>
        <w:t xml:space="preserve">       </w:t>
      </w:r>
      <w:r w:rsidR="00205EF3" w:rsidRPr="001605A1">
        <w:rPr>
          <w:sz w:val="28"/>
          <w:szCs w:val="28"/>
        </w:rPr>
        <w:t xml:space="preserve">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r w:rsidR="00205EF3" w:rsidRPr="001605A1">
        <w:rPr>
          <w:sz w:val="28"/>
          <w:szCs w:val="28"/>
        </w:rPr>
        <w:br/>
      </w:r>
      <w:r w:rsidR="00205EF3" w:rsidRPr="001605A1">
        <w:rPr>
          <w:sz w:val="28"/>
          <w:szCs w:val="28"/>
        </w:rPr>
        <w:br/>
      </w:r>
      <w:r>
        <w:rPr>
          <w:sz w:val="28"/>
          <w:szCs w:val="28"/>
        </w:rPr>
        <w:t xml:space="preserve">        </w:t>
      </w:r>
      <w:r w:rsidR="00205EF3" w:rsidRPr="001605A1">
        <w:rPr>
          <w:sz w:val="28"/>
          <w:szCs w:val="28"/>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r w:rsidR="00205EF3" w:rsidRPr="001605A1">
        <w:rPr>
          <w:sz w:val="28"/>
          <w:szCs w:val="28"/>
        </w:rPr>
        <w:br/>
      </w:r>
      <w:r w:rsidR="00205EF3" w:rsidRPr="001605A1">
        <w:rPr>
          <w:sz w:val="28"/>
          <w:szCs w:val="28"/>
        </w:rPr>
        <w:br/>
      </w:r>
      <w:r>
        <w:rPr>
          <w:sz w:val="28"/>
          <w:szCs w:val="28"/>
        </w:rPr>
        <w:t xml:space="preserve">       </w:t>
      </w:r>
      <w:r w:rsidR="00205EF3" w:rsidRPr="001605A1">
        <w:rPr>
          <w:sz w:val="28"/>
          <w:szCs w:val="28"/>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r w:rsidR="00205EF3" w:rsidRPr="001605A1">
        <w:rPr>
          <w:sz w:val="28"/>
          <w:szCs w:val="28"/>
        </w:rPr>
        <w:br/>
      </w:r>
      <w:r w:rsidR="00205EF3" w:rsidRPr="001605A1">
        <w:rPr>
          <w:sz w:val="28"/>
          <w:szCs w:val="28"/>
        </w:rPr>
        <w:br/>
      </w:r>
      <w:r>
        <w:rPr>
          <w:sz w:val="28"/>
          <w:szCs w:val="28"/>
        </w:rPr>
        <w:t xml:space="preserve">        </w:t>
      </w:r>
      <w:r w:rsidR="00205EF3" w:rsidRPr="001605A1">
        <w:rPr>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r w:rsidR="00205EF3" w:rsidRPr="001605A1">
        <w:rPr>
          <w:sz w:val="28"/>
          <w:szCs w:val="28"/>
        </w:rPr>
        <w:br/>
      </w:r>
      <w:r w:rsidR="00205EF3" w:rsidRPr="001605A1">
        <w:rPr>
          <w:sz w:val="28"/>
          <w:szCs w:val="28"/>
        </w:rPr>
        <w:br/>
      </w:r>
      <w:r>
        <w:rPr>
          <w:sz w:val="28"/>
          <w:szCs w:val="28"/>
        </w:rPr>
        <w:t xml:space="preserve">     </w:t>
      </w:r>
      <w:r w:rsidR="00205EF3" w:rsidRPr="001605A1">
        <w:rPr>
          <w:sz w:val="28"/>
          <w:szCs w:val="28"/>
        </w:rPr>
        <w:t>Ценностными ориентирами начального общего образования выступают:</w:t>
      </w:r>
      <w:r w:rsidR="00205EF3" w:rsidRPr="001605A1">
        <w:rPr>
          <w:sz w:val="28"/>
          <w:szCs w:val="28"/>
        </w:rPr>
        <w:br/>
      </w:r>
      <w:r w:rsidR="00205EF3" w:rsidRPr="001605A1">
        <w:rPr>
          <w:sz w:val="28"/>
          <w:szCs w:val="28"/>
        </w:rPr>
        <w:br/>
        <w:t>формирование основ гражданской идентичности личности на основе:</w:t>
      </w:r>
      <w:r w:rsidR="00205EF3" w:rsidRPr="001605A1">
        <w:rPr>
          <w:sz w:val="28"/>
          <w:szCs w:val="28"/>
        </w:rPr>
        <w:br/>
      </w:r>
      <w:r w:rsidR="00205EF3" w:rsidRPr="001605A1">
        <w:rPr>
          <w:sz w:val="28"/>
          <w:szCs w:val="28"/>
        </w:rPr>
        <w:br/>
        <w:t>чувства сопричастности и гордости за свою Родину, народ и историю, осознания ответственности человека за благосостояние общества;</w:t>
      </w:r>
      <w:r w:rsidR="00205EF3" w:rsidRPr="001605A1">
        <w:rPr>
          <w:sz w:val="28"/>
          <w:szCs w:val="28"/>
        </w:rPr>
        <w:br/>
      </w:r>
      <w:r w:rsidR="00205EF3" w:rsidRPr="001605A1">
        <w:rPr>
          <w:sz w:val="28"/>
          <w:szCs w:val="28"/>
        </w:rPr>
        <w:br/>
        <w:t>восприятия мира как единого и целостного при разнообразии культур, национальностей, религий; уважения истории и культуры каждого народа;</w:t>
      </w:r>
      <w:r w:rsidR="00205EF3" w:rsidRPr="001605A1">
        <w:rPr>
          <w:sz w:val="28"/>
          <w:szCs w:val="28"/>
        </w:rPr>
        <w:br/>
      </w:r>
      <w:r w:rsidR="00205EF3" w:rsidRPr="001605A1">
        <w:rPr>
          <w:sz w:val="28"/>
          <w:szCs w:val="28"/>
        </w:rPr>
        <w:br/>
      </w:r>
      <w:r w:rsidR="00205EF3" w:rsidRPr="001605A1">
        <w:rPr>
          <w:sz w:val="28"/>
          <w:szCs w:val="28"/>
        </w:rPr>
        <w:lastRenderedPageBreak/>
        <w:t>формирование психологических условий развития общения, сотрудничества на основе:</w:t>
      </w:r>
      <w:r w:rsidR="00205EF3" w:rsidRPr="001605A1">
        <w:rPr>
          <w:sz w:val="28"/>
          <w:szCs w:val="28"/>
        </w:rPr>
        <w:br/>
      </w:r>
      <w:r w:rsidR="00205EF3" w:rsidRPr="001605A1">
        <w:rPr>
          <w:sz w:val="28"/>
          <w:szCs w:val="28"/>
        </w:rPr>
        <w:br/>
        <w:t>проявления доброжелательности, доверия и внимания к людям, готовности к сотрудничеству и дружбе, оказанию помощи тем, кто в ней нуждается;</w:t>
      </w:r>
      <w:r w:rsidR="00205EF3" w:rsidRPr="001605A1">
        <w:rPr>
          <w:sz w:val="28"/>
          <w:szCs w:val="28"/>
        </w:rPr>
        <w:br/>
      </w:r>
      <w:r w:rsidR="00205EF3" w:rsidRPr="001605A1">
        <w:rPr>
          <w:sz w:val="28"/>
          <w:szCs w:val="28"/>
        </w:rPr>
        <w:b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r w:rsidR="00205EF3" w:rsidRPr="001605A1">
        <w:rPr>
          <w:sz w:val="28"/>
          <w:szCs w:val="28"/>
        </w:rPr>
        <w:br/>
      </w:r>
      <w:r w:rsidR="00205EF3" w:rsidRPr="001605A1">
        <w:rPr>
          <w:sz w:val="28"/>
          <w:szCs w:val="28"/>
        </w:rPr>
        <w:br/>
        <w:t>адекватного использования компенсаторных способов для решения различных коммуникативных задач;</w:t>
      </w:r>
      <w:r w:rsidR="00205EF3" w:rsidRPr="001605A1">
        <w:rPr>
          <w:sz w:val="28"/>
          <w:szCs w:val="28"/>
        </w:rPr>
        <w:br/>
      </w:r>
      <w:r w:rsidR="00205EF3" w:rsidRPr="001605A1">
        <w:rPr>
          <w:sz w:val="28"/>
          <w:szCs w:val="28"/>
        </w:rPr>
        <w:br/>
        <w:t>опоры на опыт взаимодействия со сверстниками;</w:t>
      </w:r>
      <w:r w:rsidR="00205EF3" w:rsidRPr="001605A1">
        <w:rPr>
          <w:sz w:val="28"/>
          <w:szCs w:val="28"/>
        </w:rPr>
        <w:br/>
      </w:r>
      <w:r w:rsidR="00205EF3" w:rsidRPr="001605A1">
        <w:rPr>
          <w:sz w:val="28"/>
          <w:szCs w:val="28"/>
        </w:rPr>
        <w:br/>
        <w:t>развитие ценностно-смысловой сферы личности на основе общечеловеческих принципов нравственности и гуманизма:</w:t>
      </w:r>
      <w:r w:rsidR="00205EF3" w:rsidRPr="001605A1">
        <w:rPr>
          <w:sz w:val="28"/>
          <w:szCs w:val="28"/>
        </w:rPr>
        <w:br/>
      </w:r>
      <w:r w:rsidR="00205EF3" w:rsidRPr="001605A1">
        <w:rPr>
          <w:sz w:val="28"/>
          <w:szCs w:val="28"/>
        </w:rPr>
        <w:br/>
        <w:t>принятия и уважения ценностей семьи, образовательной организации, коллектива и стремления следовать им;</w:t>
      </w:r>
      <w:r w:rsidR="00205EF3" w:rsidRPr="001605A1">
        <w:rPr>
          <w:sz w:val="28"/>
          <w:szCs w:val="28"/>
        </w:rPr>
        <w:br/>
      </w:r>
      <w:r w:rsidR="00205EF3" w:rsidRPr="001605A1">
        <w:rPr>
          <w:sz w:val="28"/>
          <w:szCs w:val="28"/>
        </w:rPr>
        <w:br/>
        <w:t>ориентации на оценку собственных поступков, развития этических чувств (стыда, вины, совести) как регуляторов морального поведения;</w:t>
      </w:r>
      <w:r w:rsidR="00205EF3" w:rsidRPr="001605A1">
        <w:rPr>
          <w:sz w:val="28"/>
          <w:szCs w:val="28"/>
        </w:rPr>
        <w:br/>
      </w:r>
      <w:r w:rsidR="00205EF3" w:rsidRPr="001605A1">
        <w:rPr>
          <w:sz w:val="28"/>
          <w:szCs w:val="28"/>
        </w:rPr>
        <w:br/>
        <w:t>личностного самоопределения в учебной, социально-бытовой деятельности;</w:t>
      </w:r>
      <w:r w:rsidR="00205EF3" w:rsidRPr="001605A1">
        <w:rPr>
          <w:sz w:val="28"/>
          <w:szCs w:val="28"/>
        </w:rPr>
        <w:br/>
      </w:r>
      <w:r w:rsidR="00205EF3" w:rsidRPr="001605A1">
        <w:rPr>
          <w:sz w:val="28"/>
          <w:szCs w:val="28"/>
        </w:rPr>
        <w:br/>
        <w:t>восприятия "образа Я" как субъекта учебной деятельности;</w:t>
      </w:r>
      <w:r w:rsidR="00205EF3" w:rsidRPr="001605A1">
        <w:rPr>
          <w:sz w:val="28"/>
          <w:szCs w:val="28"/>
        </w:rPr>
        <w:br/>
      </w:r>
      <w:r w:rsidR="00205EF3" w:rsidRPr="001605A1">
        <w:rPr>
          <w:sz w:val="28"/>
          <w:szCs w:val="28"/>
        </w:rPr>
        <w:br/>
        <w:t>внутренней позиции к самостоятельности и активности;</w:t>
      </w:r>
      <w:r w:rsidR="00205EF3" w:rsidRPr="001605A1">
        <w:rPr>
          <w:sz w:val="28"/>
          <w:szCs w:val="28"/>
        </w:rPr>
        <w:br/>
      </w:r>
      <w:r w:rsidR="00205EF3" w:rsidRPr="001605A1">
        <w:rPr>
          <w:sz w:val="28"/>
          <w:szCs w:val="28"/>
        </w:rPr>
        <w:br/>
        <w:t>развития эстетических чувств;</w:t>
      </w:r>
      <w:r w:rsidR="00205EF3" w:rsidRPr="001605A1">
        <w:rPr>
          <w:sz w:val="28"/>
          <w:szCs w:val="28"/>
        </w:rPr>
        <w:br/>
      </w:r>
      <w:r w:rsidR="00205EF3" w:rsidRPr="001605A1">
        <w:rPr>
          <w:sz w:val="28"/>
          <w:szCs w:val="28"/>
        </w:rPr>
        <w:br/>
        <w:t>развитие умения учиться на основе:</w:t>
      </w:r>
      <w:r w:rsidR="00205EF3" w:rsidRPr="001605A1">
        <w:rPr>
          <w:sz w:val="28"/>
          <w:szCs w:val="28"/>
        </w:rPr>
        <w:br/>
      </w:r>
      <w:r w:rsidR="00205EF3" w:rsidRPr="001605A1">
        <w:rPr>
          <w:sz w:val="28"/>
          <w:szCs w:val="28"/>
        </w:rPr>
        <w:br/>
        <w:t>развития познавательных интересов, инициативы и любознательности, мотивов познания и творчества;</w:t>
      </w:r>
      <w:r w:rsidR="00205EF3" w:rsidRPr="001605A1">
        <w:rPr>
          <w:sz w:val="28"/>
          <w:szCs w:val="28"/>
        </w:rPr>
        <w:br/>
      </w:r>
      <w:r w:rsidR="00205EF3" w:rsidRPr="001605A1">
        <w:rPr>
          <w:sz w:val="28"/>
          <w:szCs w:val="28"/>
        </w:rPr>
        <w:br/>
        <w:t>формирования умения учиться и способности к организации своей деятельности (планированию, контролю, оценке);</w:t>
      </w:r>
      <w:r w:rsidR="00205EF3" w:rsidRPr="001605A1">
        <w:rPr>
          <w:sz w:val="28"/>
          <w:szCs w:val="28"/>
        </w:rPr>
        <w:br/>
      </w:r>
      <w:r w:rsidR="00205EF3" w:rsidRPr="001605A1">
        <w:rPr>
          <w:sz w:val="28"/>
          <w:szCs w:val="28"/>
        </w:rPr>
        <w:br/>
        <w:t>развитие самостоятельности, инициативы и ответственности личности на основе:</w:t>
      </w:r>
      <w:r w:rsidR="00205EF3" w:rsidRPr="001605A1">
        <w:rPr>
          <w:sz w:val="28"/>
          <w:szCs w:val="28"/>
        </w:rPr>
        <w:br/>
      </w:r>
      <w:r w:rsidR="00205EF3" w:rsidRPr="001605A1">
        <w:rPr>
          <w:sz w:val="28"/>
          <w:szCs w:val="28"/>
        </w:rPr>
        <w:b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r w:rsidR="00205EF3" w:rsidRPr="001605A1">
        <w:rPr>
          <w:sz w:val="28"/>
          <w:szCs w:val="28"/>
        </w:rPr>
        <w:br/>
      </w:r>
      <w:r w:rsidR="00205EF3" w:rsidRPr="001605A1">
        <w:rPr>
          <w:sz w:val="28"/>
          <w:szCs w:val="28"/>
        </w:rPr>
        <w:lastRenderedPageBreak/>
        <w:br/>
        <w:t>развития готовности к самостоятельным поступкам и действиям, ответственности за их результаты;</w:t>
      </w:r>
      <w:r w:rsidR="00205EF3" w:rsidRPr="001605A1">
        <w:rPr>
          <w:sz w:val="28"/>
          <w:szCs w:val="28"/>
        </w:rPr>
        <w:br/>
      </w:r>
      <w:r w:rsidR="00205EF3" w:rsidRPr="001605A1">
        <w:rPr>
          <w:sz w:val="28"/>
          <w:szCs w:val="28"/>
        </w:rPr>
        <w:br/>
        <w:t>формирования целеустремлённости и настойчивости в достижении целей, готовности к преодолению трудностей, жизненного оптимизма;</w:t>
      </w:r>
      <w:r w:rsidR="00205EF3" w:rsidRPr="001605A1">
        <w:rPr>
          <w:sz w:val="28"/>
          <w:szCs w:val="28"/>
        </w:rPr>
        <w:br/>
      </w:r>
      <w:r w:rsidR="00205EF3" w:rsidRPr="001605A1">
        <w:rPr>
          <w:sz w:val="28"/>
          <w:szCs w:val="28"/>
        </w:rPr>
        <w:b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r w:rsidR="00205EF3" w:rsidRPr="001605A1">
        <w:rPr>
          <w:sz w:val="28"/>
          <w:szCs w:val="28"/>
        </w:rPr>
        <w:br/>
      </w:r>
      <w:r w:rsidR="00205EF3" w:rsidRPr="001605A1">
        <w:rPr>
          <w:sz w:val="28"/>
          <w:szCs w:val="28"/>
        </w:rPr>
        <w:br/>
      </w:r>
      <w:r>
        <w:rPr>
          <w:sz w:val="28"/>
          <w:szCs w:val="28"/>
        </w:rPr>
        <w:t xml:space="preserve">         </w:t>
      </w:r>
      <w:r w:rsidR="00205EF3" w:rsidRPr="001605A1">
        <w:rPr>
          <w:sz w:val="28"/>
          <w:szCs w:val="28"/>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r w:rsidR="00205EF3" w:rsidRPr="001605A1">
        <w:rPr>
          <w:sz w:val="28"/>
          <w:szCs w:val="28"/>
        </w:rPr>
        <w:br/>
      </w:r>
      <w:r w:rsidR="00205EF3" w:rsidRPr="001605A1">
        <w:rPr>
          <w:sz w:val="28"/>
          <w:szCs w:val="28"/>
        </w:rPr>
        <w:br/>
      </w:r>
      <w:r>
        <w:rPr>
          <w:sz w:val="28"/>
          <w:szCs w:val="28"/>
        </w:rPr>
        <w:tab/>
      </w:r>
      <w:r w:rsidR="00205EF3" w:rsidRPr="001605A1">
        <w:rPr>
          <w:sz w:val="28"/>
          <w:szCs w:val="28"/>
        </w:rPr>
        <w:t>Функциями УУД выступают:</w:t>
      </w:r>
      <w:r w:rsidR="00205EF3" w:rsidRPr="001605A1">
        <w:rPr>
          <w:sz w:val="28"/>
          <w:szCs w:val="28"/>
        </w:rPr>
        <w:br/>
      </w:r>
      <w:r w:rsidR="00205EF3" w:rsidRPr="001605A1">
        <w:rPr>
          <w:sz w:val="28"/>
          <w:szCs w:val="28"/>
        </w:rPr>
        <w:b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r w:rsidR="00205EF3" w:rsidRPr="001605A1">
        <w:rPr>
          <w:sz w:val="28"/>
          <w:szCs w:val="28"/>
        </w:rPr>
        <w:br/>
      </w:r>
      <w:r w:rsidR="00205EF3" w:rsidRPr="001605A1">
        <w:rPr>
          <w:sz w:val="28"/>
          <w:szCs w:val="28"/>
        </w:rPr>
        <w:b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r w:rsidR="00205EF3" w:rsidRPr="001605A1">
        <w:rPr>
          <w:sz w:val="28"/>
          <w:szCs w:val="28"/>
        </w:rPr>
        <w:br/>
      </w:r>
      <w:r w:rsidR="00205EF3" w:rsidRPr="001605A1">
        <w:rPr>
          <w:sz w:val="28"/>
          <w:szCs w:val="28"/>
        </w:rPr>
        <w:br/>
        <w:t>оптимизация протекания процессов социальной адаптации и интеграции посредством формирования УУД;</w:t>
      </w:r>
      <w:r w:rsidR="00205EF3" w:rsidRPr="001605A1">
        <w:rPr>
          <w:sz w:val="28"/>
          <w:szCs w:val="28"/>
        </w:rPr>
        <w:br/>
      </w:r>
      <w:r w:rsidR="00205EF3" w:rsidRPr="001605A1">
        <w:rPr>
          <w:sz w:val="28"/>
          <w:szCs w:val="28"/>
        </w:rPr>
        <w:br/>
        <w:t>обеспечение преемственности образовательного процесса.</w:t>
      </w:r>
    </w:p>
    <w:p w:rsidR="0098469C" w:rsidRPr="001605A1" w:rsidRDefault="001605A1">
      <w:pPr>
        <w:spacing w:after="223"/>
        <w:jc w:val="both"/>
        <w:divId w:val="1827550757"/>
        <w:rPr>
          <w:sz w:val="28"/>
          <w:szCs w:val="28"/>
        </w:rPr>
      </w:pPr>
      <w:r>
        <w:rPr>
          <w:sz w:val="28"/>
          <w:szCs w:val="28"/>
        </w:rPr>
        <w:tab/>
      </w:r>
      <w:r w:rsidR="00205EF3" w:rsidRPr="001605A1">
        <w:rPr>
          <w:sz w:val="28"/>
          <w:szCs w:val="28"/>
        </w:rPr>
        <w:t xml:space="preserve"> 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98469C" w:rsidRPr="001605A1" w:rsidRDefault="001605A1">
      <w:pPr>
        <w:spacing w:after="223"/>
        <w:jc w:val="both"/>
        <w:divId w:val="1827550757"/>
        <w:rPr>
          <w:sz w:val="28"/>
          <w:szCs w:val="28"/>
        </w:rPr>
      </w:pPr>
      <w:r>
        <w:rPr>
          <w:sz w:val="28"/>
          <w:szCs w:val="28"/>
        </w:rPr>
        <w:tab/>
      </w:r>
      <w:r w:rsidR="00205EF3" w:rsidRPr="001605A1">
        <w:rPr>
          <w:sz w:val="28"/>
          <w:szCs w:val="28"/>
        </w:rPr>
        <w:t xml:space="preserve"> Личностные результаты включают:</w:t>
      </w:r>
      <w:r w:rsidR="00205EF3" w:rsidRPr="001605A1">
        <w:rPr>
          <w:sz w:val="28"/>
          <w:szCs w:val="28"/>
        </w:rPr>
        <w:br/>
      </w:r>
      <w:r w:rsidR="00205EF3" w:rsidRPr="001605A1">
        <w:rPr>
          <w:sz w:val="28"/>
          <w:szCs w:val="28"/>
        </w:rPr>
        <w:b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r w:rsidR="00205EF3" w:rsidRPr="001605A1">
        <w:rPr>
          <w:sz w:val="28"/>
          <w:szCs w:val="28"/>
        </w:rPr>
        <w:br/>
      </w:r>
      <w:r w:rsidR="00205EF3" w:rsidRPr="001605A1">
        <w:rPr>
          <w:sz w:val="28"/>
          <w:szCs w:val="28"/>
        </w:rPr>
        <w:br/>
        <w:t xml:space="preserve">мотивационную основу учебной деятельности, включающую социальные, </w:t>
      </w:r>
      <w:r w:rsidR="00205EF3" w:rsidRPr="001605A1">
        <w:rPr>
          <w:sz w:val="28"/>
          <w:szCs w:val="28"/>
        </w:rPr>
        <w:lastRenderedPageBreak/>
        <w:t>учебно-познавательные и внешние мотивы;</w:t>
      </w:r>
      <w:r w:rsidR="00205EF3" w:rsidRPr="001605A1">
        <w:rPr>
          <w:sz w:val="28"/>
          <w:szCs w:val="28"/>
        </w:rPr>
        <w:br/>
      </w:r>
      <w:r w:rsidR="00205EF3" w:rsidRPr="001605A1">
        <w:rPr>
          <w:sz w:val="28"/>
          <w:szCs w:val="28"/>
        </w:rPr>
        <w:br/>
        <w:t>учебно-познавательный интерес к учебному материалу;</w:t>
      </w:r>
      <w:r w:rsidR="00205EF3" w:rsidRPr="001605A1">
        <w:rPr>
          <w:sz w:val="28"/>
          <w:szCs w:val="28"/>
        </w:rPr>
        <w:br/>
      </w:r>
      <w:r w:rsidR="00205EF3" w:rsidRPr="001605A1">
        <w:rPr>
          <w:sz w:val="28"/>
          <w:szCs w:val="28"/>
        </w:rPr>
        <w:b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r w:rsidR="00205EF3" w:rsidRPr="001605A1">
        <w:rPr>
          <w:sz w:val="28"/>
          <w:szCs w:val="28"/>
        </w:rPr>
        <w:br/>
      </w:r>
      <w:r w:rsidR="00205EF3" w:rsidRPr="001605A1">
        <w:rPr>
          <w:sz w:val="28"/>
          <w:szCs w:val="28"/>
        </w:rPr>
        <w:br/>
        <w:t>способность к оценке своей учебной деятельности;</w:t>
      </w:r>
      <w:r w:rsidR="00205EF3" w:rsidRPr="001605A1">
        <w:rPr>
          <w:sz w:val="28"/>
          <w:szCs w:val="28"/>
        </w:rPr>
        <w:br/>
      </w:r>
      <w:r w:rsidR="00205EF3" w:rsidRPr="001605A1">
        <w:rPr>
          <w:sz w:val="28"/>
          <w:szCs w:val="28"/>
        </w:rPr>
        <w:br/>
        <w:t>способность к осмыслению социального окружения, своего места в нем, принятия соответствующих возрасту ценностей и социальных ролей;</w:t>
      </w:r>
      <w:r w:rsidR="00205EF3" w:rsidRPr="001605A1">
        <w:rPr>
          <w:sz w:val="28"/>
          <w:szCs w:val="28"/>
        </w:rPr>
        <w:br/>
      </w:r>
      <w:r w:rsidR="00205EF3" w:rsidRPr="001605A1">
        <w:rPr>
          <w:sz w:val="28"/>
          <w:szCs w:val="28"/>
        </w:rPr>
        <w:br/>
        <w:t>знание основных моральных норм и ориентацию на их выполнение;</w:t>
      </w:r>
      <w:r w:rsidR="00205EF3" w:rsidRPr="001605A1">
        <w:rPr>
          <w:sz w:val="28"/>
          <w:szCs w:val="28"/>
        </w:rPr>
        <w:br/>
      </w:r>
      <w:r w:rsidR="00205EF3" w:rsidRPr="001605A1">
        <w:rPr>
          <w:sz w:val="28"/>
          <w:szCs w:val="28"/>
        </w:rPr>
        <w:br/>
        <w:t>установку на здоровый образ жизни и её реализацию в реальном поведении и поступках;</w:t>
      </w:r>
      <w:r w:rsidR="00205EF3" w:rsidRPr="001605A1">
        <w:rPr>
          <w:sz w:val="28"/>
          <w:szCs w:val="28"/>
        </w:rPr>
        <w:br/>
      </w:r>
      <w:r w:rsidR="00205EF3" w:rsidRPr="001605A1">
        <w:rPr>
          <w:sz w:val="28"/>
          <w:szCs w:val="28"/>
        </w:rPr>
        <w:br/>
        <w:t>ориентацию на самостоятельность, активность, социально-бытовую независимость в доступных видах деятельности;</w:t>
      </w:r>
      <w:r w:rsidR="00205EF3" w:rsidRPr="001605A1">
        <w:rPr>
          <w:sz w:val="28"/>
          <w:szCs w:val="28"/>
        </w:rPr>
        <w:br/>
      </w:r>
      <w:r w:rsidR="00205EF3" w:rsidRPr="001605A1">
        <w:rPr>
          <w:sz w:val="28"/>
          <w:szCs w:val="28"/>
        </w:rPr>
        <w:b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r w:rsidR="00205EF3" w:rsidRPr="001605A1">
        <w:rPr>
          <w:sz w:val="28"/>
          <w:szCs w:val="28"/>
        </w:rPr>
        <w:br/>
      </w:r>
      <w:r w:rsidR="00205EF3" w:rsidRPr="001605A1">
        <w:rPr>
          <w:sz w:val="28"/>
          <w:szCs w:val="28"/>
        </w:rPr>
        <w:br/>
        <w:t>развитие чувство прекрасного и эстетического чувства на основе знакомства с мировой и отечественной художественной культурой;</w:t>
      </w:r>
      <w:r w:rsidR="00205EF3" w:rsidRPr="001605A1">
        <w:rPr>
          <w:sz w:val="28"/>
          <w:szCs w:val="28"/>
        </w:rPr>
        <w:br/>
      </w:r>
      <w:r w:rsidR="00205EF3" w:rsidRPr="001605A1">
        <w:rPr>
          <w:sz w:val="28"/>
          <w:szCs w:val="28"/>
        </w:rPr>
        <w:br/>
        <w:t>овладение доступными видами искусства.</w:t>
      </w:r>
    </w:p>
    <w:p w:rsidR="0098469C" w:rsidRPr="001605A1" w:rsidRDefault="001605A1">
      <w:pPr>
        <w:spacing w:after="223"/>
        <w:jc w:val="both"/>
        <w:divId w:val="1827550757"/>
        <w:rPr>
          <w:sz w:val="28"/>
          <w:szCs w:val="28"/>
        </w:rPr>
      </w:pPr>
      <w:r>
        <w:rPr>
          <w:sz w:val="28"/>
          <w:szCs w:val="28"/>
        </w:rPr>
        <w:tab/>
      </w:r>
      <w:r w:rsidR="00205EF3" w:rsidRPr="001605A1">
        <w:rPr>
          <w:sz w:val="28"/>
          <w:szCs w:val="28"/>
        </w:rPr>
        <w:t xml:space="preserve"> Регулятивные УУД представлены следующими умениями: </w:t>
      </w:r>
      <w:r w:rsidR="00205EF3" w:rsidRPr="001605A1">
        <w:rPr>
          <w:sz w:val="28"/>
          <w:szCs w:val="28"/>
        </w:rPr>
        <w:br/>
      </w:r>
      <w:r w:rsidR="00205EF3" w:rsidRPr="001605A1">
        <w:rPr>
          <w:sz w:val="28"/>
          <w:szCs w:val="28"/>
        </w:rPr>
        <w:br/>
        <w:t>принимать и сохранять учебную задачу;</w:t>
      </w:r>
      <w:r w:rsidR="00205EF3" w:rsidRPr="001605A1">
        <w:rPr>
          <w:sz w:val="28"/>
          <w:szCs w:val="28"/>
        </w:rPr>
        <w:br/>
      </w:r>
      <w:r w:rsidR="00205EF3" w:rsidRPr="001605A1">
        <w:rPr>
          <w:sz w:val="28"/>
          <w:szCs w:val="28"/>
        </w:rPr>
        <w:br/>
        <w:t>учитывать выделенные учителем ориентиры - действия в новом учебном материале в сотрудничестве с учителем;</w:t>
      </w:r>
      <w:r w:rsidR="00205EF3" w:rsidRPr="001605A1">
        <w:rPr>
          <w:sz w:val="28"/>
          <w:szCs w:val="28"/>
        </w:rPr>
        <w:br/>
      </w:r>
      <w:r w:rsidR="00205EF3" w:rsidRPr="001605A1">
        <w:rPr>
          <w:sz w:val="28"/>
          <w:szCs w:val="28"/>
        </w:rPr>
        <w:br/>
        <w:t>планировать свои действия в соответствии с поставленной задачей и условиями её реализации, в том числе во внутреннем плане;</w:t>
      </w:r>
      <w:r w:rsidR="00205EF3" w:rsidRPr="001605A1">
        <w:rPr>
          <w:sz w:val="28"/>
          <w:szCs w:val="28"/>
        </w:rPr>
        <w:br/>
      </w:r>
      <w:r w:rsidR="00205EF3" w:rsidRPr="001605A1">
        <w:rPr>
          <w:sz w:val="28"/>
          <w:szCs w:val="28"/>
        </w:rPr>
        <w:br/>
        <w:t>осуществлять итоговый и пошаговый контроль по результату;</w:t>
      </w:r>
      <w:r w:rsidR="00205EF3" w:rsidRPr="001605A1">
        <w:rPr>
          <w:sz w:val="28"/>
          <w:szCs w:val="28"/>
        </w:rPr>
        <w:br/>
      </w:r>
      <w:r w:rsidR="00205EF3" w:rsidRPr="001605A1">
        <w:rPr>
          <w:sz w:val="28"/>
          <w:szCs w:val="28"/>
        </w:rPr>
        <w:br/>
        <w:t>оценивать правильность выполнения действия на уровне адекватной ретроспективной оценки соответствия результатов требованиям данной задачи;</w:t>
      </w:r>
      <w:r w:rsidR="00205EF3" w:rsidRPr="001605A1">
        <w:rPr>
          <w:sz w:val="28"/>
          <w:szCs w:val="28"/>
        </w:rPr>
        <w:br/>
      </w:r>
      <w:r w:rsidR="00205EF3" w:rsidRPr="001605A1">
        <w:rPr>
          <w:sz w:val="28"/>
          <w:szCs w:val="28"/>
        </w:rPr>
        <w:br/>
      </w:r>
      <w:r w:rsidR="00205EF3" w:rsidRPr="001605A1">
        <w:rPr>
          <w:sz w:val="28"/>
          <w:szCs w:val="28"/>
        </w:rPr>
        <w:lastRenderedPageBreak/>
        <w:t>адекватно воспринимать предложения и оценку педагогических работников, других обучающихся, родителей (законных представителей) и других людей;</w:t>
      </w:r>
      <w:r w:rsidR="00205EF3" w:rsidRPr="001605A1">
        <w:rPr>
          <w:sz w:val="28"/>
          <w:szCs w:val="28"/>
        </w:rPr>
        <w:br/>
      </w:r>
      <w:r w:rsidR="00205EF3" w:rsidRPr="001605A1">
        <w:rPr>
          <w:sz w:val="28"/>
          <w:szCs w:val="28"/>
        </w:rPr>
        <w:br/>
        <w:t>адекватно использовать все анализаторы для формирования компенсаторных способов деятельности; различать способ и результат действия;</w:t>
      </w:r>
      <w:r w:rsidR="00205EF3" w:rsidRPr="001605A1">
        <w:rPr>
          <w:sz w:val="28"/>
          <w:szCs w:val="28"/>
        </w:rPr>
        <w:br/>
      </w:r>
      <w:r w:rsidR="00205EF3" w:rsidRPr="001605A1">
        <w:rPr>
          <w:sz w:val="28"/>
          <w:szCs w:val="28"/>
        </w:rPr>
        <w:br/>
        <w:t>вносить необходимые коррективы в действие после его завершения на основе его оценки и учёта характера сделанных ошибок,</w:t>
      </w:r>
      <w:r w:rsidR="00205EF3" w:rsidRPr="001605A1">
        <w:rPr>
          <w:sz w:val="28"/>
          <w:szCs w:val="28"/>
        </w:rPr>
        <w:br/>
      </w:r>
      <w:r w:rsidR="00205EF3" w:rsidRPr="001605A1">
        <w:rPr>
          <w:sz w:val="28"/>
          <w:szCs w:val="28"/>
        </w:rPr>
        <w:br/>
        <w:t>использовать регулирующую и контролирующую функцию зрения в бытовой и учебной деятельности;</w:t>
      </w:r>
      <w:r w:rsidR="00205EF3" w:rsidRPr="001605A1">
        <w:rPr>
          <w:sz w:val="28"/>
          <w:szCs w:val="28"/>
        </w:rPr>
        <w:br/>
      </w:r>
      <w:r w:rsidR="00205EF3" w:rsidRPr="001605A1">
        <w:rPr>
          <w:sz w:val="28"/>
          <w:szCs w:val="28"/>
        </w:rPr>
        <w:br/>
        <w:t>осуществлять алгоритмизацию действий как основу компенсации.</w:t>
      </w:r>
    </w:p>
    <w:p w:rsidR="0098469C" w:rsidRPr="001605A1" w:rsidRDefault="001605A1">
      <w:pPr>
        <w:spacing w:after="223"/>
        <w:jc w:val="both"/>
        <w:divId w:val="1827550757"/>
        <w:rPr>
          <w:sz w:val="28"/>
          <w:szCs w:val="28"/>
        </w:rPr>
      </w:pPr>
      <w:r>
        <w:rPr>
          <w:sz w:val="28"/>
          <w:szCs w:val="28"/>
        </w:rPr>
        <w:tab/>
      </w:r>
      <w:r w:rsidR="00205EF3" w:rsidRPr="001605A1">
        <w:rPr>
          <w:sz w:val="28"/>
          <w:szCs w:val="28"/>
        </w:rPr>
        <w:t xml:space="preserve"> Познавательные УУД представлены следующими умениями: </w:t>
      </w:r>
      <w:r w:rsidR="00205EF3" w:rsidRPr="001605A1">
        <w:rPr>
          <w:sz w:val="28"/>
          <w:szCs w:val="28"/>
        </w:rPr>
        <w:br/>
      </w:r>
      <w:r w:rsidR="00205EF3" w:rsidRPr="001605A1">
        <w:rPr>
          <w:sz w:val="28"/>
          <w:szCs w:val="28"/>
        </w:rPr>
        <w:b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r w:rsidR="00205EF3" w:rsidRPr="001605A1">
        <w:rPr>
          <w:sz w:val="28"/>
          <w:szCs w:val="28"/>
        </w:rPr>
        <w:br/>
      </w:r>
      <w:r w:rsidR="00205EF3" w:rsidRPr="001605A1">
        <w:rPr>
          <w:sz w:val="28"/>
          <w:szCs w:val="28"/>
        </w:rPr>
        <w:br/>
        <w:t>осуществлять запись (фиксацию) выборочной информации, об окружающем мире и о себе самом, в том числе с помощью инструментов ИКТ;</w:t>
      </w:r>
      <w:r w:rsidR="00205EF3" w:rsidRPr="001605A1">
        <w:rPr>
          <w:sz w:val="28"/>
          <w:szCs w:val="28"/>
        </w:rPr>
        <w:br/>
      </w:r>
      <w:r w:rsidR="00205EF3" w:rsidRPr="001605A1">
        <w:rPr>
          <w:sz w:val="28"/>
          <w:szCs w:val="28"/>
        </w:rPr>
        <w:br/>
        <w:t>использовать знаково-символические средства, в том числе модели и схемы, для решения задач;</w:t>
      </w:r>
      <w:r w:rsidR="00205EF3" w:rsidRPr="001605A1">
        <w:rPr>
          <w:sz w:val="28"/>
          <w:szCs w:val="28"/>
        </w:rPr>
        <w:br/>
      </w:r>
      <w:r w:rsidR="00205EF3" w:rsidRPr="001605A1">
        <w:rPr>
          <w:sz w:val="28"/>
          <w:szCs w:val="28"/>
        </w:rPr>
        <w:br/>
        <w:t>строить сообщения в устной и письменной форме;</w:t>
      </w:r>
      <w:r w:rsidR="00205EF3" w:rsidRPr="001605A1">
        <w:rPr>
          <w:sz w:val="28"/>
          <w:szCs w:val="28"/>
        </w:rPr>
        <w:br/>
      </w:r>
      <w:r w:rsidR="00205EF3" w:rsidRPr="001605A1">
        <w:rPr>
          <w:sz w:val="28"/>
          <w:szCs w:val="28"/>
        </w:rPr>
        <w:br/>
        <w:t>ориентироваться на разнообразие способов решения задач;</w:t>
      </w:r>
      <w:r w:rsidR="00205EF3" w:rsidRPr="001605A1">
        <w:rPr>
          <w:sz w:val="28"/>
          <w:szCs w:val="28"/>
        </w:rPr>
        <w:br/>
      </w:r>
      <w:r w:rsidR="00205EF3" w:rsidRPr="001605A1">
        <w:rPr>
          <w:sz w:val="28"/>
          <w:szCs w:val="28"/>
        </w:rPr>
        <w:b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r w:rsidR="00205EF3" w:rsidRPr="001605A1">
        <w:rPr>
          <w:sz w:val="28"/>
          <w:szCs w:val="28"/>
        </w:rPr>
        <w:br/>
      </w:r>
      <w:r w:rsidR="00205EF3" w:rsidRPr="001605A1">
        <w:rPr>
          <w:sz w:val="28"/>
          <w:szCs w:val="28"/>
        </w:rPr>
        <w:b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r w:rsidR="00205EF3" w:rsidRPr="001605A1">
        <w:rPr>
          <w:sz w:val="28"/>
          <w:szCs w:val="28"/>
        </w:rPr>
        <w:br/>
      </w:r>
      <w:r w:rsidR="00205EF3" w:rsidRPr="001605A1">
        <w:rPr>
          <w:sz w:val="28"/>
          <w:szCs w:val="28"/>
        </w:rPr>
        <w:br/>
        <w:t>устанавливать причинно-следственные связи в изучаемом круге явлений;</w:t>
      </w:r>
      <w:r w:rsidR="00205EF3" w:rsidRPr="001605A1">
        <w:rPr>
          <w:sz w:val="28"/>
          <w:szCs w:val="28"/>
        </w:rPr>
        <w:br/>
      </w:r>
      <w:r w:rsidR="00205EF3" w:rsidRPr="001605A1">
        <w:rPr>
          <w:sz w:val="28"/>
          <w:szCs w:val="28"/>
        </w:rPr>
        <w:br/>
        <w:t>осуществлять подведение под понятие на основе распознавания объектов, выделения существенных признаков и их синтеза;</w:t>
      </w:r>
      <w:r w:rsidR="00205EF3" w:rsidRPr="001605A1">
        <w:rPr>
          <w:sz w:val="28"/>
          <w:szCs w:val="28"/>
        </w:rPr>
        <w:br/>
      </w:r>
      <w:r w:rsidR="00205EF3" w:rsidRPr="001605A1">
        <w:rPr>
          <w:sz w:val="28"/>
          <w:szCs w:val="28"/>
        </w:rPr>
        <w:br/>
        <w:t>устанавливать аналогии;</w:t>
      </w:r>
      <w:r w:rsidR="00205EF3" w:rsidRPr="001605A1">
        <w:rPr>
          <w:sz w:val="28"/>
          <w:szCs w:val="28"/>
        </w:rPr>
        <w:br/>
      </w:r>
      <w:r w:rsidR="00205EF3" w:rsidRPr="001605A1">
        <w:rPr>
          <w:sz w:val="28"/>
          <w:szCs w:val="28"/>
        </w:rPr>
        <w:br/>
      </w:r>
      <w:r w:rsidR="00205EF3" w:rsidRPr="001605A1">
        <w:rPr>
          <w:sz w:val="28"/>
          <w:szCs w:val="28"/>
        </w:rPr>
        <w:lastRenderedPageBreak/>
        <w:t>адекватно использовать информационно-познавательную и ориентировочно-поисковую роль зрения;</w:t>
      </w:r>
      <w:r w:rsidR="00205EF3" w:rsidRPr="001605A1">
        <w:rPr>
          <w:sz w:val="28"/>
          <w:szCs w:val="28"/>
        </w:rPr>
        <w:br/>
      </w:r>
      <w:r w:rsidR="00205EF3" w:rsidRPr="001605A1">
        <w:rPr>
          <w:sz w:val="28"/>
          <w:szCs w:val="28"/>
        </w:rPr>
        <w:br/>
        <w:t>владеть компенсаторными способами познавательной деятельности.</w:t>
      </w:r>
    </w:p>
    <w:p w:rsidR="0098469C" w:rsidRPr="001605A1" w:rsidRDefault="001605A1">
      <w:pPr>
        <w:spacing w:after="223"/>
        <w:jc w:val="both"/>
        <w:divId w:val="1827550757"/>
        <w:rPr>
          <w:sz w:val="28"/>
          <w:szCs w:val="28"/>
        </w:rPr>
      </w:pPr>
      <w:r>
        <w:rPr>
          <w:sz w:val="28"/>
          <w:szCs w:val="28"/>
        </w:rPr>
        <w:tab/>
      </w:r>
      <w:r w:rsidR="00205EF3" w:rsidRPr="001605A1">
        <w:rPr>
          <w:sz w:val="28"/>
          <w:szCs w:val="28"/>
        </w:rPr>
        <w:t xml:space="preserve"> Коммуникативные УУД представлены следующими умениями: </w:t>
      </w:r>
      <w:r w:rsidR="00205EF3" w:rsidRPr="001605A1">
        <w:rPr>
          <w:sz w:val="28"/>
          <w:szCs w:val="28"/>
        </w:rPr>
        <w:br/>
      </w:r>
      <w:r w:rsidR="00205EF3" w:rsidRPr="001605A1">
        <w:rPr>
          <w:sz w:val="28"/>
          <w:szCs w:val="28"/>
        </w:rPr>
        <w:b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r w:rsidR="00205EF3" w:rsidRPr="001605A1">
        <w:rPr>
          <w:sz w:val="28"/>
          <w:szCs w:val="28"/>
        </w:rPr>
        <w:br/>
      </w:r>
      <w:r w:rsidR="00205EF3" w:rsidRPr="001605A1">
        <w:rPr>
          <w:sz w:val="28"/>
          <w:szCs w:val="28"/>
        </w:rPr>
        <w:br/>
        <w:t>формулировать собственное мнение и позицию;</w:t>
      </w:r>
      <w:r w:rsidR="00205EF3" w:rsidRPr="001605A1">
        <w:rPr>
          <w:sz w:val="28"/>
          <w:szCs w:val="28"/>
        </w:rPr>
        <w:br/>
      </w:r>
      <w:r w:rsidR="00205EF3" w:rsidRPr="001605A1">
        <w:rPr>
          <w:sz w:val="28"/>
          <w:szCs w:val="28"/>
        </w:rPr>
        <w:br/>
        <w:t>задавать вопросы, необходимые для организации собственной деятельности и сотрудничества с партнёром;</w:t>
      </w:r>
      <w:r w:rsidR="00205EF3" w:rsidRPr="001605A1">
        <w:rPr>
          <w:sz w:val="28"/>
          <w:szCs w:val="28"/>
        </w:rPr>
        <w:br/>
      </w:r>
      <w:r w:rsidR="00205EF3" w:rsidRPr="001605A1">
        <w:rPr>
          <w:sz w:val="28"/>
          <w:szCs w:val="28"/>
        </w:rPr>
        <w:br/>
        <w:t>научится адекватно использовать компенсаторные способы, зрительное восприятие для решения различных коммуникативных задач;</w:t>
      </w:r>
      <w:r w:rsidR="00205EF3" w:rsidRPr="001605A1">
        <w:rPr>
          <w:sz w:val="28"/>
          <w:szCs w:val="28"/>
        </w:rPr>
        <w:br/>
      </w:r>
      <w:r w:rsidR="00205EF3" w:rsidRPr="001605A1">
        <w:rPr>
          <w:sz w:val="28"/>
          <w:szCs w:val="28"/>
        </w:rPr>
        <w:br/>
        <w:t>использовать невербальные средства общения для взаимодействия с партнером.</w:t>
      </w:r>
      <w:r w:rsidR="00205EF3" w:rsidRPr="001605A1">
        <w:rPr>
          <w:sz w:val="28"/>
          <w:szCs w:val="28"/>
        </w:rPr>
        <w:br/>
      </w:r>
      <w:r w:rsidR="00205EF3" w:rsidRPr="001605A1">
        <w:rPr>
          <w:sz w:val="28"/>
          <w:szCs w:val="28"/>
        </w:rPr>
        <w:b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r w:rsidR="00205EF3" w:rsidRPr="001605A1">
        <w:rPr>
          <w:sz w:val="28"/>
          <w:szCs w:val="28"/>
        </w:rPr>
        <w:br/>
      </w:r>
      <w:r w:rsidR="00205EF3" w:rsidRPr="001605A1">
        <w:rPr>
          <w:sz w:val="28"/>
          <w:szCs w:val="28"/>
        </w:rPr>
        <w:b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r w:rsidR="00205EF3" w:rsidRPr="001605A1">
        <w:rPr>
          <w:sz w:val="28"/>
          <w:szCs w:val="28"/>
        </w:rPr>
        <w:br/>
      </w:r>
      <w:r w:rsidR="00205EF3" w:rsidRPr="001605A1">
        <w:rPr>
          <w:sz w:val="28"/>
          <w:szCs w:val="28"/>
        </w:rPr>
        <w:br/>
        <w:t>Каждый учебный предмет раскрывает определённые возможности для формирования УУД.</w:t>
      </w:r>
    </w:p>
    <w:p w:rsidR="001605A1" w:rsidRDefault="001605A1">
      <w:pPr>
        <w:spacing w:after="223"/>
        <w:jc w:val="both"/>
        <w:divId w:val="1827550757"/>
        <w:rPr>
          <w:rFonts w:ascii="Georgia" w:hAnsi="Georgia"/>
        </w:rPr>
      </w:pPr>
    </w:p>
    <w:p w:rsidR="001605A1" w:rsidRDefault="001605A1">
      <w:pPr>
        <w:spacing w:after="223"/>
        <w:jc w:val="both"/>
        <w:divId w:val="1827550757"/>
        <w:rPr>
          <w:rFonts w:ascii="Georgia" w:hAnsi="Georgia"/>
        </w:rPr>
      </w:pPr>
    </w:p>
    <w:p w:rsidR="001605A1" w:rsidRDefault="001605A1">
      <w:pPr>
        <w:spacing w:after="223"/>
        <w:jc w:val="both"/>
        <w:divId w:val="1827550757"/>
        <w:rPr>
          <w:rFonts w:ascii="Georgia" w:hAnsi="Georgia"/>
        </w:rPr>
      </w:pPr>
    </w:p>
    <w:p w:rsidR="001605A1" w:rsidRDefault="001605A1">
      <w:pPr>
        <w:spacing w:after="223"/>
        <w:jc w:val="both"/>
        <w:divId w:val="1827550757"/>
        <w:rPr>
          <w:rFonts w:ascii="Georgia" w:hAnsi="Georgia"/>
        </w:rPr>
      </w:pPr>
    </w:p>
    <w:p w:rsidR="001605A1" w:rsidRDefault="001605A1">
      <w:pPr>
        <w:spacing w:after="223"/>
        <w:jc w:val="both"/>
        <w:divId w:val="1827550757"/>
        <w:rPr>
          <w:rFonts w:ascii="Georgia" w:hAnsi="Georgia"/>
        </w:rPr>
      </w:pPr>
    </w:p>
    <w:p w:rsidR="0098469C" w:rsidRPr="00176B8E" w:rsidRDefault="001605A1">
      <w:pPr>
        <w:spacing w:after="223"/>
        <w:jc w:val="both"/>
        <w:divId w:val="1827550757"/>
        <w:rPr>
          <w:b/>
          <w:sz w:val="28"/>
          <w:szCs w:val="28"/>
        </w:rPr>
      </w:pPr>
      <w:r w:rsidRPr="00176B8E">
        <w:rPr>
          <w:b/>
          <w:sz w:val="28"/>
          <w:szCs w:val="28"/>
        </w:rPr>
        <w:lastRenderedPageBreak/>
        <w:t xml:space="preserve">3. </w:t>
      </w:r>
      <w:r w:rsidR="00205EF3" w:rsidRPr="00176B8E">
        <w:rPr>
          <w:b/>
          <w:sz w:val="28"/>
          <w:szCs w:val="28"/>
        </w:rPr>
        <w:t xml:space="preserve"> Программа коррекционной работы.</w:t>
      </w:r>
    </w:p>
    <w:p w:rsidR="0098469C" w:rsidRPr="008F1775" w:rsidRDefault="001605A1" w:rsidP="008F1775">
      <w:pPr>
        <w:spacing w:after="223"/>
        <w:divId w:val="1827550757"/>
        <w:rPr>
          <w:sz w:val="28"/>
          <w:szCs w:val="28"/>
        </w:rPr>
      </w:pPr>
      <w:r>
        <w:rPr>
          <w:rFonts w:ascii="Georgia" w:hAnsi="Georgia"/>
        </w:rPr>
        <w:t xml:space="preserve"> </w:t>
      </w:r>
      <w:r>
        <w:rPr>
          <w:rFonts w:ascii="Georgia" w:hAnsi="Georgia"/>
        </w:rPr>
        <w:tab/>
      </w:r>
      <w:r w:rsidR="00205EF3">
        <w:rPr>
          <w:rFonts w:ascii="Georgia" w:hAnsi="Georgia"/>
        </w:rPr>
        <w:t xml:space="preserve"> </w:t>
      </w:r>
      <w:r w:rsidR="00205EF3" w:rsidRPr="008F1775">
        <w:rPr>
          <w:sz w:val="28"/>
          <w:szCs w:val="28"/>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r w:rsidR="00205EF3" w:rsidRPr="008F1775">
        <w:rPr>
          <w:sz w:val="28"/>
          <w:szCs w:val="28"/>
        </w:rPr>
        <w:br/>
      </w:r>
      <w:r w:rsidR="00205EF3" w:rsidRPr="008F1775">
        <w:rPr>
          <w:sz w:val="28"/>
          <w:szCs w:val="28"/>
        </w:rPr>
        <w:br/>
      </w:r>
      <w:r w:rsidRPr="008F1775">
        <w:rPr>
          <w:sz w:val="28"/>
          <w:szCs w:val="28"/>
        </w:rPr>
        <w:tab/>
      </w:r>
      <w:r w:rsidR="00205EF3" w:rsidRPr="008F1775">
        <w:rPr>
          <w:sz w:val="28"/>
          <w:szCs w:val="28"/>
        </w:rPr>
        <w:t>Программа коррекционной работы обеспечива</w:t>
      </w:r>
      <w:r w:rsidRPr="008F1775">
        <w:rPr>
          <w:sz w:val="28"/>
          <w:szCs w:val="28"/>
        </w:rPr>
        <w:t>ет</w:t>
      </w:r>
      <w:r w:rsidR="00205EF3" w:rsidRPr="008F1775">
        <w:rPr>
          <w:sz w:val="28"/>
          <w:szCs w:val="28"/>
        </w:rPr>
        <w:t>:</w:t>
      </w:r>
      <w:r w:rsidR="00205EF3" w:rsidRPr="008F1775">
        <w:rPr>
          <w:sz w:val="28"/>
          <w:szCs w:val="28"/>
        </w:rPr>
        <w:br/>
      </w:r>
      <w:r w:rsidR="00205EF3" w:rsidRPr="008F1775">
        <w:rPr>
          <w:sz w:val="28"/>
          <w:szCs w:val="28"/>
        </w:rPr>
        <w:br/>
        <w:t>выявление особых образовательных потребностей обучающихся с ЗПР, обусловленных недостатками в их физическом и (или) психическом развитии;</w:t>
      </w:r>
      <w:r w:rsidR="00205EF3" w:rsidRPr="008F1775">
        <w:rPr>
          <w:sz w:val="28"/>
          <w:szCs w:val="28"/>
        </w:rPr>
        <w:br/>
      </w:r>
      <w:r w:rsidR="00205EF3" w:rsidRPr="008F1775">
        <w:rPr>
          <w:sz w:val="28"/>
          <w:szCs w:val="28"/>
        </w:rPr>
        <w:br/>
        <w:t>создание адекватных условий для реализации особых образовательных потребностей обучающихся с ЗПР;</w:t>
      </w:r>
      <w:r w:rsidR="00205EF3" w:rsidRPr="008F1775">
        <w:rPr>
          <w:sz w:val="28"/>
          <w:szCs w:val="28"/>
        </w:rPr>
        <w:br/>
      </w:r>
      <w:r w:rsidR="00205EF3" w:rsidRPr="008F1775">
        <w:rPr>
          <w:sz w:val="28"/>
          <w:szCs w:val="28"/>
        </w:rPr>
        <w:b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r w:rsidR="00205EF3" w:rsidRPr="008F1775">
        <w:rPr>
          <w:sz w:val="28"/>
          <w:szCs w:val="28"/>
        </w:rPr>
        <w:br/>
      </w:r>
      <w:r w:rsidR="00205EF3" w:rsidRPr="008F1775">
        <w:rPr>
          <w:sz w:val="28"/>
          <w:szCs w:val="28"/>
        </w:rPr>
        <w:b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r w:rsidR="00205EF3" w:rsidRPr="008F1775">
        <w:rPr>
          <w:sz w:val="28"/>
          <w:szCs w:val="28"/>
        </w:rPr>
        <w:br/>
      </w:r>
      <w:r w:rsidR="00205EF3" w:rsidRPr="008F1775">
        <w:rPr>
          <w:sz w:val="28"/>
          <w:szCs w:val="28"/>
        </w:rPr>
        <w:br/>
        <w:t>оказание помощи в освоении обучающимися с ЗПР АООП НОО и их интеграции в образовательном учреждении;</w:t>
      </w:r>
      <w:r w:rsidR="00205EF3" w:rsidRPr="008F1775">
        <w:rPr>
          <w:sz w:val="28"/>
          <w:szCs w:val="28"/>
        </w:rPr>
        <w:br/>
      </w:r>
      <w:r w:rsidR="00205EF3" w:rsidRPr="008F1775">
        <w:rPr>
          <w:sz w:val="28"/>
          <w:szCs w:val="28"/>
        </w:rPr>
        <w:b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r w:rsidR="00205EF3" w:rsidRPr="008F1775">
        <w:rPr>
          <w:sz w:val="28"/>
          <w:szCs w:val="28"/>
        </w:rPr>
        <w:br/>
      </w:r>
      <w:r w:rsidR="00205EF3" w:rsidRPr="008F1775">
        <w:rPr>
          <w:sz w:val="28"/>
          <w:szCs w:val="28"/>
        </w:rPr>
        <w:b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98469C" w:rsidRPr="008F1775" w:rsidRDefault="001605A1" w:rsidP="008F1775">
      <w:pPr>
        <w:spacing w:after="223"/>
        <w:divId w:val="1827550757"/>
        <w:rPr>
          <w:sz w:val="28"/>
          <w:szCs w:val="28"/>
        </w:rPr>
      </w:pPr>
      <w:r w:rsidRPr="008F1775">
        <w:rPr>
          <w:sz w:val="28"/>
          <w:szCs w:val="28"/>
        </w:rPr>
        <w:t xml:space="preserve">            </w:t>
      </w:r>
      <w:r w:rsidR="00205EF3" w:rsidRPr="008F1775">
        <w:rPr>
          <w:sz w:val="28"/>
          <w:szCs w:val="28"/>
        </w:rPr>
        <w:t xml:space="preserve"> 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98469C" w:rsidRPr="008F1775" w:rsidRDefault="001605A1" w:rsidP="008F1775">
      <w:pPr>
        <w:spacing w:after="223"/>
        <w:divId w:val="1827550757"/>
        <w:rPr>
          <w:sz w:val="28"/>
          <w:szCs w:val="28"/>
        </w:rPr>
      </w:pPr>
      <w:r w:rsidRPr="008F1775">
        <w:rPr>
          <w:sz w:val="28"/>
          <w:szCs w:val="28"/>
        </w:rPr>
        <w:tab/>
      </w:r>
      <w:r w:rsidR="00205EF3" w:rsidRPr="008F1775">
        <w:rPr>
          <w:sz w:val="28"/>
          <w:szCs w:val="28"/>
        </w:rPr>
        <w:t xml:space="preserve"> Задачи программы:</w:t>
      </w:r>
      <w:r w:rsidR="00205EF3" w:rsidRPr="008F1775">
        <w:rPr>
          <w:sz w:val="28"/>
          <w:szCs w:val="28"/>
        </w:rPr>
        <w:br/>
      </w:r>
      <w:r w:rsidR="00205EF3" w:rsidRPr="008F1775">
        <w:rPr>
          <w:sz w:val="28"/>
          <w:szCs w:val="28"/>
        </w:rPr>
        <w:br/>
      </w:r>
      <w:r w:rsidR="00205EF3" w:rsidRPr="008F1775">
        <w:rPr>
          <w:sz w:val="28"/>
          <w:szCs w:val="28"/>
        </w:rPr>
        <w:lastRenderedPageBreak/>
        <w:t>определение особых образовательных потребностей обучающихся с ЗПР;</w:t>
      </w:r>
      <w:r w:rsidR="00205EF3" w:rsidRPr="008F1775">
        <w:rPr>
          <w:sz w:val="28"/>
          <w:szCs w:val="28"/>
        </w:rPr>
        <w:br/>
      </w:r>
      <w:r w:rsidR="00205EF3" w:rsidRPr="008F1775">
        <w:rPr>
          <w:sz w:val="28"/>
          <w:szCs w:val="28"/>
        </w:rPr>
        <w:br/>
        <w:t>повышение возможностей обучающихся с ЗПР в освоении АООП НОО и интегрировании в образовательный процесс;</w:t>
      </w:r>
      <w:r w:rsidR="00205EF3" w:rsidRPr="008F1775">
        <w:rPr>
          <w:sz w:val="28"/>
          <w:szCs w:val="28"/>
        </w:rPr>
        <w:br/>
      </w:r>
      <w:r w:rsidR="00205EF3" w:rsidRPr="008F1775">
        <w:rPr>
          <w:sz w:val="28"/>
          <w:szCs w:val="28"/>
        </w:rPr>
        <w:br/>
        <w:t>своевременное выявление обучающихся с трудностями адаптации в образовательно-воспитательном процессе;</w:t>
      </w:r>
      <w:r w:rsidR="00205EF3" w:rsidRPr="008F1775">
        <w:rPr>
          <w:sz w:val="28"/>
          <w:szCs w:val="28"/>
        </w:rPr>
        <w:br/>
      </w:r>
      <w:r w:rsidR="00205EF3" w:rsidRPr="008F1775">
        <w:rPr>
          <w:sz w:val="28"/>
          <w:szCs w:val="28"/>
        </w:rPr>
        <w:b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r w:rsidR="00205EF3" w:rsidRPr="008F1775">
        <w:rPr>
          <w:sz w:val="28"/>
          <w:szCs w:val="28"/>
        </w:rPr>
        <w:br/>
      </w:r>
      <w:r w:rsidR="00205EF3" w:rsidRPr="008F1775">
        <w:rPr>
          <w:sz w:val="28"/>
          <w:szCs w:val="28"/>
        </w:rPr>
        <w:b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98469C" w:rsidRPr="008F1775" w:rsidRDefault="001605A1" w:rsidP="008F1775">
      <w:pPr>
        <w:spacing w:after="223"/>
        <w:divId w:val="1827550757"/>
        <w:rPr>
          <w:sz w:val="28"/>
          <w:szCs w:val="28"/>
        </w:rPr>
      </w:pPr>
      <w:r w:rsidRPr="008F1775">
        <w:rPr>
          <w:sz w:val="28"/>
          <w:szCs w:val="28"/>
        </w:rPr>
        <w:tab/>
      </w:r>
      <w:r w:rsidR="00205EF3" w:rsidRPr="008F1775">
        <w:rPr>
          <w:sz w:val="28"/>
          <w:szCs w:val="28"/>
        </w:rPr>
        <w:t xml:space="preserve"> Программа коррекционной работы содерж</w:t>
      </w:r>
      <w:r w:rsidR="008F1775" w:rsidRPr="008F1775">
        <w:rPr>
          <w:sz w:val="28"/>
          <w:szCs w:val="28"/>
        </w:rPr>
        <w:t>ит</w:t>
      </w:r>
      <w:r w:rsidR="00205EF3" w:rsidRPr="008F1775">
        <w:rPr>
          <w:sz w:val="28"/>
          <w:szCs w:val="28"/>
        </w:rPr>
        <w:t>:</w:t>
      </w:r>
      <w:r w:rsidR="00205EF3" w:rsidRPr="008F1775">
        <w:rPr>
          <w:sz w:val="28"/>
          <w:szCs w:val="28"/>
        </w:rPr>
        <w:br/>
      </w:r>
      <w:r w:rsidR="00205EF3" w:rsidRPr="008F1775">
        <w:rPr>
          <w:sz w:val="28"/>
          <w:szCs w:val="28"/>
        </w:rPr>
        <w:b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r w:rsidR="00205EF3" w:rsidRPr="008F1775">
        <w:rPr>
          <w:sz w:val="28"/>
          <w:szCs w:val="28"/>
        </w:rPr>
        <w:br/>
      </w:r>
      <w:r w:rsidR="00205EF3" w:rsidRPr="008F1775">
        <w:rPr>
          <w:sz w:val="28"/>
          <w:szCs w:val="28"/>
        </w:rPr>
        <w:b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r w:rsidR="00205EF3" w:rsidRPr="008F1775">
        <w:rPr>
          <w:sz w:val="28"/>
          <w:szCs w:val="28"/>
        </w:rPr>
        <w:br/>
      </w:r>
      <w:r w:rsidR="00205EF3" w:rsidRPr="008F1775">
        <w:rPr>
          <w:sz w:val="28"/>
          <w:szCs w:val="28"/>
        </w:rPr>
        <w:b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 планируемые результаты коррекционной работы.</w:t>
      </w:r>
    </w:p>
    <w:p w:rsidR="0098469C" w:rsidRPr="008F1775" w:rsidRDefault="00205EF3" w:rsidP="008F1775">
      <w:pPr>
        <w:spacing w:after="223"/>
        <w:divId w:val="1827550757"/>
        <w:rPr>
          <w:sz w:val="28"/>
          <w:szCs w:val="28"/>
        </w:rPr>
      </w:pPr>
      <w:r w:rsidRPr="008F1775">
        <w:rPr>
          <w:sz w:val="28"/>
          <w:szCs w:val="28"/>
        </w:rPr>
        <w:t>162.5. Принципы коррекционной работы:</w:t>
      </w:r>
    </w:p>
    <w:p w:rsidR="0098469C" w:rsidRPr="008F1775" w:rsidRDefault="00205EF3" w:rsidP="008F1775">
      <w:pPr>
        <w:spacing w:after="223"/>
        <w:divId w:val="1827550757"/>
        <w:rPr>
          <w:sz w:val="28"/>
          <w:szCs w:val="28"/>
        </w:rPr>
      </w:pPr>
      <w:r w:rsidRPr="008F1775">
        <w:rPr>
          <w:sz w:val="28"/>
          <w:szCs w:val="28"/>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98469C" w:rsidRPr="008F1775" w:rsidRDefault="00205EF3" w:rsidP="008F1775">
      <w:pPr>
        <w:spacing w:after="223"/>
        <w:divId w:val="1827550757"/>
        <w:rPr>
          <w:sz w:val="28"/>
          <w:szCs w:val="28"/>
        </w:rPr>
      </w:pPr>
      <w:r w:rsidRPr="008F1775">
        <w:rPr>
          <w:sz w:val="28"/>
          <w:szCs w:val="28"/>
        </w:rPr>
        <w:lastRenderedPageBreak/>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98469C" w:rsidRPr="008F1775" w:rsidRDefault="00205EF3" w:rsidP="008F1775">
      <w:pPr>
        <w:spacing w:after="223"/>
        <w:divId w:val="1827550757"/>
        <w:rPr>
          <w:sz w:val="28"/>
          <w:szCs w:val="28"/>
        </w:rPr>
      </w:pPr>
      <w:r w:rsidRPr="008F1775">
        <w:rPr>
          <w:sz w:val="28"/>
          <w:szCs w:val="28"/>
        </w:rPr>
        <w:t>3. Принцип непрерывности обеспечивает проведение коррекционной работы на всем протяжении обучения с учетом личностных изменений.</w:t>
      </w:r>
    </w:p>
    <w:p w:rsidR="0098469C" w:rsidRPr="008F1775" w:rsidRDefault="00205EF3" w:rsidP="008F1775">
      <w:pPr>
        <w:spacing w:after="223"/>
        <w:divId w:val="1827550757"/>
        <w:rPr>
          <w:sz w:val="28"/>
          <w:szCs w:val="28"/>
        </w:rPr>
      </w:pPr>
      <w:r w:rsidRPr="008F1775">
        <w:rPr>
          <w:sz w:val="28"/>
          <w:szCs w:val="28"/>
        </w:rP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98469C" w:rsidRPr="008F1775" w:rsidRDefault="00205EF3" w:rsidP="008F1775">
      <w:pPr>
        <w:spacing w:after="223"/>
        <w:divId w:val="1827550757"/>
        <w:rPr>
          <w:sz w:val="28"/>
          <w:szCs w:val="28"/>
        </w:rPr>
      </w:pPr>
      <w:r w:rsidRPr="008F1775">
        <w:rPr>
          <w:sz w:val="28"/>
          <w:szCs w:val="28"/>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98469C" w:rsidRPr="008F1775" w:rsidRDefault="00205EF3" w:rsidP="008F1775">
      <w:pPr>
        <w:spacing w:after="223"/>
        <w:divId w:val="1827550757"/>
        <w:rPr>
          <w:sz w:val="28"/>
          <w:szCs w:val="28"/>
        </w:rPr>
      </w:pPr>
      <w:r w:rsidRPr="008F1775">
        <w:rPr>
          <w:sz w:val="28"/>
          <w:szCs w:val="28"/>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98469C" w:rsidRPr="008F1775" w:rsidRDefault="00205EF3" w:rsidP="008F1775">
      <w:pPr>
        <w:spacing w:after="223"/>
        <w:divId w:val="1827550757"/>
        <w:rPr>
          <w:sz w:val="28"/>
          <w:szCs w:val="28"/>
        </w:rPr>
      </w:pPr>
      <w:r w:rsidRPr="008F1775">
        <w:rPr>
          <w:sz w:val="28"/>
          <w:szCs w:val="28"/>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98469C" w:rsidRPr="008F1775" w:rsidRDefault="00205EF3" w:rsidP="008F1775">
      <w:pPr>
        <w:spacing w:after="223"/>
        <w:divId w:val="1827550757"/>
        <w:rPr>
          <w:sz w:val="28"/>
          <w:szCs w:val="28"/>
        </w:rPr>
      </w:pPr>
      <w:r w:rsidRPr="008F1775">
        <w:rPr>
          <w:sz w:val="28"/>
          <w:szCs w:val="28"/>
        </w:rPr>
        <w:t>162.6. Коррекционная работа с обучающимися с ЗПР осуществляется в ходе всего учебно-образовательного процесса:</w:t>
      </w:r>
      <w:r w:rsidRPr="008F1775">
        <w:rPr>
          <w:sz w:val="28"/>
          <w:szCs w:val="28"/>
        </w:rPr>
        <w:br/>
      </w:r>
      <w:r w:rsidRPr="008F1775">
        <w:rPr>
          <w:sz w:val="28"/>
          <w:szCs w:val="28"/>
        </w:rPr>
        <w:b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r w:rsidRPr="008F1775">
        <w:rPr>
          <w:sz w:val="28"/>
          <w:szCs w:val="28"/>
        </w:rPr>
        <w:br/>
      </w:r>
      <w:r w:rsidRPr="008F1775">
        <w:rPr>
          <w:sz w:val="28"/>
          <w:szCs w:val="28"/>
        </w:rPr>
        <w:b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r w:rsidRPr="008F1775">
        <w:rPr>
          <w:sz w:val="28"/>
          <w:szCs w:val="28"/>
        </w:rPr>
        <w:br/>
      </w:r>
      <w:r w:rsidRPr="008F1775">
        <w:rPr>
          <w:sz w:val="28"/>
          <w:szCs w:val="28"/>
        </w:rPr>
        <w:br/>
        <w:t>в рамках психологического и социально-педагогического сопровождения обучающихся.</w:t>
      </w:r>
    </w:p>
    <w:p w:rsidR="0098469C" w:rsidRPr="008F1775" w:rsidRDefault="00205EF3" w:rsidP="008F1775">
      <w:pPr>
        <w:spacing w:after="223"/>
        <w:divId w:val="1827550757"/>
        <w:rPr>
          <w:sz w:val="28"/>
          <w:szCs w:val="28"/>
        </w:rPr>
      </w:pPr>
      <w:r w:rsidRPr="008F1775">
        <w:rPr>
          <w:sz w:val="28"/>
          <w:szCs w:val="28"/>
        </w:rPr>
        <w:t xml:space="preserve">162.7.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w:t>
      </w:r>
      <w:r w:rsidRPr="008F1775">
        <w:rPr>
          <w:sz w:val="28"/>
          <w:szCs w:val="28"/>
        </w:rPr>
        <w:lastRenderedPageBreak/>
        <w:t>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8469C" w:rsidRPr="008F1775" w:rsidRDefault="00205EF3" w:rsidP="008F1775">
      <w:pPr>
        <w:spacing w:after="223"/>
        <w:divId w:val="1827550757"/>
        <w:rPr>
          <w:sz w:val="28"/>
          <w:szCs w:val="28"/>
        </w:rPr>
      </w:pPr>
      <w:r w:rsidRPr="008F1775">
        <w:rPr>
          <w:sz w:val="28"/>
          <w:szCs w:val="28"/>
        </w:rPr>
        <w:t>162.8. 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98469C" w:rsidRPr="008F1775" w:rsidRDefault="00205EF3" w:rsidP="008F1775">
      <w:pPr>
        <w:spacing w:after="223"/>
        <w:divId w:val="1827550757"/>
        <w:rPr>
          <w:sz w:val="28"/>
          <w:szCs w:val="28"/>
        </w:rPr>
      </w:pPr>
      <w:r w:rsidRPr="008F1775">
        <w:rPr>
          <w:sz w:val="28"/>
          <w:szCs w:val="28"/>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r w:rsidRPr="008F1775">
        <w:rPr>
          <w:sz w:val="28"/>
          <w:szCs w:val="28"/>
        </w:rPr>
        <w:br/>
      </w:r>
      <w:r w:rsidRPr="008F1775">
        <w:rPr>
          <w:sz w:val="28"/>
          <w:szCs w:val="28"/>
        </w:rPr>
        <w:br/>
        <w:t>Проведение диагностической работы предполагает осуществление:</w:t>
      </w:r>
      <w:r w:rsidRPr="008F1775">
        <w:rPr>
          <w:sz w:val="28"/>
          <w:szCs w:val="28"/>
        </w:rPr>
        <w:br/>
      </w:r>
      <w:r w:rsidRPr="008F1775">
        <w:rPr>
          <w:sz w:val="28"/>
          <w:szCs w:val="28"/>
        </w:rPr>
        <w:b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r w:rsidRPr="008F1775">
        <w:rPr>
          <w:sz w:val="28"/>
          <w:szCs w:val="28"/>
        </w:rPr>
        <w:br/>
      </w:r>
      <w:r w:rsidRPr="008F1775">
        <w:rPr>
          <w:sz w:val="28"/>
          <w:szCs w:val="28"/>
        </w:rPr>
        <w:br/>
        <w:t>мониторинга динамики развития обучающихся, их успешности в освоении АООП НОО;</w:t>
      </w:r>
      <w:r w:rsidRPr="008F1775">
        <w:rPr>
          <w:sz w:val="28"/>
          <w:szCs w:val="28"/>
        </w:rPr>
        <w:br/>
      </w:r>
      <w:r w:rsidRPr="008F1775">
        <w:rPr>
          <w:sz w:val="28"/>
          <w:szCs w:val="28"/>
        </w:rPr>
        <w:br/>
        <w:t>анализа результатов обследования с целью проектирования и корректировки коррекционных мероприятий.</w:t>
      </w:r>
    </w:p>
    <w:p w:rsidR="0098469C" w:rsidRPr="008F1775" w:rsidRDefault="00205EF3" w:rsidP="008F1775">
      <w:pPr>
        <w:spacing w:after="223"/>
        <w:divId w:val="1827550757"/>
        <w:rPr>
          <w:sz w:val="28"/>
          <w:szCs w:val="28"/>
        </w:rPr>
      </w:pPr>
      <w:r w:rsidRPr="008F1775">
        <w:rPr>
          <w:sz w:val="28"/>
          <w:szCs w:val="28"/>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r w:rsidRPr="008F1775">
        <w:rPr>
          <w:sz w:val="28"/>
          <w:szCs w:val="28"/>
        </w:rPr>
        <w:br/>
      </w:r>
      <w:r w:rsidRPr="008F1775">
        <w:rPr>
          <w:sz w:val="28"/>
          <w:szCs w:val="28"/>
        </w:rPr>
        <w:br/>
        <w:t>Коррекционно-развивающая работа включает:</w:t>
      </w:r>
      <w:r w:rsidRPr="008F1775">
        <w:rPr>
          <w:sz w:val="28"/>
          <w:szCs w:val="28"/>
        </w:rPr>
        <w:br/>
      </w:r>
      <w:r w:rsidRPr="008F1775">
        <w:rPr>
          <w:sz w:val="28"/>
          <w:szCs w:val="28"/>
        </w:rPr>
        <w:br/>
      </w:r>
      <w:r w:rsidR="00176B8E" w:rsidRPr="008F1775">
        <w:rPr>
          <w:sz w:val="28"/>
          <w:szCs w:val="28"/>
        </w:rPr>
        <w:t xml:space="preserve">- </w:t>
      </w:r>
      <w:r w:rsidRPr="008F1775">
        <w:rPr>
          <w:sz w:val="28"/>
          <w:szCs w:val="28"/>
        </w:rPr>
        <w:t>составление индивидуальной программы психологического сопровождения обучающегося (совместно с педагогическими работниками);</w:t>
      </w:r>
      <w:r w:rsidRPr="008F1775">
        <w:rPr>
          <w:sz w:val="28"/>
          <w:szCs w:val="28"/>
        </w:rPr>
        <w:br/>
      </w:r>
      <w:r w:rsidRPr="008F1775">
        <w:rPr>
          <w:sz w:val="28"/>
          <w:szCs w:val="28"/>
        </w:rPr>
        <w:br/>
      </w:r>
      <w:r w:rsidR="00176B8E" w:rsidRPr="008F1775">
        <w:rPr>
          <w:sz w:val="28"/>
          <w:szCs w:val="28"/>
        </w:rPr>
        <w:t xml:space="preserve">- </w:t>
      </w:r>
      <w:r w:rsidRPr="008F1775">
        <w:rPr>
          <w:sz w:val="28"/>
          <w:szCs w:val="28"/>
        </w:rPr>
        <w:t>формирование в классе психологического климата комфортного для всех обучающихся;</w:t>
      </w:r>
      <w:r w:rsidRPr="008F1775">
        <w:rPr>
          <w:sz w:val="28"/>
          <w:szCs w:val="28"/>
        </w:rPr>
        <w:br/>
      </w:r>
      <w:r w:rsidRPr="008F1775">
        <w:rPr>
          <w:sz w:val="28"/>
          <w:szCs w:val="28"/>
        </w:rPr>
        <w:br/>
      </w:r>
      <w:r w:rsidR="00176B8E" w:rsidRPr="008F1775">
        <w:rPr>
          <w:sz w:val="28"/>
          <w:szCs w:val="28"/>
        </w:rPr>
        <w:t xml:space="preserve">- </w:t>
      </w:r>
      <w:r w:rsidRPr="008F1775">
        <w:rPr>
          <w:sz w:val="28"/>
          <w:szCs w:val="28"/>
        </w:rPr>
        <w:t>организация внеурочной деятельности, направленной на развитие познавательных интересов обучающихся, их общее социально-личностное развитие;</w:t>
      </w:r>
      <w:r w:rsidRPr="008F1775">
        <w:rPr>
          <w:sz w:val="28"/>
          <w:szCs w:val="28"/>
        </w:rPr>
        <w:br/>
      </w:r>
      <w:r w:rsidRPr="008F1775">
        <w:rPr>
          <w:sz w:val="28"/>
          <w:szCs w:val="28"/>
        </w:rPr>
        <w:br/>
      </w:r>
      <w:r w:rsidR="00176B8E" w:rsidRPr="008F1775">
        <w:rPr>
          <w:sz w:val="28"/>
          <w:szCs w:val="28"/>
        </w:rPr>
        <w:t xml:space="preserve">- </w:t>
      </w:r>
      <w:r w:rsidRPr="008F1775">
        <w:rPr>
          <w:sz w:val="28"/>
          <w:szCs w:val="28"/>
        </w:rPr>
        <w:t xml:space="preserve">разработка оптимальных для развития обучающихся с ЗПР групповых и </w:t>
      </w:r>
      <w:r w:rsidRPr="008F1775">
        <w:rPr>
          <w:sz w:val="28"/>
          <w:szCs w:val="28"/>
        </w:rPr>
        <w:lastRenderedPageBreak/>
        <w:t>индивидуальных коррекционных программ (методик, методов и приёмов обучения) в соответствии с их особыми образовательными потребностями;</w:t>
      </w:r>
      <w:r w:rsidRPr="008F1775">
        <w:rPr>
          <w:sz w:val="28"/>
          <w:szCs w:val="28"/>
        </w:rPr>
        <w:br/>
      </w:r>
      <w:r w:rsidRPr="008F1775">
        <w:rPr>
          <w:sz w:val="28"/>
          <w:szCs w:val="28"/>
        </w:rPr>
        <w:br/>
      </w:r>
      <w:r w:rsidR="00176B8E" w:rsidRPr="008F1775">
        <w:rPr>
          <w:sz w:val="28"/>
          <w:szCs w:val="28"/>
        </w:rPr>
        <w:t xml:space="preserve">- </w:t>
      </w:r>
      <w:r w:rsidRPr="008F1775">
        <w:rPr>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r w:rsidRPr="008F1775">
        <w:rPr>
          <w:sz w:val="28"/>
          <w:szCs w:val="28"/>
        </w:rPr>
        <w:br/>
      </w:r>
      <w:r w:rsidRPr="008F1775">
        <w:rPr>
          <w:sz w:val="28"/>
          <w:szCs w:val="28"/>
        </w:rPr>
        <w:br/>
      </w:r>
      <w:r w:rsidR="00176B8E" w:rsidRPr="008F1775">
        <w:rPr>
          <w:sz w:val="28"/>
          <w:szCs w:val="28"/>
        </w:rPr>
        <w:t xml:space="preserve">- </w:t>
      </w:r>
      <w:r w:rsidRPr="008F1775">
        <w:rPr>
          <w:sz w:val="28"/>
          <w:szCs w:val="28"/>
        </w:rPr>
        <w:t>развитие эмоционально-волевой и личностной сферы обучающегося и коррекцию его поведения;</w:t>
      </w:r>
      <w:r w:rsidRPr="008F1775">
        <w:rPr>
          <w:sz w:val="28"/>
          <w:szCs w:val="28"/>
        </w:rPr>
        <w:br/>
      </w:r>
      <w:r w:rsidRPr="008F1775">
        <w:rPr>
          <w:sz w:val="28"/>
          <w:szCs w:val="28"/>
        </w:rPr>
        <w:br/>
      </w:r>
      <w:r w:rsidR="00176B8E" w:rsidRPr="008F1775">
        <w:rPr>
          <w:sz w:val="28"/>
          <w:szCs w:val="28"/>
        </w:rPr>
        <w:t xml:space="preserve">- </w:t>
      </w:r>
      <w:r w:rsidRPr="008F1775">
        <w:rPr>
          <w:sz w:val="28"/>
          <w:szCs w:val="28"/>
        </w:rPr>
        <w:t>социальное сопровождение обучающегося в случае неблагоприятных условий жизни при психотравмирующих обстоятельствах.</w:t>
      </w:r>
    </w:p>
    <w:p w:rsidR="0098469C" w:rsidRPr="008F1775" w:rsidRDefault="00205EF3" w:rsidP="008F1775">
      <w:pPr>
        <w:spacing w:after="223"/>
        <w:divId w:val="1827550757"/>
        <w:rPr>
          <w:sz w:val="28"/>
          <w:szCs w:val="28"/>
        </w:rPr>
      </w:pPr>
      <w:r w:rsidRPr="008F1775">
        <w:rPr>
          <w:sz w:val="28"/>
          <w:szCs w:val="28"/>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r w:rsidRPr="008F1775">
        <w:rPr>
          <w:sz w:val="28"/>
          <w:szCs w:val="28"/>
        </w:rPr>
        <w:br/>
      </w:r>
      <w:r w:rsidRPr="008F1775">
        <w:rPr>
          <w:sz w:val="28"/>
          <w:szCs w:val="28"/>
        </w:rPr>
        <w:br/>
        <w:t>Консультативная работа включает:</w:t>
      </w:r>
      <w:r w:rsidRPr="008F1775">
        <w:rPr>
          <w:sz w:val="28"/>
          <w:szCs w:val="28"/>
        </w:rPr>
        <w:br/>
      </w:r>
      <w:r w:rsidRPr="008F1775">
        <w:rPr>
          <w:sz w:val="28"/>
          <w:szCs w:val="28"/>
        </w:rPr>
        <w:b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r w:rsidRPr="008F1775">
        <w:rPr>
          <w:sz w:val="28"/>
          <w:szCs w:val="28"/>
        </w:rPr>
        <w:br/>
      </w:r>
      <w:r w:rsidRPr="008F1775">
        <w:rPr>
          <w:sz w:val="28"/>
          <w:szCs w:val="28"/>
        </w:rPr>
        <w:br/>
        <w:t>консультативную помощь семье в вопросах воспитания и оказания возможной помощи обучающемуся в освоении АООП НОО.</w:t>
      </w:r>
    </w:p>
    <w:p w:rsidR="0098469C" w:rsidRPr="008F1775" w:rsidRDefault="00205EF3" w:rsidP="008F1775">
      <w:pPr>
        <w:spacing w:after="223"/>
        <w:divId w:val="1827550757"/>
        <w:rPr>
          <w:sz w:val="28"/>
          <w:szCs w:val="28"/>
        </w:rPr>
      </w:pPr>
      <w:r w:rsidRPr="008F1775">
        <w:rPr>
          <w:sz w:val="28"/>
          <w:szCs w:val="28"/>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r w:rsidRPr="008F1775">
        <w:rPr>
          <w:sz w:val="28"/>
          <w:szCs w:val="28"/>
        </w:rPr>
        <w:br/>
      </w:r>
      <w:r w:rsidRPr="008F1775">
        <w:rPr>
          <w:sz w:val="28"/>
          <w:szCs w:val="28"/>
        </w:rPr>
        <w:br/>
        <w:t>Информационно-просветительская работа включает:</w:t>
      </w:r>
      <w:r w:rsidRPr="008F1775">
        <w:rPr>
          <w:sz w:val="28"/>
          <w:szCs w:val="28"/>
        </w:rPr>
        <w:br/>
      </w:r>
      <w:r w:rsidRPr="008F1775">
        <w:rPr>
          <w:sz w:val="28"/>
          <w:szCs w:val="28"/>
        </w:rPr>
        <w:b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ЗПР;</w:t>
      </w:r>
      <w:r w:rsidRPr="008F1775">
        <w:rPr>
          <w:sz w:val="28"/>
          <w:szCs w:val="28"/>
        </w:rPr>
        <w:br/>
      </w:r>
      <w:r w:rsidRPr="008F1775">
        <w:rPr>
          <w:sz w:val="28"/>
          <w:szCs w:val="28"/>
        </w:rPr>
        <w:br/>
        <w:t>оформление информационных стендов, печатных и других материалов;</w:t>
      </w:r>
      <w:r w:rsidRPr="008F1775">
        <w:rPr>
          <w:sz w:val="28"/>
          <w:szCs w:val="28"/>
        </w:rPr>
        <w:br/>
      </w:r>
      <w:r w:rsidRPr="008F1775">
        <w:rPr>
          <w:sz w:val="28"/>
          <w:szCs w:val="28"/>
        </w:rPr>
        <w:br/>
        <w:t>психологическое просвещение педагогических работников с целью повышения их психологической компетентности;</w:t>
      </w:r>
      <w:r w:rsidRPr="008F1775">
        <w:rPr>
          <w:sz w:val="28"/>
          <w:szCs w:val="28"/>
        </w:rPr>
        <w:br/>
      </w:r>
      <w:r w:rsidRPr="008F1775">
        <w:rPr>
          <w:sz w:val="28"/>
          <w:szCs w:val="28"/>
        </w:rPr>
        <w:br/>
      </w:r>
      <w:r w:rsidRPr="008F1775">
        <w:rPr>
          <w:sz w:val="28"/>
          <w:szCs w:val="28"/>
        </w:rPr>
        <w:lastRenderedPageBreak/>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176B8E" w:rsidRPr="00176B8E" w:rsidRDefault="00176B8E" w:rsidP="00176B8E">
      <w:pPr>
        <w:spacing w:after="4" w:line="259" w:lineRule="auto"/>
        <w:ind w:left="10" w:right="424" w:hanging="10"/>
        <w:jc w:val="center"/>
        <w:divId w:val="1827550757"/>
        <w:rPr>
          <w:sz w:val="28"/>
          <w:szCs w:val="28"/>
        </w:rPr>
      </w:pPr>
      <w:r w:rsidRPr="00176B8E">
        <w:rPr>
          <w:b/>
          <w:sz w:val="28"/>
          <w:szCs w:val="28"/>
        </w:rPr>
        <w:t>Этапы реализации программы коррекционной работы</w:t>
      </w:r>
    </w:p>
    <w:p w:rsidR="00176B8E" w:rsidRDefault="00176B8E" w:rsidP="00176B8E">
      <w:pPr>
        <w:spacing w:line="259" w:lineRule="auto"/>
        <w:ind w:left="533"/>
        <w:divId w:val="1827550757"/>
      </w:pPr>
      <w:r>
        <w:rPr>
          <w:color w:val="00000A"/>
        </w:rPr>
        <w:t xml:space="preserve"> </w:t>
      </w:r>
    </w:p>
    <w:tbl>
      <w:tblPr>
        <w:tblStyle w:val="TableGrid"/>
        <w:tblW w:w="10142" w:type="dxa"/>
        <w:tblInd w:w="-176" w:type="dxa"/>
        <w:tblCellMar>
          <w:top w:w="9" w:type="dxa"/>
          <w:left w:w="108" w:type="dxa"/>
          <w:right w:w="49" w:type="dxa"/>
        </w:tblCellMar>
        <w:tblLook w:val="04A0" w:firstRow="1" w:lastRow="0" w:firstColumn="1" w:lastColumn="0" w:noHBand="0" w:noVBand="1"/>
      </w:tblPr>
      <w:tblGrid>
        <w:gridCol w:w="4640"/>
        <w:gridCol w:w="5502"/>
      </w:tblGrid>
      <w:tr w:rsidR="00176B8E" w:rsidRPr="00176B8E" w:rsidTr="00176B8E">
        <w:trPr>
          <w:divId w:val="1827550757"/>
          <w:trHeight w:val="286"/>
        </w:trPr>
        <w:tc>
          <w:tcPr>
            <w:tcW w:w="4640" w:type="dxa"/>
            <w:tcBorders>
              <w:top w:val="single" w:sz="4" w:space="0" w:color="000000"/>
              <w:left w:val="single" w:sz="4" w:space="0" w:color="000000"/>
              <w:bottom w:val="single" w:sz="4" w:space="0" w:color="000000"/>
              <w:right w:val="single" w:sz="4" w:space="0" w:color="000000"/>
            </w:tcBorders>
          </w:tcPr>
          <w:p w:rsidR="00176B8E" w:rsidRPr="00176B8E" w:rsidRDefault="00176B8E" w:rsidP="00755222">
            <w:pPr>
              <w:spacing w:line="259" w:lineRule="auto"/>
              <w:rPr>
                <w:rFonts w:ascii="Times New Roman" w:hAnsi="Times New Roman" w:cs="Times New Roman"/>
                <w:sz w:val="24"/>
                <w:szCs w:val="24"/>
              </w:rPr>
            </w:pPr>
            <w:r w:rsidRPr="00176B8E">
              <w:rPr>
                <w:rFonts w:ascii="Times New Roman" w:hAnsi="Times New Roman" w:cs="Times New Roman"/>
                <w:sz w:val="24"/>
                <w:szCs w:val="24"/>
              </w:rPr>
              <w:t xml:space="preserve">Этапы </w:t>
            </w:r>
          </w:p>
        </w:tc>
        <w:tc>
          <w:tcPr>
            <w:tcW w:w="5502" w:type="dxa"/>
            <w:tcBorders>
              <w:top w:val="single" w:sz="4" w:space="0" w:color="000000"/>
              <w:left w:val="single" w:sz="4" w:space="0" w:color="000000"/>
              <w:bottom w:val="single" w:sz="4" w:space="0" w:color="000000"/>
              <w:right w:val="single" w:sz="4" w:space="0" w:color="000000"/>
            </w:tcBorders>
          </w:tcPr>
          <w:p w:rsidR="00176B8E" w:rsidRPr="00176B8E" w:rsidRDefault="00176B8E" w:rsidP="00755222">
            <w:pPr>
              <w:spacing w:line="259" w:lineRule="auto"/>
              <w:ind w:left="2"/>
              <w:rPr>
                <w:rFonts w:ascii="Times New Roman" w:hAnsi="Times New Roman" w:cs="Times New Roman"/>
                <w:sz w:val="24"/>
                <w:szCs w:val="24"/>
                <w:lang w:val="ru-RU"/>
              </w:rPr>
            </w:pPr>
            <w:r w:rsidRPr="00176B8E">
              <w:rPr>
                <w:rFonts w:ascii="Times New Roman" w:hAnsi="Times New Roman" w:cs="Times New Roman"/>
                <w:sz w:val="24"/>
                <w:szCs w:val="24"/>
                <w:lang w:val="ru-RU"/>
              </w:rPr>
              <w:t xml:space="preserve">Результат деятельности на данном этапе  </w:t>
            </w:r>
          </w:p>
        </w:tc>
      </w:tr>
      <w:tr w:rsidR="00176B8E" w:rsidRPr="00176B8E" w:rsidTr="00176B8E">
        <w:trPr>
          <w:divId w:val="1827550757"/>
          <w:trHeight w:val="2218"/>
        </w:trPr>
        <w:tc>
          <w:tcPr>
            <w:tcW w:w="4640" w:type="dxa"/>
            <w:tcBorders>
              <w:top w:val="single" w:sz="4" w:space="0" w:color="000000"/>
              <w:left w:val="single" w:sz="4" w:space="0" w:color="000000"/>
              <w:bottom w:val="single" w:sz="4" w:space="0" w:color="000000"/>
              <w:right w:val="single" w:sz="4" w:space="0" w:color="000000"/>
            </w:tcBorders>
          </w:tcPr>
          <w:p w:rsidR="00176B8E" w:rsidRPr="00176B8E" w:rsidRDefault="00176B8E" w:rsidP="00755222">
            <w:pPr>
              <w:spacing w:after="5" w:line="259" w:lineRule="auto"/>
              <w:rPr>
                <w:rFonts w:ascii="Times New Roman" w:hAnsi="Times New Roman" w:cs="Times New Roman"/>
                <w:sz w:val="24"/>
                <w:szCs w:val="24"/>
                <w:lang w:val="ru-RU"/>
              </w:rPr>
            </w:pPr>
            <w:r w:rsidRPr="00176B8E">
              <w:rPr>
                <w:rFonts w:ascii="Times New Roman" w:hAnsi="Times New Roman" w:cs="Times New Roman"/>
                <w:i/>
                <w:sz w:val="24"/>
                <w:szCs w:val="24"/>
              </w:rPr>
              <w:t>I</w:t>
            </w:r>
            <w:r w:rsidRPr="00176B8E">
              <w:rPr>
                <w:rFonts w:ascii="Times New Roman" w:hAnsi="Times New Roman" w:cs="Times New Roman"/>
                <w:i/>
                <w:sz w:val="24"/>
                <w:szCs w:val="24"/>
                <w:lang w:val="ru-RU"/>
              </w:rPr>
              <w:t>этап (май – сентябрь):</w:t>
            </w:r>
            <w:r w:rsidRPr="00176B8E">
              <w:rPr>
                <w:rFonts w:ascii="Times New Roman" w:hAnsi="Times New Roman" w:cs="Times New Roman"/>
                <w:sz w:val="24"/>
                <w:szCs w:val="24"/>
                <w:lang w:val="ru-RU"/>
              </w:rPr>
              <w:t xml:space="preserve"> </w:t>
            </w:r>
          </w:p>
          <w:p w:rsidR="00176B8E" w:rsidRPr="00176B8E" w:rsidRDefault="00176B8E" w:rsidP="00755222">
            <w:pPr>
              <w:tabs>
                <w:tab w:val="center" w:pos="1185"/>
                <w:tab w:val="center" w:pos="2188"/>
                <w:tab w:val="right" w:pos="4483"/>
              </w:tabs>
              <w:spacing w:after="28" w:line="259" w:lineRule="auto"/>
              <w:rPr>
                <w:rFonts w:ascii="Times New Roman" w:hAnsi="Times New Roman" w:cs="Times New Roman"/>
                <w:sz w:val="24"/>
                <w:szCs w:val="24"/>
                <w:lang w:val="ru-RU"/>
              </w:rPr>
            </w:pPr>
            <w:r w:rsidRPr="00176B8E">
              <w:rPr>
                <w:rFonts w:ascii="Times New Roman" w:hAnsi="Times New Roman" w:cs="Times New Roman"/>
                <w:sz w:val="24"/>
                <w:szCs w:val="24"/>
                <w:lang w:val="ru-RU"/>
              </w:rPr>
              <w:t xml:space="preserve">Сбор </w:t>
            </w:r>
            <w:r w:rsidRPr="00176B8E">
              <w:rPr>
                <w:rFonts w:ascii="Times New Roman" w:hAnsi="Times New Roman" w:cs="Times New Roman"/>
                <w:sz w:val="24"/>
                <w:szCs w:val="24"/>
                <w:lang w:val="ru-RU"/>
              </w:rPr>
              <w:tab/>
              <w:t xml:space="preserve">и </w:t>
            </w:r>
            <w:r w:rsidRPr="00176B8E">
              <w:rPr>
                <w:rFonts w:ascii="Times New Roman" w:hAnsi="Times New Roman" w:cs="Times New Roman"/>
                <w:sz w:val="24"/>
                <w:szCs w:val="24"/>
                <w:lang w:val="ru-RU"/>
              </w:rPr>
              <w:tab/>
              <w:t xml:space="preserve">анализ </w:t>
            </w:r>
            <w:r w:rsidRPr="00176B8E">
              <w:rPr>
                <w:rFonts w:ascii="Times New Roman" w:hAnsi="Times New Roman" w:cs="Times New Roman"/>
                <w:sz w:val="24"/>
                <w:szCs w:val="24"/>
                <w:lang w:val="ru-RU"/>
              </w:rPr>
              <w:tab/>
              <w:t xml:space="preserve">информации </w:t>
            </w:r>
          </w:p>
          <w:p w:rsidR="00176B8E" w:rsidRPr="00176B8E" w:rsidRDefault="00176B8E" w:rsidP="00755222">
            <w:pPr>
              <w:spacing w:line="259" w:lineRule="auto"/>
              <w:rPr>
                <w:rFonts w:ascii="Times New Roman" w:hAnsi="Times New Roman" w:cs="Times New Roman"/>
                <w:sz w:val="24"/>
                <w:szCs w:val="24"/>
              </w:rPr>
            </w:pPr>
            <w:r w:rsidRPr="00176B8E">
              <w:rPr>
                <w:rFonts w:ascii="Times New Roman" w:hAnsi="Times New Roman" w:cs="Times New Roman"/>
                <w:sz w:val="24"/>
                <w:szCs w:val="24"/>
              </w:rPr>
              <w:t xml:space="preserve">(информационно-аналитическая деятельность) </w:t>
            </w:r>
          </w:p>
        </w:tc>
        <w:tc>
          <w:tcPr>
            <w:tcW w:w="5502" w:type="dxa"/>
            <w:tcBorders>
              <w:top w:val="single" w:sz="4" w:space="0" w:color="000000"/>
              <w:left w:val="single" w:sz="4" w:space="0" w:color="000000"/>
              <w:bottom w:val="single" w:sz="4" w:space="0" w:color="000000"/>
              <w:right w:val="single" w:sz="4" w:space="0" w:color="000000"/>
            </w:tcBorders>
          </w:tcPr>
          <w:p w:rsidR="00176B8E" w:rsidRPr="00176B8E" w:rsidRDefault="00176B8E" w:rsidP="007544AB">
            <w:pPr>
              <w:numPr>
                <w:ilvl w:val="0"/>
                <w:numId w:val="21"/>
              </w:numPr>
              <w:spacing w:line="251" w:lineRule="auto"/>
              <w:ind w:right="58"/>
              <w:rPr>
                <w:rFonts w:ascii="Times New Roman" w:hAnsi="Times New Roman" w:cs="Times New Roman"/>
                <w:sz w:val="24"/>
                <w:szCs w:val="24"/>
                <w:lang w:val="ru-RU"/>
              </w:rPr>
            </w:pPr>
            <w:r w:rsidRPr="00176B8E">
              <w:rPr>
                <w:rFonts w:ascii="Times New Roman" w:hAnsi="Times New Roman" w:cs="Times New Roman"/>
                <w:sz w:val="24"/>
                <w:szCs w:val="24"/>
                <w:lang w:val="ru-RU"/>
              </w:rPr>
              <w:t xml:space="preserve">Оценка контингента обучающихся для учѐта особенностей развития детей, определения специфики и их особых образовательных потребностей.  </w:t>
            </w:r>
          </w:p>
          <w:p w:rsidR="00176B8E" w:rsidRPr="00176B8E" w:rsidRDefault="00176B8E" w:rsidP="007544AB">
            <w:pPr>
              <w:numPr>
                <w:ilvl w:val="0"/>
                <w:numId w:val="21"/>
              </w:numPr>
              <w:spacing w:line="259" w:lineRule="auto"/>
              <w:ind w:right="58"/>
              <w:rPr>
                <w:rFonts w:ascii="Times New Roman" w:hAnsi="Times New Roman" w:cs="Times New Roman"/>
                <w:sz w:val="24"/>
                <w:szCs w:val="24"/>
                <w:lang w:val="ru-RU"/>
              </w:rPr>
            </w:pPr>
            <w:r w:rsidRPr="00176B8E">
              <w:rPr>
                <w:rFonts w:ascii="Times New Roman" w:hAnsi="Times New Roman" w:cs="Times New Roman"/>
                <w:sz w:val="24"/>
                <w:szCs w:val="24"/>
                <w:lang w:val="ru-RU"/>
              </w:rPr>
              <w:t xml:space="preserve">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tc>
      </w:tr>
      <w:tr w:rsidR="00176B8E" w:rsidRPr="00176B8E" w:rsidTr="00176B8E">
        <w:trPr>
          <w:divId w:val="1827550757"/>
          <w:trHeight w:val="2494"/>
        </w:trPr>
        <w:tc>
          <w:tcPr>
            <w:tcW w:w="4640" w:type="dxa"/>
            <w:tcBorders>
              <w:top w:val="single" w:sz="4" w:space="0" w:color="000000"/>
              <w:left w:val="single" w:sz="4" w:space="0" w:color="000000"/>
              <w:bottom w:val="single" w:sz="4" w:space="0" w:color="000000"/>
              <w:right w:val="single" w:sz="4" w:space="0" w:color="000000"/>
            </w:tcBorders>
          </w:tcPr>
          <w:p w:rsidR="00176B8E" w:rsidRPr="00176B8E" w:rsidRDefault="00176B8E" w:rsidP="00755222">
            <w:pPr>
              <w:spacing w:line="259" w:lineRule="auto"/>
              <w:rPr>
                <w:rFonts w:ascii="Times New Roman" w:hAnsi="Times New Roman" w:cs="Times New Roman"/>
                <w:sz w:val="24"/>
                <w:szCs w:val="24"/>
                <w:lang w:val="ru-RU"/>
              </w:rPr>
            </w:pPr>
            <w:r w:rsidRPr="00176B8E">
              <w:rPr>
                <w:rFonts w:ascii="Times New Roman" w:hAnsi="Times New Roman" w:cs="Times New Roman"/>
                <w:i/>
                <w:sz w:val="24"/>
                <w:szCs w:val="24"/>
              </w:rPr>
              <w:t>II</w:t>
            </w:r>
            <w:r w:rsidRPr="00176B8E">
              <w:rPr>
                <w:rFonts w:ascii="Times New Roman" w:hAnsi="Times New Roman" w:cs="Times New Roman"/>
                <w:i/>
                <w:sz w:val="24"/>
                <w:szCs w:val="24"/>
                <w:lang w:val="ru-RU"/>
              </w:rPr>
              <w:t xml:space="preserve"> этап (октябрь- май):  </w:t>
            </w:r>
          </w:p>
          <w:p w:rsidR="00176B8E" w:rsidRPr="00176B8E" w:rsidRDefault="00176B8E" w:rsidP="00755222">
            <w:pPr>
              <w:spacing w:after="22" w:line="259" w:lineRule="auto"/>
              <w:rPr>
                <w:rFonts w:ascii="Times New Roman" w:hAnsi="Times New Roman" w:cs="Times New Roman"/>
                <w:sz w:val="24"/>
                <w:szCs w:val="24"/>
                <w:lang w:val="ru-RU"/>
              </w:rPr>
            </w:pPr>
            <w:r w:rsidRPr="00176B8E">
              <w:rPr>
                <w:rFonts w:ascii="Times New Roman" w:hAnsi="Times New Roman" w:cs="Times New Roman"/>
                <w:sz w:val="24"/>
                <w:szCs w:val="24"/>
                <w:lang w:val="ru-RU"/>
              </w:rPr>
              <w:t xml:space="preserve">Планирование, организация, координация </w:t>
            </w:r>
          </w:p>
          <w:p w:rsidR="00176B8E" w:rsidRPr="00176B8E" w:rsidRDefault="00176B8E" w:rsidP="00755222">
            <w:pPr>
              <w:spacing w:after="20" w:line="259" w:lineRule="auto"/>
              <w:rPr>
                <w:rFonts w:ascii="Times New Roman" w:hAnsi="Times New Roman" w:cs="Times New Roman"/>
                <w:sz w:val="24"/>
                <w:szCs w:val="24"/>
              </w:rPr>
            </w:pPr>
            <w:r w:rsidRPr="00176B8E">
              <w:rPr>
                <w:rFonts w:ascii="Times New Roman" w:hAnsi="Times New Roman" w:cs="Times New Roman"/>
                <w:sz w:val="24"/>
                <w:szCs w:val="24"/>
              </w:rPr>
              <w:t xml:space="preserve">(организационно-исполнительская </w:t>
            </w:r>
          </w:p>
          <w:p w:rsidR="00176B8E" w:rsidRPr="00176B8E" w:rsidRDefault="00176B8E" w:rsidP="00755222">
            <w:pPr>
              <w:tabs>
                <w:tab w:val="center" w:pos="2160"/>
              </w:tabs>
              <w:spacing w:line="259" w:lineRule="auto"/>
              <w:rPr>
                <w:rFonts w:ascii="Times New Roman" w:hAnsi="Times New Roman" w:cs="Times New Roman"/>
                <w:sz w:val="24"/>
                <w:szCs w:val="24"/>
              </w:rPr>
            </w:pPr>
            <w:r w:rsidRPr="00176B8E">
              <w:rPr>
                <w:rFonts w:ascii="Times New Roman" w:hAnsi="Times New Roman" w:cs="Times New Roman"/>
                <w:sz w:val="24"/>
                <w:szCs w:val="24"/>
              </w:rPr>
              <w:t xml:space="preserve">деятельность)  </w:t>
            </w:r>
            <w:r w:rsidRPr="00176B8E">
              <w:rPr>
                <w:rFonts w:ascii="Times New Roman" w:hAnsi="Times New Roman" w:cs="Times New Roman"/>
                <w:sz w:val="24"/>
                <w:szCs w:val="24"/>
              </w:rPr>
              <w:tab/>
              <w:t xml:space="preserve"> </w:t>
            </w:r>
          </w:p>
        </w:tc>
        <w:tc>
          <w:tcPr>
            <w:tcW w:w="5502" w:type="dxa"/>
            <w:tcBorders>
              <w:top w:val="single" w:sz="4" w:space="0" w:color="000000"/>
              <w:left w:val="single" w:sz="4" w:space="0" w:color="000000"/>
              <w:bottom w:val="single" w:sz="4" w:space="0" w:color="000000"/>
              <w:right w:val="single" w:sz="4" w:space="0" w:color="000000"/>
            </w:tcBorders>
          </w:tcPr>
          <w:p w:rsidR="00176B8E" w:rsidRPr="00176B8E" w:rsidRDefault="00176B8E" w:rsidP="007544AB">
            <w:pPr>
              <w:numPr>
                <w:ilvl w:val="0"/>
                <w:numId w:val="22"/>
              </w:numPr>
              <w:spacing w:line="258" w:lineRule="auto"/>
              <w:ind w:right="59"/>
              <w:rPr>
                <w:rFonts w:ascii="Times New Roman" w:hAnsi="Times New Roman" w:cs="Times New Roman"/>
                <w:sz w:val="24"/>
                <w:szCs w:val="24"/>
                <w:lang w:val="ru-RU"/>
              </w:rPr>
            </w:pPr>
            <w:r w:rsidRPr="00176B8E">
              <w:rPr>
                <w:rFonts w:ascii="Times New Roman" w:hAnsi="Times New Roman" w:cs="Times New Roman"/>
                <w:sz w:val="24"/>
                <w:szCs w:val="24"/>
                <w:lang w:val="ru-RU"/>
              </w:rPr>
              <w:t xml:space="preserve">Организованный особым образом образовательный процесс, имеющий коррекционно-развивающую направленность.  </w:t>
            </w:r>
          </w:p>
          <w:p w:rsidR="00176B8E" w:rsidRPr="00176B8E" w:rsidRDefault="00176B8E" w:rsidP="007544AB">
            <w:pPr>
              <w:numPr>
                <w:ilvl w:val="0"/>
                <w:numId w:val="22"/>
              </w:numPr>
              <w:spacing w:line="259" w:lineRule="auto"/>
              <w:ind w:right="59"/>
              <w:rPr>
                <w:rFonts w:ascii="Times New Roman" w:hAnsi="Times New Roman" w:cs="Times New Roman"/>
                <w:sz w:val="24"/>
                <w:szCs w:val="24"/>
                <w:lang w:val="ru-RU"/>
              </w:rPr>
            </w:pPr>
            <w:r w:rsidRPr="00176B8E">
              <w:rPr>
                <w:rFonts w:ascii="Times New Roman" w:hAnsi="Times New Roman" w:cs="Times New Roman"/>
                <w:sz w:val="24"/>
                <w:szCs w:val="24"/>
                <w:lang w:val="ru-RU"/>
              </w:rPr>
              <w:t xml:space="preserve">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обучающихся.  </w:t>
            </w:r>
          </w:p>
        </w:tc>
      </w:tr>
      <w:tr w:rsidR="00176B8E" w:rsidRPr="00176B8E" w:rsidTr="00176B8E">
        <w:trPr>
          <w:divId w:val="1827550757"/>
          <w:trHeight w:val="1116"/>
        </w:trPr>
        <w:tc>
          <w:tcPr>
            <w:tcW w:w="4640" w:type="dxa"/>
            <w:tcBorders>
              <w:top w:val="single" w:sz="4" w:space="0" w:color="000000"/>
              <w:left w:val="single" w:sz="4" w:space="0" w:color="000000"/>
              <w:bottom w:val="single" w:sz="4" w:space="0" w:color="000000"/>
              <w:right w:val="single" w:sz="4" w:space="0" w:color="000000"/>
            </w:tcBorders>
          </w:tcPr>
          <w:p w:rsidR="00176B8E" w:rsidRPr="00176B8E" w:rsidRDefault="00176B8E" w:rsidP="00755222">
            <w:pPr>
              <w:spacing w:after="22" w:line="259" w:lineRule="auto"/>
              <w:rPr>
                <w:rFonts w:ascii="Times New Roman" w:hAnsi="Times New Roman" w:cs="Times New Roman"/>
                <w:sz w:val="24"/>
                <w:szCs w:val="24"/>
                <w:lang w:val="ru-RU"/>
              </w:rPr>
            </w:pPr>
            <w:r w:rsidRPr="00176B8E">
              <w:rPr>
                <w:rFonts w:ascii="Times New Roman" w:hAnsi="Times New Roman" w:cs="Times New Roman"/>
                <w:i/>
                <w:sz w:val="24"/>
                <w:szCs w:val="24"/>
              </w:rPr>
              <w:t>III</w:t>
            </w:r>
            <w:r w:rsidRPr="00176B8E">
              <w:rPr>
                <w:rFonts w:ascii="Times New Roman" w:hAnsi="Times New Roman" w:cs="Times New Roman"/>
                <w:i/>
                <w:sz w:val="24"/>
                <w:szCs w:val="24"/>
                <w:lang w:val="ru-RU"/>
              </w:rPr>
              <w:t xml:space="preserve"> этап (май- июнь):</w:t>
            </w:r>
            <w:r w:rsidRPr="00176B8E">
              <w:rPr>
                <w:rFonts w:ascii="Times New Roman" w:hAnsi="Times New Roman" w:cs="Times New Roman"/>
                <w:sz w:val="24"/>
                <w:szCs w:val="24"/>
                <w:lang w:val="ru-RU"/>
              </w:rPr>
              <w:t xml:space="preserve"> </w:t>
            </w:r>
          </w:p>
          <w:p w:rsidR="00176B8E" w:rsidRPr="00176B8E" w:rsidRDefault="00176B8E" w:rsidP="00755222">
            <w:pPr>
              <w:spacing w:line="259" w:lineRule="auto"/>
              <w:ind w:right="56"/>
              <w:rPr>
                <w:rFonts w:ascii="Times New Roman" w:hAnsi="Times New Roman" w:cs="Times New Roman"/>
                <w:sz w:val="24"/>
                <w:szCs w:val="24"/>
                <w:lang w:val="ru-RU"/>
              </w:rPr>
            </w:pPr>
            <w:r w:rsidRPr="00176B8E">
              <w:rPr>
                <w:rFonts w:ascii="Times New Roman" w:hAnsi="Times New Roman" w:cs="Times New Roman"/>
                <w:sz w:val="24"/>
                <w:szCs w:val="24"/>
                <w:lang w:val="ru-RU"/>
              </w:rPr>
              <w:t>Диагностика коррекционно-развивающей образовательной среды (контрольно</w:t>
            </w:r>
            <w:r>
              <w:rPr>
                <w:rFonts w:ascii="Times New Roman" w:hAnsi="Times New Roman" w:cs="Times New Roman"/>
                <w:sz w:val="24"/>
                <w:szCs w:val="24"/>
                <w:lang w:val="ru-RU"/>
              </w:rPr>
              <w:t>-</w:t>
            </w:r>
            <w:r w:rsidRPr="00176B8E">
              <w:rPr>
                <w:rFonts w:ascii="Times New Roman" w:hAnsi="Times New Roman" w:cs="Times New Roman"/>
                <w:sz w:val="24"/>
                <w:szCs w:val="24"/>
                <w:lang w:val="ru-RU"/>
              </w:rPr>
              <w:t xml:space="preserve">диагностическая деятельность)   </w:t>
            </w:r>
          </w:p>
        </w:tc>
        <w:tc>
          <w:tcPr>
            <w:tcW w:w="5502" w:type="dxa"/>
            <w:tcBorders>
              <w:top w:val="single" w:sz="4" w:space="0" w:color="000000"/>
              <w:left w:val="single" w:sz="4" w:space="0" w:color="000000"/>
              <w:bottom w:val="single" w:sz="4" w:space="0" w:color="000000"/>
              <w:right w:val="single" w:sz="4" w:space="0" w:color="000000"/>
            </w:tcBorders>
          </w:tcPr>
          <w:p w:rsidR="00176B8E" w:rsidRPr="00176B8E" w:rsidRDefault="00176B8E" w:rsidP="00755222">
            <w:pPr>
              <w:spacing w:line="259" w:lineRule="auto"/>
              <w:ind w:left="2" w:right="61"/>
              <w:rPr>
                <w:rFonts w:ascii="Times New Roman" w:hAnsi="Times New Roman" w:cs="Times New Roman"/>
                <w:sz w:val="24"/>
                <w:szCs w:val="24"/>
                <w:lang w:val="ru-RU"/>
              </w:rPr>
            </w:pPr>
            <w:r w:rsidRPr="00176B8E">
              <w:rPr>
                <w:rFonts w:ascii="Times New Roman" w:hAnsi="Times New Roman" w:cs="Times New Roman"/>
                <w:sz w:val="24"/>
                <w:szCs w:val="24"/>
                <w:lang w:val="ru-RU"/>
              </w:rPr>
              <w:t xml:space="preserve">Констатация соответствия созданных условий и выбранных развивающих и общеобразовательных программ  </w:t>
            </w:r>
          </w:p>
        </w:tc>
      </w:tr>
      <w:tr w:rsidR="00176B8E" w:rsidRPr="00176B8E" w:rsidTr="00176B8E">
        <w:trPr>
          <w:divId w:val="1827550757"/>
          <w:trHeight w:val="838"/>
        </w:trPr>
        <w:tc>
          <w:tcPr>
            <w:tcW w:w="4640" w:type="dxa"/>
            <w:tcBorders>
              <w:top w:val="single" w:sz="4" w:space="0" w:color="000000"/>
              <w:left w:val="single" w:sz="4" w:space="0" w:color="000000"/>
              <w:bottom w:val="single" w:sz="4" w:space="0" w:color="000000"/>
              <w:right w:val="single" w:sz="4" w:space="0" w:color="000000"/>
            </w:tcBorders>
          </w:tcPr>
          <w:p w:rsidR="00176B8E" w:rsidRPr="00176B8E" w:rsidRDefault="00176B8E" w:rsidP="00755222">
            <w:pPr>
              <w:spacing w:after="22" w:line="259" w:lineRule="auto"/>
              <w:rPr>
                <w:rFonts w:ascii="Times New Roman" w:hAnsi="Times New Roman" w:cs="Times New Roman"/>
                <w:sz w:val="24"/>
                <w:szCs w:val="24"/>
                <w:lang w:val="ru-RU"/>
              </w:rPr>
            </w:pPr>
            <w:r w:rsidRPr="00176B8E">
              <w:rPr>
                <w:rFonts w:ascii="Times New Roman" w:hAnsi="Times New Roman" w:cs="Times New Roman"/>
                <w:i/>
                <w:sz w:val="24"/>
                <w:szCs w:val="24"/>
              </w:rPr>
              <w:t>IV</w:t>
            </w:r>
            <w:r w:rsidRPr="00176B8E">
              <w:rPr>
                <w:rFonts w:ascii="Times New Roman" w:hAnsi="Times New Roman" w:cs="Times New Roman"/>
                <w:i/>
                <w:sz w:val="24"/>
                <w:szCs w:val="24"/>
                <w:lang w:val="ru-RU"/>
              </w:rPr>
              <w:t xml:space="preserve"> этап (август – сентябрь):</w:t>
            </w:r>
            <w:r w:rsidRPr="00176B8E">
              <w:rPr>
                <w:rFonts w:ascii="Times New Roman" w:hAnsi="Times New Roman" w:cs="Times New Roman"/>
                <w:sz w:val="24"/>
                <w:szCs w:val="24"/>
                <w:lang w:val="ru-RU"/>
              </w:rPr>
              <w:t xml:space="preserve"> </w:t>
            </w:r>
          </w:p>
          <w:p w:rsidR="00176B8E" w:rsidRPr="00176B8E" w:rsidRDefault="00176B8E" w:rsidP="00755222">
            <w:pPr>
              <w:spacing w:line="259" w:lineRule="auto"/>
              <w:rPr>
                <w:rFonts w:ascii="Times New Roman" w:hAnsi="Times New Roman" w:cs="Times New Roman"/>
                <w:sz w:val="24"/>
                <w:szCs w:val="24"/>
                <w:lang w:val="ru-RU"/>
              </w:rPr>
            </w:pPr>
            <w:r w:rsidRPr="00176B8E">
              <w:rPr>
                <w:rFonts w:ascii="Times New Roman" w:hAnsi="Times New Roman" w:cs="Times New Roman"/>
                <w:sz w:val="24"/>
                <w:szCs w:val="24"/>
                <w:lang w:val="ru-RU"/>
              </w:rPr>
              <w:t>Реализация и корректировка (регулятивно</w:t>
            </w:r>
            <w:r>
              <w:rPr>
                <w:rFonts w:ascii="Times New Roman" w:hAnsi="Times New Roman" w:cs="Times New Roman"/>
                <w:sz w:val="24"/>
                <w:szCs w:val="24"/>
                <w:lang w:val="ru-RU"/>
              </w:rPr>
              <w:t>-</w:t>
            </w:r>
            <w:r w:rsidRPr="00176B8E">
              <w:rPr>
                <w:rFonts w:ascii="Times New Roman" w:hAnsi="Times New Roman" w:cs="Times New Roman"/>
                <w:sz w:val="24"/>
                <w:szCs w:val="24"/>
                <w:lang w:val="ru-RU"/>
              </w:rPr>
              <w:t xml:space="preserve">корректировочная деятельность)   </w:t>
            </w:r>
          </w:p>
        </w:tc>
        <w:tc>
          <w:tcPr>
            <w:tcW w:w="5502" w:type="dxa"/>
            <w:tcBorders>
              <w:top w:val="single" w:sz="4" w:space="0" w:color="000000"/>
              <w:left w:val="single" w:sz="4" w:space="0" w:color="000000"/>
              <w:bottom w:val="single" w:sz="4" w:space="0" w:color="000000"/>
              <w:right w:val="single" w:sz="4" w:space="0" w:color="000000"/>
            </w:tcBorders>
          </w:tcPr>
          <w:p w:rsidR="00176B8E" w:rsidRPr="00176B8E" w:rsidRDefault="00176B8E" w:rsidP="00755222">
            <w:pPr>
              <w:spacing w:line="259" w:lineRule="auto"/>
              <w:ind w:left="2" w:right="60"/>
              <w:rPr>
                <w:rFonts w:ascii="Times New Roman" w:hAnsi="Times New Roman" w:cs="Times New Roman"/>
                <w:sz w:val="24"/>
                <w:szCs w:val="24"/>
                <w:lang w:val="ru-RU"/>
              </w:rPr>
            </w:pPr>
            <w:r w:rsidRPr="00176B8E">
              <w:rPr>
                <w:rFonts w:ascii="Times New Roman" w:hAnsi="Times New Roman" w:cs="Times New Roman"/>
                <w:sz w:val="24"/>
                <w:szCs w:val="24"/>
                <w:lang w:val="ru-RU"/>
              </w:rPr>
              <w:t xml:space="preserve">Внесение необходимых изменений в образовательный процесс и процесс сопровождения обучающихся, корректировка </w:t>
            </w:r>
          </w:p>
        </w:tc>
      </w:tr>
      <w:tr w:rsidR="00176B8E" w:rsidRPr="00176B8E" w:rsidTr="00176B8E">
        <w:trPr>
          <w:divId w:val="1827550757"/>
          <w:trHeight w:val="564"/>
        </w:trPr>
        <w:tc>
          <w:tcPr>
            <w:tcW w:w="4640" w:type="dxa"/>
            <w:tcBorders>
              <w:top w:val="single" w:sz="4" w:space="0" w:color="000000"/>
              <w:left w:val="single" w:sz="4" w:space="0" w:color="000000"/>
              <w:bottom w:val="single" w:sz="4" w:space="0" w:color="000000"/>
              <w:right w:val="single" w:sz="4" w:space="0" w:color="000000"/>
            </w:tcBorders>
          </w:tcPr>
          <w:p w:rsidR="00176B8E" w:rsidRPr="00176B8E" w:rsidRDefault="00176B8E" w:rsidP="00755222">
            <w:pPr>
              <w:spacing w:line="259" w:lineRule="auto"/>
              <w:rPr>
                <w:rFonts w:ascii="Times New Roman" w:hAnsi="Times New Roman" w:cs="Times New Roman"/>
                <w:sz w:val="24"/>
                <w:szCs w:val="24"/>
                <w:lang w:val="ru-RU"/>
              </w:rPr>
            </w:pPr>
            <w:r w:rsidRPr="00176B8E">
              <w:rPr>
                <w:rFonts w:ascii="Times New Roman" w:hAnsi="Times New Roman" w:cs="Times New Roman"/>
                <w:sz w:val="24"/>
                <w:szCs w:val="24"/>
                <w:lang w:val="ru-RU"/>
              </w:rPr>
              <w:t xml:space="preserve"> </w:t>
            </w:r>
          </w:p>
        </w:tc>
        <w:tc>
          <w:tcPr>
            <w:tcW w:w="5502" w:type="dxa"/>
            <w:tcBorders>
              <w:top w:val="single" w:sz="4" w:space="0" w:color="000000"/>
              <w:left w:val="single" w:sz="4" w:space="0" w:color="000000"/>
              <w:bottom w:val="single" w:sz="4" w:space="0" w:color="000000"/>
              <w:right w:val="single" w:sz="4" w:space="0" w:color="000000"/>
            </w:tcBorders>
          </w:tcPr>
          <w:p w:rsidR="00176B8E" w:rsidRPr="00176B8E" w:rsidRDefault="00176B8E" w:rsidP="00755222">
            <w:pPr>
              <w:spacing w:line="259" w:lineRule="auto"/>
              <w:ind w:left="2"/>
              <w:rPr>
                <w:rFonts w:ascii="Times New Roman" w:hAnsi="Times New Roman" w:cs="Times New Roman"/>
                <w:sz w:val="24"/>
                <w:szCs w:val="24"/>
                <w:lang w:val="ru-RU"/>
              </w:rPr>
            </w:pPr>
            <w:r w:rsidRPr="00176B8E">
              <w:rPr>
                <w:rFonts w:ascii="Times New Roman" w:hAnsi="Times New Roman" w:cs="Times New Roman"/>
                <w:sz w:val="24"/>
                <w:szCs w:val="24"/>
                <w:lang w:val="ru-RU"/>
              </w:rPr>
              <w:t xml:space="preserve">условий и форм обучения, методов и приѐмов работы.  </w:t>
            </w:r>
          </w:p>
        </w:tc>
      </w:tr>
    </w:tbl>
    <w:p w:rsidR="00176B8E" w:rsidRPr="0046233F" w:rsidRDefault="00176B8E" w:rsidP="00176B8E">
      <w:pPr>
        <w:spacing w:line="259" w:lineRule="auto"/>
        <w:ind w:left="533"/>
        <w:divId w:val="1827550757"/>
      </w:pPr>
      <w:r w:rsidRPr="0046233F">
        <w:rPr>
          <w:color w:val="00000A"/>
        </w:rPr>
        <w:t xml:space="preserve"> </w:t>
      </w:r>
    </w:p>
    <w:p w:rsidR="0098469C" w:rsidRPr="00981A77" w:rsidRDefault="00176B8E">
      <w:pPr>
        <w:spacing w:after="223"/>
        <w:jc w:val="both"/>
        <w:divId w:val="1827550757"/>
        <w:rPr>
          <w:sz w:val="28"/>
          <w:szCs w:val="28"/>
        </w:rPr>
      </w:pPr>
      <w:r w:rsidRPr="00981A77">
        <w:rPr>
          <w:sz w:val="28"/>
          <w:szCs w:val="28"/>
        </w:rPr>
        <w:t xml:space="preserve">    </w:t>
      </w:r>
      <w:r w:rsidR="00205EF3" w:rsidRPr="00981A77">
        <w:rPr>
          <w:sz w:val="28"/>
          <w:szCs w:val="28"/>
        </w:rPr>
        <w:t xml:space="preserve"> Программа коррекционной работы может предусматривать индивидуализацию специального сопровождения обучающегося с ЗПР.</w:t>
      </w:r>
      <w:r w:rsidR="00205EF3" w:rsidRPr="00981A77">
        <w:rPr>
          <w:sz w:val="28"/>
          <w:szCs w:val="28"/>
        </w:rPr>
        <w:br/>
      </w:r>
      <w:r w:rsidR="00205EF3" w:rsidRPr="00981A77">
        <w:rPr>
          <w:sz w:val="28"/>
          <w:szCs w:val="28"/>
        </w:rPr>
        <w:br/>
        <w:t>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98469C" w:rsidRPr="00981A77" w:rsidRDefault="00176B8E" w:rsidP="00176B8E">
      <w:pPr>
        <w:spacing w:after="223"/>
        <w:jc w:val="both"/>
        <w:divId w:val="1827550757"/>
        <w:rPr>
          <w:sz w:val="28"/>
          <w:szCs w:val="28"/>
        </w:rPr>
      </w:pPr>
      <w:r w:rsidRPr="00981A77">
        <w:rPr>
          <w:sz w:val="28"/>
          <w:szCs w:val="28"/>
        </w:rPr>
        <w:lastRenderedPageBreak/>
        <w:t xml:space="preserve">                    </w:t>
      </w:r>
      <w:r w:rsidR="00205EF3" w:rsidRPr="00981A77">
        <w:rPr>
          <w:sz w:val="28"/>
          <w:szCs w:val="28"/>
        </w:rPr>
        <w:t xml:space="preserve">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176B8E" w:rsidRPr="00981A77" w:rsidRDefault="00176B8E" w:rsidP="00176B8E">
      <w:pPr>
        <w:spacing w:after="5" w:line="271" w:lineRule="auto"/>
        <w:ind w:left="535" w:hanging="10"/>
        <w:divId w:val="1827550757"/>
        <w:rPr>
          <w:sz w:val="28"/>
          <w:szCs w:val="28"/>
        </w:rPr>
      </w:pPr>
      <w:r w:rsidRPr="00981A77">
        <w:rPr>
          <w:sz w:val="28"/>
          <w:szCs w:val="28"/>
        </w:rPr>
        <w:t xml:space="preserve">               </w:t>
      </w:r>
      <w:r w:rsidR="00205EF3" w:rsidRPr="00981A77">
        <w:rPr>
          <w:sz w:val="28"/>
          <w:szCs w:val="28"/>
        </w:rPr>
        <w:t xml:space="preserve"> Основными </w:t>
      </w:r>
      <w:r w:rsidR="00205EF3" w:rsidRPr="00981A77">
        <w:rPr>
          <w:b/>
          <w:sz w:val="28"/>
          <w:szCs w:val="28"/>
        </w:rPr>
        <w:t>механизмами</w:t>
      </w:r>
      <w:r w:rsidR="00205EF3" w:rsidRPr="00981A77">
        <w:rPr>
          <w:sz w:val="28"/>
          <w:szCs w:val="28"/>
        </w:rPr>
        <w:t xml:space="preserve"> реализации программы коррекционной работы являются оптимально выстроенное взаимодействие специалистов </w:t>
      </w:r>
      <w:r w:rsidRPr="00981A77">
        <w:rPr>
          <w:sz w:val="28"/>
          <w:szCs w:val="28"/>
        </w:rPr>
        <w:t>МБОУ Нечкинской СОШ</w:t>
      </w:r>
      <w:r w:rsidR="00205EF3" w:rsidRPr="00981A77">
        <w:rPr>
          <w:sz w:val="28"/>
          <w:szCs w:val="28"/>
        </w:rPr>
        <w:t>,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r w:rsidR="00205EF3" w:rsidRPr="00981A77">
        <w:rPr>
          <w:sz w:val="28"/>
          <w:szCs w:val="28"/>
        </w:rPr>
        <w:br/>
      </w:r>
      <w:r w:rsidR="00205EF3" w:rsidRPr="00981A77">
        <w:rPr>
          <w:sz w:val="28"/>
          <w:szCs w:val="28"/>
        </w:rPr>
        <w:br/>
      </w:r>
      <w:r w:rsidR="00205EF3" w:rsidRPr="00981A77">
        <w:rPr>
          <w:b/>
          <w:sz w:val="28"/>
          <w:szCs w:val="28"/>
        </w:rPr>
        <w:t>Взаимодействие специалистов</w:t>
      </w:r>
      <w:r w:rsidR="00205EF3" w:rsidRPr="00981A77">
        <w:rPr>
          <w:sz w:val="28"/>
          <w:szCs w:val="28"/>
        </w:rPr>
        <w:t xml:space="preserve"> </w:t>
      </w:r>
      <w:r w:rsidRPr="00981A77">
        <w:rPr>
          <w:sz w:val="28"/>
          <w:szCs w:val="28"/>
        </w:rPr>
        <w:t>МБОУ Нечкинской СОШ</w:t>
      </w:r>
      <w:r w:rsidR="00205EF3" w:rsidRPr="00981A77">
        <w:rPr>
          <w:sz w:val="28"/>
          <w:szCs w:val="28"/>
        </w:rPr>
        <w:t xml:space="preserve"> предусматривает:</w:t>
      </w:r>
      <w:r w:rsidR="00205EF3" w:rsidRPr="00981A77">
        <w:rPr>
          <w:sz w:val="28"/>
          <w:szCs w:val="28"/>
        </w:rPr>
        <w:br/>
      </w:r>
      <w:r w:rsidR="00205EF3" w:rsidRPr="00981A77">
        <w:rPr>
          <w:sz w:val="28"/>
          <w:szCs w:val="28"/>
        </w:rPr>
        <w:br/>
        <w:t>многоаспектный анализ психофизического развития обучающего с ЗПР;</w:t>
      </w:r>
      <w:r w:rsidR="00205EF3" w:rsidRPr="00981A77">
        <w:rPr>
          <w:sz w:val="28"/>
          <w:szCs w:val="28"/>
        </w:rPr>
        <w:br/>
      </w:r>
      <w:r w:rsidR="00205EF3" w:rsidRPr="00981A77">
        <w:rPr>
          <w:sz w:val="28"/>
          <w:szCs w:val="28"/>
        </w:rPr>
        <w:b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r w:rsidR="00205EF3" w:rsidRPr="00981A77">
        <w:rPr>
          <w:sz w:val="28"/>
          <w:szCs w:val="28"/>
        </w:rPr>
        <w:br/>
      </w:r>
      <w:r w:rsidR="00205EF3" w:rsidRPr="00981A77">
        <w:rPr>
          <w:sz w:val="28"/>
          <w:szCs w:val="28"/>
        </w:rPr>
        <w:br/>
        <w:t>разработку индивидуальных образовательных маршрутов обучающихся с ЗПР.</w:t>
      </w:r>
      <w:r w:rsidR="00205EF3" w:rsidRPr="00981A77">
        <w:rPr>
          <w:sz w:val="28"/>
          <w:szCs w:val="28"/>
        </w:rPr>
        <w:br/>
      </w:r>
      <w:r w:rsidR="00205EF3" w:rsidRPr="00981A77">
        <w:rPr>
          <w:sz w:val="28"/>
          <w:szCs w:val="28"/>
        </w:rPr>
        <w:br/>
      </w:r>
      <w:r w:rsidR="00205EF3" w:rsidRPr="00981A77">
        <w:rPr>
          <w:b/>
          <w:sz w:val="28"/>
          <w:szCs w:val="28"/>
        </w:rPr>
        <w:t>Социальное партнерство</w:t>
      </w:r>
      <w:r w:rsidR="00205EF3" w:rsidRPr="00981A77">
        <w:rPr>
          <w:sz w:val="28"/>
          <w:szCs w:val="28"/>
        </w:rPr>
        <w:t xml:space="preserve"> предусматривает:</w:t>
      </w:r>
      <w:r w:rsidR="00205EF3" w:rsidRPr="00981A77">
        <w:rPr>
          <w:sz w:val="28"/>
          <w:szCs w:val="28"/>
        </w:rPr>
        <w:br/>
      </w:r>
      <w:r w:rsidR="00205EF3" w:rsidRPr="00981A77">
        <w:rPr>
          <w:sz w:val="28"/>
          <w:szCs w:val="28"/>
        </w:rPr>
        <w:b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r w:rsidR="00205EF3" w:rsidRPr="00981A77">
        <w:rPr>
          <w:sz w:val="28"/>
          <w:szCs w:val="28"/>
        </w:rPr>
        <w:br/>
      </w:r>
      <w:r w:rsidR="00205EF3" w:rsidRPr="00981A77">
        <w:rPr>
          <w:sz w:val="28"/>
          <w:szCs w:val="28"/>
        </w:rPr>
        <w:br/>
        <w:t>сотрудничество со средствами массовой информации;</w:t>
      </w:r>
      <w:r w:rsidR="00205EF3" w:rsidRPr="00981A77">
        <w:rPr>
          <w:sz w:val="28"/>
          <w:szCs w:val="28"/>
        </w:rPr>
        <w:br/>
      </w:r>
      <w:r w:rsidR="00205EF3" w:rsidRPr="00981A77">
        <w:rPr>
          <w:sz w:val="28"/>
          <w:szCs w:val="28"/>
        </w:rPr>
        <w:br/>
        <w:t>сотрудничество с родительской общественностью.</w:t>
      </w:r>
      <w:r w:rsidR="00205EF3" w:rsidRPr="00981A77">
        <w:rPr>
          <w:sz w:val="28"/>
          <w:szCs w:val="28"/>
        </w:rPr>
        <w:br/>
      </w:r>
      <w:r w:rsidR="00205EF3" w:rsidRPr="00981A77">
        <w:rPr>
          <w:sz w:val="28"/>
          <w:szCs w:val="28"/>
        </w:rPr>
        <w:br/>
      </w:r>
      <w:r w:rsidRPr="00981A77">
        <w:rPr>
          <w:b/>
          <w:sz w:val="28"/>
          <w:szCs w:val="28"/>
        </w:rPr>
        <w:t>Взаимодействие Школы со структурами и учреждениями в системе сопровождения ребенка, нуждающегося в коррекционном сопровождении:</w:t>
      </w:r>
      <w:r w:rsidRPr="00981A77">
        <w:rPr>
          <w:sz w:val="28"/>
          <w:szCs w:val="28"/>
        </w:rPr>
        <w:t xml:space="preserve"> </w:t>
      </w:r>
    </w:p>
    <w:p w:rsidR="00176B8E" w:rsidRPr="00981A77" w:rsidRDefault="00176B8E" w:rsidP="007544AB">
      <w:pPr>
        <w:numPr>
          <w:ilvl w:val="0"/>
          <w:numId w:val="23"/>
        </w:numPr>
        <w:spacing w:after="12" w:line="268" w:lineRule="auto"/>
        <w:ind w:right="47" w:hanging="526"/>
        <w:jc w:val="both"/>
        <w:divId w:val="1827550757"/>
        <w:rPr>
          <w:sz w:val="28"/>
          <w:szCs w:val="28"/>
        </w:rPr>
      </w:pPr>
      <w:r w:rsidRPr="00981A77">
        <w:rPr>
          <w:sz w:val="28"/>
          <w:szCs w:val="28"/>
        </w:rPr>
        <w:t xml:space="preserve">Управление социальной защиты. </w:t>
      </w:r>
    </w:p>
    <w:p w:rsidR="00176B8E" w:rsidRPr="00981A77" w:rsidRDefault="00176B8E" w:rsidP="007544AB">
      <w:pPr>
        <w:numPr>
          <w:ilvl w:val="0"/>
          <w:numId w:val="23"/>
        </w:numPr>
        <w:spacing w:after="12" w:line="268" w:lineRule="auto"/>
        <w:ind w:right="47" w:hanging="526"/>
        <w:jc w:val="both"/>
        <w:divId w:val="1827550757"/>
        <w:rPr>
          <w:sz w:val="28"/>
          <w:szCs w:val="28"/>
        </w:rPr>
      </w:pPr>
      <w:r w:rsidRPr="00981A77">
        <w:rPr>
          <w:sz w:val="28"/>
          <w:szCs w:val="28"/>
        </w:rPr>
        <w:t xml:space="preserve">Родители (законные представители). </w:t>
      </w:r>
    </w:p>
    <w:p w:rsidR="00176B8E" w:rsidRPr="00981A77" w:rsidRDefault="00176B8E" w:rsidP="007544AB">
      <w:pPr>
        <w:numPr>
          <w:ilvl w:val="0"/>
          <w:numId w:val="23"/>
        </w:numPr>
        <w:spacing w:after="12" w:line="268" w:lineRule="auto"/>
        <w:ind w:right="47" w:hanging="526"/>
        <w:jc w:val="both"/>
        <w:divId w:val="1827550757"/>
        <w:rPr>
          <w:sz w:val="28"/>
          <w:szCs w:val="28"/>
        </w:rPr>
      </w:pPr>
      <w:r w:rsidRPr="00981A77">
        <w:rPr>
          <w:sz w:val="28"/>
          <w:szCs w:val="28"/>
        </w:rPr>
        <w:lastRenderedPageBreak/>
        <w:t xml:space="preserve">Центр диагностики и консультирования. </w:t>
      </w:r>
    </w:p>
    <w:p w:rsidR="00176B8E" w:rsidRPr="00981A77" w:rsidRDefault="00176B8E" w:rsidP="007544AB">
      <w:pPr>
        <w:numPr>
          <w:ilvl w:val="0"/>
          <w:numId w:val="23"/>
        </w:numPr>
        <w:spacing w:after="12" w:line="268" w:lineRule="auto"/>
        <w:ind w:right="47" w:hanging="526"/>
        <w:jc w:val="both"/>
        <w:divId w:val="1827550757"/>
        <w:rPr>
          <w:sz w:val="28"/>
          <w:szCs w:val="28"/>
        </w:rPr>
      </w:pPr>
      <w:r w:rsidRPr="00981A77">
        <w:rPr>
          <w:sz w:val="28"/>
          <w:szCs w:val="28"/>
        </w:rPr>
        <w:t xml:space="preserve">Учреждения дополнительного образования. </w:t>
      </w:r>
    </w:p>
    <w:p w:rsidR="00176B8E" w:rsidRPr="00981A77" w:rsidRDefault="00176B8E" w:rsidP="00176B8E">
      <w:pPr>
        <w:spacing w:after="223"/>
        <w:jc w:val="both"/>
        <w:divId w:val="1827550757"/>
        <w:rPr>
          <w:sz w:val="28"/>
          <w:szCs w:val="28"/>
        </w:rPr>
      </w:pPr>
    </w:p>
    <w:p w:rsidR="0098469C" w:rsidRPr="00981A77" w:rsidRDefault="00205EF3" w:rsidP="00176B8E">
      <w:pPr>
        <w:spacing w:after="223"/>
        <w:jc w:val="both"/>
        <w:divId w:val="1827550757"/>
        <w:rPr>
          <w:sz w:val="28"/>
          <w:szCs w:val="28"/>
        </w:rPr>
      </w:pPr>
      <w:r w:rsidRPr="00981A77">
        <w:rPr>
          <w:sz w:val="28"/>
          <w:szCs w:val="28"/>
        </w:rPr>
        <w:t xml:space="preserve">Программа коррекционной работы </w:t>
      </w:r>
      <w:r w:rsidR="00176B8E" w:rsidRPr="00981A77">
        <w:rPr>
          <w:sz w:val="28"/>
          <w:szCs w:val="28"/>
        </w:rPr>
        <w:t>содержит</w:t>
      </w:r>
      <w:r w:rsidRPr="00981A77">
        <w:rPr>
          <w:sz w:val="28"/>
          <w:szCs w:val="28"/>
        </w:rPr>
        <w:t>: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981A77" w:rsidRDefault="00176B8E" w:rsidP="00176B8E">
      <w:pPr>
        <w:spacing w:after="223"/>
        <w:divId w:val="1827550757"/>
        <w:rPr>
          <w:rFonts w:ascii="Georgia" w:hAnsi="Georgia"/>
          <w:b/>
        </w:rPr>
      </w:pPr>
      <w:r w:rsidRPr="00176B8E">
        <w:rPr>
          <w:rFonts w:ascii="Georgia" w:hAnsi="Georgia"/>
          <w:b/>
        </w:rPr>
        <w:t xml:space="preserve">                            </w:t>
      </w:r>
    </w:p>
    <w:p w:rsidR="00981A77" w:rsidRDefault="00981A77" w:rsidP="00176B8E">
      <w:pPr>
        <w:spacing w:after="223"/>
        <w:divId w:val="1827550757"/>
        <w:rPr>
          <w:b/>
          <w:sz w:val="28"/>
          <w:szCs w:val="28"/>
        </w:rPr>
      </w:pPr>
      <w:r w:rsidRPr="00981A77">
        <w:rPr>
          <w:b/>
          <w:sz w:val="28"/>
          <w:szCs w:val="28"/>
        </w:rPr>
        <w:t xml:space="preserve">4. </w:t>
      </w:r>
      <w:r w:rsidR="00176B8E" w:rsidRPr="00981A77">
        <w:rPr>
          <w:b/>
          <w:sz w:val="28"/>
          <w:szCs w:val="28"/>
        </w:rPr>
        <w:t xml:space="preserve">  </w:t>
      </w:r>
      <w:r w:rsidR="00205EF3" w:rsidRPr="00981A77">
        <w:rPr>
          <w:b/>
          <w:sz w:val="28"/>
          <w:szCs w:val="28"/>
        </w:rPr>
        <w:t xml:space="preserve"> </w:t>
      </w:r>
      <w:r>
        <w:rPr>
          <w:b/>
          <w:sz w:val="28"/>
          <w:szCs w:val="28"/>
        </w:rPr>
        <w:t>Программы внеурочной деятельности.</w:t>
      </w:r>
    </w:p>
    <w:p w:rsidR="0098469C" w:rsidRPr="00737594" w:rsidRDefault="00205EF3" w:rsidP="00737594">
      <w:pPr>
        <w:spacing w:after="223"/>
        <w:divId w:val="1827550757"/>
        <w:rPr>
          <w:sz w:val="28"/>
          <w:szCs w:val="28"/>
        </w:rPr>
      </w:pPr>
      <w:r w:rsidRPr="00981A77">
        <w:rPr>
          <w:b/>
          <w:sz w:val="28"/>
          <w:szCs w:val="28"/>
        </w:rPr>
        <w:t>Курсы коррекционно-развивающей области</w:t>
      </w:r>
      <w:r w:rsidRPr="00981A77">
        <w:rPr>
          <w:sz w:val="28"/>
          <w:szCs w:val="28"/>
        </w:rPr>
        <w:br/>
      </w:r>
      <w:r w:rsidRPr="00981A77">
        <w:rPr>
          <w:sz w:val="28"/>
          <w:szCs w:val="28"/>
        </w:rPr>
        <w:br/>
      </w:r>
      <w:r w:rsidRPr="00737594">
        <w:rPr>
          <w:sz w:val="28"/>
          <w:szCs w:val="28"/>
        </w:rP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w:t>
      </w:r>
      <w:r w:rsidR="00176B8E" w:rsidRPr="00737594">
        <w:rPr>
          <w:sz w:val="28"/>
          <w:szCs w:val="28"/>
        </w:rPr>
        <w:t>.</w:t>
      </w:r>
    </w:p>
    <w:p w:rsidR="0098469C" w:rsidRPr="00737594" w:rsidRDefault="00176B8E" w:rsidP="00737594">
      <w:pPr>
        <w:spacing w:after="223"/>
        <w:divId w:val="1827550757"/>
        <w:rPr>
          <w:sz w:val="28"/>
          <w:szCs w:val="28"/>
        </w:rPr>
      </w:pPr>
      <w:r w:rsidRPr="00737594">
        <w:rPr>
          <w:sz w:val="28"/>
          <w:szCs w:val="28"/>
        </w:rPr>
        <w:t xml:space="preserve">                 </w:t>
      </w:r>
      <w:r w:rsidR="00205EF3" w:rsidRPr="00737594">
        <w:rPr>
          <w:sz w:val="28"/>
          <w:szCs w:val="28"/>
        </w:rPr>
        <w:t xml:space="preserve"> Коррекционный курс "Коррекционно-развивающие занятия (логопедические и психокоррекционные)". Логопедические занятия.</w:t>
      </w:r>
      <w:r w:rsidR="00205EF3" w:rsidRPr="00737594">
        <w:rPr>
          <w:sz w:val="28"/>
          <w:szCs w:val="28"/>
        </w:rPr>
        <w:br/>
      </w:r>
      <w:r w:rsidR="00205EF3" w:rsidRPr="00737594">
        <w:rPr>
          <w:sz w:val="28"/>
          <w:szCs w:val="28"/>
        </w:rPr>
        <w:b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205EF3" w:rsidRPr="00737594">
        <w:rPr>
          <w:sz w:val="28"/>
          <w:szCs w:val="28"/>
        </w:rPr>
        <w:br/>
      </w:r>
      <w:r w:rsidR="00205EF3" w:rsidRPr="00737594">
        <w:rPr>
          <w:sz w:val="28"/>
          <w:szCs w:val="28"/>
        </w:rPr>
        <w:br/>
        <w:t>Основными направлениями логопедической работы является:</w:t>
      </w:r>
      <w:r w:rsidR="00205EF3" w:rsidRPr="00737594">
        <w:rPr>
          <w:sz w:val="28"/>
          <w:szCs w:val="28"/>
        </w:rPr>
        <w:br/>
      </w:r>
      <w:r w:rsidR="00205EF3" w:rsidRPr="00737594">
        <w:rPr>
          <w:sz w:val="28"/>
          <w:szCs w:val="28"/>
        </w:rPr>
        <w:br/>
        <w:t>диагностика и коррекция звукопроизношения (постановка, автоматизация и дифференциация звуков речи);</w:t>
      </w:r>
      <w:r w:rsidR="00205EF3" w:rsidRPr="00737594">
        <w:rPr>
          <w:sz w:val="28"/>
          <w:szCs w:val="28"/>
        </w:rPr>
        <w:br/>
      </w:r>
      <w:r w:rsidR="00205EF3" w:rsidRPr="00737594">
        <w:rPr>
          <w:sz w:val="28"/>
          <w:szCs w:val="28"/>
        </w:rPr>
        <w:br/>
        <w:t>диагностика и коррекция лексической стороны речи (обогащение словаря, его расширение и уточнение);</w:t>
      </w:r>
      <w:r w:rsidR="00205EF3" w:rsidRPr="00737594">
        <w:rPr>
          <w:sz w:val="28"/>
          <w:szCs w:val="28"/>
        </w:rPr>
        <w:br/>
      </w:r>
      <w:r w:rsidR="00205EF3" w:rsidRPr="00737594">
        <w:rPr>
          <w:sz w:val="28"/>
          <w:szCs w:val="28"/>
        </w:rPr>
        <w:br/>
        <w:t>диагностика и коррекция грамматического строя речи (синтаксической структуры речевых высказываний, словоизменения и словообразования);</w:t>
      </w:r>
      <w:r w:rsidR="00205EF3" w:rsidRPr="00737594">
        <w:rPr>
          <w:sz w:val="28"/>
          <w:szCs w:val="28"/>
        </w:rPr>
        <w:br/>
      </w:r>
      <w:r w:rsidR="00205EF3" w:rsidRPr="00737594">
        <w:rPr>
          <w:sz w:val="28"/>
          <w:szCs w:val="28"/>
        </w:rPr>
        <w:b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r w:rsidR="00205EF3" w:rsidRPr="00737594">
        <w:rPr>
          <w:sz w:val="28"/>
          <w:szCs w:val="28"/>
        </w:rPr>
        <w:br/>
      </w:r>
      <w:r w:rsidR="00205EF3" w:rsidRPr="00737594">
        <w:rPr>
          <w:sz w:val="28"/>
          <w:szCs w:val="28"/>
        </w:rPr>
        <w:br/>
        <w:t>коррекция нарушений чтения и письма;</w:t>
      </w:r>
      <w:r w:rsidR="00205EF3" w:rsidRPr="00737594">
        <w:rPr>
          <w:sz w:val="28"/>
          <w:szCs w:val="28"/>
        </w:rPr>
        <w:br/>
      </w:r>
      <w:r w:rsidR="00205EF3" w:rsidRPr="00737594">
        <w:rPr>
          <w:sz w:val="28"/>
          <w:szCs w:val="28"/>
        </w:rPr>
        <w:br/>
      </w:r>
      <w:r w:rsidR="00205EF3" w:rsidRPr="00737594">
        <w:rPr>
          <w:sz w:val="28"/>
          <w:szCs w:val="28"/>
        </w:rPr>
        <w:lastRenderedPageBreak/>
        <w:t>расширение представлений об окружающей действительности;</w:t>
      </w:r>
      <w:r w:rsidR="00205EF3" w:rsidRPr="00737594">
        <w:rPr>
          <w:sz w:val="28"/>
          <w:szCs w:val="28"/>
        </w:rPr>
        <w:br/>
      </w:r>
      <w:r w:rsidR="00205EF3" w:rsidRPr="00737594">
        <w:rPr>
          <w:sz w:val="28"/>
          <w:szCs w:val="28"/>
        </w:rPr>
        <w:br/>
        <w:t>развитие познавательной сферы (мышления, памяти, внимания и других познавательных процессов).</w:t>
      </w:r>
    </w:p>
    <w:p w:rsidR="0098469C" w:rsidRPr="00737594" w:rsidRDefault="00176B8E" w:rsidP="00737594">
      <w:pPr>
        <w:spacing w:after="223"/>
        <w:divId w:val="1827550757"/>
        <w:rPr>
          <w:sz w:val="28"/>
          <w:szCs w:val="28"/>
        </w:rPr>
      </w:pPr>
      <w:r w:rsidRPr="00737594">
        <w:rPr>
          <w:sz w:val="28"/>
          <w:szCs w:val="28"/>
        </w:rPr>
        <w:t xml:space="preserve">               </w:t>
      </w:r>
      <w:r w:rsidR="00205EF3" w:rsidRPr="00737594">
        <w:rPr>
          <w:sz w:val="28"/>
          <w:szCs w:val="28"/>
        </w:rPr>
        <w:t xml:space="preserve"> Коррекционный курс "Коррекционно-развивающие занятия (логопедические и психокоррекционные)". Психокоррекционные занятия.</w:t>
      </w:r>
      <w:r w:rsidR="00205EF3" w:rsidRPr="00737594">
        <w:rPr>
          <w:sz w:val="28"/>
          <w:szCs w:val="28"/>
        </w:rPr>
        <w:br/>
      </w:r>
      <w:r w:rsidR="00205EF3" w:rsidRPr="00737594">
        <w:rPr>
          <w:sz w:val="28"/>
          <w:szCs w:val="28"/>
        </w:rPr>
        <w:b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r w:rsidR="00205EF3" w:rsidRPr="00737594">
        <w:rPr>
          <w:sz w:val="28"/>
          <w:szCs w:val="28"/>
        </w:rPr>
        <w:br/>
      </w:r>
      <w:r w:rsidR="00205EF3" w:rsidRPr="00737594">
        <w:rPr>
          <w:sz w:val="28"/>
          <w:szCs w:val="28"/>
        </w:rPr>
        <w:br/>
        <w:t>Основные направления работы:</w:t>
      </w:r>
      <w:r w:rsidR="00205EF3" w:rsidRPr="00737594">
        <w:rPr>
          <w:sz w:val="28"/>
          <w:szCs w:val="28"/>
        </w:rPr>
        <w:br/>
      </w:r>
      <w:r w:rsidR="00205EF3" w:rsidRPr="00737594">
        <w:rPr>
          <w:sz w:val="28"/>
          <w:szCs w:val="28"/>
        </w:rPr>
        <w:b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r w:rsidR="00205EF3" w:rsidRPr="00737594">
        <w:rPr>
          <w:sz w:val="28"/>
          <w:szCs w:val="28"/>
        </w:rPr>
        <w:br/>
      </w:r>
      <w:r w:rsidR="00205EF3" w:rsidRPr="00737594">
        <w:rPr>
          <w:sz w:val="28"/>
          <w:szCs w:val="28"/>
        </w:rPr>
        <w:b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r w:rsidR="00205EF3" w:rsidRPr="00737594">
        <w:rPr>
          <w:sz w:val="28"/>
          <w:szCs w:val="28"/>
        </w:rPr>
        <w:br/>
      </w:r>
      <w:r w:rsidR="00205EF3" w:rsidRPr="00737594">
        <w:rPr>
          <w:sz w:val="28"/>
          <w:szCs w:val="28"/>
        </w:rPr>
        <w:br/>
        <w:t>диагностика и развитие коммуникативной сферы и социальная интеграции (развитие способности к эмпатии, сопереживанию);</w:t>
      </w:r>
      <w:r w:rsidR="00205EF3" w:rsidRPr="00737594">
        <w:rPr>
          <w:sz w:val="28"/>
          <w:szCs w:val="28"/>
        </w:rPr>
        <w:br/>
      </w:r>
      <w:r w:rsidR="00205EF3" w:rsidRPr="00737594">
        <w:rPr>
          <w:sz w:val="28"/>
          <w:szCs w:val="28"/>
        </w:rPr>
        <w:b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r w:rsidR="00205EF3" w:rsidRPr="00737594">
        <w:rPr>
          <w:sz w:val="28"/>
          <w:szCs w:val="28"/>
        </w:rPr>
        <w:br/>
      </w:r>
      <w:r w:rsidR="00205EF3" w:rsidRPr="00737594">
        <w:rPr>
          <w:sz w:val="28"/>
          <w:szCs w:val="28"/>
        </w:rPr>
        <w:b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r w:rsidR="00205EF3" w:rsidRPr="00737594">
        <w:rPr>
          <w:sz w:val="28"/>
          <w:szCs w:val="28"/>
        </w:rPr>
        <w:br/>
      </w:r>
      <w:r w:rsidR="00205EF3" w:rsidRPr="00737594">
        <w:rPr>
          <w:sz w:val="28"/>
          <w:szCs w:val="28"/>
        </w:rPr>
        <w:br/>
        <w:t>Содержание коррекционно-развивающей области может быть дополнено на основании рекомендаций ПМПК, ИПРА (при наличии).</w:t>
      </w:r>
      <w:r w:rsidR="00205EF3" w:rsidRPr="00737594">
        <w:rPr>
          <w:sz w:val="28"/>
          <w:szCs w:val="28"/>
        </w:rPr>
        <w:br/>
      </w:r>
      <w:r w:rsidR="00205EF3" w:rsidRPr="00737594">
        <w:rPr>
          <w:sz w:val="28"/>
          <w:szCs w:val="28"/>
        </w:rPr>
        <w:br/>
        <w:t xml:space="preserve">Выбор коррекционно-развивающих курсов для индивидуальных и групповых занятий, их количественное соотношение, содержание самостоятельно </w:t>
      </w:r>
      <w:r w:rsidR="00205EF3" w:rsidRPr="00737594">
        <w:rPr>
          <w:sz w:val="28"/>
          <w:szCs w:val="28"/>
        </w:rPr>
        <w:lastRenderedPageBreak/>
        <w:t>определяется образовательной организацией, исходя из психофизических особенностей и особых образовательных потребностей обучающихся с ЗПР.</w:t>
      </w:r>
    </w:p>
    <w:p w:rsidR="00BB6E66" w:rsidRPr="00737594" w:rsidRDefault="00BB6E66" w:rsidP="00737594">
      <w:pPr>
        <w:keepNext/>
        <w:keepLines/>
        <w:outlineLvl w:val="2"/>
        <w:divId w:val="1690526313"/>
        <w:rPr>
          <w:rFonts w:eastAsia="Times New Roman"/>
          <w:b/>
          <w:sz w:val="32"/>
          <w:szCs w:val="32"/>
          <w:lang w:eastAsia="en-US"/>
        </w:rPr>
      </w:pPr>
      <w:bookmarkStart w:id="0" w:name="_Toc467178925"/>
      <w:bookmarkStart w:id="1" w:name="_Toc519094401"/>
      <w:r w:rsidRPr="00737594">
        <w:rPr>
          <w:rFonts w:eastAsia="Times New Roman"/>
          <w:b/>
          <w:sz w:val="32"/>
          <w:szCs w:val="32"/>
          <w:lang w:eastAsia="en-US"/>
        </w:rPr>
        <w:t>КОРРЕКЦИОННЫЙ КУРС: ЛОГОПЕДИЧЕСКИЕ ЗАНЯТИЯ. 1 ДОПОЛНИТЕЛЬНЫЙ КЛАСС</w:t>
      </w:r>
      <w:bookmarkEnd w:id="0"/>
    </w:p>
    <w:p w:rsidR="00BB6E66" w:rsidRPr="00737594" w:rsidRDefault="00BB6E66" w:rsidP="00737594">
      <w:pPr>
        <w:jc w:val="center"/>
        <w:divId w:val="1690526313"/>
        <w:rPr>
          <w:rFonts w:eastAsia="Calibri"/>
          <w:b/>
          <w:sz w:val="32"/>
          <w:szCs w:val="32"/>
          <w:lang w:eastAsia="en-US"/>
        </w:rPr>
      </w:pPr>
    </w:p>
    <w:p w:rsidR="00BB6E66" w:rsidRPr="00737594" w:rsidRDefault="00BB6E66" w:rsidP="00737594">
      <w:pPr>
        <w:jc w:val="center"/>
        <w:divId w:val="1690526313"/>
        <w:rPr>
          <w:rFonts w:eastAsia="Calibri"/>
          <w:b/>
          <w:sz w:val="32"/>
          <w:szCs w:val="32"/>
          <w:lang w:eastAsia="en-US"/>
        </w:rPr>
      </w:pPr>
      <w:r w:rsidRPr="00737594">
        <w:rPr>
          <w:rFonts w:eastAsia="Calibri"/>
          <w:b/>
          <w:sz w:val="32"/>
          <w:szCs w:val="32"/>
          <w:lang w:eastAsia="en-US"/>
        </w:rPr>
        <w:t>ПОЯСНИТЕЛЬНАЯ ЗАПИСКА</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Курс «Логопедические занятия» является обязательным для реализации и относится к коррекционно-развивающей области. Он направлен на исправление различных недостатков речевого развития у школьников, получающих образование в соответствии с ФГОС НОО обучающихся с ОВЗ, ПрАООП обучающихся с ЗПР, вариант 7.2</w:t>
      </w:r>
      <w:r w:rsidRPr="00737594">
        <w:rPr>
          <w:rFonts w:eastAsia="Calibri"/>
          <w:sz w:val="32"/>
          <w:szCs w:val="32"/>
          <w:vertAlign w:val="superscript"/>
          <w:lang w:eastAsia="en-US"/>
        </w:rPr>
        <w:footnoteReference w:id="1"/>
      </w:r>
      <w:r w:rsidRPr="00737594">
        <w:rPr>
          <w:rFonts w:eastAsia="Calibri"/>
          <w:sz w:val="32"/>
          <w:szCs w:val="32"/>
          <w:lang w:eastAsia="en-US"/>
        </w:rPr>
        <w:t>. Логопедическая работа с обучающимися нацелена на удовлетворение их особых образовательных потребностей, обозначенных в указанных документах.</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 xml:space="preserve">В 1 дополнительный класс приходят школьники, которые либо обучались ранее по программе 7.2 и посещали логопедические занятия, либо пришли из общеобразовательной школы, где логопедическая работа не проводилась. В связи с этим, предлагаемая примерная программа предполагает вариативность, что нашло отражение в задачах, содержании и планируемых результатах работы. </w:t>
      </w:r>
    </w:p>
    <w:p w:rsidR="00BB6E66" w:rsidRPr="00737594" w:rsidRDefault="00BB6E66" w:rsidP="00737594">
      <w:pPr>
        <w:ind w:firstLine="709"/>
        <w:jc w:val="both"/>
        <w:divId w:val="1690526313"/>
        <w:rPr>
          <w:rFonts w:eastAsia="Calibri"/>
          <w:sz w:val="32"/>
          <w:szCs w:val="32"/>
          <w:lang w:eastAsia="en-US"/>
        </w:rPr>
      </w:pPr>
      <w:r w:rsidRPr="00737594">
        <w:rPr>
          <w:rFonts w:eastAsia="Calibri"/>
          <w:b/>
          <w:i/>
          <w:sz w:val="32"/>
          <w:szCs w:val="32"/>
          <w:lang w:eastAsia="en-US"/>
        </w:rPr>
        <w:t>Общая цель</w:t>
      </w:r>
      <w:r w:rsidRPr="00737594">
        <w:rPr>
          <w:rFonts w:eastAsia="Calibri"/>
          <w:sz w:val="32"/>
          <w:szCs w:val="32"/>
          <w:lang w:eastAsia="en-US"/>
        </w:rPr>
        <w:t xml:space="preserve"> логопедических занятий</w:t>
      </w:r>
      <w:r w:rsidRPr="00737594">
        <w:rPr>
          <w:rFonts w:eastAsia="Calibri"/>
          <w:sz w:val="32"/>
          <w:szCs w:val="32"/>
          <w:vertAlign w:val="superscript"/>
          <w:lang w:eastAsia="en-US"/>
        </w:rPr>
        <w:footnoteReference w:id="2"/>
      </w:r>
      <w:r w:rsidRPr="00737594">
        <w:rPr>
          <w:rFonts w:eastAsia="Calibri"/>
          <w:sz w:val="32"/>
          <w:szCs w:val="32"/>
          <w:lang w:eastAsia="en-US"/>
        </w:rPr>
        <w:t xml:space="preserve"> заключается в диагностике, коррекции и развитии всех сторон речи (фонетико-фонематической, лексико-грамматической, синтаксической), а также связной устной и письменной речи. </w:t>
      </w:r>
    </w:p>
    <w:p w:rsidR="00BB6E66" w:rsidRPr="00737594" w:rsidRDefault="00BB6E66" w:rsidP="00737594">
      <w:pPr>
        <w:ind w:firstLine="708"/>
        <w:contextualSpacing/>
        <w:jc w:val="both"/>
        <w:divId w:val="1690526313"/>
        <w:rPr>
          <w:rFonts w:eastAsia="Times New Roman"/>
          <w:sz w:val="32"/>
          <w:szCs w:val="32"/>
          <w:lang w:eastAsia="en-US"/>
        </w:rPr>
      </w:pPr>
      <w:r w:rsidRPr="00737594">
        <w:rPr>
          <w:rFonts w:eastAsia="Times New Roman"/>
          <w:sz w:val="32"/>
          <w:szCs w:val="32"/>
          <w:lang w:eastAsia="en-US"/>
        </w:rPr>
        <w:t xml:space="preserve">Курс «Логопедические занятия» представляет особую значимость для учащихся с задержкой психического развития (далее ЗПР) поскольку у данной категории детей наблюдается большая распространенность комплексных речевых нарушений, своеобразие речи, проявляющееся в недостаточности или нарушении развития ее компонентов, что приводит к трудностям освоения учебного материала. Описание особенностей речевого развития детей с ЗПР (Р.Д. Тригер, Н.А.Цыпина, С.Г. Шевченко, Е. В. Мальцева, Н.Ю. Борякова и др.) констатирует у них смазанную, недостаточно отчетливую речь, что связано с малой подвижностью </w:t>
      </w:r>
      <w:r w:rsidRPr="00737594">
        <w:rPr>
          <w:rFonts w:eastAsia="Times New Roman"/>
          <w:sz w:val="32"/>
          <w:szCs w:val="32"/>
          <w:lang w:eastAsia="en-US"/>
        </w:rPr>
        <w:lastRenderedPageBreak/>
        <w:t xml:space="preserve">артикуляционного аппарата, частые нарушения звукопроизношения, недоразвитие фонематического слуха, отсутствие практических речевых обобщений, бедность и слабую дифференцированность словаря, слабость регулирующей функции речи. </w:t>
      </w:r>
    </w:p>
    <w:p w:rsidR="00BB6E66" w:rsidRPr="00737594" w:rsidRDefault="00BB6E66" w:rsidP="00737594">
      <w:pPr>
        <w:ind w:firstLine="709"/>
        <w:jc w:val="both"/>
        <w:divId w:val="1690526313"/>
        <w:rPr>
          <w:rFonts w:eastAsia="Calibri"/>
          <w:b/>
          <w:i/>
          <w:sz w:val="32"/>
          <w:szCs w:val="32"/>
          <w:lang w:eastAsia="en-US"/>
        </w:rPr>
      </w:pPr>
      <w:r w:rsidRPr="00737594">
        <w:rPr>
          <w:rFonts w:eastAsia="Calibri"/>
          <w:sz w:val="32"/>
          <w:szCs w:val="32"/>
          <w:lang w:eastAsia="en-US"/>
        </w:rPr>
        <w:t xml:space="preserve">В соответствии с ПрАООП определяются </w:t>
      </w:r>
      <w:r w:rsidRPr="00737594">
        <w:rPr>
          <w:rFonts w:eastAsia="Calibri"/>
          <w:b/>
          <w:i/>
          <w:sz w:val="32"/>
          <w:szCs w:val="32"/>
          <w:lang w:eastAsia="en-US"/>
        </w:rPr>
        <w:t>общие задачи курса:</w:t>
      </w:r>
    </w:p>
    <w:p w:rsidR="00BB6E66" w:rsidRPr="00737594" w:rsidRDefault="00BB6E66" w:rsidP="00737594">
      <w:pPr>
        <w:numPr>
          <w:ilvl w:val="0"/>
          <w:numId w:val="194"/>
        </w:numPr>
        <w:spacing w:after="160"/>
        <w:ind w:left="709" w:hanging="340"/>
        <w:contextualSpacing/>
        <w:jc w:val="both"/>
        <w:divId w:val="1690526313"/>
        <w:rPr>
          <w:rFonts w:eastAsia="Calibri"/>
          <w:caps/>
          <w:sz w:val="32"/>
          <w:szCs w:val="32"/>
          <w:lang w:eastAsia="en-US"/>
        </w:rPr>
      </w:pPr>
      <w:r w:rsidRPr="00737594">
        <w:rPr>
          <w:rFonts w:eastAsia="Calibri"/>
          <w:sz w:val="32"/>
          <w:szCs w:val="32"/>
          <w:lang w:eastAsia="en-US"/>
        </w:rPr>
        <w:t xml:space="preserve">постановка, автоматизация, дифференциация звуков речи; </w:t>
      </w:r>
    </w:p>
    <w:p w:rsidR="00BB6E66" w:rsidRPr="00737594" w:rsidRDefault="00BB6E66" w:rsidP="00737594">
      <w:pPr>
        <w:numPr>
          <w:ilvl w:val="0"/>
          <w:numId w:val="194"/>
        </w:numPr>
        <w:spacing w:after="160"/>
        <w:ind w:left="709" w:hanging="340"/>
        <w:contextualSpacing/>
        <w:jc w:val="both"/>
        <w:divId w:val="1690526313"/>
        <w:rPr>
          <w:rFonts w:eastAsia="Calibri"/>
          <w:caps/>
          <w:sz w:val="32"/>
          <w:szCs w:val="32"/>
          <w:lang w:eastAsia="en-US"/>
        </w:rPr>
      </w:pPr>
      <w:r w:rsidRPr="00737594">
        <w:rPr>
          <w:rFonts w:eastAsia="Calibri"/>
          <w:sz w:val="32"/>
          <w:szCs w:val="32"/>
          <w:lang w:eastAsia="en-US"/>
        </w:rPr>
        <w:t>восполнение  пробелов в формировании фонематических процессов;</w:t>
      </w:r>
    </w:p>
    <w:p w:rsidR="00BB6E66" w:rsidRPr="00737594" w:rsidRDefault="00BB6E66" w:rsidP="00737594">
      <w:pPr>
        <w:numPr>
          <w:ilvl w:val="0"/>
          <w:numId w:val="194"/>
        </w:numPr>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обогащение словаря, его расширение и уточнение;</w:t>
      </w:r>
    </w:p>
    <w:p w:rsidR="00BB6E66" w:rsidRPr="00737594" w:rsidRDefault="00BB6E66" w:rsidP="00737594">
      <w:pPr>
        <w:numPr>
          <w:ilvl w:val="0"/>
          <w:numId w:val="194"/>
        </w:numPr>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коррекция недостатков грамматического строя речи;</w:t>
      </w:r>
    </w:p>
    <w:p w:rsidR="00BB6E66" w:rsidRPr="00737594" w:rsidRDefault="00BB6E66" w:rsidP="00737594">
      <w:pPr>
        <w:numPr>
          <w:ilvl w:val="0"/>
          <w:numId w:val="194"/>
        </w:numPr>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улучшение возможностей диалогической и формирование монологической речи;</w:t>
      </w:r>
    </w:p>
    <w:p w:rsidR="00BB6E66" w:rsidRPr="00737594" w:rsidRDefault="00BB6E66" w:rsidP="00737594">
      <w:pPr>
        <w:numPr>
          <w:ilvl w:val="0"/>
          <w:numId w:val="194"/>
        </w:numPr>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совершенствование коммуникативной функции речи;</w:t>
      </w:r>
    </w:p>
    <w:p w:rsidR="00BB6E66" w:rsidRPr="00737594" w:rsidRDefault="00BB6E66" w:rsidP="00737594">
      <w:pPr>
        <w:numPr>
          <w:ilvl w:val="0"/>
          <w:numId w:val="194"/>
        </w:numPr>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повышение мотивации речеговорения;</w:t>
      </w:r>
    </w:p>
    <w:p w:rsidR="00BB6E66" w:rsidRPr="00737594" w:rsidRDefault="00BB6E66" w:rsidP="00737594">
      <w:pPr>
        <w:numPr>
          <w:ilvl w:val="0"/>
          <w:numId w:val="194"/>
        </w:numPr>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обогащение речевого опыта;</w:t>
      </w:r>
    </w:p>
    <w:p w:rsidR="00BB6E66" w:rsidRPr="00737594" w:rsidRDefault="00BB6E66" w:rsidP="00737594">
      <w:pPr>
        <w:numPr>
          <w:ilvl w:val="0"/>
          <w:numId w:val="194"/>
        </w:numPr>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профилактика и коррекция нарушений чтения и письма.</w:t>
      </w:r>
    </w:p>
    <w:p w:rsidR="00BB6E66" w:rsidRPr="00737594" w:rsidRDefault="00BB6E66" w:rsidP="00737594">
      <w:pPr>
        <w:ind w:firstLine="709"/>
        <w:jc w:val="both"/>
        <w:divId w:val="1690526313"/>
        <w:rPr>
          <w:rFonts w:eastAsia="Calibri"/>
          <w:b/>
          <w:i/>
          <w:sz w:val="32"/>
          <w:szCs w:val="32"/>
          <w:lang w:eastAsia="en-US"/>
        </w:rPr>
      </w:pPr>
      <w:r w:rsidRPr="00737594">
        <w:rPr>
          <w:rFonts w:eastAsia="Calibri"/>
          <w:b/>
          <w:i/>
          <w:sz w:val="32"/>
          <w:szCs w:val="32"/>
          <w:lang w:eastAsia="en-US"/>
        </w:rPr>
        <w:t>В 1 дополнительном классе обозначенные задачи конкретизируются следующим образом:</w:t>
      </w:r>
    </w:p>
    <w:p w:rsidR="00BB6E66" w:rsidRPr="00737594" w:rsidRDefault="00BB6E66" w:rsidP="00737594">
      <w:pPr>
        <w:ind w:left="340" w:hanging="340"/>
        <w:jc w:val="both"/>
        <w:divId w:val="1690526313"/>
        <w:rPr>
          <w:rFonts w:eastAsia="Calibri"/>
          <w:sz w:val="32"/>
          <w:szCs w:val="32"/>
          <w:lang w:eastAsia="en-US"/>
        </w:rPr>
      </w:pPr>
      <w:r w:rsidRPr="00737594">
        <w:rPr>
          <w:rFonts w:eastAsia="Calibri"/>
          <w:sz w:val="32"/>
          <w:szCs w:val="32"/>
          <w:lang w:eastAsia="en-US"/>
        </w:rPr>
        <w:t>– устранение недостатков звукопроизношения (постановка нарушенных звуков, их автоматизация и дифференциация в слогах, словах и предложениях);</w:t>
      </w:r>
    </w:p>
    <w:p w:rsidR="00BB6E66" w:rsidRPr="00737594" w:rsidRDefault="00BB6E66" w:rsidP="00737594">
      <w:pPr>
        <w:ind w:left="340" w:hanging="340"/>
        <w:jc w:val="both"/>
        <w:divId w:val="1690526313"/>
        <w:rPr>
          <w:rFonts w:eastAsia="Calibri"/>
          <w:sz w:val="32"/>
          <w:szCs w:val="32"/>
          <w:lang w:eastAsia="en-US"/>
        </w:rPr>
      </w:pPr>
      <w:r w:rsidRPr="00737594">
        <w:rPr>
          <w:rFonts w:eastAsia="Calibri"/>
          <w:sz w:val="32"/>
          <w:szCs w:val="32"/>
          <w:lang w:eastAsia="en-US"/>
        </w:rPr>
        <w:t>– введение поставленных звуков в самостоятельную речь;</w:t>
      </w:r>
    </w:p>
    <w:p w:rsidR="00BB6E66" w:rsidRPr="00737594" w:rsidRDefault="00BB6E66" w:rsidP="00737594">
      <w:pPr>
        <w:numPr>
          <w:ilvl w:val="0"/>
          <w:numId w:val="194"/>
        </w:numPr>
        <w:spacing w:after="160"/>
        <w:ind w:left="340" w:hanging="340"/>
        <w:contextualSpacing/>
        <w:jc w:val="both"/>
        <w:divId w:val="1690526313"/>
        <w:rPr>
          <w:rFonts w:eastAsia="Calibri"/>
          <w:sz w:val="32"/>
          <w:szCs w:val="32"/>
          <w:lang w:eastAsia="en-US"/>
        </w:rPr>
      </w:pPr>
      <w:r w:rsidRPr="00737594">
        <w:rPr>
          <w:rFonts w:eastAsia="Calibri"/>
          <w:sz w:val="32"/>
          <w:szCs w:val="32"/>
          <w:lang w:eastAsia="en-US"/>
        </w:rPr>
        <w:t>обогащение лексики (синонимы, антонимы, омонимы, слова с переносным значением, обобщающие слова);</w:t>
      </w:r>
    </w:p>
    <w:p w:rsidR="00BB6E66" w:rsidRPr="00737594" w:rsidRDefault="00BB6E66" w:rsidP="00737594">
      <w:pPr>
        <w:numPr>
          <w:ilvl w:val="0"/>
          <w:numId w:val="194"/>
        </w:numPr>
        <w:spacing w:after="160"/>
        <w:ind w:left="340" w:hanging="340"/>
        <w:contextualSpacing/>
        <w:jc w:val="both"/>
        <w:divId w:val="1690526313"/>
        <w:rPr>
          <w:rFonts w:eastAsia="Calibri"/>
          <w:sz w:val="32"/>
          <w:szCs w:val="32"/>
          <w:lang w:eastAsia="en-US"/>
        </w:rPr>
      </w:pPr>
      <w:r w:rsidRPr="00737594">
        <w:rPr>
          <w:rFonts w:eastAsia="Calibri"/>
          <w:sz w:val="32"/>
          <w:szCs w:val="32"/>
          <w:lang w:eastAsia="en-US"/>
        </w:rPr>
        <w:t>дифференциация слов на категории предметов, действий, признаков;</w:t>
      </w:r>
    </w:p>
    <w:p w:rsidR="00BB6E66" w:rsidRPr="00737594" w:rsidRDefault="00BB6E66" w:rsidP="00737594">
      <w:pPr>
        <w:numPr>
          <w:ilvl w:val="0"/>
          <w:numId w:val="194"/>
        </w:numPr>
        <w:spacing w:after="160"/>
        <w:ind w:left="340" w:hanging="340"/>
        <w:contextualSpacing/>
        <w:jc w:val="both"/>
        <w:divId w:val="1690526313"/>
        <w:rPr>
          <w:rFonts w:eastAsia="Calibri"/>
          <w:sz w:val="32"/>
          <w:szCs w:val="32"/>
          <w:lang w:eastAsia="en-US"/>
        </w:rPr>
      </w:pPr>
      <w:r w:rsidRPr="00737594">
        <w:rPr>
          <w:rFonts w:eastAsia="Calibri"/>
          <w:sz w:val="32"/>
          <w:szCs w:val="32"/>
          <w:lang w:eastAsia="en-US"/>
        </w:rPr>
        <w:t>формирование способности давать определения словам;</w:t>
      </w:r>
    </w:p>
    <w:p w:rsidR="00BB6E66" w:rsidRPr="00737594" w:rsidRDefault="00BB6E66" w:rsidP="00737594">
      <w:pPr>
        <w:numPr>
          <w:ilvl w:val="0"/>
          <w:numId w:val="194"/>
        </w:numPr>
        <w:spacing w:after="160"/>
        <w:ind w:left="340" w:hanging="340"/>
        <w:contextualSpacing/>
        <w:jc w:val="both"/>
        <w:divId w:val="1690526313"/>
        <w:rPr>
          <w:rFonts w:eastAsia="Calibri"/>
          <w:sz w:val="32"/>
          <w:szCs w:val="32"/>
          <w:lang w:eastAsia="en-US"/>
        </w:rPr>
      </w:pPr>
      <w:r w:rsidRPr="00737594">
        <w:rPr>
          <w:rFonts w:eastAsia="Calibri"/>
          <w:sz w:val="32"/>
          <w:szCs w:val="32"/>
          <w:lang w:eastAsia="en-US"/>
        </w:rPr>
        <w:t>формирование (закрепление) умения дифференцировать мягкие и твердые, звонкие и глухие согласные, составлять схемы слов, находить ударение;</w:t>
      </w:r>
    </w:p>
    <w:p w:rsidR="00BB6E66" w:rsidRPr="00737594" w:rsidRDefault="00BB6E66" w:rsidP="00737594">
      <w:pPr>
        <w:numPr>
          <w:ilvl w:val="0"/>
          <w:numId w:val="194"/>
        </w:numPr>
        <w:spacing w:after="160"/>
        <w:ind w:left="340" w:hanging="340"/>
        <w:contextualSpacing/>
        <w:jc w:val="both"/>
        <w:divId w:val="1690526313"/>
        <w:rPr>
          <w:rFonts w:eastAsia="Calibri"/>
          <w:sz w:val="32"/>
          <w:szCs w:val="32"/>
          <w:lang w:eastAsia="en-US"/>
        </w:rPr>
      </w:pPr>
      <w:r w:rsidRPr="00737594">
        <w:rPr>
          <w:rFonts w:eastAsia="Calibri"/>
          <w:sz w:val="32"/>
          <w:szCs w:val="32"/>
          <w:lang w:eastAsia="en-US"/>
        </w:rPr>
        <w:t>овладение умением обозначать мягкость согласных на письме;</w:t>
      </w:r>
    </w:p>
    <w:p w:rsidR="00BB6E66" w:rsidRPr="00737594" w:rsidRDefault="00BB6E66" w:rsidP="00737594">
      <w:pPr>
        <w:numPr>
          <w:ilvl w:val="0"/>
          <w:numId w:val="194"/>
        </w:numPr>
        <w:spacing w:after="160"/>
        <w:ind w:left="340" w:hanging="340"/>
        <w:contextualSpacing/>
        <w:jc w:val="both"/>
        <w:divId w:val="1690526313"/>
        <w:rPr>
          <w:rFonts w:eastAsia="Calibri"/>
          <w:sz w:val="32"/>
          <w:szCs w:val="32"/>
          <w:lang w:eastAsia="en-US"/>
        </w:rPr>
      </w:pPr>
      <w:r w:rsidRPr="00737594">
        <w:rPr>
          <w:rFonts w:eastAsia="Calibri"/>
          <w:sz w:val="32"/>
          <w:szCs w:val="32"/>
          <w:lang w:eastAsia="en-US"/>
        </w:rPr>
        <w:t xml:space="preserve">профилактика и коррекция нарушений письма и чтения с помощью работы над звукобуквенным и слоговым анализом и синтезом,  грамматическим структурированием словосочетаний и предложений, усвоением способов суффиксального и префиксального словообразования, автоматизацией навыков </w:t>
      </w:r>
      <w:r w:rsidRPr="00737594">
        <w:rPr>
          <w:rFonts w:eastAsia="Calibri"/>
          <w:sz w:val="32"/>
          <w:szCs w:val="32"/>
          <w:lang w:eastAsia="en-US"/>
        </w:rPr>
        <w:lastRenderedPageBreak/>
        <w:t>флексийного словоизменения, использованием форм множественного числа;</w:t>
      </w:r>
    </w:p>
    <w:p w:rsidR="00BB6E66" w:rsidRPr="00737594" w:rsidRDefault="00BB6E66" w:rsidP="00737594">
      <w:pPr>
        <w:numPr>
          <w:ilvl w:val="0"/>
          <w:numId w:val="194"/>
        </w:numPr>
        <w:spacing w:after="160"/>
        <w:ind w:left="340" w:hanging="340"/>
        <w:contextualSpacing/>
        <w:jc w:val="both"/>
        <w:divId w:val="1690526313"/>
        <w:rPr>
          <w:rFonts w:eastAsia="Calibri"/>
          <w:sz w:val="32"/>
          <w:szCs w:val="32"/>
          <w:lang w:eastAsia="en-US"/>
        </w:rPr>
      </w:pPr>
      <w:r w:rsidRPr="00737594">
        <w:rPr>
          <w:rFonts w:eastAsia="Calibri"/>
          <w:sz w:val="32"/>
          <w:szCs w:val="32"/>
          <w:lang w:eastAsia="en-US"/>
        </w:rPr>
        <w:t>умение понимать интонационную окраску высказывания;</w:t>
      </w:r>
    </w:p>
    <w:p w:rsidR="00BB6E66" w:rsidRPr="00737594" w:rsidRDefault="00BB6E66" w:rsidP="00737594">
      <w:pPr>
        <w:numPr>
          <w:ilvl w:val="0"/>
          <w:numId w:val="194"/>
        </w:numPr>
        <w:spacing w:after="160"/>
        <w:ind w:left="340" w:hanging="340"/>
        <w:contextualSpacing/>
        <w:jc w:val="both"/>
        <w:divId w:val="1690526313"/>
        <w:rPr>
          <w:rFonts w:eastAsia="Calibri"/>
          <w:sz w:val="32"/>
          <w:szCs w:val="32"/>
          <w:lang w:eastAsia="en-US"/>
        </w:rPr>
      </w:pPr>
      <w:r w:rsidRPr="00737594">
        <w:rPr>
          <w:rFonts w:eastAsia="Calibri"/>
          <w:sz w:val="32"/>
          <w:szCs w:val="32"/>
          <w:lang w:eastAsia="en-US"/>
        </w:rPr>
        <w:t>умение работать с простым текстом (определять главную мысль, озаглавливать);</w:t>
      </w:r>
    </w:p>
    <w:p w:rsidR="00BB6E66" w:rsidRPr="00737594" w:rsidRDefault="00BB6E66" w:rsidP="00737594">
      <w:pPr>
        <w:numPr>
          <w:ilvl w:val="0"/>
          <w:numId w:val="194"/>
        </w:numPr>
        <w:spacing w:after="160"/>
        <w:ind w:left="340" w:hanging="340"/>
        <w:contextualSpacing/>
        <w:jc w:val="both"/>
        <w:divId w:val="1690526313"/>
        <w:rPr>
          <w:rFonts w:eastAsia="Calibri"/>
          <w:sz w:val="32"/>
          <w:szCs w:val="32"/>
          <w:lang w:eastAsia="en-US"/>
        </w:rPr>
      </w:pPr>
      <w:r w:rsidRPr="00737594">
        <w:rPr>
          <w:rFonts w:eastAsia="Calibri"/>
          <w:sz w:val="32"/>
          <w:szCs w:val="32"/>
          <w:lang w:eastAsia="en-US"/>
        </w:rPr>
        <w:t>умение поддерживать и моделировать бытовой диалог;</w:t>
      </w:r>
    </w:p>
    <w:p w:rsidR="00BB6E66" w:rsidRPr="00737594" w:rsidRDefault="00BB6E66" w:rsidP="00737594">
      <w:pPr>
        <w:numPr>
          <w:ilvl w:val="0"/>
          <w:numId w:val="194"/>
        </w:numPr>
        <w:spacing w:after="160"/>
        <w:ind w:left="340" w:hanging="340"/>
        <w:contextualSpacing/>
        <w:jc w:val="both"/>
        <w:divId w:val="1690526313"/>
        <w:rPr>
          <w:rFonts w:eastAsia="Calibri"/>
          <w:sz w:val="32"/>
          <w:szCs w:val="32"/>
          <w:lang w:eastAsia="en-US"/>
        </w:rPr>
      </w:pPr>
      <w:r w:rsidRPr="00737594">
        <w:rPr>
          <w:rFonts w:eastAsia="Calibri"/>
          <w:sz w:val="32"/>
          <w:szCs w:val="32"/>
          <w:lang w:eastAsia="en-US"/>
        </w:rPr>
        <w:t>формировать начальные умения монологического высказывания.</w:t>
      </w:r>
    </w:p>
    <w:p w:rsidR="00BB6E66" w:rsidRPr="00737594" w:rsidRDefault="00BB6E66" w:rsidP="00737594">
      <w:pPr>
        <w:ind w:left="340" w:hanging="340"/>
        <w:jc w:val="both"/>
        <w:divId w:val="1690526313"/>
        <w:rPr>
          <w:rFonts w:eastAsia="Calibri"/>
          <w:sz w:val="32"/>
          <w:szCs w:val="32"/>
          <w:lang w:eastAsia="en-US"/>
        </w:rPr>
      </w:pPr>
    </w:p>
    <w:p w:rsidR="00BB6E66" w:rsidRPr="00737594" w:rsidRDefault="00BB6E66" w:rsidP="00737594">
      <w:pPr>
        <w:ind w:firstLine="709"/>
        <w:jc w:val="both"/>
        <w:divId w:val="1690526313"/>
        <w:rPr>
          <w:rFonts w:eastAsia="Calibri"/>
          <w:b/>
          <w:i/>
          <w:sz w:val="32"/>
          <w:szCs w:val="32"/>
          <w:lang w:eastAsia="en-US"/>
        </w:rPr>
      </w:pPr>
      <w:r w:rsidRPr="00737594">
        <w:rPr>
          <w:rFonts w:eastAsia="Calibri"/>
          <w:b/>
          <w:i/>
          <w:sz w:val="32"/>
          <w:szCs w:val="32"/>
          <w:lang w:eastAsia="en-US"/>
        </w:rPr>
        <w:t>Общая характеристика и коррекционно-развивающее значение курса</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 xml:space="preserve">Включение курса «Логопедические занятия» в качестве обязательного для всех получающих образование по варианту 7.2 является значимым нововведением в содержание образования младших школьников указанной группы, обоснованным спецификой речевого развития обучающихся. </w:t>
      </w:r>
    </w:p>
    <w:p w:rsidR="00BB6E66" w:rsidRPr="00737594" w:rsidRDefault="00BB6E66" w:rsidP="00737594">
      <w:pPr>
        <w:ind w:firstLine="708"/>
        <w:contextualSpacing/>
        <w:jc w:val="both"/>
        <w:divId w:val="1690526313"/>
        <w:rPr>
          <w:rFonts w:eastAsia="Times New Roman"/>
          <w:sz w:val="32"/>
          <w:szCs w:val="32"/>
          <w:lang w:eastAsia="en-US"/>
        </w:rPr>
      </w:pPr>
      <w:r w:rsidRPr="00737594">
        <w:rPr>
          <w:rFonts w:eastAsia="Times New Roman"/>
          <w:sz w:val="32"/>
          <w:szCs w:val="32"/>
          <w:lang w:eastAsia="en-US"/>
        </w:rPr>
        <w:t>У большинства обучающихся с ЗПР наблюдаются нарушения как импрессивной, так и экспрессивной речи, недостаточность не только спонтанной, но и отражённой речи. Импрессивная речь характеризуется малой дифференцированностью речеслухового восприятия, неразличением смысла отдельных слов, тонких оттенков речи.</w:t>
      </w:r>
    </w:p>
    <w:p w:rsidR="00BB6E66" w:rsidRPr="00737594" w:rsidRDefault="00BB6E66" w:rsidP="00737594">
      <w:pPr>
        <w:ind w:firstLine="708"/>
        <w:contextualSpacing/>
        <w:jc w:val="both"/>
        <w:divId w:val="1690526313"/>
        <w:rPr>
          <w:rFonts w:eastAsia="Times New Roman"/>
          <w:sz w:val="32"/>
          <w:szCs w:val="32"/>
          <w:lang w:eastAsia="en-US"/>
        </w:rPr>
      </w:pPr>
      <w:r w:rsidRPr="00737594">
        <w:rPr>
          <w:rFonts w:eastAsia="Times New Roman"/>
          <w:sz w:val="32"/>
          <w:szCs w:val="32"/>
          <w:lang w:eastAsia="en-US"/>
        </w:rPr>
        <w:t xml:space="preserve">Экспрессивной речи этих детей свойственны нарушения звукопроизношения, бедность словарного запаса, недостаточная сформированность грамматического строя, наличие грамматических стереотипов, аграмматизмов, речевая инактивность. Нарушения связной речи у детей с ЗПР проявляются в значительных трудностях пересказа и при составлении различных видов рассказов. Детям доступен пересказ лишь небольших объемов текста, при этом уменьшается количество смысловых звеньев, нарушаются  связи между отдельными предложениями текста, типичны неоправданные повторы и паузы. Все это сочетается с недостаточной сформированностью системы произвольной регуляции, основных мыслительных операций, знаково-символической функции мышления, разнообразными нарушениями и/или дефицитами развития психофизических функций (дисфункциями): ослабленной памятью, плохой концентрацией и распределением внимания, недостаточной сформированностью пространственных представлений, зрительно-моторной координации и пр.). </w:t>
      </w:r>
    </w:p>
    <w:p w:rsidR="00BB6E66" w:rsidRPr="00737594" w:rsidRDefault="00BB6E66" w:rsidP="00737594">
      <w:pPr>
        <w:ind w:firstLine="708"/>
        <w:contextualSpacing/>
        <w:jc w:val="both"/>
        <w:divId w:val="1690526313"/>
        <w:rPr>
          <w:rFonts w:eastAsia="Times New Roman"/>
          <w:sz w:val="32"/>
          <w:szCs w:val="32"/>
          <w:lang w:eastAsia="en-US"/>
        </w:rPr>
      </w:pPr>
      <w:r w:rsidRPr="00737594">
        <w:rPr>
          <w:rFonts w:eastAsia="Times New Roman"/>
          <w:sz w:val="32"/>
          <w:szCs w:val="32"/>
          <w:lang w:eastAsia="en-US"/>
        </w:rPr>
        <w:lastRenderedPageBreak/>
        <w:t>Курс «Логопедические занятия» способствует не только речевому развитию, но и коррекции указанных нарушений, совершенствованию познавательной деятельности и системы произвольной регуляции, удовлетворению общих и специфических образовательных потребностей.</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 xml:space="preserve">В 1 дополнительном классе могут оказаться школьники с разной степенью выраженности речевой патологии. Поэтому содержание, форма организации логопедических занятий (групповые, подгрупповые, индивидуальные) будут определяться спецификой конкретного класса и зависеть от возможностей Образовательной организации. </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Содержание программы курса «Логопедические занятия» разработано на основе методических пособий, созданных известными учеными в области отечественной логопедии и с учетом имеющихся 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речевую инактивность и речевые нарушения обучающихся, а также обусловленные ими разнообразные трудности в обучении, развивать коммуникативную компетентность.</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Логопедические занятия в 1 дополнительном, также как и в 1 классе направлены на профилактику нарушений чтения и письма и позволяют повысить интерес и мотивацию к учению, обеспечивают условия для дальнейшего социального и личностного развития, способствуют предупреждению школьной дезадаптации и отклонений в формировании личности, помогают лучшему усвоению учебной информации.</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 xml:space="preserve">В соответствии с ПрАООП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 Программа является примерной, однако содержание логопедических занятий целесообразно соотносить с перечисленными в ПрАООП разделами. </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lastRenderedPageBreak/>
        <w:t xml:space="preserve">В 1 дополнительном классе содержание курса «Логопедические занятия» состоит преимущественно из разделов, направленных на </w:t>
      </w:r>
      <w:r w:rsidRPr="00737594">
        <w:rPr>
          <w:rFonts w:eastAsia="Calibri"/>
          <w:b/>
          <w:sz w:val="32"/>
          <w:szCs w:val="32"/>
          <w:lang w:eastAsia="en-US"/>
        </w:rPr>
        <w:t>профилактику и коррекцию нарушений чтения и письма</w:t>
      </w:r>
      <w:r w:rsidRPr="00737594">
        <w:rPr>
          <w:rFonts w:eastAsia="Calibri"/>
          <w:sz w:val="32"/>
          <w:szCs w:val="32"/>
          <w:lang w:eastAsia="en-US"/>
        </w:rPr>
        <w:t xml:space="preserve">, что достигается работой над звуко-слоговым и звуко-буквенным составом слова с повышенным вниманием к дифференциации звуков и сходных по написанию букв, над слоговой структурой слова, выделением ударных и безударных слогов. Помимо групповой коррекционной работы для данной категории детей должны быть предусмотрены индивидуальные логопедические занятия, на которых осуществляется </w:t>
      </w:r>
      <w:r w:rsidRPr="00737594">
        <w:rPr>
          <w:rFonts w:eastAsia="Calibri"/>
          <w:b/>
          <w:sz w:val="32"/>
          <w:szCs w:val="32"/>
          <w:lang w:eastAsia="en-US"/>
        </w:rPr>
        <w:t>коррекция недостатков звукопроизношения.</w:t>
      </w:r>
      <w:r w:rsidRPr="00737594">
        <w:rPr>
          <w:rFonts w:eastAsia="Calibri"/>
          <w:sz w:val="32"/>
          <w:szCs w:val="32"/>
          <w:lang w:eastAsia="en-US"/>
        </w:rPr>
        <w:t xml:space="preserve"> 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форм речевой патологии – дислалии, ринолалии, дизартрии и др. На индивидуальных занятиях логопед имеет возможность установить эмоциональный контакт с ребёнком, активизировать контроль за качеством звучащей речи, скорригировать некоторые не желательные личностные и познавательные особенности учащегося. Периодичность индивидуальных занятий определяется тяжестью нарушения речевого развития. </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 xml:space="preserve">Коррекция недостатков звукопроизношения требует индивидуальной работы на этапах постановки и автоматизации звуков в слогах и односложных 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 и группах. </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 xml:space="preserve">Основная цель подгрупповых занятий – воспитание навыков коллективной работы и отработка правильного звукопроизношения в различных ситуациях общения. На этих занятиях учащиеся должны научиться адекватно оценивать качество речевых высказываний своих сверстников. Состав подгрупп меняется по усмотрению логопеда в зависимости от динамики достижений обучающихся в коррекции недостатков звукопроизношения. По мере устранения дефектов звукопроизношения фронтальная работа занимает все больше времени. Она осуществляется при обязательном индивидуальном подходе к каждому ученику с учетом его психофизических особенностей, выраженности речевого </w:t>
      </w:r>
      <w:r w:rsidRPr="00737594">
        <w:rPr>
          <w:rFonts w:eastAsia="Calibri"/>
          <w:sz w:val="32"/>
          <w:szCs w:val="32"/>
          <w:lang w:eastAsia="en-US"/>
        </w:rPr>
        <w:lastRenderedPageBreak/>
        <w:t>нарушения и степени отработанности каждого звука. Индивидуализация коррекционного обучения должна находить отражение в планировании каждого занятия.</w:t>
      </w:r>
    </w:p>
    <w:p w:rsidR="00BB6E66" w:rsidRPr="00737594" w:rsidRDefault="00BB6E66" w:rsidP="00737594">
      <w:pPr>
        <w:shd w:val="clear" w:color="auto" w:fill="FFFFFF"/>
        <w:ind w:firstLine="709"/>
        <w:contextualSpacing/>
        <w:jc w:val="both"/>
        <w:divId w:val="1690526313"/>
        <w:rPr>
          <w:rFonts w:eastAsia="Calibri"/>
          <w:sz w:val="32"/>
          <w:szCs w:val="32"/>
          <w:lang w:eastAsia="en-US"/>
        </w:rPr>
      </w:pPr>
      <w:r w:rsidRPr="00737594">
        <w:rPr>
          <w:rFonts w:eastAsia="Calibri"/>
          <w:b/>
          <w:sz w:val="32"/>
          <w:szCs w:val="32"/>
          <w:lang w:eastAsia="en-US"/>
        </w:rPr>
        <w:t xml:space="preserve">Развитие и коррекция лексической стороны речи </w:t>
      </w:r>
      <w:r w:rsidRPr="00737594">
        <w:rPr>
          <w:rFonts w:eastAsia="Calibri"/>
          <w:sz w:val="32"/>
          <w:szCs w:val="32"/>
          <w:lang w:eastAsia="en-US"/>
        </w:rPr>
        <w:t>происходит за счет расширения объема словаря параллельно с расширением представлений об окружающей действительности и преодолением недостатков познавательной деятельности. Работа по уточнению значений слов осуществляется в рамках выделенных лексических тем, особое внимание уделяется переводу слов из пассивного словаря в активный. Развитие мыслительных операций происходит за счет использования метафорических выражений, через обучение умению учитывать контекст предложений для понимания омонимов, обогащение словаря учащихся синонимами и антонимами.</w:t>
      </w:r>
    </w:p>
    <w:p w:rsidR="00BB6E66" w:rsidRPr="00737594" w:rsidRDefault="00BB6E66" w:rsidP="00737594">
      <w:pPr>
        <w:shd w:val="clear" w:color="auto" w:fill="FFFFFF"/>
        <w:ind w:firstLine="709"/>
        <w:contextualSpacing/>
        <w:jc w:val="both"/>
        <w:divId w:val="1690526313"/>
        <w:rPr>
          <w:rFonts w:eastAsia="Calibri"/>
          <w:sz w:val="32"/>
          <w:szCs w:val="32"/>
          <w:lang w:eastAsia="en-US"/>
        </w:rPr>
      </w:pPr>
      <w:r w:rsidRPr="00737594">
        <w:rPr>
          <w:rFonts w:eastAsia="Calibri"/>
          <w:b/>
          <w:sz w:val="32"/>
          <w:szCs w:val="32"/>
          <w:lang w:eastAsia="en-US"/>
        </w:rPr>
        <w:t>Развитие и коррекция грамматического строя речи</w:t>
      </w:r>
      <w:r w:rsidRPr="00737594">
        <w:rPr>
          <w:rFonts w:eastAsia="Calibri"/>
          <w:sz w:val="32"/>
          <w:szCs w:val="32"/>
          <w:lang w:eastAsia="en-US"/>
        </w:rPr>
        <w:t xml:space="preserve"> происходит преимущественно в процессе порождения связного высказывания (пересказ рассказ на заданную тему, свободное высказывание). Осуществляется поэтапное формирование речевых предпосылок, определяющих овладение правилами словоизменения и словообразования.</w:t>
      </w:r>
    </w:p>
    <w:p w:rsidR="00BB6E66" w:rsidRPr="00737594" w:rsidRDefault="00BB6E66" w:rsidP="00737594">
      <w:pPr>
        <w:shd w:val="clear" w:color="auto" w:fill="FFFFFF"/>
        <w:ind w:firstLine="709"/>
        <w:contextualSpacing/>
        <w:jc w:val="both"/>
        <w:divId w:val="1690526313"/>
        <w:rPr>
          <w:rFonts w:eastAsia="Calibri"/>
          <w:sz w:val="32"/>
          <w:szCs w:val="32"/>
          <w:lang w:eastAsia="en-US"/>
        </w:rPr>
      </w:pPr>
      <w:r w:rsidRPr="00737594">
        <w:rPr>
          <w:rFonts w:eastAsia="Calibri"/>
          <w:b/>
          <w:sz w:val="32"/>
          <w:szCs w:val="32"/>
          <w:lang w:eastAsia="en-US"/>
        </w:rPr>
        <w:t xml:space="preserve">Развитие и коррекция диалогической и формирование монологической форм речи </w:t>
      </w:r>
      <w:r w:rsidRPr="00737594">
        <w:rPr>
          <w:rFonts w:eastAsia="Calibri"/>
          <w:sz w:val="32"/>
          <w:szCs w:val="32"/>
          <w:lang w:eastAsia="en-US"/>
        </w:rPr>
        <w:t>является важным направлением работы</w:t>
      </w:r>
      <w:r w:rsidRPr="00737594">
        <w:rPr>
          <w:rFonts w:eastAsia="Calibri"/>
          <w:b/>
          <w:sz w:val="32"/>
          <w:szCs w:val="32"/>
          <w:lang w:eastAsia="en-US"/>
        </w:rPr>
        <w:t xml:space="preserve">. </w:t>
      </w:r>
      <w:r w:rsidRPr="00737594">
        <w:rPr>
          <w:rFonts w:eastAsia="Calibri"/>
          <w:sz w:val="32"/>
          <w:szCs w:val="32"/>
          <w:lang w:eastAsia="en-US"/>
        </w:rPr>
        <w:t>При обучении диалогу необходимо моделирование коммуникативных ситуаций, а также проведение различных упражнений: ответно-вопросных (научить учащихся ответным высказываниям, подхватыванию мысли собеседника и т.д.), инициативных для оречевления наглядной ситуации (Игры «Справочное бюро», «Что в магазине?»), ситуативных, моделирующих тематические или проблемные ситуации (словесное описание, инсценирование). Коррекционную роль играет и учебная беседа.</w:t>
      </w:r>
    </w:p>
    <w:p w:rsidR="00BB6E66" w:rsidRPr="00737594" w:rsidRDefault="00BB6E66" w:rsidP="00737594">
      <w:pPr>
        <w:shd w:val="clear" w:color="auto" w:fill="FFFFFF"/>
        <w:ind w:firstLine="709"/>
        <w:contextualSpacing/>
        <w:jc w:val="both"/>
        <w:divId w:val="1690526313"/>
        <w:rPr>
          <w:rFonts w:eastAsia="Calibri"/>
          <w:sz w:val="32"/>
          <w:szCs w:val="32"/>
          <w:lang w:eastAsia="en-US"/>
        </w:rPr>
      </w:pPr>
      <w:r w:rsidRPr="00737594">
        <w:rPr>
          <w:rFonts w:eastAsia="Calibri"/>
          <w:sz w:val="32"/>
          <w:szCs w:val="32"/>
          <w:lang w:eastAsia="en-US"/>
        </w:rPr>
        <w:t xml:space="preserve">Развивая монологическую речь, необходимо подбирать упражнения, предусматривающие постепенное увеличение объема речевого материала и его усложнение по двум линиям: во-первых, должен быть предусмотрен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 Начинать необходимо с опоры на наглядную ситуацию, затем на </w:t>
      </w:r>
      <w:r w:rsidRPr="00737594">
        <w:rPr>
          <w:rFonts w:eastAsia="Calibri"/>
          <w:sz w:val="32"/>
          <w:szCs w:val="32"/>
          <w:lang w:eastAsia="en-US"/>
        </w:rPr>
        <w:lastRenderedPageBreak/>
        <w:t xml:space="preserve">предшествующий опыт, а дальше – к самостоятельным высказываниям, учитывающим контекст ситуации. </w:t>
      </w:r>
    </w:p>
    <w:p w:rsidR="00BB6E66" w:rsidRPr="00737594" w:rsidRDefault="00BB6E66" w:rsidP="00737594">
      <w:pPr>
        <w:shd w:val="clear" w:color="auto" w:fill="FFFFFF"/>
        <w:ind w:firstLine="709"/>
        <w:contextualSpacing/>
        <w:jc w:val="both"/>
        <w:divId w:val="1690526313"/>
        <w:rPr>
          <w:rFonts w:eastAsia="Calibri"/>
          <w:caps/>
          <w:sz w:val="32"/>
          <w:szCs w:val="32"/>
          <w:lang w:eastAsia="en-US"/>
        </w:rPr>
      </w:pPr>
      <w:r w:rsidRPr="00737594">
        <w:rPr>
          <w:rFonts w:eastAsia="Calibri"/>
          <w:sz w:val="32"/>
          <w:szCs w:val="32"/>
          <w:lang w:eastAsia="en-US"/>
        </w:rPr>
        <w:t xml:space="preserve">Обязателен логопедический мониторинг. Для его реализации используются рекомендации и методический материал, представленные в руководствах Г. В. Чиркиной, О.Е. Грибовой, Р.И. Лалаевой, О.Б. Иншаковой, О.А. Ишимовой и др. </w:t>
      </w:r>
    </w:p>
    <w:p w:rsidR="00BB6E66" w:rsidRPr="00737594" w:rsidRDefault="00BB6E66" w:rsidP="00737594">
      <w:pPr>
        <w:shd w:val="clear" w:color="auto" w:fill="FFFFFF"/>
        <w:ind w:firstLine="709"/>
        <w:contextualSpacing/>
        <w:jc w:val="both"/>
        <w:divId w:val="1690526313"/>
        <w:rPr>
          <w:rFonts w:eastAsia="Calibri"/>
          <w:caps/>
          <w:sz w:val="32"/>
          <w:szCs w:val="32"/>
          <w:lang w:eastAsia="en-US"/>
        </w:rPr>
      </w:pPr>
      <w:r w:rsidRPr="00737594">
        <w:rPr>
          <w:rFonts w:eastAsia="Calibri"/>
          <w:sz w:val="32"/>
          <w:szCs w:val="32"/>
          <w:lang w:eastAsia="en-US"/>
        </w:rPr>
        <w:t>В логопедическом обследовании детей, пришедших в 1 подготовительный класс из общеобразовательной школы, оцениваются: звукопроизношение, состояние фонематических процессов и слоговой структуры слова, словарный запас, грамматический строй речи, связное высказывание, а также неречевые процессы, определяющие успешность овладения письмом и чтением (повторение ритмов, праксис позы, зрительно-моторная координация, пространственная ориентировка). Для выбора наиболее эффективных способов коррекции имеющихся нарушений логопед ориентируется на общий уровень познавательного развития ребенка, а также возможности произвольной регуляции. При низком уровне групповые занятия будут малоэффективны, приоритет должен быть отдан индивидуальной (в крайнем случае подгрупповой) форме.</w:t>
      </w:r>
    </w:p>
    <w:p w:rsidR="00BB6E66" w:rsidRPr="00737594" w:rsidRDefault="00BB6E66" w:rsidP="00737594">
      <w:pPr>
        <w:shd w:val="clear" w:color="auto" w:fill="FFFFFF"/>
        <w:ind w:firstLine="709"/>
        <w:contextualSpacing/>
        <w:jc w:val="both"/>
        <w:divId w:val="1690526313"/>
        <w:rPr>
          <w:rFonts w:eastAsia="Calibri"/>
          <w:sz w:val="32"/>
          <w:szCs w:val="32"/>
          <w:lang w:eastAsia="en-US"/>
        </w:rPr>
      </w:pPr>
      <w:r w:rsidRPr="00737594">
        <w:rPr>
          <w:rFonts w:eastAsia="Calibri"/>
          <w:sz w:val="32"/>
          <w:szCs w:val="32"/>
          <w:lang w:eastAsia="en-US"/>
        </w:rPr>
        <w:t xml:space="preserve">При организации первичной диагностики логопеду рекомендуется подбирать речевой материал, в определенной мере сообразуясь с запланированными для изучения лексическими темами. Не представляется целесообразным использовать условно-уровневую оценку, нередко рекомендуемую в методических разработках, поскольку она не позволит фиксировать и оценивать происходящие незначительные изменения. Более правильно отразить конкретные результаты диагностики в протоколе и в конце учебного года повторить задания с тем же самым речевым материалом. В разделе «Планируемые результаты» предложен возможный алгоритм построения логопедического мониторинга. </w:t>
      </w:r>
    </w:p>
    <w:p w:rsidR="00BB6E66" w:rsidRPr="00737594" w:rsidRDefault="00BB6E66" w:rsidP="00737594">
      <w:pPr>
        <w:ind w:firstLine="709"/>
        <w:jc w:val="both"/>
        <w:divId w:val="1690526313"/>
        <w:rPr>
          <w:rFonts w:eastAsia="Calibri"/>
          <w:b/>
          <w:i/>
          <w:sz w:val="32"/>
          <w:szCs w:val="32"/>
          <w:lang w:eastAsia="en-US"/>
        </w:rPr>
      </w:pPr>
      <w:r w:rsidRPr="00737594">
        <w:rPr>
          <w:rFonts w:eastAsia="Calibri"/>
          <w:b/>
          <w:i/>
          <w:sz w:val="32"/>
          <w:szCs w:val="32"/>
          <w:lang w:eastAsia="en-US"/>
        </w:rPr>
        <w:t>Значение курса в общей системе коррекционно-развивающей работы</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 xml:space="preserve">В 1 дополнительном классе содержание курса «Логопедические занятия» включает в первую очередь занятия, направленные на профилактику и коррекцию нарушений письма и чтения. </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Как указывалось ранее, в 1 дополнительный класс придут дети с различным уровнем речевой подготовки некоторых школьников.</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lastRenderedPageBreak/>
        <w:t xml:space="preserve">Речевые недостатки могли быть частично скомпенсированы за период обучения в 1 классе по варианту 7.2. Однако, речевые трудности детей, обучавшихся по общей программе, могли только усугубиться, что определяет важность продуманной и разносторонней логопедической коррекции. </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Курс «Логопедические занятия», составляет значительную часть содержания программы коррекционной работы, направленной на преодоление недостатков развития. Его роль велика и для успешной социализации, формирования сферы жизненной компетенции.</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 xml:space="preserve">Профилактика и своевременная коррекция нарушений чтения и письма потенциально способствует общему повышению учебной успешности. </w:t>
      </w:r>
      <w:r w:rsidRPr="00737594">
        <w:rPr>
          <w:rFonts w:eastAsia="Times New Roman"/>
          <w:sz w:val="32"/>
          <w:szCs w:val="32"/>
          <w:lang w:eastAsia="en-US"/>
        </w:rPr>
        <w:t xml:space="preserve">Развитие фонематических процессов (фонематического слуха, представлений, навыков звукового анализа и синтеза) на коррекционных логопедических занятиях позволит младшим школьникам с ЗПР усвоить программный материал по русскому языку. Все задания на развитие лексики и грамматического строя речи, которые использует логопед на коррекционных занятиях в работе с младшими школьниками с ЗПР, способствуют развитию операций анализа, синтеза, сравнения, обобщения, коррекции недостатков произвольной памяти, внимания. </w:t>
      </w:r>
      <w:r w:rsidRPr="00737594">
        <w:rPr>
          <w:rFonts w:eastAsia="Calibri"/>
          <w:sz w:val="32"/>
          <w:szCs w:val="32"/>
          <w:lang w:eastAsia="en-US"/>
        </w:rPr>
        <w:t xml:space="preserve">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объяснения значений слов совершенствуется мыслительная деятельность, формируются предпосылки логического (понятийного) мышления. </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Обучение умениям монологического высказывания способствует усвоению программного материала по учебным предметам «Литературное чтение», «Окружающий мир».</w:t>
      </w:r>
    </w:p>
    <w:p w:rsidR="00BB6E66" w:rsidRPr="00737594" w:rsidRDefault="00BB6E66" w:rsidP="00737594">
      <w:pPr>
        <w:ind w:firstLine="709"/>
        <w:jc w:val="both"/>
        <w:divId w:val="1690526313"/>
        <w:rPr>
          <w:rFonts w:eastAsia="Times New Roman"/>
          <w:sz w:val="32"/>
          <w:szCs w:val="32"/>
          <w:lang w:eastAsia="en-US"/>
        </w:rPr>
      </w:pPr>
      <w:r w:rsidRPr="00737594">
        <w:rPr>
          <w:rFonts w:eastAsia="Times New Roman"/>
          <w:sz w:val="32"/>
          <w:szCs w:val="32"/>
          <w:lang w:eastAsia="en-US"/>
        </w:rPr>
        <w:t>При усвоении программного материала по учебному курсу «Логопедические занятия» обучающиеся приобретают умения ориентироваться в задании и производить его анализ, обдумывать и планировать предстоящую работу, следить за правильностью выполнения задания, рассказывать о проделанном и давать ему оценку, что совершенствует систему произвольной регуляции деятельности.</w:t>
      </w:r>
    </w:p>
    <w:p w:rsidR="00BB6E66" w:rsidRPr="00737594" w:rsidRDefault="00BB6E66" w:rsidP="00737594">
      <w:pPr>
        <w:ind w:firstLine="709"/>
        <w:jc w:val="both"/>
        <w:divId w:val="1690526313"/>
        <w:rPr>
          <w:rFonts w:eastAsia="Times New Roman"/>
          <w:sz w:val="32"/>
          <w:szCs w:val="32"/>
          <w:lang w:eastAsia="en-US"/>
        </w:rPr>
      </w:pPr>
      <w:r w:rsidRPr="00737594">
        <w:rPr>
          <w:rFonts w:eastAsia="Calibri"/>
          <w:sz w:val="32"/>
          <w:szCs w:val="32"/>
          <w:lang w:eastAsia="en-US"/>
        </w:rPr>
        <w:t xml:space="preserve">Курс «Логопедические занятия», составляет значительную часть содержания программы коррекционной работы, направленной на преодоление недостатков развития. Его роль </w:t>
      </w:r>
      <w:r w:rsidRPr="00737594">
        <w:rPr>
          <w:rFonts w:eastAsia="Calibri"/>
          <w:sz w:val="32"/>
          <w:szCs w:val="32"/>
          <w:lang w:eastAsia="en-US"/>
        </w:rPr>
        <w:lastRenderedPageBreak/>
        <w:t xml:space="preserve">велика и для успешной социализации, формирования сферы жизненной компетенции. </w:t>
      </w:r>
      <w:r w:rsidRPr="00737594">
        <w:rPr>
          <w:rFonts w:eastAsia="Times New Roman"/>
          <w:sz w:val="32"/>
          <w:szCs w:val="32"/>
          <w:lang w:eastAsia="en-US"/>
        </w:rPr>
        <w:t>При реализации данного курса учителю-логопеду рекомендуется выполнять следующие общие рекомендации, удовлетворяющие специфические образовательные потребности обучающихся по варианту 7.2.</w:t>
      </w:r>
    </w:p>
    <w:p w:rsidR="00BB6E66" w:rsidRPr="00737594" w:rsidRDefault="00BB6E66" w:rsidP="00737594">
      <w:pPr>
        <w:ind w:firstLine="709"/>
        <w:jc w:val="both"/>
        <w:divId w:val="1690526313"/>
        <w:rPr>
          <w:rFonts w:eastAsia="Times New Roman"/>
          <w:b/>
          <w:color w:val="00B050"/>
          <w:sz w:val="32"/>
          <w:szCs w:val="32"/>
          <w:lang w:eastAsia="en-US"/>
        </w:rPr>
      </w:pPr>
      <w:r w:rsidRPr="00737594">
        <w:rPr>
          <w:rFonts w:eastAsia="Times New Roman"/>
          <w:sz w:val="32"/>
          <w:szCs w:val="32"/>
          <w:lang w:eastAsia="en-US"/>
        </w:rPr>
        <w:t>Следует преподносить новый материал предельно развернуто, предлагать обучающимся предписания (алгоритм), определяющий порядок их действий. Это может быть пошаговая памятка или визуальная подсказка, выполненная в знаково-символической форме</w:t>
      </w:r>
      <w:r w:rsidRPr="00737594">
        <w:rPr>
          <w:rFonts w:eastAsia="Times New Roman"/>
          <w:b/>
          <w:sz w:val="32"/>
          <w:szCs w:val="32"/>
          <w:lang w:eastAsia="en-US"/>
        </w:rPr>
        <w:t>.</w:t>
      </w:r>
    </w:p>
    <w:p w:rsidR="00BB6E66" w:rsidRPr="00737594" w:rsidRDefault="00BB6E66" w:rsidP="00737594">
      <w:pPr>
        <w:ind w:firstLine="709"/>
        <w:jc w:val="both"/>
        <w:divId w:val="1690526313"/>
        <w:rPr>
          <w:rFonts w:eastAsia="Times New Roman"/>
          <w:sz w:val="32"/>
          <w:szCs w:val="32"/>
          <w:lang w:eastAsia="en-US"/>
        </w:rPr>
      </w:pPr>
      <w:r w:rsidRPr="00737594">
        <w:rPr>
          <w:rFonts w:eastAsia="Times New Roman"/>
          <w:sz w:val="32"/>
          <w:szCs w:val="32"/>
          <w:lang w:eastAsia="en-US"/>
        </w:rPr>
        <w:t>Полезно задействовать различные анализаторы при изучении звуков и буквы: слуховой, зрительный, кинестетический (написание букв в воздухе, принятие телесной позы, сходной с изучаемой буквой, написание букв на шершавой поверхности: песок, манка, поиск буквы в «зашумленном» изображении).</w:t>
      </w:r>
    </w:p>
    <w:p w:rsidR="00BB6E66" w:rsidRPr="00737594" w:rsidRDefault="00BB6E66" w:rsidP="00737594">
      <w:pPr>
        <w:ind w:firstLine="709"/>
        <w:jc w:val="both"/>
        <w:divId w:val="1690526313"/>
        <w:rPr>
          <w:rFonts w:eastAsia="Times New Roman"/>
          <w:sz w:val="32"/>
          <w:szCs w:val="32"/>
          <w:lang w:eastAsia="en-US"/>
        </w:rPr>
      </w:pPr>
      <w:r w:rsidRPr="00737594">
        <w:rPr>
          <w:rFonts w:eastAsia="Times New Roman"/>
          <w:sz w:val="32"/>
          <w:szCs w:val="32"/>
          <w:lang w:eastAsia="en-US"/>
        </w:rPr>
        <w:t>Следует усилить возможность практического оперирования предметами, а также реализации собственных действий: прохлопывание, выкладывание графических схем фишками, полосками, кубиками, выполнение шагов при прослушивании предложений и определении в нем количества слов, работа с разрезной азбукой, слоговыми таблицами, абаком и пр.</w:t>
      </w:r>
    </w:p>
    <w:p w:rsidR="00BB6E66" w:rsidRPr="00737594" w:rsidRDefault="00BB6E66" w:rsidP="00737594">
      <w:pPr>
        <w:ind w:firstLine="709"/>
        <w:jc w:val="both"/>
        <w:divId w:val="1690526313"/>
        <w:rPr>
          <w:rFonts w:eastAsia="Times New Roman"/>
          <w:sz w:val="32"/>
          <w:szCs w:val="32"/>
          <w:lang w:eastAsia="en-US"/>
        </w:rPr>
      </w:pPr>
      <w:r w:rsidRPr="00737594">
        <w:rPr>
          <w:rFonts w:eastAsia="Times New Roman"/>
          <w:sz w:val="32"/>
          <w:szCs w:val="32"/>
          <w:lang w:eastAsia="en-US"/>
        </w:rPr>
        <w:t xml:space="preserve">Рекомендуется включать в ход занятия задания и упражнения, способствующие стимулированию познавательной активности, развитию мыслительных операций на речевом материале (выделение четвертого лишнего, установление закономерности, ребусы, анаграммы и др.) с учетом достигнутого уровня познавательной деятельности (при низком уровне задания предлагаются только на иллюстративном материале). </w:t>
      </w:r>
    </w:p>
    <w:p w:rsidR="00BB6E66" w:rsidRPr="00737594" w:rsidRDefault="00BB6E66" w:rsidP="00737594">
      <w:pPr>
        <w:ind w:firstLine="709"/>
        <w:jc w:val="both"/>
        <w:divId w:val="1690526313"/>
        <w:rPr>
          <w:rFonts w:eastAsia="Times New Roman"/>
          <w:sz w:val="32"/>
          <w:szCs w:val="32"/>
          <w:lang w:eastAsia="en-US"/>
        </w:rPr>
      </w:pPr>
      <w:r w:rsidRPr="00737594">
        <w:rPr>
          <w:rFonts w:eastAsia="Times New Roman"/>
          <w:sz w:val="32"/>
          <w:szCs w:val="32"/>
          <w:lang w:eastAsia="en-US"/>
        </w:rPr>
        <w:t>Необходимо систематически повторять пройденный материал для автоматизации навыка, упрочения связей между языковыми единицами, используя  приемы актуализации имеющихся знаний (визуальная опора, памятка).</w:t>
      </w:r>
    </w:p>
    <w:p w:rsidR="00BB6E66" w:rsidRPr="00737594" w:rsidRDefault="00BB6E66" w:rsidP="00737594">
      <w:pPr>
        <w:ind w:firstLine="709"/>
        <w:jc w:val="both"/>
        <w:divId w:val="1690526313"/>
        <w:rPr>
          <w:rFonts w:eastAsia="Times New Roman"/>
          <w:sz w:val="32"/>
          <w:szCs w:val="32"/>
          <w:lang w:eastAsia="en-US"/>
        </w:rPr>
      </w:pPr>
      <w:r w:rsidRPr="00737594">
        <w:rPr>
          <w:rFonts w:eastAsia="Times New Roman"/>
          <w:sz w:val="32"/>
          <w:szCs w:val="32"/>
          <w:lang w:eastAsia="en-US"/>
        </w:rPr>
        <w:t xml:space="preserve">Применяемый словарный материал следует уточнять, пополнять, расширять путем соотнесения с предметами, явлениями окружающего мира при активном использовании </w:t>
      </w:r>
      <w:r w:rsidRPr="00737594">
        <w:rPr>
          <w:rFonts w:eastAsia="Times New Roman"/>
          <w:sz w:val="32"/>
          <w:szCs w:val="32"/>
          <w:lang w:val="en-US" w:eastAsia="en-US"/>
        </w:rPr>
        <w:t>Internet</w:t>
      </w:r>
      <w:r w:rsidRPr="00737594">
        <w:rPr>
          <w:rFonts w:eastAsia="Times New Roman"/>
          <w:sz w:val="32"/>
          <w:szCs w:val="32"/>
          <w:lang w:eastAsia="en-US"/>
        </w:rPr>
        <w:t xml:space="preserve"> ресурса. Учить находить самостоятельно необходимую информацию, прибегая к нескольким источникам (словарь, интернет, энциклопедия)</w:t>
      </w:r>
      <w:r w:rsidRPr="00737594">
        <w:rPr>
          <w:rFonts w:eastAsia="Times New Roman"/>
          <w:sz w:val="32"/>
          <w:szCs w:val="32"/>
          <w:vertAlign w:val="superscript"/>
          <w:lang w:eastAsia="en-US"/>
        </w:rPr>
        <w:footnoteReference w:id="3"/>
      </w:r>
      <w:r w:rsidRPr="00737594">
        <w:rPr>
          <w:rFonts w:eastAsia="Times New Roman"/>
          <w:sz w:val="32"/>
          <w:szCs w:val="32"/>
          <w:lang w:eastAsia="en-US"/>
        </w:rPr>
        <w:t>.</w:t>
      </w:r>
    </w:p>
    <w:p w:rsidR="00BB6E66" w:rsidRPr="00737594" w:rsidRDefault="00BB6E66" w:rsidP="00737594">
      <w:pPr>
        <w:ind w:firstLine="709"/>
        <w:jc w:val="both"/>
        <w:divId w:val="1690526313"/>
        <w:rPr>
          <w:rFonts w:eastAsia="Times New Roman"/>
          <w:sz w:val="32"/>
          <w:szCs w:val="32"/>
          <w:lang w:eastAsia="en-US"/>
        </w:rPr>
      </w:pPr>
      <w:r w:rsidRPr="00737594">
        <w:rPr>
          <w:rFonts w:eastAsia="Times New Roman"/>
          <w:sz w:val="32"/>
          <w:szCs w:val="32"/>
          <w:lang w:eastAsia="en-US"/>
        </w:rPr>
        <w:lastRenderedPageBreak/>
        <w:t>Необходимо предусматривать пошаговость при формировании учебного действия, навыка. Например, звуко-буквенный анализ начинается с выделения звуков и лишь потом используется моделирование звукового состава слова (с последующим декодированием).</w:t>
      </w:r>
    </w:p>
    <w:p w:rsidR="00BB6E66" w:rsidRPr="00737594" w:rsidRDefault="00BB6E66" w:rsidP="00737594">
      <w:pPr>
        <w:numPr>
          <w:ilvl w:val="0"/>
          <w:numId w:val="199"/>
        </w:numPr>
        <w:spacing w:after="160"/>
        <w:jc w:val="both"/>
        <w:divId w:val="1690526313"/>
        <w:rPr>
          <w:rFonts w:eastAsia="Times New Roman"/>
          <w:sz w:val="32"/>
          <w:szCs w:val="32"/>
          <w:lang w:eastAsia="en-US"/>
        </w:rPr>
      </w:pPr>
      <w:r w:rsidRPr="00737594">
        <w:rPr>
          <w:rFonts w:eastAsia="Times New Roman"/>
          <w:sz w:val="32"/>
          <w:szCs w:val="32"/>
          <w:lang w:eastAsia="en-US"/>
        </w:rPr>
        <w:t>Сначала учащиеся последовательно выделяют звуки в слове на основе громкого проговаривания. При этом они соотносят количество выделенных звуков с графической схемой звукового состава слова (сопровождая движением, следя глазами).</w:t>
      </w:r>
    </w:p>
    <w:p w:rsidR="00BB6E66" w:rsidRPr="00737594" w:rsidRDefault="00BB6E66" w:rsidP="00737594">
      <w:pPr>
        <w:numPr>
          <w:ilvl w:val="0"/>
          <w:numId w:val="199"/>
        </w:numPr>
        <w:spacing w:after="160"/>
        <w:jc w:val="both"/>
        <w:divId w:val="1690526313"/>
        <w:rPr>
          <w:rFonts w:eastAsia="Times New Roman"/>
          <w:sz w:val="32"/>
          <w:szCs w:val="32"/>
          <w:lang w:eastAsia="en-US"/>
        </w:rPr>
      </w:pPr>
      <w:r w:rsidRPr="00737594">
        <w:rPr>
          <w:rFonts w:eastAsia="Times New Roman"/>
          <w:sz w:val="32"/>
          <w:szCs w:val="32"/>
          <w:lang w:eastAsia="en-US"/>
        </w:rPr>
        <w:t>Затем учащиеся последовательно выделяют звуки в слове на основе громкого проговаривания. При этом они соотносят количество выделенных звуков с графической схемой звукового состава слова и заполняют ее условными значками-фишками.</w:t>
      </w:r>
    </w:p>
    <w:p w:rsidR="00BB6E66" w:rsidRPr="00737594" w:rsidRDefault="00BB6E66" w:rsidP="00737594">
      <w:pPr>
        <w:numPr>
          <w:ilvl w:val="0"/>
          <w:numId w:val="199"/>
        </w:numPr>
        <w:spacing w:after="160"/>
        <w:jc w:val="both"/>
        <w:divId w:val="1690526313"/>
        <w:rPr>
          <w:rFonts w:eastAsia="Times New Roman"/>
          <w:sz w:val="32"/>
          <w:szCs w:val="32"/>
          <w:lang w:eastAsia="en-US"/>
        </w:rPr>
      </w:pPr>
      <w:r w:rsidRPr="00737594">
        <w:rPr>
          <w:rFonts w:eastAsia="Times New Roman"/>
          <w:sz w:val="32"/>
          <w:szCs w:val="32"/>
          <w:lang w:eastAsia="en-US"/>
        </w:rPr>
        <w:t>Далее дети самостоятельно выкладывают схемы из фишек и вычерчивают их на доске цветными мелками, при этом количество звуков остается заданным незакрашенной схемой.</w:t>
      </w:r>
    </w:p>
    <w:p w:rsidR="00BB6E66" w:rsidRPr="00737594" w:rsidRDefault="00BB6E66" w:rsidP="00737594">
      <w:pPr>
        <w:numPr>
          <w:ilvl w:val="0"/>
          <w:numId w:val="199"/>
        </w:numPr>
        <w:spacing w:after="160"/>
        <w:jc w:val="both"/>
        <w:divId w:val="1690526313"/>
        <w:rPr>
          <w:rFonts w:eastAsia="Times New Roman"/>
          <w:sz w:val="32"/>
          <w:szCs w:val="32"/>
          <w:lang w:eastAsia="en-US"/>
        </w:rPr>
      </w:pPr>
      <w:r w:rsidRPr="00737594">
        <w:rPr>
          <w:rFonts w:eastAsia="Times New Roman"/>
          <w:sz w:val="32"/>
          <w:szCs w:val="32"/>
          <w:lang w:eastAsia="en-US"/>
        </w:rPr>
        <w:t>Далее самостоятельно рисуют схему и закрашивают в соответствии со звуковым анализом.</w:t>
      </w:r>
    </w:p>
    <w:p w:rsidR="00BB6E66" w:rsidRPr="00737594" w:rsidRDefault="00BB6E66" w:rsidP="00737594">
      <w:pPr>
        <w:ind w:firstLine="709"/>
        <w:jc w:val="both"/>
        <w:divId w:val="1690526313"/>
        <w:rPr>
          <w:rFonts w:eastAsia="Times New Roman"/>
          <w:sz w:val="32"/>
          <w:szCs w:val="32"/>
          <w:lang w:eastAsia="en-US"/>
        </w:rPr>
      </w:pPr>
      <w:r w:rsidRPr="00737594">
        <w:rPr>
          <w:rFonts w:eastAsia="Times New Roman"/>
          <w:sz w:val="32"/>
          <w:szCs w:val="32"/>
          <w:lang w:eastAsia="en-US"/>
        </w:rPr>
        <w:t xml:space="preserve">Учителю-логопеду следует использовать дозированную помощь, учить детей обращаться за помощью, осознавать возникновение трудности. Настоятельно рекомендуется по возможности облегчать техническую сторону выполнения заданий на самостоятельное письмо по образцу (письмо в тетрадях с разлиновкой «сетка», обозначение точками интервалов между буквами, слогами; обводка пунктирных изображений букв, слогов, слов, то или иное обозначение, в т.ч. обыгрывание верхней и нижней границ строки «пол» и «потолок» и т.п.). Технические недочеты могут становиться объектом критики лишь в том случае, когда ученик не старается выполнить задание правильно. </w:t>
      </w:r>
    </w:p>
    <w:p w:rsidR="00BB6E66" w:rsidRPr="00737594" w:rsidRDefault="00BB6E66" w:rsidP="00737594">
      <w:pPr>
        <w:ind w:firstLine="709"/>
        <w:jc w:val="both"/>
        <w:divId w:val="1690526313"/>
        <w:rPr>
          <w:rFonts w:eastAsia="Times New Roman"/>
          <w:sz w:val="32"/>
          <w:szCs w:val="32"/>
          <w:lang w:eastAsia="en-US"/>
        </w:rPr>
      </w:pPr>
      <w:r w:rsidRPr="00737594">
        <w:rPr>
          <w:rFonts w:eastAsia="Times New Roman"/>
          <w:sz w:val="32"/>
          <w:szCs w:val="32"/>
          <w:lang w:eastAsia="en-US"/>
        </w:rPr>
        <w:t>Обучающиеся, которым рекомендовано обучение по варианту 7.2., нуждаются также в том, чтобы на занятиях логопед:</w:t>
      </w:r>
    </w:p>
    <w:p w:rsidR="00BB6E66" w:rsidRPr="00737594" w:rsidRDefault="00BB6E66" w:rsidP="00737594">
      <w:pPr>
        <w:numPr>
          <w:ilvl w:val="0"/>
          <w:numId w:val="198"/>
        </w:numPr>
        <w:spacing w:after="160"/>
        <w:contextualSpacing/>
        <w:jc w:val="both"/>
        <w:divId w:val="1690526313"/>
        <w:rPr>
          <w:rFonts w:eastAsia="Times New Roman"/>
          <w:sz w:val="32"/>
          <w:szCs w:val="32"/>
          <w:lang w:eastAsia="en-US"/>
        </w:rPr>
      </w:pPr>
      <w:r w:rsidRPr="00737594">
        <w:rPr>
          <w:rFonts w:eastAsia="Times New Roman"/>
          <w:sz w:val="32"/>
          <w:szCs w:val="32"/>
          <w:lang w:eastAsia="en-US"/>
        </w:rPr>
        <w:t xml:space="preserve">просил детей проговаривать совершаемые действия в «громкой речи»: «Я пишу…(петлю, палочку, букву)», «Я составляю схему слова», «Я придумываю предложение» и т.п. Если ученик затрудняется это сделать самостоятельно, то можно использовать сопряженное проговаривание, затем </w:t>
      </w:r>
      <w:r w:rsidRPr="00737594">
        <w:rPr>
          <w:rFonts w:eastAsia="Times New Roman"/>
          <w:sz w:val="32"/>
          <w:szCs w:val="32"/>
          <w:lang w:eastAsia="en-US"/>
        </w:rPr>
        <w:lastRenderedPageBreak/>
        <w:t>отраженное с постепенным переходом к самостоятельному высказыванию;</w:t>
      </w:r>
    </w:p>
    <w:p w:rsidR="00BB6E66" w:rsidRPr="00737594" w:rsidRDefault="00BB6E66" w:rsidP="00737594">
      <w:pPr>
        <w:numPr>
          <w:ilvl w:val="0"/>
          <w:numId w:val="198"/>
        </w:numPr>
        <w:spacing w:after="160"/>
        <w:contextualSpacing/>
        <w:jc w:val="both"/>
        <w:divId w:val="1690526313"/>
        <w:rPr>
          <w:rFonts w:eastAsia="Times New Roman"/>
          <w:sz w:val="32"/>
          <w:szCs w:val="32"/>
          <w:lang w:eastAsia="en-US"/>
        </w:rPr>
      </w:pPr>
      <w:r w:rsidRPr="00737594">
        <w:rPr>
          <w:rFonts w:eastAsia="Times New Roman"/>
          <w:sz w:val="32"/>
          <w:szCs w:val="32"/>
          <w:lang w:eastAsia="en-US"/>
        </w:rPr>
        <w:t>понятно объяснял детям и периодически задавал им вопросы о цели выполняемых действий: «Зачем мы делим слово на слоги?» – «Чтобы хорошо слышать звуки», «Зачем нам надо четко слышать звук?» – «Чтобы найти нужную букву», «Что будет, если написать не ту букву в слове» – «Получится другое слово» и т.п.;</w:t>
      </w:r>
    </w:p>
    <w:p w:rsidR="00BB6E66" w:rsidRPr="00737594" w:rsidRDefault="00BB6E66" w:rsidP="00737594">
      <w:pPr>
        <w:numPr>
          <w:ilvl w:val="0"/>
          <w:numId w:val="198"/>
        </w:numPr>
        <w:spacing w:after="160"/>
        <w:contextualSpacing/>
        <w:jc w:val="both"/>
        <w:divId w:val="1690526313"/>
        <w:rPr>
          <w:rFonts w:eastAsia="Times New Roman"/>
          <w:sz w:val="32"/>
          <w:szCs w:val="32"/>
          <w:lang w:eastAsia="en-US"/>
        </w:rPr>
      </w:pPr>
      <w:r w:rsidRPr="00737594">
        <w:rPr>
          <w:rFonts w:eastAsia="Times New Roman"/>
          <w:sz w:val="32"/>
          <w:szCs w:val="32"/>
          <w:lang w:eastAsia="en-US"/>
        </w:rPr>
        <w:t xml:space="preserve">постоянно напоминал-проговаривал способ правильного написания тех или иных букв, подбирал понятные сравнения, наглядно демонстрировал роль правильного выбора буквы, создавал и поддерживал положительный эмоциональный настрой. </w:t>
      </w:r>
    </w:p>
    <w:p w:rsidR="00BB6E66" w:rsidRPr="00737594" w:rsidRDefault="00BB6E66" w:rsidP="00737594">
      <w:pPr>
        <w:ind w:firstLine="709"/>
        <w:contextualSpacing/>
        <w:jc w:val="both"/>
        <w:divId w:val="1690526313"/>
        <w:rPr>
          <w:rFonts w:eastAsia="Times New Roman"/>
          <w:sz w:val="32"/>
          <w:szCs w:val="32"/>
          <w:lang w:eastAsia="en-US"/>
        </w:rPr>
      </w:pPr>
      <w:r w:rsidRPr="00737594">
        <w:rPr>
          <w:rFonts w:eastAsia="Times New Roman"/>
          <w:sz w:val="32"/>
          <w:szCs w:val="32"/>
          <w:lang w:eastAsia="en-US"/>
        </w:rPr>
        <w:t>В качестве наглядного материала нужно использовать рисунки с четкими контурами, яркие, контрастные, реалистичные. В начале обучения на карточке, которую рассматривает учащийся, не должно быть более двух объектов (два предметных рисунка, две буквы), их количество надо увеличивать постепенно (до пяти к концу первого года обучения).</w:t>
      </w:r>
    </w:p>
    <w:p w:rsidR="00BB6E66" w:rsidRPr="00737594" w:rsidRDefault="00BB6E66" w:rsidP="00737594">
      <w:pPr>
        <w:ind w:firstLine="709"/>
        <w:jc w:val="both"/>
        <w:divId w:val="1690526313"/>
        <w:rPr>
          <w:rFonts w:eastAsia="Times New Roman"/>
          <w:sz w:val="32"/>
          <w:szCs w:val="32"/>
          <w:lang w:eastAsia="en-US"/>
        </w:rPr>
      </w:pPr>
      <w:r w:rsidRPr="00737594">
        <w:rPr>
          <w:rFonts w:eastAsia="Times New Roman"/>
          <w:sz w:val="32"/>
          <w:szCs w:val="32"/>
          <w:lang w:eastAsia="en-US"/>
        </w:rPr>
        <w:t>Общеразвивающая функция логопедических занятий в 1 дополнительном классе заключается в том, что логопед:</w:t>
      </w:r>
    </w:p>
    <w:p w:rsidR="00BB6E66" w:rsidRPr="00737594" w:rsidRDefault="00BB6E66" w:rsidP="00737594">
      <w:pPr>
        <w:numPr>
          <w:ilvl w:val="0"/>
          <w:numId w:val="200"/>
        </w:numPr>
        <w:spacing w:after="160"/>
        <w:contextualSpacing/>
        <w:jc w:val="both"/>
        <w:divId w:val="1690526313"/>
        <w:rPr>
          <w:rFonts w:eastAsia="Times New Roman"/>
          <w:sz w:val="32"/>
          <w:szCs w:val="32"/>
          <w:lang w:eastAsia="en-US"/>
        </w:rPr>
      </w:pPr>
      <w:r w:rsidRPr="00737594">
        <w:rPr>
          <w:rFonts w:eastAsia="Times New Roman"/>
          <w:sz w:val="32"/>
          <w:szCs w:val="32"/>
          <w:lang w:eastAsia="en-US"/>
        </w:rPr>
        <w:t>поясняет значение слов, не только абстрактного, но и конкретного характера, поскольку обучающиеся с ЗПР могут понимать их неверно (орлица орала);</w:t>
      </w:r>
    </w:p>
    <w:p w:rsidR="00BB6E66" w:rsidRPr="00737594" w:rsidRDefault="00BB6E66" w:rsidP="00737594">
      <w:pPr>
        <w:numPr>
          <w:ilvl w:val="0"/>
          <w:numId w:val="200"/>
        </w:numPr>
        <w:spacing w:after="160"/>
        <w:contextualSpacing/>
        <w:jc w:val="both"/>
        <w:divId w:val="1690526313"/>
        <w:rPr>
          <w:rFonts w:eastAsia="Times New Roman"/>
          <w:sz w:val="32"/>
          <w:szCs w:val="32"/>
          <w:lang w:eastAsia="en-US"/>
        </w:rPr>
      </w:pPr>
      <w:r w:rsidRPr="00737594">
        <w:rPr>
          <w:rFonts w:eastAsia="Times New Roman"/>
          <w:sz w:val="32"/>
          <w:szCs w:val="32"/>
          <w:lang w:eastAsia="en-US"/>
        </w:rPr>
        <w:t>обучает приемам самоорганизации, в том числе в ходе выполнения заданий на самостоятельное письмо (слушаем, а потом пишем);</w:t>
      </w:r>
    </w:p>
    <w:p w:rsidR="00BB6E66" w:rsidRPr="00737594" w:rsidRDefault="00BB6E66" w:rsidP="00737594">
      <w:pPr>
        <w:numPr>
          <w:ilvl w:val="0"/>
          <w:numId w:val="200"/>
        </w:numPr>
        <w:spacing w:after="160"/>
        <w:contextualSpacing/>
        <w:jc w:val="both"/>
        <w:divId w:val="1690526313"/>
        <w:rPr>
          <w:rFonts w:eastAsia="Times New Roman"/>
          <w:sz w:val="32"/>
          <w:szCs w:val="32"/>
          <w:lang w:eastAsia="en-US"/>
        </w:rPr>
      </w:pPr>
      <w:r w:rsidRPr="00737594">
        <w:rPr>
          <w:rFonts w:eastAsia="Times New Roman"/>
          <w:sz w:val="32"/>
          <w:szCs w:val="32"/>
          <w:lang w:eastAsia="en-US"/>
        </w:rPr>
        <w:t>реализует принцип пошаговости: разделим слово на слоги, продиктуем первый слог, запишем, теперь второй слог и т.п.;</w:t>
      </w:r>
    </w:p>
    <w:p w:rsidR="00BB6E66" w:rsidRPr="00737594" w:rsidRDefault="00BB6E66" w:rsidP="00737594">
      <w:pPr>
        <w:numPr>
          <w:ilvl w:val="0"/>
          <w:numId w:val="200"/>
        </w:numPr>
        <w:spacing w:after="160"/>
        <w:contextualSpacing/>
        <w:jc w:val="both"/>
        <w:divId w:val="1690526313"/>
        <w:rPr>
          <w:rFonts w:eastAsia="Times New Roman"/>
          <w:sz w:val="32"/>
          <w:szCs w:val="32"/>
          <w:lang w:eastAsia="en-US"/>
        </w:rPr>
      </w:pPr>
      <w:r w:rsidRPr="00737594">
        <w:rPr>
          <w:rFonts w:eastAsia="Times New Roman"/>
          <w:sz w:val="32"/>
          <w:szCs w:val="32"/>
          <w:lang w:eastAsia="en-US"/>
        </w:rPr>
        <w:t>учит приемам опосредованного запоминания, например, создавая схематические символические изображения для воспроизведения текста.</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 xml:space="preserve">Эффективность логопедических занятий может быть достигнута только при соблюдении принципа комплексности, когда реализуется тесное взаимодействие логопеда с учителем, психологом, выполняются рекомендации врача-невролога. </w:t>
      </w:r>
    </w:p>
    <w:p w:rsidR="00BB6E66" w:rsidRPr="00737594" w:rsidRDefault="00BB6E66" w:rsidP="00737594">
      <w:pPr>
        <w:ind w:firstLine="709"/>
        <w:jc w:val="both"/>
        <w:divId w:val="1690526313"/>
        <w:rPr>
          <w:rFonts w:eastAsia="Times New Roman"/>
          <w:sz w:val="32"/>
          <w:szCs w:val="32"/>
          <w:lang w:eastAsia="en-US"/>
        </w:rPr>
      </w:pPr>
      <w:r w:rsidRPr="00737594">
        <w:rPr>
          <w:rFonts w:eastAsia="Times New Roman"/>
          <w:sz w:val="32"/>
          <w:szCs w:val="32"/>
          <w:lang w:eastAsia="en-US"/>
        </w:rPr>
        <w:t xml:space="preserve">Педагог-психолог ставит учителя-логопеда в известность о том, какого уровня сформированности системы произвольной регуляции познавательной деятельности достиг каждый ребенок. В большинстве случаев первоклассники, получившие рекомендацию </w:t>
      </w:r>
      <w:r w:rsidRPr="00737594">
        <w:rPr>
          <w:rFonts w:eastAsia="Times New Roman"/>
          <w:sz w:val="32"/>
          <w:szCs w:val="32"/>
          <w:lang w:eastAsia="en-US"/>
        </w:rPr>
        <w:lastRenderedPageBreak/>
        <w:t xml:space="preserve">варианта 7.2. нуждаются в разнообразной помощи. При самом низком уровне сформированности системы произвольной регуляции успех ребенку может быть обеспечен только при полном объеме помощи, т.е. фактически совместном выполнении задания. </w:t>
      </w:r>
    </w:p>
    <w:p w:rsidR="00BB6E66" w:rsidRPr="00737594" w:rsidRDefault="00BB6E66" w:rsidP="00737594">
      <w:pPr>
        <w:ind w:firstLine="709"/>
        <w:jc w:val="both"/>
        <w:divId w:val="1690526313"/>
        <w:rPr>
          <w:rFonts w:eastAsia="Times New Roman"/>
          <w:sz w:val="32"/>
          <w:szCs w:val="32"/>
          <w:lang w:eastAsia="en-US"/>
        </w:rPr>
      </w:pPr>
      <w:r w:rsidRPr="00737594">
        <w:rPr>
          <w:rFonts w:eastAsia="Times New Roman"/>
          <w:sz w:val="32"/>
          <w:szCs w:val="32"/>
          <w:lang w:eastAsia="en-US"/>
        </w:rPr>
        <w:t>Взаимодействие учителя-логопеда с педагогом-психологом осуществляется постоянно. Его сущность заключается с одной стороны, в обеспечении единства подхода к конкретному ребенку, что зависит от общего уровня сформированности его познавательной деятельности и системы произвольной регуляции (от этого зависит сложность заданий, мера помощи и внешнего контроля). С другой стороны, следует избегать неоправданного дублирования конкретных видов работы, поскольку в этом случае дети с ЗПР часто усваивают способ решения определенных заданий, теряя к ним интерес, но не могут использовать указанный способ как средство для дальнейшего развития (например, зная обобщающие названия, не способны самостоятельно решить задачу, где надо их применить).</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 xml:space="preserve">Первоочередное значение имеет взаимодействие логопеда с учителем. Учитель, реализуя программный материал по русскому языку и чтению, осуществляет индивидуальный подход с учетом рекомендаций логопеда, дифференцирует для обучающихся с трудностями письма и чтения объём работы на уроке и требования к оценке письменных работ. </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 xml:space="preserve">Основной целью логопеда в работе с родителями является формирование у них позитивного взгляда на ребёнка. Родители помогают детям осознать значимость логопедических занятий. Особенно тесный контакт с родителями необходим при исправлении недостатков звукопроизношения.  </w:t>
      </w:r>
    </w:p>
    <w:p w:rsidR="00BB6E66" w:rsidRPr="00737594" w:rsidRDefault="00BB6E66" w:rsidP="00737594">
      <w:pPr>
        <w:ind w:firstLine="709"/>
        <w:jc w:val="both"/>
        <w:divId w:val="1690526313"/>
        <w:rPr>
          <w:rFonts w:eastAsia="Times New Roman"/>
          <w:sz w:val="32"/>
          <w:szCs w:val="32"/>
          <w:lang w:eastAsia="en-US"/>
        </w:rPr>
      </w:pPr>
      <w:r w:rsidRPr="00737594">
        <w:rPr>
          <w:rFonts w:eastAsia="Times New Roman"/>
          <w:sz w:val="32"/>
          <w:szCs w:val="32"/>
          <w:lang w:eastAsia="en-US"/>
        </w:rPr>
        <w:t xml:space="preserve">Взаимодействие всех участников коррекционно-педагогического процесса, активное привлечение родителей необходимо для формирования сферы жизненной компетенции и достижения планируемых результатов образования. </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При планировании конкретного занятия учитель-логопед обязательно должен ориентироваться на результаты предшествующей комплексной диагностики, принимая во внимание как уровень сформированности познавательной деятельности ребенка, так и другие индивидуально-типологические особенности. Необходимо также фиксировать любые позитивные и негативные аспекты в индивидуальной карте речевого развития.</w:t>
      </w:r>
    </w:p>
    <w:p w:rsidR="00BB6E66" w:rsidRPr="00737594" w:rsidRDefault="00BB6E66" w:rsidP="00737594">
      <w:pPr>
        <w:ind w:firstLine="709"/>
        <w:jc w:val="both"/>
        <w:divId w:val="1690526313"/>
        <w:rPr>
          <w:rFonts w:eastAsia="Calibri"/>
          <w:b/>
          <w:i/>
          <w:sz w:val="32"/>
          <w:szCs w:val="32"/>
          <w:lang w:eastAsia="en-US"/>
        </w:rPr>
      </w:pPr>
    </w:p>
    <w:p w:rsidR="00BB6E66" w:rsidRPr="00737594" w:rsidRDefault="00BB6E66" w:rsidP="00737594">
      <w:pPr>
        <w:ind w:firstLine="709"/>
        <w:jc w:val="center"/>
        <w:divId w:val="1690526313"/>
        <w:rPr>
          <w:rFonts w:eastAsia="Calibri"/>
          <w:b/>
          <w:i/>
          <w:sz w:val="32"/>
          <w:szCs w:val="32"/>
          <w:lang w:eastAsia="en-US"/>
        </w:rPr>
      </w:pPr>
      <w:r w:rsidRPr="00737594">
        <w:rPr>
          <w:rFonts w:eastAsia="Calibri"/>
          <w:b/>
          <w:i/>
          <w:sz w:val="32"/>
          <w:szCs w:val="32"/>
          <w:lang w:eastAsia="en-US"/>
        </w:rPr>
        <w:lastRenderedPageBreak/>
        <w:t>Место курса в учебном плане</w:t>
      </w:r>
    </w:p>
    <w:p w:rsidR="00BB6E66" w:rsidRPr="00737594" w:rsidRDefault="00BB6E66" w:rsidP="00737594">
      <w:pPr>
        <w:autoSpaceDE w:val="0"/>
        <w:autoSpaceDN w:val="0"/>
        <w:adjustRightInd w:val="0"/>
        <w:ind w:firstLine="709"/>
        <w:jc w:val="both"/>
        <w:divId w:val="1690526313"/>
        <w:rPr>
          <w:rFonts w:eastAsia="Times New Roman"/>
          <w:color w:val="000000"/>
          <w:sz w:val="32"/>
          <w:szCs w:val="32"/>
          <w:lang w:eastAsia="en-US"/>
        </w:rPr>
      </w:pPr>
      <w:r w:rsidRPr="00737594">
        <w:rPr>
          <w:rFonts w:eastAsia="Times New Roman"/>
          <w:b/>
          <w:i/>
          <w:color w:val="000000"/>
          <w:sz w:val="32"/>
          <w:szCs w:val="32"/>
          <w:lang w:eastAsia="en-US"/>
        </w:rPr>
        <w:t>Коррекционно-развивающая область</w:t>
      </w:r>
      <w:r w:rsidRPr="00737594">
        <w:rPr>
          <w:rFonts w:eastAsia="Times New Roman"/>
          <w:color w:val="000000"/>
          <w:sz w:val="32"/>
          <w:szCs w:val="32"/>
          <w:lang w:eastAsia="en-US"/>
        </w:rPr>
        <w:t xml:space="preserve">, согласно требованиям Стандарта, является </w:t>
      </w:r>
      <w:r w:rsidRPr="00737594">
        <w:rPr>
          <w:rFonts w:eastAsia="Times New Roman"/>
          <w:b/>
          <w:color w:val="000000"/>
          <w:sz w:val="32"/>
          <w:szCs w:val="32"/>
          <w:lang w:eastAsia="en-US"/>
        </w:rPr>
        <w:t>обязательной частью внеурочной деятельности</w:t>
      </w:r>
      <w:r w:rsidRPr="00737594">
        <w:rPr>
          <w:rFonts w:eastAsia="Times New Roman"/>
          <w:color w:val="000000"/>
          <w:sz w:val="32"/>
          <w:szCs w:val="32"/>
          <w:lang w:eastAsia="en-US"/>
        </w:rPr>
        <w:t xml:space="preserve"> и представлена </w:t>
      </w:r>
      <w:r w:rsidRPr="00737594">
        <w:rPr>
          <w:rFonts w:eastAsia="Times New Roman"/>
          <w:color w:val="000000"/>
          <w:spacing w:val="1"/>
          <w:sz w:val="32"/>
          <w:szCs w:val="32"/>
          <w:lang w:eastAsia="en-US"/>
        </w:rPr>
        <w:t xml:space="preserve">фронтальными и индивидуальными </w:t>
      </w:r>
      <w:r w:rsidRPr="00737594">
        <w:rPr>
          <w:rFonts w:eastAsia="Times New Roman"/>
          <w:color w:val="000000"/>
          <w:sz w:val="32"/>
          <w:szCs w:val="32"/>
          <w:lang w:eastAsia="en-US"/>
        </w:rPr>
        <w:t>коррекционно-развивающими занятиями (логопедическими и психокоррекционными), а также ритмикой.</w:t>
      </w:r>
    </w:p>
    <w:p w:rsidR="00BB6E66" w:rsidRPr="00737594" w:rsidRDefault="00BB6E66" w:rsidP="00737594">
      <w:pPr>
        <w:autoSpaceDE w:val="0"/>
        <w:autoSpaceDN w:val="0"/>
        <w:adjustRightInd w:val="0"/>
        <w:ind w:firstLine="709"/>
        <w:jc w:val="both"/>
        <w:divId w:val="1690526313"/>
        <w:rPr>
          <w:rFonts w:eastAsia="Times New Roman"/>
          <w:sz w:val="32"/>
          <w:szCs w:val="32"/>
          <w:lang w:eastAsia="en-US"/>
        </w:rPr>
      </w:pPr>
      <w:r w:rsidRPr="00737594">
        <w:rPr>
          <w:rFonts w:eastAsia="Times New Roman"/>
          <w:sz w:val="32"/>
          <w:szCs w:val="32"/>
          <w:lang w:eastAsia="en-US"/>
        </w:rPr>
        <w:t>Время, отведённое на внеурочную деятельность, не учитывается при определении максимально допустимой недельной нагрузки обучающихся.</w:t>
      </w:r>
      <w:r w:rsidRPr="00737594">
        <w:rPr>
          <w:rFonts w:eastAsia="Times New Roman"/>
          <w:color w:val="000000"/>
          <w:sz w:val="32"/>
          <w:szCs w:val="32"/>
          <w:lang w:eastAsia="en-US"/>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курсы коррекционно-развивающей области (КРО), а 6 ч на проведение коррекционно-развивающих занятий.</w:t>
      </w:r>
    </w:p>
    <w:p w:rsidR="00BB6E66" w:rsidRPr="00737594" w:rsidRDefault="00BB6E66" w:rsidP="00737594">
      <w:pPr>
        <w:autoSpaceDE w:val="0"/>
        <w:autoSpaceDN w:val="0"/>
        <w:adjustRightInd w:val="0"/>
        <w:ind w:firstLine="709"/>
        <w:jc w:val="both"/>
        <w:divId w:val="1690526313"/>
        <w:rPr>
          <w:rFonts w:eastAsia="Times New Roman"/>
          <w:sz w:val="32"/>
          <w:szCs w:val="32"/>
          <w:lang w:eastAsia="en-US"/>
        </w:rPr>
      </w:pPr>
      <w:r w:rsidRPr="00737594">
        <w:rPr>
          <w:rFonts w:eastAsia="Times New Roman"/>
          <w:sz w:val="32"/>
          <w:szCs w:val="32"/>
          <w:lang w:eastAsia="en-US"/>
        </w:rPr>
        <w:t>Чередование учебной и внеурочной деятельности в рамках реализации АООП НОО обучающихся с ЗПР определяет образовательная организация.</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Приведенная примерная рабочая программа рассчитана на 66 часа (2 часа групповых занятий, 33 учебных недели). По решению образовательной организации курсы коррекционно-развивающей области, проводимые в групповом формате, могут включаться в расписание занятий.</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 xml:space="preserve">Длительность логопедических занятий в соответствии с рекомендациями ПрАООП растет постепенно: с 25-30 минут в сентябре-октябре до 35 минут в ноябре-декабре и 40 минут, начиная со второго полугодия. </w:t>
      </w:r>
    </w:p>
    <w:p w:rsidR="00BB6E66" w:rsidRPr="00737594" w:rsidRDefault="00BB6E66" w:rsidP="00737594">
      <w:pPr>
        <w:autoSpaceDE w:val="0"/>
        <w:autoSpaceDN w:val="0"/>
        <w:adjustRightInd w:val="0"/>
        <w:ind w:firstLine="709"/>
        <w:jc w:val="both"/>
        <w:divId w:val="1690526313"/>
        <w:rPr>
          <w:rFonts w:eastAsia="Calibri"/>
          <w:color w:val="000000"/>
          <w:sz w:val="32"/>
          <w:szCs w:val="32"/>
          <w:lang w:eastAsia="en-US"/>
        </w:rPr>
      </w:pPr>
      <w:r w:rsidRPr="00737594">
        <w:rPr>
          <w:rFonts w:eastAsia="Calibri"/>
          <w:color w:val="000000"/>
          <w:sz w:val="32"/>
          <w:szCs w:val="32"/>
          <w:lang w:eastAsia="en-US"/>
        </w:rPr>
        <w:t xml:space="preserve">Индивидуальная диагностика речевого развития в соответствии с выделенными направлениями проводится учителем-логопедом, так же как и педагогом-психологом в первой четверти за счет нераспределенных часов из расчета 1 час на обучающегося для каждого специалиста. Целесообразно сначала проводить логопедическую диагностику, поскольку состояние речевого развития ребенка является относительно стабильным показателем, тогда как психологическое состояние в остром периоде адаптации не всегда может быть правильно оценено. </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Рабочая программа, разработанная с учетом представленной ПРП, корректируется в образовательной организации ежегодно и содержит только необходимые элементы</w:t>
      </w:r>
      <w:r w:rsidRPr="00737594">
        <w:rPr>
          <w:rFonts w:eastAsia="Calibri"/>
          <w:sz w:val="32"/>
          <w:szCs w:val="32"/>
          <w:vertAlign w:val="superscript"/>
          <w:lang w:eastAsia="en-US"/>
        </w:rPr>
        <w:footnoteReference w:id="4"/>
      </w:r>
      <w:r w:rsidRPr="00737594">
        <w:rPr>
          <w:rFonts w:eastAsia="Calibri"/>
          <w:sz w:val="32"/>
          <w:szCs w:val="32"/>
          <w:lang w:eastAsia="en-US"/>
        </w:rPr>
        <w:t xml:space="preserve">. </w:t>
      </w:r>
    </w:p>
    <w:p w:rsidR="00BB6E66" w:rsidRPr="00737594" w:rsidRDefault="00BB6E66" w:rsidP="00737594">
      <w:pPr>
        <w:jc w:val="both"/>
        <w:divId w:val="1690526313"/>
        <w:rPr>
          <w:rFonts w:eastAsia="Calibri"/>
          <w:b/>
          <w:sz w:val="32"/>
          <w:szCs w:val="32"/>
          <w:lang w:eastAsia="en-US"/>
        </w:rPr>
      </w:pPr>
    </w:p>
    <w:p w:rsidR="00BB6E66" w:rsidRPr="00737594" w:rsidRDefault="00BB6E66" w:rsidP="00737594">
      <w:pPr>
        <w:jc w:val="center"/>
        <w:divId w:val="1690526313"/>
        <w:rPr>
          <w:rFonts w:eastAsia="Calibri"/>
          <w:b/>
          <w:sz w:val="32"/>
          <w:szCs w:val="32"/>
          <w:lang w:eastAsia="en-US"/>
        </w:rPr>
      </w:pPr>
      <w:r w:rsidRPr="00737594">
        <w:rPr>
          <w:rFonts w:eastAsia="Calibri"/>
          <w:b/>
          <w:sz w:val="32"/>
          <w:szCs w:val="32"/>
          <w:lang w:eastAsia="en-US"/>
        </w:rPr>
        <w:t xml:space="preserve">ОСНОВНОЕ СОДЕРЖАНИЕ КОРРЕКЦИОННОГО КУРСА </w:t>
      </w:r>
    </w:p>
    <w:p w:rsidR="00BB6E66" w:rsidRPr="00737594" w:rsidRDefault="00BB6E66" w:rsidP="00737594">
      <w:pPr>
        <w:jc w:val="both"/>
        <w:divId w:val="1690526313"/>
        <w:rPr>
          <w:rFonts w:eastAsia="Calibri"/>
          <w:b/>
          <w:sz w:val="32"/>
          <w:szCs w:val="32"/>
          <w:lang w:eastAsia="en-US"/>
        </w:rPr>
      </w:pP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 xml:space="preserve">В соответствии с выделенными в ПрАООП направлениями логопедическая работа в 1 дополнительном классе может быть конкретизирована в следующих разделах:  </w:t>
      </w:r>
    </w:p>
    <w:p w:rsidR="00BB6E66" w:rsidRPr="00737594" w:rsidRDefault="00BB6E66" w:rsidP="00737594">
      <w:pPr>
        <w:ind w:firstLine="709"/>
        <w:jc w:val="both"/>
        <w:divId w:val="1690526313"/>
        <w:rPr>
          <w:rFonts w:eastAsia="Calibri"/>
          <w:b/>
          <w:sz w:val="32"/>
          <w:szCs w:val="32"/>
          <w:lang w:eastAsia="en-US"/>
        </w:rPr>
      </w:pPr>
      <w:r w:rsidRPr="00737594">
        <w:rPr>
          <w:rFonts w:eastAsia="Calibri"/>
          <w:b/>
          <w:sz w:val="32"/>
          <w:szCs w:val="32"/>
          <w:lang w:eastAsia="en-US"/>
        </w:rPr>
        <w:t xml:space="preserve">Коррекция недостатков звукопроизношения и введение исправленных звуков в устную речь. </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Этот раздел направлен на развитие артикуляционной моторики, на исправление неправильного звукопроизношения, а также уточнение правильной артикуляции смешиваемых звуков. Реализация этого раздела необходима всем обучающимся с нарушениями звукопроизношения, а также с нечеткой, плохо артикулированной речью.</w:t>
      </w:r>
    </w:p>
    <w:p w:rsidR="00BB6E66" w:rsidRPr="00737594" w:rsidRDefault="00BB6E66" w:rsidP="00737594">
      <w:pPr>
        <w:ind w:firstLine="709"/>
        <w:jc w:val="both"/>
        <w:divId w:val="1690526313"/>
        <w:rPr>
          <w:rFonts w:eastAsia="Calibri"/>
          <w:b/>
          <w:sz w:val="32"/>
          <w:szCs w:val="32"/>
          <w:lang w:eastAsia="en-US"/>
        </w:rPr>
      </w:pPr>
      <w:r w:rsidRPr="00737594">
        <w:rPr>
          <w:rFonts w:eastAsia="Calibri"/>
          <w:b/>
          <w:sz w:val="32"/>
          <w:szCs w:val="32"/>
          <w:lang w:eastAsia="en-US"/>
        </w:rPr>
        <w:t>Звуко-слоговой анализ и синтез; профилактика и коррекция нарушений письма и чтения.</w:t>
      </w:r>
    </w:p>
    <w:p w:rsidR="00BB6E66" w:rsidRPr="00737594" w:rsidRDefault="00BB6E66" w:rsidP="00737594">
      <w:pPr>
        <w:ind w:firstLine="709"/>
        <w:jc w:val="both"/>
        <w:divId w:val="1690526313"/>
        <w:rPr>
          <w:rFonts w:eastAsia="Calibri"/>
          <w:sz w:val="32"/>
          <w:szCs w:val="32"/>
          <w:lang w:eastAsia="en-US"/>
        </w:rPr>
      </w:pPr>
      <w:r w:rsidRPr="00737594">
        <w:rPr>
          <w:rFonts w:eastAsia="Calibri"/>
          <w:sz w:val="32"/>
          <w:szCs w:val="32"/>
          <w:lang w:eastAsia="en-US"/>
        </w:rPr>
        <w:t>Этот раздел направлен на повторение и уточнение имеющихся у школьников с ЗПР знаний и умений, усвоенных в период обучения в 1 классе. У школьников, не обучавшихся в 1 классе по варианту 7.2, приводятся в систему те неполные и неточные знания и навыки, которые дети получили в период обучения в массовой школе. В ходе работы по данному разделу не только уточняются представления обучающихся о слоговой и звуковой структуре слов, совершенствуются навыки слогового и фонематического анализа и синтеза, но и определяются основания для дальнейшей коррекционно-развивающей работы.</w:t>
      </w:r>
    </w:p>
    <w:p w:rsidR="00BB6E66" w:rsidRPr="00737594" w:rsidRDefault="00BB6E66" w:rsidP="00737594">
      <w:pPr>
        <w:ind w:firstLine="709"/>
        <w:jc w:val="both"/>
        <w:divId w:val="1690526313"/>
        <w:rPr>
          <w:rFonts w:eastAsia="Calibri"/>
          <w:sz w:val="32"/>
          <w:szCs w:val="32"/>
          <w:lang w:eastAsia="en-US"/>
        </w:rPr>
      </w:pPr>
      <w:r w:rsidRPr="00737594">
        <w:rPr>
          <w:rFonts w:eastAsia="Calibri"/>
          <w:b/>
          <w:sz w:val="32"/>
          <w:szCs w:val="32"/>
          <w:lang w:eastAsia="en-US"/>
        </w:rPr>
        <w:t xml:space="preserve">Дифференциация звуков по акустико-артикуляционным признакам и преодоление нарушений письма и чтения </w:t>
      </w:r>
      <w:r w:rsidRPr="00737594">
        <w:rPr>
          <w:rFonts w:eastAsia="Calibri"/>
          <w:sz w:val="32"/>
          <w:szCs w:val="32"/>
          <w:lang w:eastAsia="en-US"/>
        </w:rPr>
        <w:t>(уточнение представлений о звуках, сходных по звучанию и артикуляции: согласных звонких-глухих, твердых-мягких, парных гласных; формирование навыков их различения и соотнесения с соответствующими буквами в разных языковых единицах – слогах, словах, предложениях; выработка и закрепление навыков обозначения мягкости на письме).</w:t>
      </w:r>
    </w:p>
    <w:p w:rsidR="00BB6E66" w:rsidRPr="00737594" w:rsidRDefault="00BB6E66" w:rsidP="00737594">
      <w:pPr>
        <w:ind w:firstLine="709"/>
        <w:jc w:val="both"/>
        <w:divId w:val="1690526313"/>
        <w:rPr>
          <w:rFonts w:eastAsia="Calibri"/>
          <w:sz w:val="32"/>
          <w:szCs w:val="32"/>
          <w:lang w:eastAsia="en-US"/>
        </w:rPr>
      </w:pPr>
      <w:r w:rsidRPr="00737594">
        <w:rPr>
          <w:rFonts w:eastAsia="Calibri"/>
          <w:b/>
          <w:sz w:val="32"/>
          <w:szCs w:val="32"/>
          <w:lang w:eastAsia="en-US"/>
        </w:rPr>
        <w:t xml:space="preserve">Развитие лексической стороны речи и профилактика нарушений письма и чтения </w:t>
      </w:r>
      <w:r w:rsidRPr="00737594">
        <w:rPr>
          <w:rFonts w:eastAsia="Calibri"/>
          <w:sz w:val="32"/>
          <w:szCs w:val="32"/>
          <w:lang w:eastAsia="en-US"/>
        </w:rPr>
        <w:t xml:space="preserve">(активизация и обогащение словаря; уточнение представлений о смысловой роли различных лексических единиц в составе связного высказывания; </w:t>
      </w:r>
      <w:r w:rsidRPr="00737594">
        <w:rPr>
          <w:rFonts w:eastAsia="Calibri"/>
          <w:sz w:val="32"/>
          <w:szCs w:val="32"/>
          <w:lang w:eastAsia="en-US"/>
        </w:rPr>
        <w:lastRenderedPageBreak/>
        <w:t>формирование навыков и умений адекватного отбора слов различных грамматических категорий в соответствии с темой высказывания; профилактика смысловых ошибок при чтении и письме).</w:t>
      </w:r>
    </w:p>
    <w:p w:rsidR="00BB6E66" w:rsidRPr="00737594" w:rsidRDefault="00BB6E66" w:rsidP="00737594">
      <w:pPr>
        <w:autoSpaceDE w:val="0"/>
        <w:autoSpaceDN w:val="0"/>
        <w:adjustRightInd w:val="0"/>
        <w:ind w:firstLine="720"/>
        <w:jc w:val="both"/>
        <w:divId w:val="1690526313"/>
        <w:rPr>
          <w:rFonts w:eastAsia="Calibri"/>
          <w:b/>
          <w:color w:val="000000"/>
          <w:sz w:val="32"/>
          <w:szCs w:val="32"/>
          <w:lang w:eastAsia="en-US"/>
        </w:rPr>
      </w:pPr>
      <w:r w:rsidRPr="00737594">
        <w:rPr>
          <w:rFonts w:eastAsia="Calibri"/>
          <w:b/>
          <w:color w:val="000000"/>
          <w:sz w:val="32"/>
          <w:szCs w:val="32"/>
          <w:lang w:eastAsia="en-US"/>
        </w:rPr>
        <w:t xml:space="preserve">Диагностика и формирование грамматического строя устной речи и коррекция его недостатков </w:t>
      </w:r>
      <w:r w:rsidRPr="00737594">
        <w:rPr>
          <w:rFonts w:eastAsia="Calibri"/>
          <w:color w:val="000000"/>
          <w:sz w:val="32"/>
          <w:szCs w:val="32"/>
          <w:lang w:eastAsia="en-US"/>
        </w:rPr>
        <w:t>(формирование представлений о смысловых и грамматических характеристиках текста, предложения, словосочетания; обучение умениям конструирования предложений в соответствии с грамматическими нормами; формирование и коррекция навыков словоизменения и словообразования).</w:t>
      </w:r>
    </w:p>
    <w:p w:rsidR="00BB6E66" w:rsidRPr="00737594" w:rsidRDefault="00BB6E66" w:rsidP="00737594">
      <w:pPr>
        <w:autoSpaceDE w:val="0"/>
        <w:autoSpaceDN w:val="0"/>
        <w:adjustRightInd w:val="0"/>
        <w:ind w:firstLine="720"/>
        <w:jc w:val="both"/>
        <w:divId w:val="1690526313"/>
        <w:rPr>
          <w:rFonts w:eastAsia="Calibri"/>
          <w:sz w:val="32"/>
          <w:szCs w:val="32"/>
          <w:lang w:eastAsia="en-US"/>
        </w:rPr>
      </w:pPr>
      <w:r w:rsidRPr="00737594">
        <w:rPr>
          <w:rFonts w:eastAsia="Calibri"/>
          <w:b/>
          <w:sz w:val="32"/>
          <w:szCs w:val="32"/>
          <w:lang w:eastAsia="en-US"/>
        </w:rPr>
        <w:t>Связная речь (</w:t>
      </w:r>
      <w:r w:rsidRPr="00737594">
        <w:rPr>
          <w:rFonts w:eastAsia="Calibri"/>
          <w:sz w:val="32"/>
          <w:szCs w:val="32"/>
          <w:lang w:eastAsia="en-US"/>
        </w:rPr>
        <w:t xml:space="preserve">повышение мотивации говорения; развитие и коррекция навыков диалогической речи; формирование умений устного монологического высказывания). </w:t>
      </w:r>
    </w:p>
    <w:p w:rsidR="00D07831" w:rsidRPr="00737594" w:rsidRDefault="00D07831" w:rsidP="00737594">
      <w:pPr>
        <w:shd w:val="clear" w:color="auto" w:fill="FFFFFF"/>
        <w:autoSpaceDE w:val="0"/>
        <w:autoSpaceDN w:val="0"/>
        <w:adjustRightInd w:val="0"/>
        <w:jc w:val="center"/>
        <w:divId w:val="1690526313"/>
        <w:rPr>
          <w:rFonts w:eastAsia="Calibri"/>
          <w:b/>
          <w:sz w:val="32"/>
          <w:szCs w:val="32"/>
          <w:lang w:eastAsia="en-US"/>
        </w:rPr>
      </w:pPr>
      <w:r w:rsidRPr="00737594">
        <w:rPr>
          <w:rFonts w:eastAsia="Calibri"/>
          <w:b/>
          <w:sz w:val="32"/>
          <w:szCs w:val="32"/>
          <w:lang w:eastAsia="en-US"/>
        </w:rPr>
        <w:t>ПЛАНИРУЕМЫЕ РЕЗУЛЬТАТЫ ИЗУЧЕНИЯ КОРРЕКЦИОННОГО КУРСА</w:t>
      </w:r>
    </w:p>
    <w:p w:rsidR="00D07831" w:rsidRPr="00737594" w:rsidRDefault="00D07831" w:rsidP="00737594">
      <w:pPr>
        <w:shd w:val="clear" w:color="auto" w:fill="FFFFFF"/>
        <w:autoSpaceDE w:val="0"/>
        <w:autoSpaceDN w:val="0"/>
        <w:adjustRightInd w:val="0"/>
        <w:jc w:val="both"/>
        <w:divId w:val="1690526313"/>
        <w:rPr>
          <w:rFonts w:eastAsia="Calibri"/>
          <w:b/>
          <w:sz w:val="32"/>
          <w:szCs w:val="32"/>
          <w:lang w:eastAsia="en-US"/>
        </w:rPr>
      </w:pPr>
    </w:p>
    <w:p w:rsidR="00D07831" w:rsidRPr="00737594" w:rsidRDefault="00D07831" w:rsidP="00737594">
      <w:pPr>
        <w:ind w:firstLine="709"/>
        <w:jc w:val="both"/>
        <w:divId w:val="1690526313"/>
        <w:rPr>
          <w:rFonts w:eastAsia="Calibri"/>
          <w:sz w:val="32"/>
          <w:szCs w:val="32"/>
          <w:lang w:eastAsia="en-US"/>
        </w:rPr>
      </w:pPr>
      <w:r w:rsidRPr="00737594">
        <w:rPr>
          <w:rFonts w:eastAsia="Calibri"/>
          <w:sz w:val="32"/>
          <w:szCs w:val="32"/>
          <w:lang w:eastAsia="en-US"/>
        </w:rPr>
        <w:t xml:space="preserve">Результатом посещения курса «Логопедические занятия» должно явиться преодоление типичных недостатков устной и профилактика нарушений чтения и письма. Поэтому уже при организации обучения первоклассников следует планировать итоговые результаты, ставя промежуточные цели и подбирая инструментарий для оценки их достижения. </w:t>
      </w:r>
    </w:p>
    <w:p w:rsidR="00D07831" w:rsidRPr="00737594" w:rsidRDefault="00D07831" w:rsidP="00737594">
      <w:pPr>
        <w:ind w:firstLine="709"/>
        <w:jc w:val="both"/>
        <w:divId w:val="1690526313"/>
        <w:rPr>
          <w:rFonts w:eastAsia="Calibri"/>
          <w:sz w:val="32"/>
          <w:szCs w:val="32"/>
          <w:lang w:eastAsia="en-US"/>
        </w:rPr>
      </w:pPr>
      <w:r w:rsidRPr="00737594">
        <w:rPr>
          <w:rFonts w:eastAsia="Calibri"/>
          <w:sz w:val="32"/>
          <w:szCs w:val="32"/>
          <w:lang w:eastAsia="en-US"/>
        </w:rPr>
        <w:t>По окончании учебного года логопед проводит повторное диагностическое обследование по направлениям:</w:t>
      </w:r>
    </w:p>
    <w:p w:rsidR="00D07831" w:rsidRPr="00737594" w:rsidRDefault="00D07831" w:rsidP="00737594">
      <w:pPr>
        <w:ind w:firstLine="709"/>
        <w:jc w:val="both"/>
        <w:divId w:val="1690526313"/>
        <w:rPr>
          <w:rFonts w:eastAsia="Calibri"/>
          <w:sz w:val="32"/>
          <w:szCs w:val="32"/>
          <w:lang w:eastAsia="en-US"/>
        </w:rPr>
      </w:pPr>
      <w:r w:rsidRPr="00737594">
        <w:rPr>
          <w:rFonts w:eastAsia="Calibri"/>
          <w:sz w:val="32"/>
          <w:szCs w:val="32"/>
          <w:lang w:eastAsia="en-US"/>
        </w:rPr>
        <w:t>– обследование звукопроизношения;</w:t>
      </w:r>
    </w:p>
    <w:p w:rsidR="00D07831" w:rsidRPr="00737594" w:rsidRDefault="00D07831" w:rsidP="00737594">
      <w:pPr>
        <w:ind w:firstLine="709"/>
        <w:jc w:val="both"/>
        <w:divId w:val="1690526313"/>
        <w:rPr>
          <w:rFonts w:eastAsia="Calibri"/>
          <w:sz w:val="32"/>
          <w:szCs w:val="32"/>
          <w:lang w:eastAsia="en-US"/>
        </w:rPr>
      </w:pPr>
      <w:r w:rsidRPr="00737594">
        <w:rPr>
          <w:rFonts w:eastAsia="Calibri"/>
          <w:sz w:val="32"/>
          <w:szCs w:val="32"/>
          <w:lang w:eastAsia="en-US"/>
        </w:rPr>
        <w:t>– обследование состояния звуко-слогового и звуко-буквенного анализа слов;</w:t>
      </w:r>
    </w:p>
    <w:p w:rsidR="00D07831" w:rsidRPr="00737594" w:rsidRDefault="00D07831" w:rsidP="00737594">
      <w:pPr>
        <w:ind w:firstLine="709"/>
        <w:jc w:val="both"/>
        <w:divId w:val="1690526313"/>
        <w:rPr>
          <w:rFonts w:eastAsia="Calibri"/>
          <w:sz w:val="32"/>
          <w:szCs w:val="32"/>
          <w:lang w:eastAsia="en-US"/>
        </w:rPr>
      </w:pPr>
      <w:r w:rsidRPr="00737594">
        <w:rPr>
          <w:rFonts w:eastAsia="Calibri"/>
          <w:sz w:val="32"/>
          <w:szCs w:val="32"/>
          <w:lang w:eastAsia="en-US"/>
        </w:rPr>
        <w:t>– обследование лексической стороны речи;</w:t>
      </w:r>
    </w:p>
    <w:p w:rsidR="00D07831" w:rsidRPr="00737594" w:rsidRDefault="00D07831" w:rsidP="00737594">
      <w:pPr>
        <w:ind w:firstLine="709"/>
        <w:jc w:val="both"/>
        <w:divId w:val="1690526313"/>
        <w:rPr>
          <w:rFonts w:eastAsia="Calibri"/>
          <w:sz w:val="32"/>
          <w:szCs w:val="32"/>
          <w:lang w:eastAsia="en-US"/>
        </w:rPr>
      </w:pPr>
      <w:r w:rsidRPr="00737594">
        <w:rPr>
          <w:rFonts w:eastAsia="Calibri"/>
          <w:sz w:val="32"/>
          <w:szCs w:val="32"/>
          <w:lang w:eastAsia="en-US"/>
        </w:rPr>
        <w:t>– обследование грамматического строя речи;</w:t>
      </w:r>
    </w:p>
    <w:p w:rsidR="00D07831" w:rsidRPr="00737594" w:rsidRDefault="00D07831" w:rsidP="00737594">
      <w:pPr>
        <w:ind w:firstLine="709"/>
        <w:jc w:val="both"/>
        <w:divId w:val="1690526313"/>
        <w:rPr>
          <w:rFonts w:eastAsia="Calibri"/>
          <w:sz w:val="32"/>
          <w:szCs w:val="32"/>
          <w:lang w:eastAsia="en-US"/>
        </w:rPr>
      </w:pPr>
      <w:r w:rsidRPr="00737594">
        <w:rPr>
          <w:rFonts w:eastAsia="Calibri"/>
          <w:sz w:val="32"/>
          <w:szCs w:val="32"/>
          <w:lang w:eastAsia="en-US"/>
        </w:rPr>
        <w:t>– обследование связной речи;</w:t>
      </w:r>
    </w:p>
    <w:p w:rsidR="00D07831" w:rsidRPr="00737594" w:rsidRDefault="00D07831" w:rsidP="00737594">
      <w:pPr>
        <w:ind w:firstLine="709"/>
        <w:jc w:val="both"/>
        <w:divId w:val="1690526313"/>
        <w:rPr>
          <w:rFonts w:eastAsia="Calibri"/>
          <w:sz w:val="32"/>
          <w:szCs w:val="32"/>
          <w:lang w:eastAsia="en-US"/>
        </w:rPr>
      </w:pPr>
      <w:r w:rsidRPr="00737594">
        <w:rPr>
          <w:rFonts w:eastAsia="Calibri"/>
          <w:sz w:val="32"/>
          <w:szCs w:val="32"/>
          <w:lang w:eastAsia="en-US"/>
        </w:rPr>
        <w:t>– обследование письменных умений (написание букв, слогов, слов с простой слоговой структурой);</w:t>
      </w:r>
    </w:p>
    <w:p w:rsidR="00D07831" w:rsidRPr="00737594" w:rsidRDefault="00D07831" w:rsidP="00737594">
      <w:pPr>
        <w:ind w:firstLine="709"/>
        <w:jc w:val="both"/>
        <w:divId w:val="1690526313"/>
        <w:rPr>
          <w:rFonts w:eastAsia="Calibri"/>
          <w:sz w:val="32"/>
          <w:szCs w:val="32"/>
          <w:lang w:eastAsia="en-US"/>
        </w:rPr>
      </w:pPr>
      <w:r w:rsidRPr="00737594">
        <w:rPr>
          <w:rFonts w:eastAsia="Calibri"/>
          <w:sz w:val="32"/>
          <w:szCs w:val="32"/>
          <w:lang w:eastAsia="en-US"/>
        </w:rPr>
        <w:t xml:space="preserve">– обследование читательских умений (чтение букв, слогов, трех- и четырехбуквенных слов). </w:t>
      </w:r>
    </w:p>
    <w:p w:rsidR="00D07831" w:rsidRPr="00737594" w:rsidRDefault="00D07831" w:rsidP="00737594">
      <w:pPr>
        <w:ind w:firstLine="709"/>
        <w:jc w:val="both"/>
        <w:divId w:val="1690526313"/>
        <w:rPr>
          <w:rFonts w:eastAsia="Calibri"/>
          <w:sz w:val="32"/>
          <w:szCs w:val="32"/>
          <w:lang w:eastAsia="en-US"/>
        </w:rPr>
      </w:pPr>
      <w:r w:rsidRPr="00737594">
        <w:rPr>
          <w:rFonts w:eastAsia="Calibri"/>
          <w:sz w:val="32"/>
          <w:szCs w:val="32"/>
          <w:lang w:eastAsia="en-US"/>
        </w:rPr>
        <w:t>Логопедические методики обследования речи представлены в списке методического обеспечения.</w:t>
      </w:r>
    </w:p>
    <w:p w:rsidR="00D07831" w:rsidRPr="00737594" w:rsidRDefault="00D07831" w:rsidP="00737594">
      <w:pPr>
        <w:ind w:firstLine="709"/>
        <w:jc w:val="both"/>
        <w:divId w:val="1690526313"/>
        <w:rPr>
          <w:rFonts w:eastAsia="Calibri"/>
          <w:sz w:val="32"/>
          <w:szCs w:val="32"/>
          <w:lang w:eastAsia="en-US"/>
        </w:rPr>
      </w:pPr>
      <w:r w:rsidRPr="00737594">
        <w:rPr>
          <w:rFonts w:eastAsia="Calibri"/>
          <w:sz w:val="32"/>
          <w:szCs w:val="32"/>
          <w:lang w:eastAsia="en-US"/>
        </w:rPr>
        <w:t xml:space="preserve">Курс «Логопедические занятия» чрезвычайно важен для сферы жизненной компетенции, формирование которой является генеральной целью программы коррекционной работы. </w:t>
      </w:r>
      <w:r w:rsidRPr="00737594">
        <w:rPr>
          <w:rFonts w:eastAsia="Calibri"/>
          <w:sz w:val="32"/>
          <w:szCs w:val="32"/>
          <w:lang w:eastAsia="en-US"/>
        </w:rPr>
        <w:lastRenderedPageBreak/>
        <w:t>Содержание детских высказываний составляет основу для оценки следующих умений:</w:t>
      </w:r>
    </w:p>
    <w:p w:rsidR="00D07831" w:rsidRPr="00737594" w:rsidRDefault="00D07831" w:rsidP="00737594">
      <w:pPr>
        <w:numPr>
          <w:ilvl w:val="0"/>
          <w:numId w:val="201"/>
        </w:numPr>
        <w:tabs>
          <w:tab w:val="left" w:pos="0"/>
          <w:tab w:val="left" w:pos="993"/>
        </w:tabs>
        <w:autoSpaceDE w:val="0"/>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внятно и четко изложить своё высказывание;</w:t>
      </w:r>
    </w:p>
    <w:p w:rsidR="00D07831" w:rsidRPr="00737594" w:rsidRDefault="00D07831" w:rsidP="00737594">
      <w:pPr>
        <w:numPr>
          <w:ilvl w:val="0"/>
          <w:numId w:val="201"/>
        </w:numPr>
        <w:tabs>
          <w:tab w:val="left" w:pos="0"/>
          <w:tab w:val="left" w:pos="993"/>
        </w:tabs>
        <w:autoSpaceDE w:val="0"/>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различать правильное и неправильное звукопроизношение в речевом потоке;</w:t>
      </w:r>
    </w:p>
    <w:p w:rsidR="00D07831" w:rsidRPr="00737594" w:rsidRDefault="00D07831" w:rsidP="00737594">
      <w:pPr>
        <w:numPr>
          <w:ilvl w:val="0"/>
          <w:numId w:val="201"/>
        </w:numPr>
        <w:tabs>
          <w:tab w:val="left" w:pos="0"/>
          <w:tab w:val="left" w:pos="993"/>
        </w:tabs>
        <w:autoSpaceDE w:val="0"/>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обратиться к взрослому при затруднениях, сформулировать запрос о специальной помощи;</w:t>
      </w:r>
    </w:p>
    <w:p w:rsidR="00D07831" w:rsidRPr="00737594" w:rsidRDefault="00D07831" w:rsidP="00737594">
      <w:pPr>
        <w:numPr>
          <w:ilvl w:val="0"/>
          <w:numId w:val="201"/>
        </w:numPr>
        <w:tabs>
          <w:tab w:val="left" w:pos="0"/>
          <w:tab w:val="left" w:pos="993"/>
        </w:tabs>
        <w:autoSpaceDE w:val="0"/>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вербализовать оценку успешности своей деятельности, адекватности поведения и дать аналогичную оценку однокласснику;</w:t>
      </w:r>
    </w:p>
    <w:p w:rsidR="00D07831" w:rsidRPr="00737594" w:rsidRDefault="00D07831" w:rsidP="00737594">
      <w:pPr>
        <w:numPr>
          <w:ilvl w:val="0"/>
          <w:numId w:val="201"/>
        </w:numPr>
        <w:tabs>
          <w:tab w:val="left" w:pos="0"/>
          <w:tab w:val="left" w:pos="993"/>
        </w:tabs>
        <w:autoSpaceDE w:val="0"/>
        <w:spacing w:after="160"/>
        <w:ind w:left="709" w:hanging="340"/>
        <w:contextualSpacing/>
        <w:jc w:val="both"/>
        <w:divId w:val="1690526313"/>
        <w:rPr>
          <w:rFonts w:eastAsia="Calibri"/>
          <w:bCs/>
          <w:sz w:val="32"/>
          <w:szCs w:val="32"/>
          <w:lang w:eastAsia="en-US"/>
        </w:rPr>
      </w:pPr>
      <w:r w:rsidRPr="00737594">
        <w:rPr>
          <w:rFonts w:eastAsia="Calibri"/>
          <w:bCs/>
          <w:sz w:val="32"/>
          <w:szCs w:val="32"/>
          <w:lang w:eastAsia="en-US"/>
        </w:rPr>
        <w:t>обсуждать вопросы организации какого-либо мероприятия, праздника (в семье, школе) и выступать на нем;</w:t>
      </w:r>
    </w:p>
    <w:p w:rsidR="00D07831" w:rsidRPr="00737594" w:rsidRDefault="00D07831" w:rsidP="00737594">
      <w:pPr>
        <w:numPr>
          <w:ilvl w:val="0"/>
          <w:numId w:val="201"/>
        </w:numPr>
        <w:tabs>
          <w:tab w:val="left" w:pos="0"/>
          <w:tab w:val="left" w:pos="993"/>
        </w:tabs>
        <w:autoSpaceDE w:val="0"/>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начать и поддержать разговор, задать вопрос, выразить свои намерения, просьбу, пожелание, опасения, завершить разговор;</w:t>
      </w:r>
    </w:p>
    <w:p w:rsidR="00D07831" w:rsidRPr="00737594" w:rsidRDefault="00D07831" w:rsidP="00737594">
      <w:pPr>
        <w:numPr>
          <w:ilvl w:val="0"/>
          <w:numId w:val="201"/>
        </w:numPr>
        <w:tabs>
          <w:tab w:val="left" w:pos="0"/>
          <w:tab w:val="left" w:pos="993"/>
          <w:tab w:val="left" w:pos="1418"/>
        </w:tabs>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корректно выразить отказ и недовольство, благодарность, сочувствие и т.д.;</w:t>
      </w:r>
    </w:p>
    <w:p w:rsidR="00D07831" w:rsidRPr="00737594" w:rsidRDefault="00D07831" w:rsidP="00737594">
      <w:pPr>
        <w:numPr>
          <w:ilvl w:val="0"/>
          <w:numId w:val="201"/>
        </w:numPr>
        <w:tabs>
          <w:tab w:val="left" w:pos="0"/>
          <w:tab w:val="left" w:pos="993"/>
          <w:tab w:val="left" w:pos="1418"/>
        </w:tabs>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получать и уточнять информацию от собеседника;</w:t>
      </w:r>
    </w:p>
    <w:p w:rsidR="00D07831" w:rsidRPr="00737594" w:rsidRDefault="00D07831" w:rsidP="00737594">
      <w:pPr>
        <w:numPr>
          <w:ilvl w:val="0"/>
          <w:numId w:val="201"/>
        </w:numPr>
        <w:tabs>
          <w:tab w:val="left" w:pos="0"/>
        </w:tabs>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задавать вопросы;</w:t>
      </w:r>
    </w:p>
    <w:p w:rsidR="00D07831" w:rsidRPr="00737594" w:rsidRDefault="00D07831" w:rsidP="00737594">
      <w:pPr>
        <w:numPr>
          <w:ilvl w:val="0"/>
          <w:numId w:val="201"/>
        </w:numPr>
        <w:tabs>
          <w:tab w:val="left" w:pos="0"/>
        </w:tabs>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передать свои впечатления, соображения, умозаключения так, чтобы быть понятым другим человеком;</w:t>
      </w:r>
    </w:p>
    <w:p w:rsidR="00D07831" w:rsidRPr="00737594" w:rsidRDefault="00D07831" w:rsidP="00737594">
      <w:pPr>
        <w:numPr>
          <w:ilvl w:val="0"/>
          <w:numId w:val="201"/>
        </w:numPr>
        <w:tabs>
          <w:tab w:val="left" w:pos="0"/>
        </w:tabs>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делиться своими воспоминаниями, впечатлениями и планами;</w:t>
      </w:r>
    </w:p>
    <w:p w:rsidR="00D07831" w:rsidRPr="00737594" w:rsidRDefault="00D07831" w:rsidP="00737594">
      <w:pPr>
        <w:numPr>
          <w:ilvl w:val="0"/>
          <w:numId w:val="201"/>
        </w:numPr>
        <w:tabs>
          <w:tab w:val="left" w:pos="0"/>
        </w:tabs>
        <w:spacing w:after="160"/>
        <w:ind w:left="709" w:hanging="340"/>
        <w:contextualSpacing/>
        <w:jc w:val="both"/>
        <w:divId w:val="1690526313"/>
        <w:rPr>
          <w:rFonts w:eastAsia="Calibri"/>
          <w:sz w:val="32"/>
          <w:szCs w:val="32"/>
          <w:lang w:eastAsia="en-US"/>
        </w:rPr>
      </w:pPr>
      <w:r w:rsidRPr="00737594">
        <w:rPr>
          <w:rFonts w:eastAsia="Calibri"/>
          <w:sz w:val="32"/>
          <w:szCs w:val="32"/>
          <w:lang w:eastAsia="en-US"/>
        </w:rPr>
        <w:t>выразить свои чувства, отказ, недовольство, благодарность, сочувствие, намерение, просьбу, опасение и другие.</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В соответствии с ПрАООП для перечисленных показателей рекомендовано использовать шкалу, понятную всем членам экспертной группы:</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bCs/>
          <w:sz w:val="32"/>
          <w:szCs w:val="32"/>
          <w:lang w:eastAsia="en-US"/>
        </w:rPr>
        <w:t xml:space="preserve">0 баллов – нет продвижения; 1 балл – минимальное продвижение; 2 балла – среднее продвижение; 3 балла – значительное продвижение. </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 xml:space="preserve">Помимо формирования сферы жизненной компетенции по вышеперечисленным параметрам, постоянному </w:t>
      </w:r>
      <w:r w:rsidRPr="00737594">
        <w:rPr>
          <w:rFonts w:eastAsia="Calibri"/>
          <w:b/>
          <w:sz w:val="32"/>
          <w:szCs w:val="32"/>
          <w:lang w:eastAsia="en-US"/>
        </w:rPr>
        <w:t>мониторингу</w:t>
      </w:r>
      <w:r w:rsidRPr="00737594">
        <w:rPr>
          <w:rFonts w:eastAsia="Calibri"/>
          <w:sz w:val="32"/>
          <w:szCs w:val="32"/>
          <w:lang w:eastAsia="en-US"/>
        </w:rPr>
        <w:t xml:space="preserve"> подлежат:</w:t>
      </w:r>
    </w:p>
    <w:p w:rsidR="00D07831" w:rsidRPr="00737594" w:rsidRDefault="00D07831" w:rsidP="00737594">
      <w:pPr>
        <w:numPr>
          <w:ilvl w:val="0"/>
          <w:numId w:val="194"/>
        </w:numPr>
        <w:spacing w:after="160"/>
        <w:contextualSpacing/>
        <w:jc w:val="both"/>
        <w:divId w:val="1690526313"/>
        <w:rPr>
          <w:rFonts w:eastAsia="Calibri"/>
          <w:sz w:val="32"/>
          <w:szCs w:val="32"/>
          <w:lang w:eastAsia="en-US"/>
        </w:rPr>
      </w:pPr>
      <w:r w:rsidRPr="00737594">
        <w:rPr>
          <w:rFonts w:eastAsia="Calibri"/>
          <w:sz w:val="32"/>
          <w:szCs w:val="32"/>
          <w:lang w:eastAsia="en-US"/>
        </w:rPr>
        <w:t>состояние звуковой стороны речи (до исправления всех недостатков звукопроизношения);</w:t>
      </w:r>
    </w:p>
    <w:p w:rsidR="00D07831" w:rsidRPr="00737594" w:rsidRDefault="00D07831" w:rsidP="00737594">
      <w:pPr>
        <w:numPr>
          <w:ilvl w:val="0"/>
          <w:numId w:val="194"/>
        </w:numPr>
        <w:spacing w:after="160"/>
        <w:contextualSpacing/>
        <w:jc w:val="both"/>
        <w:divId w:val="1690526313"/>
        <w:rPr>
          <w:rFonts w:eastAsia="Calibri"/>
          <w:sz w:val="32"/>
          <w:szCs w:val="32"/>
          <w:lang w:eastAsia="en-US"/>
        </w:rPr>
      </w:pPr>
      <w:r w:rsidRPr="00737594">
        <w:rPr>
          <w:rFonts w:eastAsia="Calibri"/>
          <w:sz w:val="32"/>
          <w:szCs w:val="32"/>
          <w:lang w:eastAsia="en-US"/>
        </w:rPr>
        <w:t>состояние активного словаря, понимание значений слов;</w:t>
      </w:r>
    </w:p>
    <w:p w:rsidR="00D07831" w:rsidRPr="00737594" w:rsidRDefault="00D07831" w:rsidP="00737594">
      <w:pPr>
        <w:numPr>
          <w:ilvl w:val="0"/>
          <w:numId w:val="194"/>
        </w:numPr>
        <w:spacing w:after="160"/>
        <w:contextualSpacing/>
        <w:jc w:val="both"/>
        <w:divId w:val="1690526313"/>
        <w:rPr>
          <w:rFonts w:eastAsia="Calibri"/>
          <w:sz w:val="32"/>
          <w:szCs w:val="32"/>
          <w:lang w:eastAsia="en-US"/>
        </w:rPr>
      </w:pPr>
      <w:r w:rsidRPr="00737594">
        <w:rPr>
          <w:rFonts w:eastAsia="Calibri"/>
          <w:sz w:val="32"/>
          <w:szCs w:val="32"/>
          <w:lang w:eastAsia="en-US"/>
        </w:rPr>
        <w:t>овладение словообразованием и словоизменением;</w:t>
      </w:r>
    </w:p>
    <w:p w:rsidR="00D07831" w:rsidRPr="00737594" w:rsidRDefault="00D07831" w:rsidP="00737594">
      <w:pPr>
        <w:numPr>
          <w:ilvl w:val="0"/>
          <w:numId w:val="194"/>
        </w:numPr>
        <w:spacing w:after="160"/>
        <w:contextualSpacing/>
        <w:jc w:val="both"/>
        <w:divId w:val="1690526313"/>
        <w:rPr>
          <w:rFonts w:eastAsia="Calibri"/>
          <w:sz w:val="32"/>
          <w:szCs w:val="32"/>
          <w:lang w:eastAsia="en-US"/>
        </w:rPr>
      </w:pPr>
      <w:r w:rsidRPr="00737594">
        <w:rPr>
          <w:rFonts w:eastAsia="Calibri"/>
          <w:sz w:val="32"/>
          <w:szCs w:val="32"/>
          <w:lang w:eastAsia="en-US"/>
        </w:rPr>
        <w:t>уровень связного высказывания;</w:t>
      </w:r>
    </w:p>
    <w:p w:rsidR="00D07831" w:rsidRPr="00737594" w:rsidRDefault="00D07831" w:rsidP="00737594">
      <w:pPr>
        <w:numPr>
          <w:ilvl w:val="0"/>
          <w:numId w:val="194"/>
        </w:numPr>
        <w:spacing w:after="160"/>
        <w:contextualSpacing/>
        <w:jc w:val="both"/>
        <w:divId w:val="1690526313"/>
        <w:rPr>
          <w:rFonts w:eastAsia="Calibri"/>
          <w:sz w:val="32"/>
          <w:szCs w:val="32"/>
          <w:lang w:eastAsia="en-US"/>
        </w:rPr>
      </w:pPr>
      <w:r w:rsidRPr="00737594">
        <w:rPr>
          <w:rFonts w:eastAsia="Calibri"/>
          <w:sz w:val="32"/>
          <w:szCs w:val="32"/>
          <w:lang w:eastAsia="en-US"/>
        </w:rPr>
        <w:t>состояние речевой коммуникации;</w:t>
      </w:r>
    </w:p>
    <w:p w:rsidR="00D07831" w:rsidRPr="00737594" w:rsidRDefault="00D07831" w:rsidP="00737594">
      <w:pPr>
        <w:numPr>
          <w:ilvl w:val="0"/>
          <w:numId w:val="194"/>
        </w:numPr>
        <w:spacing w:after="160"/>
        <w:contextualSpacing/>
        <w:jc w:val="both"/>
        <w:divId w:val="1690526313"/>
        <w:rPr>
          <w:rFonts w:eastAsia="Calibri"/>
          <w:sz w:val="32"/>
          <w:szCs w:val="32"/>
          <w:lang w:eastAsia="en-US"/>
        </w:rPr>
      </w:pPr>
      <w:r w:rsidRPr="00737594">
        <w:rPr>
          <w:rFonts w:eastAsia="Calibri"/>
          <w:sz w:val="32"/>
          <w:szCs w:val="32"/>
          <w:lang w:eastAsia="en-US"/>
        </w:rPr>
        <w:lastRenderedPageBreak/>
        <w:t>речевая активность;</w:t>
      </w:r>
    </w:p>
    <w:p w:rsidR="00D07831" w:rsidRPr="00737594" w:rsidRDefault="00D07831" w:rsidP="00737594">
      <w:pPr>
        <w:numPr>
          <w:ilvl w:val="0"/>
          <w:numId w:val="194"/>
        </w:numPr>
        <w:spacing w:after="160"/>
        <w:contextualSpacing/>
        <w:jc w:val="both"/>
        <w:divId w:val="1690526313"/>
        <w:rPr>
          <w:rFonts w:eastAsia="Calibri"/>
          <w:sz w:val="32"/>
          <w:szCs w:val="32"/>
          <w:lang w:eastAsia="en-US"/>
        </w:rPr>
      </w:pPr>
      <w:r w:rsidRPr="00737594">
        <w:rPr>
          <w:rFonts w:eastAsia="Calibri"/>
          <w:sz w:val="32"/>
          <w:szCs w:val="32"/>
          <w:lang w:eastAsia="en-US"/>
        </w:rPr>
        <w:t>состояние познавательных функций речи;</w:t>
      </w:r>
    </w:p>
    <w:p w:rsidR="00D07831" w:rsidRPr="00737594" w:rsidRDefault="00D07831" w:rsidP="00737594">
      <w:pPr>
        <w:numPr>
          <w:ilvl w:val="0"/>
          <w:numId w:val="194"/>
        </w:numPr>
        <w:spacing w:after="160"/>
        <w:contextualSpacing/>
        <w:jc w:val="both"/>
        <w:divId w:val="1690526313"/>
        <w:rPr>
          <w:rFonts w:eastAsia="Calibri"/>
          <w:sz w:val="32"/>
          <w:szCs w:val="32"/>
          <w:lang w:eastAsia="en-US"/>
        </w:rPr>
      </w:pPr>
      <w:r w:rsidRPr="00737594">
        <w:rPr>
          <w:rFonts w:eastAsia="Calibri"/>
          <w:sz w:val="32"/>
          <w:szCs w:val="32"/>
          <w:lang w:eastAsia="en-US"/>
        </w:rPr>
        <w:t>состояние навыков чтения и письма.</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Средствами для решения задач мониторинга является стандартная логопедическая диагностика и включенное (на логопедических занятиях) наблюдение, а также успешность усвоения программного материала на уроках русского языка и чтения, экспертная оценка, полученная от родителей или других лиц, взаимодействующих с ребенком.</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Каждый показатель, подлежащий оценке, следует представить в форме, дающей возможность достаточно однозначно интерпретировать полученные результаты. Можно использовать качественно-количественные шкалы, где точкой отсчета становится первоначальный уровень сформированности того или иного навыка.</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Например, звукопроизношение (для каждого отсутствующего или неверно произносимого звука) предполагает следующие качественные градации:</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0 баллов – без динамики;</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1 балл – поставлен изолированный звук;</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2 балла – правильное произношение нестабильно;</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3 балла – неправильное произношение иногда отмечается в речевом потоке;</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4 балла – в кабинете логопеда всегда говорит правильно, за его пределами не всегда контролирует произношение;</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5 баллов – правильное произношение постоянно.</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Общее количество баллов наглядно иллюстрирует успешность работы над звукопроизношением. Рассмотрим возможные подходы к оценке динамики по выделенным выше параметрам. Выбор конкретных диагностических мероприятий, методик и собственно речевого материала останется за образовательной организацией.</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 xml:space="preserve">Например, следует оценить изменения по параметру «Состояние активного словаря и понимание значений слов». </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Для оценки состояния активного словаря можно использовать результаты выполнения следующих заданий (Г.В. Чиркина):</w:t>
      </w:r>
    </w:p>
    <w:p w:rsidR="00D07831" w:rsidRPr="00737594" w:rsidRDefault="00D07831" w:rsidP="00737594">
      <w:pPr>
        <w:numPr>
          <w:ilvl w:val="0"/>
          <w:numId w:val="202"/>
        </w:numPr>
        <w:tabs>
          <w:tab w:val="left" w:pos="0"/>
          <w:tab w:val="left" w:pos="993"/>
          <w:tab w:val="left" w:pos="1418"/>
        </w:tabs>
        <w:spacing w:after="160"/>
        <w:contextualSpacing/>
        <w:jc w:val="both"/>
        <w:divId w:val="1690526313"/>
        <w:rPr>
          <w:rFonts w:eastAsia="Calibri"/>
          <w:sz w:val="32"/>
          <w:szCs w:val="32"/>
          <w:lang w:eastAsia="en-US"/>
        </w:rPr>
      </w:pPr>
      <w:r w:rsidRPr="00737594">
        <w:rPr>
          <w:rFonts w:eastAsia="Calibri"/>
          <w:sz w:val="32"/>
          <w:szCs w:val="32"/>
          <w:lang w:eastAsia="en-US"/>
        </w:rPr>
        <w:t>Подбор слов к вопросам, к предметам.</w:t>
      </w:r>
    </w:p>
    <w:p w:rsidR="00D07831" w:rsidRPr="00737594" w:rsidRDefault="00D07831" w:rsidP="00737594">
      <w:pPr>
        <w:numPr>
          <w:ilvl w:val="0"/>
          <w:numId w:val="202"/>
        </w:numPr>
        <w:tabs>
          <w:tab w:val="left" w:pos="0"/>
          <w:tab w:val="left" w:pos="993"/>
          <w:tab w:val="left" w:pos="1418"/>
        </w:tabs>
        <w:spacing w:after="160"/>
        <w:contextualSpacing/>
        <w:jc w:val="both"/>
        <w:divId w:val="1690526313"/>
        <w:rPr>
          <w:rFonts w:eastAsia="Calibri"/>
          <w:sz w:val="32"/>
          <w:szCs w:val="32"/>
          <w:lang w:eastAsia="en-US"/>
        </w:rPr>
      </w:pPr>
      <w:r w:rsidRPr="00737594">
        <w:rPr>
          <w:rFonts w:eastAsia="Calibri"/>
          <w:sz w:val="32"/>
          <w:szCs w:val="32"/>
          <w:lang w:eastAsia="en-US"/>
        </w:rPr>
        <w:t>Подбор синонимов, антонимов, нахождение омонимов.</w:t>
      </w:r>
    </w:p>
    <w:p w:rsidR="00D07831" w:rsidRPr="00737594" w:rsidRDefault="00D07831" w:rsidP="00737594">
      <w:pPr>
        <w:numPr>
          <w:ilvl w:val="0"/>
          <w:numId w:val="202"/>
        </w:numPr>
        <w:tabs>
          <w:tab w:val="left" w:pos="0"/>
          <w:tab w:val="left" w:pos="993"/>
          <w:tab w:val="left" w:pos="1418"/>
        </w:tabs>
        <w:spacing w:after="160"/>
        <w:contextualSpacing/>
        <w:jc w:val="both"/>
        <w:divId w:val="1690526313"/>
        <w:rPr>
          <w:rFonts w:eastAsia="Calibri"/>
          <w:sz w:val="32"/>
          <w:szCs w:val="32"/>
          <w:lang w:eastAsia="en-US"/>
        </w:rPr>
      </w:pPr>
      <w:r w:rsidRPr="00737594">
        <w:rPr>
          <w:rFonts w:eastAsia="Calibri"/>
          <w:sz w:val="32"/>
          <w:szCs w:val="32"/>
          <w:lang w:eastAsia="en-US"/>
        </w:rPr>
        <w:t>Метод направленной ассоциации (ребенок выбирает из ряда слов подходящие к слову-стимулу).</w:t>
      </w:r>
    </w:p>
    <w:p w:rsidR="00D07831" w:rsidRPr="00737594" w:rsidRDefault="00D07831" w:rsidP="00737594">
      <w:pPr>
        <w:numPr>
          <w:ilvl w:val="0"/>
          <w:numId w:val="202"/>
        </w:numPr>
        <w:tabs>
          <w:tab w:val="left" w:pos="0"/>
          <w:tab w:val="left" w:pos="993"/>
          <w:tab w:val="left" w:pos="1418"/>
        </w:tabs>
        <w:spacing w:after="160"/>
        <w:contextualSpacing/>
        <w:jc w:val="both"/>
        <w:divId w:val="1690526313"/>
        <w:rPr>
          <w:rFonts w:eastAsia="Calibri"/>
          <w:sz w:val="32"/>
          <w:szCs w:val="32"/>
          <w:lang w:eastAsia="en-US"/>
        </w:rPr>
      </w:pPr>
      <w:r w:rsidRPr="00737594">
        <w:rPr>
          <w:rFonts w:eastAsia="Calibri"/>
          <w:sz w:val="32"/>
          <w:szCs w:val="32"/>
          <w:lang w:eastAsia="en-US"/>
        </w:rPr>
        <w:t>Называние предмета по описанию.</w:t>
      </w:r>
    </w:p>
    <w:p w:rsidR="00D07831" w:rsidRPr="00737594" w:rsidRDefault="00D07831" w:rsidP="00737594">
      <w:pPr>
        <w:numPr>
          <w:ilvl w:val="0"/>
          <w:numId w:val="202"/>
        </w:numPr>
        <w:tabs>
          <w:tab w:val="left" w:pos="0"/>
          <w:tab w:val="left" w:pos="993"/>
          <w:tab w:val="left" w:pos="1418"/>
        </w:tabs>
        <w:spacing w:after="160"/>
        <w:contextualSpacing/>
        <w:jc w:val="both"/>
        <w:divId w:val="1690526313"/>
        <w:rPr>
          <w:rFonts w:eastAsia="Calibri"/>
          <w:sz w:val="32"/>
          <w:szCs w:val="32"/>
          <w:lang w:eastAsia="en-US"/>
        </w:rPr>
      </w:pPr>
      <w:r w:rsidRPr="00737594">
        <w:rPr>
          <w:rFonts w:eastAsia="Calibri"/>
          <w:sz w:val="32"/>
          <w:szCs w:val="32"/>
          <w:lang w:eastAsia="en-US"/>
        </w:rPr>
        <w:lastRenderedPageBreak/>
        <w:t>Понимание значений слов с переносным смыслом.</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 xml:space="preserve">В приведенном примере задания ранжируются от простого к сложному. </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Предположим, на каждое задание предлагается две конкретных пробы, а каждое слово, названное ребенком, оценивается в 1 балл. От логопеда потребуется лишь четкая (желательно с помощью диктофона) фиксация детских ответов в начале и конце учебного года. Тогда по каждой пробе можно оценить конкретный прирост (количественный показатель), а затем провести качественную оценку.</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Качественная оценка строится аналогично:</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1 балл – бедность словаря проявляется существенными затруднениями в выполнении диагностических заданий, низким индексом лексического разнообразия по результатам анализа зафиксированного свободного высказывания.</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2 балла – количество правильно выполненных проб в диагностических заданиях выросло не более чем на 20 %, индекс лексического разнообразия</w:t>
      </w:r>
      <w:r w:rsidRPr="00737594">
        <w:rPr>
          <w:rFonts w:eastAsia="Calibri"/>
          <w:sz w:val="32"/>
          <w:szCs w:val="32"/>
          <w:vertAlign w:val="superscript"/>
          <w:lang w:eastAsia="en-US"/>
        </w:rPr>
        <w:footnoteReference w:id="5"/>
      </w:r>
      <w:r w:rsidRPr="00737594">
        <w:rPr>
          <w:rFonts w:eastAsia="Calibri"/>
          <w:sz w:val="32"/>
          <w:szCs w:val="32"/>
          <w:lang w:eastAsia="en-US"/>
        </w:rPr>
        <w:t xml:space="preserve"> не изменился.</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3 балла – количество правильно выполненных проб в диагностических заданиях увеличилось на 30-40 %, индекс лексического разнообразия незначительно вырос.</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4 балла – количество правильно выполненных проб в диагностических заданиях увеличилось на 50-60 %, индекс лексического разнообразия достоверно увеличился, некоторые участники сопровождения фиксируют качественное улучшение лексического запаса.</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5 баллов – справляется с предложенными заданиями с незначительной стимулирующей и организующей помощью, все участники сопровождения фиксируют качественное улучшение лексического запаса.</w:t>
      </w:r>
    </w:p>
    <w:p w:rsidR="00D07831" w:rsidRPr="00737594" w:rsidRDefault="00D07831" w:rsidP="00737594">
      <w:pPr>
        <w:tabs>
          <w:tab w:val="left" w:pos="0"/>
          <w:tab w:val="left" w:pos="993"/>
          <w:tab w:val="left" w:pos="1418"/>
        </w:tabs>
        <w:ind w:firstLine="709"/>
        <w:jc w:val="both"/>
        <w:divId w:val="1690526313"/>
        <w:rPr>
          <w:rFonts w:eastAsia="Calibri"/>
          <w:sz w:val="32"/>
          <w:szCs w:val="32"/>
          <w:lang w:eastAsia="en-US"/>
        </w:rPr>
      </w:pPr>
      <w:r w:rsidRPr="00737594">
        <w:rPr>
          <w:rFonts w:eastAsia="Calibri"/>
          <w:sz w:val="32"/>
          <w:szCs w:val="32"/>
          <w:lang w:eastAsia="en-US"/>
        </w:rPr>
        <w:t xml:space="preserve">Подобную диагностику можно проводить и как игру, выделяя учеников хорошо и плохо справляющихся с заданиями. </w:t>
      </w:r>
    </w:p>
    <w:p w:rsidR="00D07831" w:rsidRPr="00737594" w:rsidRDefault="00D07831" w:rsidP="00737594">
      <w:pPr>
        <w:ind w:firstLine="709"/>
        <w:jc w:val="both"/>
        <w:divId w:val="1690526313"/>
        <w:rPr>
          <w:rFonts w:eastAsia="Calibri"/>
          <w:sz w:val="32"/>
          <w:szCs w:val="32"/>
          <w:lang w:eastAsia="en-US"/>
        </w:rPr>
      </w:pPr>
      <w:r w:rsidRPr="00737594">
        <w:rPr>
          <w:rFonts w:eastAsia="Calibri"/>
          <w:sz w:val="32"/>
          <w:szCs w:val="32"/>
          <w:lang w:eastAsia="en-US"/>
        </w:rPr>
        <w:t>Планируемые результаты освоения курса «Логопедические занятия» в 1 дополнительном классе представлены в конце программы.</w:t>
      </w:r>
    </w:p>
    <w:p w:rsidR="00D07831" w:rsidRPr="00737594" w:rsidRDefault="00D07831" w:rsidP="00737594">
      <w:pPr>
        <w:ind w:firstLine="709"/>
        <w:contextualSpacing/>
        <w:jc w:val="both"/>
        <w:divId w:val="1690526313"/>
        <w:rPr>
          <w:rFonts w:eastAsia="Calibri"/>
          <w:sz w:val="32"/>
          <w:szCs w:val="32"/>
          <w:lang w:eastAsia="en-US"/>
        </w:rPr>
      </w:pPr>
      <w:r w:rsidRPr="00737594">
        <w:rPr>
          <w:rFonts w:eastAsia="Calibri"/>
          <w:sz w:val="32"/>
          <w:szCs w:val="32"/>
          <w:lang w:eastAsia="en-US"/>
        </w:rPr>
        <w:t xml:space="preserve">В соответствии с требованиями ФГОС НОО обучающихся с ОВЗ и ПрАООП НОО обучающихся с ЗПР в случаях стойкого отсутствия положительной динамики в преодолении речевых </w:t>
      </w:r>
      <w:r w:rsidRPr="00737594">
        <w:rPr>
          <w:rFonts w:eastAsia="Calibri"/>
          <w:sz w:val="32"/>
          <w:szCs w:val="32"/>
          <w:lang w:eastAsia="en-US"/>
        </w:rPr>
        <w:lastRenderedPageBreak/>
        <w:t xml:space="preserve">недостатков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логопедической работы. </w:t>
      </w:r>
    </w:p>
    <w:p w:rsidR="00D07831" w:rsidRPr="00737594" w:rsidRDefault="00D07831" w:rsidP="00737594">
      <w:pPr>
        <w:ind w:firstLine="709"/>
        <w:contextualSpacing/>
        <w:jc w:val="both"/>
        <w:divId w:val="1690526313"/>
        <w:rPr>
          <w:rFonts w:eastAsia="Calibri"/>
          <w:sz w:val="32"/>
          <w:szCs w:val="32"/>
          <w:lang w:eastAsia="en-US"/>
        </w:rPr>
      </w:pPr>
      <w:r w:rsidRPr="00737594">
        <w:rPr>
          <w:rFonts w:eastAsia="Calibri"/>
          <w:sz w:val="32"/>
          <w:szCs w:val="32"/>
          <w:lang w:eastAsia="en-US"/>
        </w:rPr>
        <w:t>Результаты освоения обучающимися с ЗПР курса «Логопедические занятия» в соответствии с ПрАООП обучающихся с ЗПР не влияют на итоговую оценку освоения адаптированной образовательной программы.</w:t>
      </w:r>
    </w:p>
    <w:p w:rsidR="00D07831" w:rsidRPr="00737594" w:rsidRDefault="00D07831" w:rsidP="00737594">
      <w:pPr>
        <w:shd w:val="clear" w:color="auto" w:fill="FFFFFF"/>
        <w:autoSpaceDE w:val="0"/>
        <w:autoSpaceDN w:val="0"/>
        <w:adjustRightInd w:val="0"/>
        <w:ind w:firstLine="709"/>
        <w:jc w:val="both"/>
        <w:divId w:val="1690526313"/>
        <w:rPr>
          <w:rFonts w:eastAsia="Calibri"/>
          <w:sz w:val="32"/>
          <w:szCs w:val="32"/>
          <w:lang w:eastAsia="en-US"/>
        </w:rPr>
      </w:pPr>
      <w:r w:rsidRPr="00737594">
        <w:rPr>
          <w:rFonts w:eastAsia="Calibri"/>
          <w:sz w:val="32"/>
          <w:szCs w:val="32"/>
          <w:lang w:eastAsia="en-US"/>
        </w:rPr>
        <w:t>Разнообразие недостатков речи у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«Логопедические занятия». Вместе с тем можно обозначить целевые ориентиры, которые логопед пытается достичь. Желательны следующие результаты логопедической работы.</w:t>
      </w:r>
    </w:p>
    <w:p w:rsidR="00D07831" w:rsidRPr="00737594" w:rsidRDefault="00D07831" w:rsidP="00737594">
      <w:pPr>
        <w:shd w:val="clear" w:color="auto" w:fill="FFFFFF"/>
        <w:autoSpaceDE w:val="0"/>
        <w:autoSpaceDN w:val="0"/>
        <w:adjustRightInd w:val="0"/>
        <w:ind w:firstLine="709"/>
        <w:jc w:val="both"/>
        <w:divId w:val="1690526313"/>
        <w:rPr>
          <w:rFonts w:eastAsia="Calibri"/>
          <w:b/>
          <w:i/>
          <w:sz w:val="32"/>
          <w:szCs w:val="32"/>
          <w:lang w:eastAsia="en-US"/>
        </w:rPr>
      </w:pPr>
      <w:r w:rsidRPr="00737594">
        <w:rPr>
          <w:rFonts w:eastAsia="Calibri"/>
          <w:b/>
          <w:i/>
          <w:sz w:val="32"/>
          <w:szCs w:val="32"/>
          <w:lang w:eastAsia="en-US"/>
        </w:rPr>
        <w:t>В области звуковой стороны речи:</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сформирована направленность внимания на звуковую сторону речи;</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уточнение представлений об артикуляционных укладах нарушенных звуков;</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умение безошибочного использования нормативного произношения всех звуков русского языка во всех ситуациях общения.</w:t>
      </w:r>
    </w:p>
    <w:p w:rsidR="00D07831" w:rsidRPr="00737594" w:rsidRDefault="00D07831" w:rsidP="00737594">
      <w:pPr>
        <w:shd w:val="clear" w:color="auto" w:fill="FFFFFF"/>
        <w:autoSpaceDE w:val="0"/>
        <w:autoSpaceDN w:val="0"/>
        <w:adjustRightInd w:val="0"/>
        <w:ind w:firstLine="709"/>
        <w:jc w:val="both"/>
        <w:divId w:val="1690526313"/>
        <w:rPr>
          <w:rFonts w:eastAsia="Calibri"/>
          <w:b/>
          <w:i/>
          <w:sz w:val="32"/>
          <w:szCs w:val="32"/>
          <w:lang w:eastAsia="en-US"/>
        </w:rPr>
      </w:pPr>
      <w:r w:rsidRPr="00737594">
        <w:rPr>
          <w:rFonts w:eastAsia="Calibri"/>
          <w:b/>
          <w:i/>
          <w:sz w:val="32"/>
          <w:szCs w:val="32"/>
          <w:lang w:eastAsia="en-US"/>
        </w:rPr>
        <w:t>В области лексической стороны речи:</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уточнение представлений о словах предметах, действиях и признаках, умение подбирать слова к вопросам, к предметам;</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умение давать понятийные определения простым словам;</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расширение умений использовать синонимы и антонимы, понятие об омонимах;</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использование слов с обобщающим значением;</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 xml:space="preserve"> возможность понимать значения слов с переносным смыслом.</w:t>
      </w:r>
    </w:p>
    <w:p w:rsidR="00D07831" w:rsidRPr="00737594" w:rsidRDefault="00D07831" w:rsidP="00737594">
      <w:pPr>
        <w:shd w:val="clear" w:color="auto" w:fill="FFFFFF"/>
        <w:autoSpaceDE w:val="0"/>
        <w:autoSpaceDN w:val="0"/>
        <w:adjustRightInd w:val="0"/>
        <w:ind w:firstLine="709"/>
        <w:jc w:val="both"/>
        <w:divId w:val="1690526313"/>
        <w:rPr>
          <w:rFonts w:eastAsia="Calibri"/>
          <w:b/>
          <w:i/>
          <w:sz w:val="32"/>
          <w:szCs w:val="32"/>
          <w:lang w:eastAsia="en-US"/>
        </w:rPr>
      </w:pPr>
    </w:p>
    <w:p w:rsidR="00D07831" w:rsidRPr="00737594" w:rsidRDefault="00D07831" w:rsidP="00737594">
      <w:pPr>
        <w:shd w:val="clear" w:color="auto" w:fill="FFFFFF"/>
        <w:autoSpaceDE w:val="0"/>
        <w:autoSpaceDN w:val="0"/>
        <w:adjustRightInd w:val="0"/>
        <w:ind w:firstLine="709"/>
        <w:jc w:val="both"/>
        <w:divId w:val="1690526313"/>
        <w:rPr>
          <w:rFonts w:eastAsia="Calibri"/>
          <w:b/>
          <w:i/>
          <w:sz w:val="32"/>
          <w:szCs w:val="32"/>
          <w:lang w:eastAsia="en-US"/>
        </w:rPr>
      </w:pPr>
      <w:r w:rsidRPr="00737594">
        <w:rPr>
          <w:rFonts w:eastAsia="Calibri"/>
          <w:b/>
          <w:i/>
          <w:sz w:val="32"/>
          <w:szCs w:val="32"/>
          <w:lang w:eastAsia="en-US"/>
        </w:rPr>
        <w:t>В области звуко-слогового и звуко-буквенного анализа и синтеза:</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различение гласных и согласных, распознавание звуков по артикуляции, различия между звуком и буквой, опознание букв письменных и печатных, соответствующих звукам;</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lastRenderedPageBreak/>
        <w:t>обозначение мягкости согласных на письме;</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составление графических схем слов;</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выделение ударного и безударных слогов;</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дифференциация звонких и глухих звуков, твердых и мягких звуков.</w:t>
      </w:r>
    </w:p>
    <w:p w:rsidR="00D07831" w:rsidRPr="00737594" w:rsidRDefault="00D07831" w:rsidP="00737594">
      <w:pPr>
        <w:shd w:val="clear" w:color="auto" w:fill="FFFFFF"/>
        <w:autoSpaceDE w:val="0"/>
        <w:autoSpaceDN w:val="0"/>
        <w:adjustRightInd w:val="0"/>
        <w:ind w:firstLine="709"/>
        <w:contextualSpacing/>
        <w:jc w:val="both"/>
        <w:divId w:val="1690526313"/>
        <w:rPr>
          <w:rFonts w:eastAsia="Calibri"/>
          <w:caps/>
          <w:sz w:val="32"/>
          <w:szCs w:val="32"/>
          <w:lang w:eastAsia="en-US"/>
        </w:rPr>
      </w:pPr>
    </w:p>
    <w:p w:rsidR="00D07831" w:rsidRPr="00737594" w:rsidRDefault="00D07831" w:rsidP="00737594">
      <w:pPr>
        <w:shd w:val="clear" w:color="auto" w:fill="FFFFFF"/>
        <w:autoSpaceDE w:val="0"/>
        <w:autoSpaceDN w:val="0"/>
        <w:adjustRightInd w:val="0"/>
        <w:ind w:firstLine="709"/>
        <w:contextualSpacing/>
        <w:jc w:val="both"/>
        <w:divId w:val="1690526313"/>
        <w:rPr>
          <w:rFonts w:eastAsia="Calibri"/>
          <w:b/>
          <w:i/>
          <w:caps/>
          <w:sz w:val="32"/>
          <w:szCs w:val="32"/>
          <w:lang w:eastAsia="en-US"/>
        </w:rPr>
      </w:pPr>
      <w:r w:rsidRPr="00737594">
        <w:rPr>
          <w:rFonts w:eastAsia="Calibri"/>
          <w:b/>
          <w:i/>
          <w:sz w:val="32"/>
          <w:szCs w:val="32"/>
          <w:lang w:eastAsia="en-US"/>
        </w:rPr>
        <w:t>В области грамматического строя речи:</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понимание интонационных характеристик предложения;</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умение конструировать предложения из разрозненных слов;</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умение составлять правильно грамматически оформленные предложения по опорным словам;</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умение дифференцировать грамматически правильные и неправильные словосочетания;</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овладение умением анализа форм слова в словосочетании;</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автоматизация префиксального и суффиксального способов словообразования (уменьшительные и увеличительные суффиксы).</w:t>
      </w:r>
    </w:p>
    <w:p w:rsidR="00D07831" w:rsidRPr="00737594" w:rsidRDefault="00D07831" w:rsidP="00737594">
      <w:pPr>
        <w:shd w:val="clear" w:color="auto" w:fill="FFFFFF"/>
        <w:autoSpaceDE w:val="0"/>
        <w:autoSpaceDN w:val="0"/>
        <w:adjustRightInd w:val="0"/>
        <w:ind w:firstLine="709"/>
        <w:contextualSpacing/>
        <w:jc w:val="both"/>
        <w:divId w:val="1690526313"/>
        <w:rPr>
          <w:rFonts w:eastAsia="Calibri"/>
          <w:b/>
          <w:i/>
          <w:caps/>
          <w:sz w:val="32"/>
          <w:szCs w:val="32"/>
          <w:lang w:eastAsia="en-US"/>
        </w:rPr>
      </w:pPr>
    </w:p>
    <w:p w:rsidR="00D07831" w:rsidRPr="00737594" w:rsidRDefault="00D07831" w:rsidP="00737594">
      <w:pPr>
        <w:shd w:val="clear" w:color="auto" w:fill="FFFFFF"/>
        <w:autoSpaceDE w:val="0"/>
        <w:autoSpaceDN w:val="0"/>
        <w:adjustRightInd w:val="0"/>
        <w:ind w:firstLine="709"/>
        <w:contextualSpacing/>
        <w:jc w:val="both"/>
        <w:divId w:val="1690526313"/>
        <w:rPr>
          <w:rFonts w:eastAsia="Calibri"/>
          <w:b/>
          <w:i/>
          <w:caps/>
          <w:sz w:val="32"/>
          <w:szCs w:val="32"/>
          <w:lang w:eastAsia="en-US"/>
        </w:rPr>
      </w:pPr>
      <w:r w:rsidRPr="00737594">
        <w:rPr>
          <w:rFonts w:eastAsia="Calibri"/>
          <w:b/>
          <w:i/>
          <w:sz w:val="32"/>
          <w:szCs w:val="32"/>
          <w:lang w:eastAsia="en-US"/>
        </w:rPr>
        <w:t>В области связной речи:</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умение прослушивания связного текста;</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определение главной мысли текста;</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озаглавливание текста;</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составление монологов-описаний и монологов-рассказов на заданную тему;</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возможность моделирования простых диалогов;</w:t>
      </w:r>
    </w:p>
    <w:p w:rsidR="00D07831" w:rsidRPr="00737594" w:rsidRDefault="00D07831" w:rsidP="00737594">
      <w:pPr>
        <w:numPr>
          <w:ilvl w:val="0"/>
          <w:numId w:val="196"/>
        </w:numPr>
        <w:shd w:val="clear" w:color="auto" w:fill="FFFFFF"/>
        <w:autoSpaceDE w:val="0"/>
        <w:autoSpaceDN w:val="0"/>
        <w:adjustRightInd w:val="0"/>
        <w:spacing w:after="160"/>
        <w:ind w:left="993"/>
        <w:contextualSpacing/>
        <w:jc w:val="both"/>
        <w:divId w:val="1690526313"/>
        <w:rPr>
          <w:rFonts w:eastAsia="Calibri"/>
          <w:sz w:val="32"/>
          <w:szCs w:val="32"/>
          <w:lang w:eastAsia="en-US"/>
        </w:rPr>
      </w:pPr>
      <w:r w:rsidRPr="00737594">
        <w:rPr>
          <w:rFonts w:eastAsia="Calibri"/>
          <w:sz w:val="32"/>
          <w:szCs w:val="32"/>
          <w:lang w:eastAsia="en-US"/>
        </w:rPr>
        <w:t>начало овладения правилами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rsidR="00637AC4" w:rsidRPr="00737594" w:rsidRDefault="00637AC4" w:rsidP="00737594">
      <w:pPr>
        <w:jc w:val="both"/>
        <w:divId w:val="1690526313"/>
        <w:rPr>
          <w:rFonts w:eastAsia="Calibri"/>
          <w:sz w:val="32"/>
          <w:szCs w:val="32"/>
          <w:lang w:eastAsia="en-US"/>
        </w:rPr>
      </w:pPr>
    </w:p>
    <w:p w:rsidR="00637AC4" w:rsidRPr="00737594" w:rsidRDefault="00637AC4" w:rsidP="00737594">
      <w:pPr>
        <w:keepNext/>
        <w:keepLines/>
        <w:spacing w:before="80"/>
        <w:outlineLvl w:val="1"/>
        <w:divId w:val="1690526313"/>
        <w:rPr>
          <w:rFonts w:eastAsia="Times New Roman"/>
          <w:b/>
          <w:sz w:val="32"/>
          <w:szCs w:val="32"/>
        </w:rPr>
      </w:pPr>
      <w:r w:rsidRPr="00737594">
        <w:rPr>
          <w:rFonts w:eastAsia="Times New Roman"/>
          <w:b/>
          <w:sz w:val="32"/>
          <w:szCs w:val="32"/>
        </w:rPr>
        <w:t>ЛОГОПЕДИЧЕСКИЕ ЗАНЯТИЯ</w:t>
      </w:r>
      <w:bookmarkEnd w:id="1"/>
      <w:r w:rsidRPr="00737594">
        <w:rPr>
          <w:rFonts w:eastAsia="Times New Roman"/>
          <w:b/>
          <w:sz w:val="32"/>
          <w:szCs w:val="32"/>
        </w:rPr>
        <w:t xml:space="preserve"> </w:t>
      </w:r>
      <w:r w:rsidR="00D07831" w:rsidRPr="00737594">
        <w:rPr>
          <w:rFonts w:eastAsia="Times New Roman"/>
          <w:b/>
          <w:sz w:val="32"/>
          <w:szCs w:val="32"/>
        </w:rPr>
        <w:t>2 класс</w:t>
      </w:r>
    </w:p>
    <w:p w:rsidR="00637AC4" w:rsidRPr="00737594" w:rsidRDefault="00637AC4" w:rsidP="00737594">
      <w:pPr>
        <w:contextualSpacing/>
        <w:jc w:val="center"/>
        <w:divId w:val="1690526313"/>
        <w:rPr>
          <w:rFonts w:eastAsia="Calibri"/>
          <w:b/>
          <w:sz w:val="32"/>
          <w:szCs w:val="32"/>
          <w:lang w:eastAsia="en-US"/>
        </w:rPr>
      </w:pPr>
      <w:r w:rsidRPr="00737594">
        <w:rPr>
          <w:rFonts w:eastAsia="Calibri"/>
          <w:b/>
          <w:sz w:val="32"/>
          <w:szCs w:val="32"/>
          <w:lang w:eastAsia="en-US"/>
        </w:rPr>
        <w:t>ПЛАНИРУЕМЫЕ РЕЗУЛЬТАТЫ ОСВОЕНИЯ КУРСА</w:t>
      </w:r>
    </w:p>
    <w:p w:rsidR="00637AC4" w:rsidRPr="00737594" w:rsidRDefault="00637AC4" w:rsidP="00737594">
      <w:pPr>
        <w:contextualSpacing/>
        <w:jc w:val="center"/>
        <w:divId w:val="1690526313"/>
        <w:rPr>
          <w:rFonts w:eastAsia="Calibri"/>
          <w:b/>
          <w:sz w:val="32"/>
          <w:szCs w:val="32"/>
          <w:lang w:eastAsia="en-US"/>
        </w:rPr>
      </w:pPr>
    </w:p>
    <w:p w:rsidR="00637AC4" w:rsidRPr="00737594" w:rsidRDefault="00637AC4" w:rsidP="00737594">
      <w:pPr>
        <w:jc w:val="both"/>
        <w:divId w:val="1690526313"/>
        <w:rPr>
          <w:rFonts w:eastAsia="Times New Roman"/>
          <w:b/>
          <w:sz w:val="32"/>
          <w:szCs w:val="32"/>
        </w:rPr>
      </w:pPr>
      <w:r w:rsidRPr="00737594">
        <w:rPr>
          <w:rFonts w:eastAsia="Times New Roman"/>
          <w:b/>
          <w:sz w:val="32"/>
          <w:szCs w:val="32"/>
        </w:rPr>
        <w:t xml:space="preserve">Личностные результаты </w:t>
      </w:r>
      <w:r w:rsidRPr="00737594">
        <w:rPr>
          <w:rFonts w:eastAsia="Times New Roman"/>
          <w:sz w:val="32"/>
          <w:szCs w:val="32"/>
        </w:rPr>
        <w:t xml:space="preserve">освоения курса коррекционно-развивающей области </w:t>
      </w:r>
      <w:r w:rsidRPr="00737594">
        <w:rPr>
          <w:rFonts w:eastAsia="Times New Roman"/>
          <w:b/>
          <w:sz w:val="32"/>
          <w:szCs w:val="32"/>
        </w:rPr>
        <w:t>«Логопедические занятия» для 2-го класса</w:t>
      </w:r>
      <w:r w:rsidRPr="00737594">
        <w:rPr>
          <w:rFonts w:eastAsia="Times New Roman"/>
          <w:sz w:val="32"/>
          <w:szCs w:val="32"/>
        </w:rPr>
        <w:t xml:space="preserve"> оцениваются по следующим направлениям:</w:t>
      </w:r>
    </w:p>
    <w:p w:rsidR="00637AC4" w:rsidRPr="00737594" w:rsidRDefault="00637AC4" w:rsidP="00737594">
      <w:pPr>
        <w:jc w:val="both"/>
        <w:divId w:val="1690526313"/>
        <w:rPr>
          <w:rFonts w:eastAsia="Times New Roman"/>
          <w:sz w:val="32"/>
          <w:szCs w:val="32"/>
        </w:rPr>
      </w:pPr>
      <w:r w:rsidRPr="00737594">
        <w:rPr>
          <w:rFonts w:eastAsia="Times New Roman"/>
          <w:b/>
          <w:sz w:val="32"/>
          <w:szCs w:val="32"/>
        </w:rPr>
        <w:t xml:space="preserve">Осознание себя как гражданина России </w:t>
      </w:r>
      <w:r w:rsidRPr="00737594">
        <w:rPr>
          <w:rFonts w:eastAsia="Times New Roman"/>
          <w:sz w:val="32"/>
          <w:szCs w:val="32"/>
        </w:rPr>
        <w:t>проявляется в:</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 xml:space="preserve">уважительном отношение к </w:t>
      </w:r>
      <w:r w:rsidRPr="00737594">
        <w:rPr>
          <w:rFonts w:eastAsia="Calibri"/>
          <w:sz w:val="32"/>
          <w:szCs w:val="32"/>
          <w:lang w:eastAsia="en-US"/>
        </w:rPr>
        <w:t>русскому языку.</w:t>
      </w:r>
    </w:p>
    <w:p w:rsidR="00637AC4" w:rsidRPr="00737594" w:rsidRDefault="00637AC4" w:rsidP="00737594">
      <w:pPr>
        <w:jc w:val="both"/>
        <w:divId w:val="1690526313"/>
        <w:rPr>
          <w:rFonts w:eastAsia="Times New Roman"/>
          <w:sz w:val="32"/>
          <w:szCs w:val="32"/>
        </w:rPr>
      </w:pPr>
      <w:r w:rsidRPr="00737594">
        <w:rPr>
          <w:rFonts w:eastAsia="Times New Roman"/>
          <w:b/>
          <w:sz w:val="32"/>
          <w:szCs w:val="32"/>
        </w:rPr>
        <w:t xml:space="preserve">Освоение социальной роли ученика </w:t>
      </w:r>
      <w:r w:rsidRPr="00737594">
        <w:rPr>
          <w:rFonts w:eastAsia="Times New Roman"/>
          <w:sz w:val="32"/>
          <w:szCs w:val="32"/>
        </w:rPr>
        <w:t>проявляется в:</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lastRenderedPageBreak/>
        <w:t xml:space="preserve">способности самостоятельно задавать вопросы по содержанию учебного материала; </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проявлении самостоятельности при выполнении заданий, подготовке учебных принадлежностей к занятиям;</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проявлении ответственного поведения (подготовка к занятию, трансляция заданий учителя-логопеда дома взрослым, беспокойство по поводу соблюдения требований);</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стремлении быть успешным (старательность при выполнении заданий).</w:t>
      </w:r>
    </w:p>
    <w:p w:rsidR="00637AC4" w:rsidRPr="00737594" w:rsidRDefault="00637AC4" w:rsidP="00737594">
      <w:pPr>
        <w:jc w:val="both"/>
        <w:divId w:val="1690526313"/>
        <w:rPr>
          <w:rFonts w:eastAsia="Times New Roman"/>
          <w:sz w:val="32"/>
          <w:szCs w:val="32"/>
        </w:rPr>
      </w:pPr>
      <w:r w:rsidRPr="00737594">
        <w:rPr>
          <w:rFonts w:eastAsia="Times New Roman"/>
          <w:b/>
          <w:sz w:val="32"/>
          <w:szCs w:val="32"/>
        </w:rPr>
        <w:t xml:space="preserve">Сформированность речевых умений </w:t>
      </w:r>
      <w:r w:rsidRPr="00737594">
        <w:rPr>
          <w:rFonts w:eastAsia="Times New Roman"/>
          <w:sz w:val="32"/>
          <w:szCs w:val="32"/>
        </w:rPr>
        <w:t>проявляется в:</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способности использовать грамматически правильные связные высказывания для решения познавательных задач;</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способности использовать чтение и письмо для реализации коммуникации;</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возможности аргументировать свои решения, пересказывать учебные тексты, составлять описательные и повествовательные рассказы, говорить об испытываемых эмоциях, намерениях.</w:t>
      </w:r>
    </w:p>
    <w:p w:rsidR="00637AC4" w:rsidRPr="00737594" w:rsidRDefault="00637AC4" w:rsidP="00737594">
      <w:pPr>
        <w:jc w:val="both"/>
        <w:divId w:val="1690526313"/>
        <w:rPr>
          <w:rFonts w:eastAsia="Times New Roman"/>
          <w:b/>
          <w:sz w:val="32"/>
          <w:szCs w:val="32"/>
        </w:rPr>
      </w:pPr>
      <w:r w:rsidRPr="00737594">
        <w:rPr>
          <w:rFonts w:eastAsia="Times New Roman"/>
          <w:b/>
          <w:sz w:val="32"/>
          <w:szCs w:val="32"/>
        </w:rPr>
        <w:t xml:space="preserve">Сформированность социально одобряемого (этичного) поведения </w:t>
      </w:r>
      <w:r w:rsidRPr="00737594">
        <w:rPr>
          <w:rFonts w:eastAsia="Times New Roman"/>
          <w:sz w:val="32"/>
          <w:szCs w:val="32"/>
        </w:rPr>
        <w:t>проявляется в:</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 xml:space="preserve">способности невербально проявлять вежливость (улыбка при встрече, обращении); </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правильном использовании форм речевого этикета в различных учебных ситуациях;</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уважительном отношении к мнению других учеников, педагога;</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 xml:space="preserve">умении делать правильный выбор на основе представлений о нравственных нормах и справедливости; </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 xml:space="preserve">умении соблюдать нормы поведения на занятиях. </w:t>
      </w:r>
    </w:p>
    <w:p w:rsidR="00637AC4" w:rsidRPr="00737594" w:rsidRDefault="00637AC4" w:rsidP="00737594">
      <w:pPr>
        <w:jc w:val="both"/>
        <w:divId w:val="1690526313"/>
        <w:rPr>
          <w:rFonts w:eastAsia="Times New Roman"/>
          <w:sz w:val="32"/>
          <w:szCs w:val="32"/>
        </w:rPr>
      </w:pPr>
      <w:r w:rsidRPr="00737594">
        <w:rPr>
          <w:rFonts w:eastAsia="Times New Roman"/>
          <w:b/>
          <w:sz w:val="32"/>
          <w:szCs w:val="32"/>
        </w:rPr>
        <w:t xml:space="preserve">Сформированность эстетических потребностей, ценностей и чувств </w:t>
      </w:r>
      <w:r w:rsidRPr="00737594">
        <w:rPr>
          <w:rFonts w:eastAsia="Times New Roman"/>
          <w:sz w:val="32"/>
          <w:szCs w:val="32"/>
        </w:rPr>
        <w:t>проявляется в:</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 xml:space="preserve">умении замечать красоту в природе, окружающем предметном мире и в людях (составление текстов-описаний); </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способности к восприятию красоты слова, художественной ценности литературных произведений;</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lastRenderedPageBreak/>
        <w:t xml:space="preserve">активном стремлении слушать книги, участвовать в обсуждении прочитанных произведений; </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умении рассматривать и оценивать картины известных художников, определять настроение автора, составлять предложения, рассказы, используя оценочную и эмоциональную лексику.</w:t>
      </w:r>
    </w:p>
    <w:p w:rsidR="00637AC4" w:rsidRPr="00737594" w:rsidRDefault="00637AC4" w:rsidP="00737594">
      <w:pPr>
        <w:jc w:val="both"/>
        <w:divId w:val="1690526313"/>
        <w:rPr>
          <w:rFonts w:eastAsia="Times New Roman"/>
          <w:sz w:val="32"/>
          <w:szCs w:val="32"/>
        </w:rPr>
      </w:pPr>
      <w:r w:rsidRPr="00737594">
        <w:rPr>
          <w:rFonts w:eastAsia="Times New Roman"/>
          <w:b/>
          <w:sz w:val="32"/>
          <w:szCs w:val="32"/>
        </w:rPr>
        <w:t xml:space="preserve">Сформированность навыков продуктивной межличностной коммуникации </w:t>
      </w:r>
      <w:r w:rsidRPr="00737594">
        <w:rPr>
          <w:rFonts w:eastAsia="Times New Roman"/>
          <w:sz w:val="32"/>
          <w:szCs w:val="32"/>
        </w:rPr>
        <w:t>проявляется в:</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умении договариваться, вести себя в соответствии с договоренностью, согласованно выполняя необходимые действия, не разрушая общего замысла;</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умении проявлять внимание к настроению партнера по общению;</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умении справедливо распределять обязанности (подготовка к занятию, дежурство, групповое выполнение задания);</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 xml:space="preserve">умении уважительно относиться к чужому мнению (проявление внимания к чужому мнению); </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 xml:space="preserve">умении проявлять терпение, корректно реагировать на чужие оплошности и затруднения; </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 xml:space="preserve">умении сдерживать неодобряемые инфантильные поведенческие проявления (ябедничать, обзываться, громко плакать); </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 xml:space="preserve">способности уходить от конфликта. </w:t>
      </w:r>
    </w:p>
    <w:p w:rsidR="00637AC4" w:rsidRPr="00737594" w:rsidRDefault="00637AC4" w:rsidP="00737594">
      <w:pPr>
        <w:jc w:val="both"/>
        <w:divId w:val="1690526313"/>
        <w:rPr>
          <w:rFonts w:eastAsia="Times New Roman"/>
          <w:sz w:val="32"/>
          <w:szCs w:val="32"/>
        </w:rPr>
      </w:pPr>
      <w:r w:rsidRPr="00737594">
        <w:rPr>
          <w:rFonts w:eastAsia="Times New Roman"/>
          <w:b/>
          <w:sz w:val="32"/>
          <w:szCs w:val="32"/>
        </w:rPr>
        <w:t xml:space="preserve">Сформированность знаний об окружающем природном и социальном мире и позитивного отношения к нему </w:t>
      </w:r>
      <w:r w:rsidRPr="00737594">
        <w:rPr>
          <w:rFonts w:eastAsia="Times New Roman"/>
          <w:sz w:val="32"/>
          <w:szCs w:val="32"/>
        </w:rPr>
        <w:t>проявляется в:</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знании названий различных природных явлений, растений, зверей, птиц, насекомых, профессий, городов;</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 xml:space="preserve">интересе к знаниям о природе и человеке (стремление наблюдать, находить дополнительную информацию познавательного характера). </w:t>
      </w:r>
    </w:p>
    <w:p w:rsidR="00637AC4" w:rsidRPr="00737594" w:rsidRDefault="00637AC4" w:rsidP="00737594">
      <w:pPr>
        <w:jc w:val="both"/>
        <w:divId w:val="1690526313"/>
        <w:rPr>
          <w:rFonts w:eastAsia="Times New Roman"/>
          <w:sz w:val="32"/>
          <w:szCs w:val="32"/>
        </w:rPr>
      </w:pPr>
      <w:r w:rsidRPr="00737594">
        <w:rPr>
          <w:rFonts w:eastAsia="Times New Roman"/>
          <w:b/>
          <w:sz w:val="32"/>
          <w:szCs w:val="32"/>
        </w:rPr>
        <w:t xml:space="preserve">Сформированность самосознания, в т.ч. адекватных представлений о собственных возможностях и ограничениях </w:t>
      </w:r>
      <w:r w:rsidRPr="00737594">
        <w:rPr>
          <w:rFonts w:eastAsia="Times New Roman"/>
          <w:sz w:val="32"/>
          <w:szCs w:val="32"/>
        </w:rPr>
        <w:t>проявляется в:</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 xml:space="preserve">осознании своих эмоций (радуюсь, интересно, сержусь, расстроен и т.п.); состояния (плохо себя чувствую, устал, </w:t>
      </w:r>
      <w:r w:rsidRPr="00737594">
        <w:rPr>
          <w:rFonts w:eastAsia="Times New Roman"/>
          <w:sz w:val="32"/>
          <w:szCs w:val="32"/>
        </w:rPr>
        <w:lastRenderedPageBreak/>
        <w:t>скучно и пр.), затруднений (не понимаю, не успел), потребностей (плохо видно, надо выйти, повторите, пожалуйста);</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 xml:space="preserve">способности понимать и адекватно реагировать на успех и неуспех в учебной деятельности; </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способности анализировать причины успехов и неудач;</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способности разграничивать ситуации, требующие и не требующие помощи педагога.</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способности запрашивать помощь педагога в затруднительных ситуациях;</w:t>
      </w:r>
    </w:p>
    <w:p w:rsidR="00637AC4" w:rsidRPr="00737594" w:rsidRDefault="00637AC4" w:rsidP="00737594">
      <w:pPr>
        <w:numPr>
          <w:ilvl w:val="0"/>
          <w:numId w:val="193"/>
        </w:numPr>
        <w:spacing w:after="120"/>
        <w:ind w:left="709"/>
        <w:jc w:val="both"/>
        <w:divId w:val="1690526313"/>
        <w:rPr>
          <w:rFonts w:eastAsia="Times New Roman"/>
          <w:sz w:val="32"/>
          <w:szCs w:val="32"/>
        </w:rPr>
      </w:pPr>
      <w:r w:rsidRPr="00737594">
        <w:rPr>
          <w:rFonts w:eastAsia="Times New Roman"/>
          <w:sz w:val="32"/>
          <w:szCs w:val="32"/>
        </w:rPr>
        <w:t>умении использовать визуальную подсказку при затруднениях в заданиях.</w:t>
      </w:r>
    </w:p>
    <w:p w:rsidR="00637AC4" w:rsidRPr="00737594" w:rsidRDefault="00637AC4" w:rsidP="00737594">
      <w:pPr>
        <w:jc w:val="both"/>
        <w:divId w:val="1690526313"/>
        <w:rPr>
          <w:rFonts w:eastAsia="Times New Roman"/>
          <w:sz w:val="32"/>
          <w:szCs w:val="32"/>
        </w:rPr>
      </w:pPr>
      <w:r w:rsidRPr="00737594">
        <w:rPr>
          <w:rFonts w:eastAsia="Times New Roman"/>
          <w:b/>
          <w:sz w:val="32"/>
          <w:szCs w:val="32"/>
        </w:rPr>
        <w:t>Метапредметные результаты</w:t>
      </w:r>
      <w:r w:rsidRPr="00737594">
        <w:rPr>
          <w:rFonts w:eastAsia="Times New Roman"/>
          <w:sz w:val="32"/>
          <w:szCs w:val="32"/>
        </w:rPr>
        <w:t xml:space="preserve"> освоения курса «Логопедические занятия» для 2-го класса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637AC4" w:rsidRPr="00737594" w:rsidRDefault="00637AC4" w:rsidP="00737594">
      <w:pPr>
        <w:jc w:val="both"/>
        <w:divId w:val="1690526313"/>
        <w:rPr>
          <w:rFonts w:eastAsia="Times New Roman"/>
          <w:sz w:val="32"/>
          <w:szCs w:val="32"/>
        </w:rPr>
      </w:pPr>
      <w:r w:rsidRPr="00737594">
        <w:rPr>
          <w:rFonts w:eastAsia="Times New Roman"/>
          <w:bCs/>
          <w:sz w:val="32"/>
          <w:szCs w:val="32"/>
        </w:rPr>
        <w:t xml:space="preserve">С учетом </w:t>
      </w:r>
      <w:r w:rsidRPr="00737594">
        <w:rPr>
          <w:rFonts w:eastAsia="Times New Roman"/>
          <w:sz w:val="32"/>
          <w:szCs w:val="32"/>
        </w:rPr>
        <w:t xml:space="preserve">индивидуальных возможностей и особых образовательных потребностей обучающихся с ЗПР </w:t>
      </w:r>
      <w:r w:rsidRPr="00737594">
        <w:rPr>
          <w:rFonts w:eastAsia="Times New Roman"/>
          <w:bCs/>
          <w:sz w:val="32"/>
          <w:szCs w:val="32"/>
        </w:rPr>
        <w:t>метапредметные результаты</w:t>
      </w:r>
      <w:r w:rsidRPr="00737594">
        <w:rPr>
          <w:rFonts w:eastAsia="Times New Roman"/>
          <w:sz w:val="32"/>
          <w:szCs w:val="32"/>
        </w:rPr>
        <w:t xml:space="preserve"> могут быть обозначены следующим образом.</w:t>
      </w:r>
    </w:p>
    <w:p w:rsidR="00637AC4" w:rsidRPr="00737594" w:rsidRDefault="00637AC4" w:rsidP="00737594">
      <w:pPr>
        <w:contextualSpacing/>
        <w:jc w:val="both"/>
        <w:divId w:val="1690526313"/>
        <w:rPr>
          <w:rFonts w:eastAsia="Times New Roman"/>
          <w:sz w:val="32"/>
          <w:szCs w:val="32"/>
        </w:rPr>
      </w:pPr>
      <w:r w:rsidRPr="00737594">
        <w:rPr>
          <w:rFonts w:eastAsia="Times New Roman"/>
          <w:b/>
          <w:sz w:val="32"/>
          <w:szCs w:val="32"/>
        </w:rPr>
        <w:t xml:space="preserve">Сформированные познавательные универсальные учебные действия </w:t>
      </w:r>
      <w:r w:rsidRPr="00737594">
        <w:rPr>
          <w:rFonts w:eastAsia="Times New Roman"/>
          <w:sz w:val="32"/>
          <w:szCs w:val="32"/>
        </w:rPr>
        <w:t>проявляются в:</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Calibri"/>
          <w:sz w:val="32"/>
          <w:szCs w:val="32"/>
          <w:lang w:eastAsia="en-US"/>
        </w:rPr>
        <w:t>способности принимать и сохранять цели и задачи решения учебных задач;</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Calibri"/>
          <w:sz w:val="32"/>
          <w:szCs w:val="32"/>
          <w:lang w:eastAsia="en-US"/>
        </w:rPr>
        <w:t>умении составлять тексты в устной и письменной формах в соответствии с поставленными задачами;</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Calibri"/>
          <w:sz w:val="32"/>
          <w:szCs w:val="32"/>
          <w:lang w:eastAsia="en-US"/>
        </w:rPr>
        <w:t>использовании элементарных знаково-символических средств для организации своих познавательных процессов (символические обозначения букв, слогов, слов, предложений, частей текста и т.п.);</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Calibri"/>
          <w:sz w:val="32"/>
          <w:szCs w:val="32"/>
          <w:lang w:eastAsia="en-US"/>
        </w:rPr>
        <w:t>умении преобразовывать текстовую информацию в табличную, умении использовать обобщенную информацию при выполнении заданий;</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Calibri"/>
          <w:sz w:val="32"/>
          <w:szCs w:val="32"/>
          <w:lang w:eastAsia="en-US"/>
        </w:rPr>
        <w:t>умении понимать схематичное оформление алгоритма учебного действия и следовать ему;</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Times New Roman"/>
          <w:sz w:val="32"/>
          <w:szCs w:val="32"/>
          <w:lang w:eastAsia="en-US"/>
        </w:rPr>
        <w:t xml:space="preserve">способности смыслового чтения текстов, т.е. понимать прочитанное и отвечать на вопросы по содержанию текста; </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Calibri"/>
          <w:sz w:val="32"/>
          <w:szCs w:val="32"/>
          <w:lang w:eastAsia="en-US"/>
        </w:rPr>
        <w:lastRenderedPageBreak/>
        <w:t xml:space="preserve">овладении начальными сведениями о сущности и особенностях языковых норм и правил. </w:t>
      </w:r>
    </w:p>
    <w:p w:rsidR="00637AC4" w:rsidRPr="00737594" w:rsidRDefault="00637AC4" w:rsidP="00737594">
      <w:pPr>
        <w:contextualSpacing/>
        <w:jc w:val="both"/>
        <w:divId w:val="1690526313"/>
        <w:rPr>
          <w:rFonts w:eastAsia="Times New Roman"/>
          <w:sz w:val="32"/>
          <w:szCs w:val="32"/>
        </w:rPr>
      </w:pPr>
      <w:r w:rsidRPr="00737594">
        <w:rPr>
          <w:rFonts w:eastAsia="Times New Roman"/>
          <w:b/>
          <w:sz w:val="32"/>
          <w:szCs w:val="32"/>
        </w:rPr>
        <w:t xml:space="preserve">Сформированные регулятивные универсальные учебные действия </w:t>
      </w:r>
      <w:r w:rsidRPr="00737594">
        <w:rPr>
          <w:rFonts w:eastAsia="Times New Roman"/>
          <w:sz w:val="32"/>
          <w:szCs w:val="32"/>
        </w:rPr>
        <w:t>проявляются в:</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Calibri"/>
          <w:sz w:val="32"/>
          <w:szCs w:val="32"/>
          <w:lang w:eastAsia="en-US"/>
        </w:rPr>
        <w:t>способности выполнять учебные задания вопреки нежеланию, утомлению;</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Calibri"/>
          <w:sz w:val="32"/>
          <w:szCs w:val="32"/>
          <w:lang w:eastAsia="en-US"/>
        </w:rPr>
        <w:t xml:space="preserve">способности выполнять инструкции и требования педагога, соблюдать основные требования к организации учебной деятельности; </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Calibri"/>
          <w:sz w:val="32"/>
          <w:szCs w:val="32"/>
          <w:lang w:eastAsia="en-US"/>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Calibri"/>
          <w:sz w:val="32"/>
          <w:szCs w:val="32"/>
          <w:lang w:eastAsia="en-US"/>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637AC4" w:rsidRPr="00737594" w:rsidRDefault="00637AC4" w:rsidP="00737594">
      <w:pPr>
        <w:contextualSpacing/>
        <w:jc w:val="both"/>
        <w:divId w:val="1690526313"/>
        <w:rPr>
          <w:rFonts w:eastAsia="Times New Roman"/>
          <w:sz w:val="32"/>
          <w:szCs w:val="32"/>
        </w:rPr>
      </w:pPr>
      <w:r w:rsidRPr="00737594">
        <w:rPr>
          <w:rFonts w:eastAsia="Times New Roman"/>
          <w:b/>
          <w:sz w:val="32"/>
          <w:szCs w:val="32"/>
        </w:rPr>
        <w:t xml:space="preserve">Сформированные коммуникативные универсальные учебные действия </w:t>
      </w:r>
      <w:r w:rsidRPr="00737594">
        <w:rPr>
          <w:rFonts w:eastAsia="Times New Roman"/>
          <w:sz w:val="32"/>
          <w:szCs w:val="32"/>
        </w:rPr>
        <w:t>проявляются в:</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Calibri"/>
          <w:sz w:val="32"/>
          <w:szCs w:val="32"/>
          <w:lang w:eastAsia="en-US"/>
        </w:rPr>
        <w:t xml:space="preserve">готовности слушать собеседника, вступать в диалог и поддерживать его; </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Calibri"/>
          <w:sz w:val="32"/>
          <w:szCs w:val="32"/>
          <w:lang w:eastAsia="en-US"/>
        </w:rPr>
        <w:t xml:space="preserve">адекватном использовании речевых средств для решения коммуникативных и познавательных задач; </w:t>
      </w:r>
    </w:p>
    <w:p w:rsidR="00637AC4" w:rsidRPr="00737594" w:rsidRDefault="00637AC4" w:rsidP="00737594">
      <w:pPr>
        <w:numPr>
          <w:ilvl w:val="0"/>
          <w:numId w:val="192"/>
        </w:numPr>
        <w:spacing w:after="120"/>
        <w:ind w:left="709"/>
        <w:contextualSpacing/>
        <w:jc w:val="both"/>
        <w:divId w:val="1690526313"/>
        <w:rPr>
          <w:rFonts w:eastAsia="Calibri"/>
          <w:sz w:val="32"/>
          <w:szCs w:val="32"/>
          <w:lang w:eastAsia="en-US"/>
        </w:rPr>
      </w:pPr>
      <w:r w:rsidRPr="00737594">
        <w:rPr>
          <w:rFonts w:eastAsia="Calibri"/>
          <w:sz w:val="32"/>
          <w:szCs w:val="32"/>
          <w:lang w:eastAsia="en-US"/>
        </w:rPr>
        <w:t>умении принимать участие в коллективном поиске средств решения поставленных задач, договариваться о распределении функций.</w:t>
      </w:r>
    </w:p>
    <w:p w:rsidR="00637AC4" w:rsidRPr="00737594" w:rsidRDefault="00637AC4" w:rsidP="00737594">
      <w:pPr>
        <w:shd w:val="clear" w:color="auto" w:fill="FFFFFF"/>
        <w:autoSpaceDE w:val="0"/>
        <w:autoSpaceDN w:val="0"/>
        <w:adjustRightInd w:val="0"/>
        <w:jc w:val="both"/>
        <w:divId w:val="1690526313"/>
        <w:rPr>
          <w:rFonts w:eastAsia="Times New Roman"/>
          <w:sz w:val="32"/>
          <w:szCs w:val="32"/>
        </w:rPr>
      </w:pPr>
      <w:r w:rsidRPr="00737594">
        <w:rPr>
          <w:rFonts w:eastAsia="Times New Roman"/>
          <w:b/>
          <w:sz w:val="32"/>
          <w:szCs w:val="32"/>
        </w:rPr>
        <w:t>Предметные результаты</w:t>
      </w:r>
      <w:r w:rsidRPr="00737594">
        <w:rPr>
          <w:rFonts w:eastAsia="Times New Roman"/>
          <w:sz w:val="32"/>
          <w:szCs w:val="32"/>
        </w:rPr>
        <w:t xml:space="preserve"> освоения курса «Логопедические занятия» для 2-го класса. Разнообразие недостатков речи у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«Логопедические занятия». Вместе с тем можно обозначить целевые ориентиры, которые логопед пытается достичь. Желательны следующие результаты логопедической работы.</w:t>
      </w:r>
    </w:p>
    <w:p w:rsidR="00637AC4" w:rsidRPr="00737594" w:rsidRDefault="00637AC4" w:rsidP="00737594">
      <w:pPr>
        <w:shd w:val="clear" w:color="auto" w:fill="FFFFFF"/>
        <w:autoSpaceDE w:val="0"/>
        <w:autoSpaceDN w:val="0"/>
        <w:adjustRightInd w:val="0"/>
        <w:jc w:val="both"/>
        <w:divId w:val="1690526313"/>
        <w:rPr>
          <w:rFonts w:eastAsia="Times New Roman"/>
          <w:b/>
          <w:sz w:val="32"/>
          <w:szCs w:val="32"/>
        </w:rPr>
      </w:pPr>
      <w:r w:rsidRPr="00737594">
        <w:rPr>
          <w:rFonts w:eastAsia="Times New Roman"/>
          <w:b/>
          <w:sz w:val="32"/>
          <w:szCs w:val="32"/>
        </w:rPr>
        <w:t>В области звуковой стороны речи:</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сформирована направленность внимания на звуковую сторону речи;</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уточнены представления об артикуляционных укладах нарушенных звуков;</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выработано умение безошибочного использования нормативного произношения всех звуков русского языка во всех ситуациях общения;</w:t>
      </w:r>
    </w:p>
    <w:p w:rsidR="00637AC4" w:rsidRPr="00737594" w:rsidRDefault="00637AC4" w:rsidP="00737594">
      <w:pPr>
        <w:shd w:val="clear" w:color="auto" w:fill="FFFFFF"/>
        <w:autoSpaceDE w:val="0"/>
        <w:autoSpaceDN w:val="0"/>
        <w:adjustRightInd w:val="0"/>
        <w:contextualSpacing/>
        <w:jc w:val="both"/>
        <w:divId w:val="1690526313"/>
        <w:rPr>
          <w:rFonts w:eastAsia="Times New Roman"/>
          <w:b/>
          <w:sz w:val="32"/>
          <w:szCs w:val="32"/>
        </w:rPr>
      </w:pPr>
      <w:r w:rsidRPr="00737594">
        <w:rPr>
          <w:rFonts w:eastAsia="Times New Roman"/>
          <w:b/>
          <w:sz w:val="32"/>
          <w:szCs w:val="32"/>
        </w:rPr>
        <w:lastRenderedPageBreak/>
        <w:t>В области фонематических процессов:</w:t>
      </w:r>
    </w:p>
    <w:p w:rsidR="00637AC4" w:rsidRPr="00737594" w:rsidRDefault="00637AC4" w:rsidP="00737594">
      <w:pPr>
        <w:shd w:val="clear" w:color="auto" w:fill="FFFFFF"/>
        <w:autoSpaceDE w:val="0"/>
        <w:autoSpaceDN w:val="0"/>
        <w:adjustRightInd w:val="0"/>
        <w:ind w:left="709"/>
        <w:contextualSpacing/>
        <w:jc w:val="both"/>
        <w:divId w:val="1690526313"/>
        <w:rPr>
          <w:rFonts w:eastAsia="Times New Roman"/>
          <w:sz w:val="32"/>
          <w:szCs w:val="32"/>
        </w:rPr>
      </w:pPr>
      <w:r w:rsidRPr="00737594">
        <w:rPr>
          <w:rFonts w:eastAsia="Times New Roman"/>
          <w:sz w:val="32"/>
          <w:szCs w:val="32"/>
        </w:rPr>
        <w:t>- сформированы умения различения звуков на слух (неречевых-речевых, звонких-глухих, твёрдых-мягких);</w:t>
      </w:r>
    </w:p>
    <w:p w:rsidR="00637AC4" w:rsidRPr="00737594" w:rsidRDefault="00637AC4" w:rsidP="00737594">
      <w:pPr>
        <w:shd w:val="clear" w:color="auto" w:fill="FFFFFF"/>
        <w:autoSpaceDE w:val="0"/>
        <w:autoSpaceDN w:val="0"/>
        <w:adjustRightInd w:val="0"/>
        <w:ind w:left="709"/>
        <w:contextualSpacing/>
        <w:jc w:val="both"/>
        <w:divId w:val="1690526313"/>
        <w:rPr>
          <w:rFonts w:eastAsia="Times New Roman"/>
          <w:sz w:val="32"/>
          <w:szCs w:val="32"/>
        </w:rPr>
      </w:pPr>
      <w:r w:rsidRPr="00737594">
        <w:rPr>
          <w:rFonts w:eastAsia="Times New Roman"/>
          <w:sz w:val="32"/>
          <w:szCs w:val="32"/>
        </w:rPr>
        <w:t>- сформированы умения подбора слов на заданный звук и определения наличия звука в слове.</w:t>
      </w:r>
    </w:p>
    <w:p w:rsidR="00637AC4" w:rsidRPr="00737594" w:rsidRDefault="00637AC4" w:rsidP="00737594">
      <w:pPr>
        <w:shd w:val="clear" w:color="auto" w:fill="FFFFFF"/>
        <w:autoSpaceDE w:val="0"/>
        <w:autoSpaceDN w:val="0"/>
        <w:adjustRightInd w:val="0"/>
        <w:jc w:val="both"/>
        <w:divId w:val="1690526313"/>
        <w:rPr>
          <w:rFonts w:eastAsia="Times New Roman"/>
          <w:b/>
          <w:sz w:val="32"/>
          <w:szCs w:val="32"/>
        </w:rPr>
      </w:pPr>
      <w:r w:rsidRPr="00737594">
        <w:rPr>
          <w:rFonts w:eastAsia="Times New Roman"/>
          <w:b/>
          <w:sz w:val="32"/>
          <w:szCs w:val="32"/>
        </w:rPr>
        <w:t>В области лексической стороны речи:</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уточнены представления о словах предметах, действиях и признаках, выработаны умения в подборе слов к вопросам, к предметам, действиям;</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сформированы умения давать понятийные определения простым словам;</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 xml:space="preserve">актуализированы и закреплены умения использования синонимов и антонимов, понятия об омонимах; сформированы навыки </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использования слов с обобщающим значением.</w:t>
      </w:r>
    </w:p>
    <w:p w:rsidR="00637AC4" w:rsidRPr="00737594" w:rsidRDefault="00637AC4" w:rsidP="00737594">
      <w:pPr>
        <w:shd w:val="clear" w:color="auto" w:fill="FFFFFF"/>
        <w:autoSpaceDE w:val="0"/>
        <w:autoSpaceDN w:val="0"/>
        <w:adjustRightInd w:val="0"/>
        <w:jc w:val="both"/>
        <w:divId w:val="1690526313"/>
        <w:rPr>
          <w:rFonts w:eastAsia="Times New Roman"/>
          <w:b/>
          <w:sz w:val="32"/>
          <w:szCs w:val="32"/>
        </w:rPr>
      </w:pPr>
      <w:r w:rsidRPr="00737594">
        <w:rPr>
          <w:rFonts w:eastAsia="Times New Roman"/>
          <w:b/>
          <w:sz w:val="32"/>
          <w:szCs w:val="32"/>
        </w:rPr>
        <w:t>В области звуко-слогового и звуко-буквенного анализа и синтеза:</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сформированы представления о гласных и согласных звуках, навыки различения звуков по артикуляции, опознания письменных и печатных букв;</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сформированы представления о звонкости и глухости и твердости и мягкости согласных звуков и о способах обозначения мягкости согласных на письме;</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 xml:space="preserve">сформированы представления об ударении, об ударных и безударных слогах, слогообразующем значении гласных звуков; </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выработан навык составления графических схем слов.</w:t>
      </w:r>
    </w:p>
    <w:p w:rsidR="00637AC4" w:rsidRPr="00737594" w:rsidRDefault="00637AC4" w:rsidP="00737594">
      <w:pPr>
        <w:shd w:val="clear" w:color="auto" w:fill="FFFFFF"/>
        <w:autoSpaceDE w:val="0"/>
        <w:autoSpaceDN w:val="0"/>
        <w:adjustRightInd w:val="0"/>
        <w:jc w:val="both"/>
        <w:divId w:val="1690526313"/>
        <w:rPr>
          <w:rFonts w:eastAsia="Times New Roman"/>
          <w:b/>
          <w:sz w:val="32"/>
          <w:szCs w:val="32"/>
        </w:rPr>
      </w:pPr>
      <w:r w:rsidRPr="00737594">
        <w:rPr>
          <w:rFonts w:eastAsia="Times New Roman"/>
          <w:b/>
          <w:sz w:val="32"/>
          <w:szCs w:val="32"/>
        </w:rPr>
        <w:t>В области грамматического строя речи:</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сформировано понимание интонационных характеристик предложения;</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сформировано умение конструировать предложения из разрозненных слов;</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сформировано умение составлять грамматически оформленные предложения по опорным словам;</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сформировано умение дифференцировать грамматически правильные и неправильные словосочетания, предложения;</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сформировано умение анализа форм слова в словосочетании;</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 xml:space="preserve">уточнены представления о словоизменении и словообразовании слов разных частей речи; </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lastRenderedPageBreak/>
        <w:t>сформировано умение использования предлогов в словосочетании и предложении.</w:t>
      </w:r>
    </w:p>
    <w:p w:rsidR="00637AC4" w:rsidRPr="00737594" w:rsidRDefault="00637AC4" w:rsidP="00737594">
      <w:pPr>
        <w:shd w:val="clear" w:color="auto" w:fill="FFFFFF"/>
        <w:autoSpaceDE w:val="0"/>
        <w:autoSpaceDN w:val="0"/>
        <w:adjustRightInd w:val="0"/>
        <w:contextualSpacing/>
        <w:jc w:val="both"/>
        <w:divId w:val="1690526313"/>
        <w:rPr>
          <w:rFonts w:eastAsia="Times New Roman"/>
          <w:b/>
          <w:caps/>
          <w:sz w:val="32"/>
          <w:szCs w:val="32"/>
        </w:rPr>
      </w:pPr>
      <w:r w:rsidRPr="00737594">
        <w:rPr>
          <w:rFonts w:eastAsia="Times New Roman"/>
          <w:b/>
          <w:sz w:val="32"/>
          <w:szCs w:val="32"/>
        </w:rPr>
        <w:t>В области связной речи:</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сформировано умение прослушивания связного текста и его пересказа;</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сформировано умение определения главной мысли текста и восстановления последовательности предложений в тексте;</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составление монологов-описаний и монологов-рассказов на заданную тему с опорой на наглядность и без нее;</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сформированы умения ведения диалогов;</w:t>
      </w:r>
    </w:p>
    <w:p w:rsidR="00637AC4" w:rsidRPr="00737594" w:rsidRDefault="00637AC4" w:rsidP="00737594">
      <w:pPr>
        <w:numPr>
          <w:ilvl w:val="0"/>
          <w:numId w:val="196"/>
        </w:numPr>
        <w:shd w:val="clear" w:color="auto" w:fill="FFFFFF"/>
        <w:autoSpaceDE w:val="0"/>
        <w:autoSpaceDN w:val="0"/>
        <w:adjustRightInd w:val="0"/>
        <w:spacing w:after="120"/>
        <w:ind w:left="709"/>
        <w:contextualSpacing/>
        <w:jc w:val="both"/>
        <w:divId w:val="1690526313"/>
        <w:rPr>
          <w:rFonts w:eastAsia="Times New Roman"/>
          <w:sz w:val="32"/>
          <w:szCs w:val="32"/>
        </w:rPr>
      </w:pPr>
      <w:r w:rsidRPr="00737594">
        <w:rPr>
          <w:rFonts w:eastAsia="Times New Roman"/>
          <w:sz w:val="32"/>
          <w:szCs w:val="32"/>
        </w:rPr>
        <w:t>совершенствование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rsidR="00637AC4" w:rsidRPr="00737594" w:rsidRDefault="00637AC4" w:rsidP="00737594">
      <w:pPr>
        <w:shd w:val="clear" w:color="auto" w:fill="FFFFFF"/>
        <w:autoSpaceDE w:val="0"/>
        <w:autoSpaceDN w:val="0"/>
        <w:adjustRightInd w:val="0"/>
        <w:contextualSpacing/>
        <w:jc w:val="both"/>
        <w:divId w:val="1690526313"/>
        <w:rPr>
          <w:rFonts w:eastAsia="Times New Roman"/>
          <w:b/>
          <w:sz w:val="32"/>
          <w:szCs w:val="32"/>
        </w:rPr>
      </w:pPr>
      <w:r w:rsidRPr="00737594">
        <w:rPr>
          <w:rFonts w:eastAsia="Times New Roman"/>
          <w:b/>
          <w:sz w:val="32"/>
          <w:szCs w:val="32"/>
        </w:rPr>
        <w:t>В области письменной речи:</w:t>
      </w:r>
    </w:p>
    <w:p w:rsidR="00637AC4" w:rsidRPr="00737594" w:rsidRDefault="00637AC4" w:rsidP="00737594">
      <w:pPr>
        <w:numPr>
          <w:ilvl w:val="0"/>
          <w:numId w:val="197"/>
        </w:numPr>
        <w:shd w:val="clear" w:color="auto" w:fill="FFFFFF"/>
        <w:autoSpaceDE w:val="0"/>
        <w:autoSpaceDN w:val="0"/>
        <w:adjustRightInd w:val="0"/>
        <w:spacing w:after="120"/>
        <w:ind w:left="709" w:hanging="425"/>
        <w:contextualSpacing/>
        <w:jc w:val="both"/>
        <w:divId w:val="1690526313"/>
        <w:rPr>
          <w:rFonts w:eastAsia="Times New Roman"/>
          <w:sz w:val="32"/>
          <w:szCs w:val="32"/>
        </w:rPr>
      </w:pPr>
      <w:r w:rsidRPr="00737594">
        <w:rPr>
          <w:rFonts w:eastAsia="Times New Roman"/>
          <w:sz w:val="32"/>
          <w:szCs w:val="32"/>
        </w:rPr>
        <w:t>сформирован навык обозначения на письме мягкости согласных звуков мягким знаком (ь) и гласными второго ряда;</w:t>
      </w:r>
    </w:p>
    <w:p w:rsidR="00637AC4" w:rsidRPr="00737594" w:rsidRDefault="00637AC4" w:rsidP="00737594">
      <w:pPr>
        <w:numPr>
          <w:ilvl w:val="0"/>
          <w:numId w:val="197"/>
        </w:numPr>
        <w:shd w:val="clear" w:color="auto" w:fill="FFFFFF"/>
        <w:autoSpaceDE w:val="0"/>
        <w:autoSpaceDN w:val="0"/>
        <w:adjustRightInd w:val="0"/>
        <w:spacing w:after="120"/>
        <w:ind w:left="709" w:hanging="425"/>
        <w:contextualSpacing/>
        <w:jc w:val="both"/>
        <w:divId w:val="1690526313"/>
        <w:rPr>
          <w:rFonts w:eastAsia="Times New Roman"/>
          <w:sz w:val="32"/>
          <w:szCs w:val="32"/>
        </w:rPr>
      </w:pPr>
      <w:r w:rsidRPr="00737594">
        <w:rPr>
          <w:rFonts w:eastAsia="Times New Roman"/>
          <w:sz w:val="32"/>
          <w:szCs w:val="32"/>
        </w:rPr>
        <w:t>сформировано умение различать имена существительные, глаголы, имена прилагательные и выделяет их на письме;</w:t>
      </w:r>
    </w:p>
    <w:p w:rsidR="00637AC4" w:rsidRPr="00737594" w:rsidRDefault="00637AC4" w:rsidP="00737594">
      <w:pPr>
        <w:numPr>
          <w:ilvl w:val="0"/>
          <w:numId w:val="197"/>
        </w:numPr>
        <w:shd w:val="clear" w:color="auto" w:fill="FFFFFF"/>
        <w:autoSpaceDE w:val="0"/>
        <w:autoSpaceDN w:val="0"/>
        <w:adjustRightInd w:val="0"/>
        <w:spacing w:after="120"/>
        <w:ind w:left="709" w:hanging="425"/>
        <w:contextualSpacing/>
        <w:jc w:val="both"/>
        <w:divId w:val="1690526313"/>
        <w:rPr>
          <w:rFonts w:eastAsia="Times New Roman"/>
          <w:sz w:val="32"/>
          <w:szCs w:val="32"/>
        </w:rPr>
      </w:pPr>
      <w:r w:rsidRPr="00737594">
        <w:rPr>
          <w:rFonts w:eastAsia="Times New Roman"/>
          <w:sz w:val="32"/>
          <w:szCs w:val="32"/>
        </w:rPr>
        <w:t>сформирован навык списывания слова и предложения с печатного и рукописного текста, осуществления проверки;</w:t>
      </w:r>
    </w:p>
    <w:p w:rsidR="00637AC4" w:rsidRPr="00737594" w:rsidRDefault="00637AC4" w:rsidP="00737594">
      <w:pPr>
        <w:numPr>
          <w:ilvl w:val="0"/>
          <w:numId w:val="197"/>
        </w:numPr>
        <w:shd w:val="clear" w:color="auto" w:fill="FFFFFF"/>
        <w:autoSpaceDE w:val="0"/>
        <w:autoSpaceDN w:val="0"/>
        <w:adjustRightInd w:val="0"/>
        <w:spacing w:after="120"/>
        <w:ind w:left="709" w:hanging="425"/>
        <w:contextualSpacing/>
        <w:jc w:val="both"/>
        <w:divId w:val="1690526313"/>
        <w:rPr>
          <w:rFonts w:eastAsia="Times New Roman"/>
          <w:sz w:val="32"/>
          <w:szCs w:val="32"/>
        </w:rPr>
      </w:pPr>
      <w:r w:rsidRPr="00737594">
        <w:rPr>
          <w:rFonts w:eastAsia="Times New Roman"/>
          <w:sz w:val="32"/>
          <w:szCs w:val="32"/>
        </w:rPr>
        <w:t>пишет под диктовку слова, словосочетания, предложения и тексты и проверяет правильность написанного;</w:t>
      </w:r>
    </w:p>
    <w:p w:rsidR="00637AC4" w:rsidRPr="00737594" w:rsidRDefault="00637AC4" w:rsidP="00737594">
      <w:pPr>
        <w:numPr>
          <w:ilvl w:val="0"/>
          <w:numId w:val="197"/>
        </w:numPr>
        <w:shd w:val="clear" w:color="auto" w:fill="FFFFFF"/>
        <w:autoSpaceDE w:val="0"/>
        <w:autoSpaceDN w:val="0"/>
        <w:adjustRightInd w:val="0"/>
        <w:spacing w:after="120"/>
        <w:ind w:left="709" w:hanging="425"/>
        <w:contextualSpacing/>
        <w:jc w:val="both"/>
        <w:divId w:val="1690526313"/>
        <w:rPr>
          <w:rFonts w:eastAsia="Times New Roman"/>
          <w:sz w:val="32"/>
          <w:szCs w:val="32"/>
        </w:rPr>
      </w:pPr>
      <w:r w:rsidRPr="00737594">
        <w:rPr>
          <w:rFonts w:eastAsia="Times New Roman"/>
          <w:sz w:val="32"/>
          <w:szCs w:val="32"/>
        </w:rPr>
        <w:t>умеет употреблять заглавную букву в начале предложения и в зависимости от интонации ставит в его конце точку, восклицательный или вопросительный знак;</w:t>
      </w:r>
    </w:p>
    <w:p w:rsidR="00637AC4" w:rsidRPr="00737594" w:rsidRDefault="00637AC4" w:rsidP="00737594">
      <w:pPr>
        <w:numPr>
          <w:ilvl w:val="0"/>
          <w:numId w:val="197"/>
        </w:numPr>
        <w:shd w:val="clear" w:color="auto" w:fill="FFFFFF"/>
        <w:autoSpaceDE w:val="0"/>
        <w:autoSpaceDN w:val="0"/>
        <w:adjustRightInd w:val="0"/>
        <w:spacing w:after="120"/>
        <w:ind w:left="709" w:hanging="425"/>
        <w:contextualSpacing/>
        <w:jc w:val="both"/>
        <w:divId w:val="1690526313"/>
        <w:rPr>
          <w:rFonts w:eastAsia="Times New Roman"/>
          <w:sz w:val="32"/>
          <w:szCs w:val="32"/>
        </w:rPr>
      </w:pPr>
      <w:r w:rsidRPr="00737594">
        <w:rPr>
          <w:rFonts w:eastAsia="Times New Roman"/>
          <w:sz w:val="32"/>
          <w:szCs w:val="32"/>
        </w:rPr>
        <w:t>сформировано умение составлять предложения из данных слов и на заданную тему;</w:t>
      </w:r>
    </w:p>
    <w:p w:rsidR="00637AC4" w:rsidRPr="00737594" w:rsidRDefault="00637AC4" w:rsidP="00737594">
      <w:pPr>
        <w:numPr>
          <w:ilvl w:val="0"/>
          <w:numId w:val="197"/>
        </w:numPr>
        <w:shd w:val="clear" w:color="auto" w:fill="FFFFFF"/>
        <w:autoSpaceDE w:val="0"/>
        <w:autoSpaceDN w:val="0"/>
        <w:adjustRightInd w:val="0"/>
        <w:spacing w:after="120"/>
        <w:ind w:left="709" w:hanging="425"/>
        <w:contextualSpacing/>
        <w:jc w:val="both"/>
        <w:divId w:val="1690526313"/>
        <w:rPr>
          <w:rFonts w:eastAsia="Times New Roman"/>
          <w:sz w:val="32"/>
          <w:szCs w:val="32"/>
        </w:rPr>
      </w:pPr>
      <w:r w:rsidRPr="00737594">
        <w:rPr>
          <w:rFonts w:eastAsia="Times New Roman"/>
          <w:sz w:val="32"/>
          <w:szCs w:val="32"/>
        </w:rPr>
        <w:t xml:space="preserve">сформировано умение определять тему текста, выделять его части, придумывать заголовок; </w:t>
      </w:r>
    </w:p>
    <w:p w:rsidR="00637AC4" w:rsidRPr="00737594" w:rsidRDefault="00637AC4" w:rsidP="00737594">
      <w:pPr>
        <w:numPr>
          <w:ilvl w:val="0"/>
          <w:numId w:val="197"/>
        </w:numPr>
        <w:shd w:val="clear" w:color="auto" w:fill="FFFFFF"/>
        <w:autoSpaceDE w:val="0"/>
        <w:autoSpaceDN w:val="0"/>
        <w:adjustRightInd w:val="0"/>
        <w:spacing w:after="120"/>
        <w:ind w:left="709" w:hanging="425"/>
        <w:contextualSpacing/>
        <w:jc w:val="both"/>
        <w:divId w:val="1690526313"/>
        <w:rPr>
          <w:rFonts w:eastAsia="Times New Roman"/>
          <w:sz w:val="32"/>
          <w:szCs w:val="32"/>
        </w:rPr>
      </w:pPr>
      <w:r w:rsidRPr="00737594">
        <w:rPr>
          <w:rFonts w:eastAsia="Times New Roman"/>
          <w:sz w:val="32"/>
          <w:szCs w:val="32"/>
        </w:rPr>
        <w:t>сформировано умение работать с деформированными текстами;</w:t>
      </w:r>
    </w:p>
    <w:p w:rsidR="00637AC4" w:rsidRPr="00737594" w:rsidRDefault="00637AC4" w:rsidP="00737594">
      <w:pPr>
        <w:numPr>
          <w:ilvl w:val="0"/>
          <w:numId w:val="197"/>
        </w:numPr>
        <w:shd w:val="clear" w:color="auto" w:fill="FFFFFF"/>
        <w:autoSpaceDE w:val="0"/>
        <w:autoSpaceDN w:val="0"/>
        <w:adjustRightInd w:val="0"/>
        <w:spacing w:after="120"/>
        <w:ind w:left="709" w:hanging="425"/>
        <w:contextualSpacing/>
        <w:jc w:val="both"/>
        <w:divId w:val="1690526313"/>
        <w:rPr>
          <w:rFonts w:eastAsia="Times New Roman"/>
          <w:sz w:val="32"/>
          <w:szCs w:val="32"/>
        </w:rPr>
      </w:pPr>
      <w:r w:rsidRPr="00737594">
        <w:rPr>
          <w:rFonts w:eastAsia="Times New Roman"/>
          <w:sz w:val="32"/>
          <w:szCs w:val="32"/>
        </w:rPr>
        <w:t>сформирован навык послогового чтения и чтения целыми словами простых слов;</w:t>
      </w:r>
    </w:p>
    <w:p w:rsidR="00637AC4" w:rsidRPr="00737594" w:rsidRDefault="00637AC4" w:rsidP="00737594">
      <w:pPr>
        <w:numPr>
          <w:ilvl w:val="0"/>
          <w:numId w:val="197"/>
        </w:numPr>
        <w:shd w:val="clear" w:color="auto" w:fill="FFFFFF"/>
        <w:autoSpaceDE w:val="0"/>
        <w:autoSpaceDN w:val="0"/>
        <w:adjustRightInd w:val="0"/>
        <w:spacing w:after="120"/>
        <w:ind w:left="709" w:hanging="425"/>
        <w:contextualSpacing/>
        <w:jc w:val="both"/>
        <w:divId w:val="1690526313"/>
        <w:rPr>
          <w:rFonts w:eastAsia="Times New Roman"/>
          <w:sz w:val="32"/>
          <w:szCs w:val="32"/>
        </w:rPr>
      </w:pPr>
      <w:r w:rsidRPr="00737594">
        <w:rPr>
          <w:rFonts w:eastAsia="Times New Roman"/>
          <w:sz w:val="32"/>
          <w:szCs w:val="32"/>
        </w:rPr>
        <w:t>сформирован навык понимания прочитанного;</w:t>
      </w:r>
    </w:p>
    <w:p w:rsidR="00637AC4" w:rsidRPr="00737594" w:rsidRDefault="00637AC4" w:rsidP="00737594">
      <w:pPr>
        <w:numPr>
          <w:ilvl w:val="0"/>
          <w:numId w:val="197"/>
        </w:numPr>
        <w:shd w:val="clear" w:color="auto" w:fill="FFFFFF"/>
        <w:autoSpaceDE w:val="0"/>
        <w:autoSpaceDN w:val="0"/>
        <w:adjustRightInd w:val="0"/>
        <w:spacing w:after="120"/>
        <w:ind w:left="709" w:hanging="425"/>
        <w:contextualSpacing/>
        <w:jc w:val="both"/>
        <w:divId w:val="1690526313"/>
        <w:rPr>
          <w:rFonts w:eastAsia="Times New Roman"/>
          <w:sz w:val="32"/>
          <w:szCs w:val="32"/>
        </w:rPr>
      </w:pPr>
      <w:r w:rsidRPr="00737594">
        <w:rPr>
          <w:rFonts w:eastAsia="Times New Roman"/>
          <w:sz w:val="32"/>
          <w:szCs w:val="32"/>
        </w:rPr>
        <w:t>сформирован навык осуществления самокоррекции ошибок при чтении.</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 xml:space="preserve">Оценка личностных результатов и сформированности сферы жизненной компетенции осуществляется в ходе целенаправленного </w:t>
      </w:r>
      <w:r w:rsidRPr="00737594">
        <w:rPr>
          <w:rFonts w:eastAsia="Times New Roman"/>
          <w:sz w:val="32"/>
          <w:szCs w:val="32"/>
        </w:rPr>
        <w:lastRenderedPageBreak/>
        <w:t xml:space="preserve">внешнего или включенного наблюдения, фиксации ответов на уроках и поведения обучающихся. Для показателя умение использовать грамматически правильные связные высказывания для решения познавательных задач может быть предложена балльная оценка: </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 xml:space="preserve">0 баллов – умение отсутствует; </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1 балл – умение неполноценно;</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 xml:space="preserve"> 2 балла – умение полноценно.</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 xml:space="preserve">Оценку универсальных учебных действий (метапредметные результаты) возможно представить в форме качественно-количественных шкал, где точкой отсчета становится первоначальный уровень сформированности того или иного навыка. </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 xml:space="preserve">Для оценки готовности слушать собеседника, вступать в диалог по учебной проблеме и поддерживать его (универсальное коммуникативное действие) балльная оценка может быть представлена следующим образом: </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 xml:space="preserve">0 баллов – не стремится вступать в диалог, на собеседника реагирует слабо; </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 xml:space="preserve">1 балл – иногда проявляет интерес к диалогу, может частично включиться в него при активной поддержке собеседника; </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2 балла – охотно вступает в учебный диалог, проявляет готовность слушать собеседника.</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Помимо оценки сформированности личностных и метапредметных результатов, постоянному мониторингу подлежат:</w:t>
      </w:r>
    </w:p>
    <w:p w:rsidR="00637AC4" w:rsidRPr="00737594" w:rsidRDefault="00637AC4" w:rsidP="00737594">
      <w:pPr>
        <w:numPr>
          <w:ilvl w:val="0"/>
          <w:numId w:val="194"/>
        </w:numPr>
        <w:spacing w:after="120"/>
        <w:ind w:left="709"/>
        <w:contextualSpacing/>
        <w:jc w:val="both"/>
        <w:divId w:val="1690526313"/>
        <w:rPr>
          <w:rFonts w:eastAsia="Times New Roman"/>
          <w:sz w:val="32"/>
          <w:szCs w:val="32"/>
        </w:rPr>
      </w:pPr>
      <w:r w:rsidRPr="00737594">
        <w:rPr>
          <w:rFonts w:eastAsia="Times New Roman"/>
          <w:sz w:val="32"/>
          <w:szCs w:val="32"/>
        </w:rPr>
        <w:t>состояние звуковой стороны речи (до исправления всех недостатков звукопроизношения);</w:t>
      </w:r>
    </w:p>
    <w:p w:rsidR="00637AC4" w:rsidRPr="00737594" w:rsidRDefault="00637AC4" w:rsidP="00737594">
      <w:pPr>
        <w:numPr>
          <w:ilvl w:val="0"/>
          <w:numId w:val="194"/>
        </w:numPr>
        <w:spacing w:after="120"/>
        <w:ind w:left="709"/>
        <w:contextualSpacing/>
        <w:jc w:val="both"/>
        <w:divId w:val="1690526313"/>
        <w:rPr>
          <w:rFonts w:eastAsia="Times New Roman"/>
          <w:sz w:val="32"/>
          <w:szCs w:val="32"/>
        </w:rPr>
      </w:pPr>
      <w:r w:rsidRPr="00737594">
        <w:rPr>
          <w:rFonts w:eastAsia="Times New Roman"/>
          <w:sz w:val="32"/>
          <w:szCs w:val="32"/>
        </w:rPr>
        <w:t>состояние активного словаря, понимание значений слов;</w:t>
      </w:r>
    </w:p>
    <w:p w:rsidR="00637AC4" w:rsidRPr="00737594" w:rsidRDefault="00637AC4" w:rsidP="00737594">
      <w:pPr>
        <w:numPr>
          <w:ilvl w:val="0"/>
          <w:numId w:val="194"/>
        </w:numPr>
        <w:spacing w:after="120"/>
        <w:ind w:left="709"/>
        <w:contextualSpacing/>
        <w:jc w:val="both"/>
        <w:divId w:val="1690526313"/>
        <w:rPr>
          <w:rFonts w:eastAsia="Times New Roman"/>
          <w:sz w:val="32"/>
          <w:szCs w:val="32"/>
        </w:rPr>
      </w:pPr>
      <w:r w:rsidRPr="00737594">
        <w:rPr>
          <w:rFonts w:eastAsia="Times New Roman"/>
          <w:sz w:val="32"/>
          <w:szCs w:val="32"/>
        </w:rPr>
        <w:t>овладение словообразованием и словоизменением;</w:t>
      </w:r>
    </w:p>
    <w:p w:rsidR="00637AC4" w:rsidRPr="00737594" w:rsidRDefault="00637AC4" w:rsidP="00737594">
      <w:pPr>
        <w:numPr>
          <w:ilvl w:val="0"/>
          <w:numId w:val="194"/>
        </w:numPr>
        <w:spacing w:after="120"/>
        <w:ind w:left="709"/>
        <w:contextualSpacing/>
        <w:jc w:val="both"/>
        <w:divId w:val="1690526313"/>
        <w:rPr>
          <w:rFonts w:eastAsia="Times New Roman"/>
          <w:sz w:val="32"/>
          <w:szCs w:val="32"/>
        </w:rPr>
      </w:pPr>
      <w:r w:rsidRPr="00737594">
        <w:rPr>
          <w:rFonts w:eastAsia="Times New Roman"/>
          <w:sz w:val="32"/>
          <w:szCs w:val="32"/>
        </w:rPr>
        <w:t>уровень связного высказывания;</w:t>
      </w:r>
    </w:p>
    <w:p w:rsidR="00637AC4" w:rsidRPr="00737594" w:rsidRDefault="00637AC4" w:rsidP="00737594">
      <w:pPr>
        <w:numPr>
          <w:ilvl w:val="0"/>
          <w:numId w:val="194"/>
        </w:numPr>
        <w:spacing w:after="120"/>
        <w:ind w:left="709"/>
        <w:contextualSpacing/>
        <w:jc w:val="both"/>
        <w:divId w:val="1690526313"/>
        <w:rPr>
          <w:rFonts w:eastAsia="Times New Roman"/>
          <w:sz w:val="32"/>
          <w:szCs w:val="32"/>
        </w:rPr>
      </w:pPr>
      <w:r w:rsidRPr="00737594">
        <w:rPr>
          <w:rFonts w:eastAsia="Times New Roman"/>
          <w:sz w:val="32"/>
          <w:szCs w:val="32"/>
        </w:rPr>
        <w:t>состояние речевой коммуникации;</w:t>
      </w:r>
    </w:p>
    <w:p w:rsidR="00637AC4" w:rsidRPr="00737594" w:rsidRDefault="00637AC4" w:rsidP="00737594">
      <w:pPr>
        <w:numPr>
          <w:ilvl w:val="0"/>
          <w:numId w:val="194"/>
        </w:numPr>
        <w:spacing w:after="120"/>
        <w:ind w:left="709"/>
        <w:contextualSpacing/>
        <w:jc w:val="both"/>
        <w:divId w:val="1690526313"/>
        <w:rPr>
          <w:rFonts w:eastAsia="Times New Roman"/>
          <w:sz w:val="32"/>
          <w:szCs w:val="32"/>
        </w:rPr>
      </w:pPr>
      <w:r w:rsidRPr="00737594">
        <w:rPr>
          <w:rFonts w:eastAsia="Times New Roman"/>
          <w:sz w:val="32"/>
          <w:szCs w:val="32"/>
        </w:rPr>
        <w:t>речевая активность;</w:t>
      </w:r>
    </w:p>
    <w:p w:rsidR="00637AC4" w:rsidRPr="00737594" w:rsidRDefault="00637AC4" w:rsidP="00737594">
      <w:pPr>
        <w:numPr>
          <w:ilvl w:val="0"/>
          <w:numId w:val="194"/>
        </w:numPr>
        <w:spacing w:after="120"/>
        <w:ind w:left="709"/>
        <w:contextualSpacing/>
        <w:jc w:val="both"/>
        <w:divId w:val="1690526313"/>
        <w:rPr>
          <w:rFonts w:eastAsia="Times New Roman"/>
          <w:sz w:val="32"/>
          <w:szCs w:val="32"/>
        </w:rPr>
      </w:pPr>
      <w:r w:rsidRPr="00737594">
        <w:rPr>
          <w:rFonts w:eastAsia="Times New Roman"/>
          <w:sz w:val="32"/>
          <w:szCs w:val="32"/>
        </w:rPr>
        <w:t>состояние познавательных функций речи;</w:t>
      </w:r>
    </w:p>
    <w:p w:rsidR="00637AC4" w:rsidRPr="00737594" w:rsidRDefault="00637AC4" w:rsidP="00737594">
      <w:pPr>
        <w:numPr>
          <w:ilvl w:val="0"/>
          <w:numId w:val="194"/>
        </w:numPr>
        <w:spacing w:after="120"/>
        <w:ind w:left="709"/>
        <w:contextualSpacing/>
        <w:jc w:val="both"/>
        <w:divId w:val="1690526313"/>
        <w:rPr>
          <w:rFonts w:eastAsia="Times New Roman"/>
          <w:sz w:val="32"/>
          <w:szCs w:val="32"/>
        </w:rPr>
      </w:pPr>
      <w:r w:rsidRPr="00737594">
        <w:rPr>
          <w:rFonts w:eastAsia="Times New Roman"/>
          <w:sz w:val="32"/>
          <w:szCs w:val="32"/>
        </w:rPr>
        <w:t>состояние навыков чтения и письма.</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Средствами для решения задач мониторинга является стандартная логопедическая диагностика и включенное (на логопедических занятиях) наблюдение, а также успешность усвоения программного материала на уроках русского языка и чтения, экспертная оценка, полученная от родителей или других лиц, взаимодействующих с ребенком.</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lastRenderedPageBreak/>
        <w:t>Каждый показатель, подлежащий оценке, следует представить в форме, дающей возможность достаточно однозначно интерпретировать полученные результаты. Можно использовать качественно-количественные шкалы, где точкой отсчета становится первоначальный уровень сформированности того или иного навыка.</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Например, звукопроизношение (для каждого отсутствующего или неверно произносимого звука) предполагает следующие качественные градации.</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0 баллов – без динамики;</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1 балл – поставлен изолированный звук;</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2 балла – правильное произношение нестабильно;</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3 балла – неправильное произношение иногда отмечается в речевом потоке;</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4 балла – в кабинете логопеда всегда говорит правильно, за его пределами не всегда контролирует произношение;</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5 баллов – правильное произношение постоянно.</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Общее количество баллов наглядно иллюстрирует успешность работы над звукопроизношением. Рассмотрим возможные подходы к оценке динамики по выделенным выше параметрам. Выбор конкретных диагностических мероприятий, методик и собственно речевого материала останется за Образовательной организацией.</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Например, для оценки состояния активного словаря и понимания значений слов можно использовать результаты выполнения следующих заданий (Г.В. Чиркина):</w:t>
      </w:r>
    </w:p>
    <w:p w:rsidR="00637AC4" w:rsidRPr="00737594" w:rsidRDefault="00637AC4" w:rsidP="00737594">
      <w:pPr>
        <w:numPr>
          <w:ilvl w:val="0"/>
          <w:numId w:val="195"/>
        </w:numPr>
        <w:tabs>
          <w:tab w:val="left" w:pos="709"/>
          <w:tab w:val="left" w:pos="993"/>
          <w:tab w:val="left" w:pos="1418"/>
        </w:tabs>
        <w:spacing w:after="120"/>
        <w:ind w:left="709"/>
        <w:contextualSpacing/>
        <w:jc w:val="both"/>
        <w:divId w:val="1690526313"/>
        <w:rPr>
          <w:rFonts w:eastAsia="Times New Roman"/>
          <w:sz w:val="32"/>
          <w:szCs w:val="32"/>
        </w:rPr>
      </w:pPr>
      <w:r w:rsidRPr="00737594">
        <w:rPr>
          <w:rFonts w:eastAsia="Times New Roman"/>
          <w:sz w:val="32"/>
          <w:szCs w:val="32"/>
        </w:rPr>
        <w:t>Подбор слов к вопросам, к предметам.</w:t>
      </w:r>
    </w:p>
    <w:p w:rsidR="00637AC4" w:rsidRPr="00737594" w:rsidRDefault="00637AC4" w:rsidP="00737594">
      <w:pPr>
        <w:numPr>
          <w:ilvl w:val="0"/>
          <w:numId w:val="195"/>
        </w:numPr>
        <w:tabs>
          <w:tab w:val="left" w:pos="709"/>
          <w:tab w:val="left" w:pos="993"/>
          <w:tab w:val="left" w:pos="1418"/>
        </w:tabs>
        <w:spacing w:after="120"/>
        <w:ind w:left="709"/>
        <w:contextualSpacing/>
        <w:jc w:val="both"/>
        <w:divId w:val="1690526313"/>
        <w:rPr>
          <w:rFonts w:eastAsia="Times New Roman"/>
          <w:sz w:val="32"/>
          <w:szCs w:val="32"/>
        </w:rPr>
      </w:pPr>
      <w:r w:rsidRPr="00737594">
        <w:rPr>
          <w:rFonts w:eastAsia="Times New Roman"/>
          <w:sz w:val="32"/>
          <w:szCs w:val="32"/>
        </w:rPr>
        <w:t>Подбор синонимов, антонимов, нахождение омонимов.</w:t>
      </w:r>
    </w:p>
    <w:p w:rsidR="00637AC4" w:rsidRPr="00737594" w:rsidRDefault="00637AC4" w:rsidP="00737594">
      <w:pPr>
        <w:numPr>
          <w:ilvl w:val="0"/>
          <w:numId w:val="195"/>
        </w:numPr>
        <w:tabs>
          <w:tab w:val="left" w:pos="709"/>
          <w:tab w:val="left" w:pos="993"/>
          <w:tab w:val="left" w:pos="1418"/>
        </w:tabs>
        <w:spacing w:after="120"/>
        <w:ind w:left="709"/>
        <w:contextualSpacing/>
        <w:jc w:val="both"/>
        <w:divId w:val="1690526313"/>
        <w:rPr>
          <w:rFonts w:eastAsia="Times New Roman"/>
          <w:sz w:val="32"/>
          <w:szCs w:val="32"/>
        </w:rPr>
      </w:pPr>
      <w:r w:rsidRPr="00737594">
        <w:rPr>
          <w:rFonts w:eastAsia="Times New Roman"/>
          <w:sz w:val="32"/>
          <w:szCs w:val="32"/>
        </w:rPr>
        <w:t>Метод направленной ассоциации (ребенок выбирает из ряда слов подходящие к слову-стимулу).</w:t>
      </w:r>
    </w:p>
    <w:p w:rsidR="00637AC4" w:rsidRPr="00737594" w:rsidRDefault="00637AC4" w:rsidP="00737594">
      <w:pPr>
        <w:numPr>
          <w:ilvl w:val="0"/>
          <w:numId w:val="195"/>
        </w:numPr>
        <w:tabs>
          <w:tab w:val="left" w:pos="709"/>
          <w:tab w:val="left" w:pos="993"/>
          <w:tab w:val="left" w:pos="1418"/>
        </w:tabs>
        <w:spacing w:after="120"/>
        <w:ind w:left="709"/>
        <w:contextualSpacing/>
        <w:jc w:val="both"/>
        <w:divId w:val="1690526313"/>
        <w:rPr>
          <w:rFonts w:eastAsia="Times New Roman"/>
          <w:sz w:val="32"/>
          <w:szCs w:val="32"/>
        </w:rPr>
      </w:pPr>
      <w:r w:rsidRPr="00737594">
        <w:rPr>
          <w:rFonts w:eastAsia="Times New Roman"/>
          <w:sz w:val="32"/>
          <w:szCs w:val="32"/>
        </w:rPr>
        <w:t>Называние предмета по описанию.</w:t>
      </w:r>
    </w:p>
    <w:p w:rsidR="00637AC4" w:rsidRPr="00737594" w:rsidRDefault="00637AC4" w:rsidP="00737594">
      <w:pPr>
        <w:numPr>
          <w:ilvl w:val="0"/>
          <w:numId w:val="195"/>
        </w:numPr>
        <w:tabs>
          <w:tab w:val="left" w:pos="709"/>
          <w:tab w:val="left" w:pos="993"/>
          <w:tab w:val="left" w:pos="1418"/>
        </w:tabs>
        <w:spacing w:after="120"/>
        <w:ind w:left="709"/>
        <w:contextualSpacing/>
        <w:jc w:val="both"/>
        <w:divId w:val="1690526313"/>
        <w:rPr>
          <w:rFonts w:eastAsia="Times New Roman"/>
          <w:sz w:val="32"/>
          <w:szCs w:val="32"/>
        </w:rPr>
      </w:pPr>
      <w:r w:rsidRPr="00737594">
        <w:rPr>
          <w:rFonts w:eastAsia="Times New Roman"/>
          <w:sz w:val="32"/>
          <w:szCs w:val="32"/>
        </w:rPr>
        <w:t>Понимание значений слов с переносным смыслом.</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 xml:space="preserve">В приведенном примере задания ранжируются от простого к сложному. </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На каждое задание предлагается две конкретных пробы, а каждое слово, названное ребенком, оценивается в 1 балл. От логопеда потребуется лишь четкая (желательно с помощью диктофона) фиксация детских ответов в начале и конце учебного года, которые записываются в протоколе обследования речи. По каждой пробе можно оценить конкретный прирост (количественный показатель), а затем провести качественную оценку.</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lastRenderedPageBreak/>
        <w:t>Качественная оценка строится аналогично:</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1 балл – бедность словаря проявляется существенными затруднениями в выполнении диагностических заданий, низким индексом лексического разнообразия по результатам анализа зафиксированного свободного высказывания.</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2 балла – количество правильно выполненных проб в диагностических заданиях выросло не более чем на 20 %, индекс лексического разнообразия</w:t>
      </w:r>
      <w:r w:rsidRPr="00737594">
        <w:rPr>
          <w:rFonts w:eastAsia="Times New Roman"/>
          <w:sz w:val="32"/>
          <w:szCs w:val="32"/>
          <w:vertAlign w:val="superscript"/>
        </w:rPr>
        <w:footnoteReference w:id="6"/>
      </w:r>
      <w:r w:rsidRPr="00737594">
        <w:rPr>
          <w:rFonts w:eastAsia="Times New Roman"/>
          <w:sz w:val="32"/>
          <w:szCs w:val="32"/>
        </w:rPr>
        <w:t xml:space="preserve"> не изменился.</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3 балла – количество правильно выполненных проб в диагностических заданиях увеличилось на 30-40 %, индекс лексического разнообразия незначительно вырос.</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4 балла - количество правильно выполненных проб в диагностических заданиях увеличилось на 50-60 %, индекс лексического разнообразия достоверно увеличился, некоторые участники сопровождения фиксируют качественное улучшение лексического запаса.</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5 баллов – справляется с предложенными заданиями с незначительной стимулирующей и организующей помощью, все участники сопровождения фиксируют качественное улучшение лексического запаса.</w:t>
      </w:r>
    </w:p>
    <w:p w:rsidR="00637AC4" w:rsidRPr="00737594" w:rsidRDefault="00637AC4" w:rsidP="00737594">
      <w:pPr>
        <w:tabs>
          <w:tab w:val="left" w:pos="0"/>
          <w:tab w:val="left" w:pos="993"/>
          <w:tab w:val="left" w:pos="1418"/>
        </w:tabs>
        <w:jc w:val="both"/>
        <w:divId w:val="1690526313"/>
        <w:rPr>
          <w:rFonts w:eastAsia="Times New Roman"/>
          <w:sz w:val="32"/>
          <w:szCs w:val="32"/>
        </w:rPr>
      </w:pPr>
      <w:r w:rsidRPr="00737594">
        <w:rPr>
          <w:rFonts w:eastAsia="Times New Roman"/>
          <w:sz w:val="32"/>
          <w:szCs w:val="32"/>
        </w:rPr>
        <w:t xml:space="preserve">Подобную диагностику можно проводить и как игру, выделяя учеников хорошо и плохо справляющихся с заданиями. </w:t>
      </w:r>
    </w:p>
    <w:p w:rsidR="00637AC4" w:rsidRPr="00737594" w:rsidRDefault="00637AC4" w:rsidP="00737594">
      <w:pPr>
        <w:contextualSpacing/>
        <w:jc w:val="both"/>
        <w:divId w:val="1690526313"/>
        <w:rPr>
          <w:rFonts w:eastAsia="Times New Roman"/>
          <w:sz w:val="32"/>
          <w:szCs w:val="32"/>
        </w:rPr>
      </w:pPr>
      <w:r w:rsidRPr="00737594">
        <w:rPr>
          <w:rFonts w:eastAsia="Times New Roman"/>
          <w:sz w:val="32"/>
          <w:szCs w:val="32"/>
        </w:rPr>
        <w:t xml:space="preserve">При отсутствии положительной динамики в преодолении речевых недостатков ребенок при согласии родителей может быть направлен на школьный консилиум для получения необходимой информации, позволяющей внести коррективы в организацию и содержание коррекционной работы. </w:t>
      </w:r>
    </w:p>
    <w:p w:rsidR="00637AC4" w:rsidRPr="00737594" w:rsidRDefault="00637AC4" w:rsidP="00737594">
      <w:pPr>
        <w:contextualSpacing/>
        <w:jc w:val="both"/>
        <w:divId w:val="1690526313"/>
        <w:rPr>
          <w:rFonts w:eastAsia="Times New Roman"/>
          <w:sz w:val="32"/>
          <w:szCs w:val="32"/>
        </w:rPr>
      </w:pPr>
      <w:r w:rsidRPr="00737594">
        <w:rPr>
          <w:rFonts w:eastAsia="Times New Roman"/>
          <w:sz w:val="32"/>
          <w:szCs w:val="32"/>
        </w:rPr>
        <w:t>Результаты освоения обучающимися с ЗПР курса «Логопедические занятия» в соответствии с ПрАООП обучающихся с ЗПР не влияют на итоговую оценку освоения адаптированной образовательной программы.</w:t>
      </w:r>
    </w:p>
    <w:p w:rsidR="00637AC4" w:rsidRPr="00737594" w:rsidRDefault="00637AC4" w:rsidP="00737594">
      <w:pPr>
        <w:contextualSpacing/>
        <w:jc w:val="both"/>
        <w:divId w:val="1690526313"/>
        <w:rPr>
          <w:rFonts w:eastAsia="Times New Roman"/>
          <w:sz w:val="32"/>
          <w:szCs w:val="32"/>
        </w:rPr>
      </w:pPr>
    </w:p>
    <w:p w:rsidR="00637AC4" w:rsidRPr="00737594" w:rsidRDefault="00637AC4" w:rsidP="00737594">
      <w:pPr>
        <w:shd w:val="clear" w:color="auto" w:fill="FFFFFF"/>
        <w:autoSpaceDE w:val="0"/>
        <w:autoSpaceDN w:val="0"/>
        <w:adjustRightInd w:val="0"/>
        <w:jc w:val="center"/>
        <w:divId w:val="1690526313"/>
        <w:rPr>
          <w:rFonts w:eastAsia="Times New Roman"/>
          <w:b/>
          <w:sz w:val="32"/>
          <w:szCs w:val="32"/>
        </w:rPr>
      </w:pPr>
      <w:r w:rsidRPr="00737594">
        <w:rPr>
          <w:rFonts w:eastAsia="Times New Roman"/>
          <w:b/>
          <w:sz w:val="32"/>
          <w:szCs w:val="32"/>
        </w:rPr>
        <w:t>ОСНОВНОЕ СОДЕРЖАНИЕ КУРСА</w:t>
      </w:r>
    </w:p>
    <w:p w:rsidR="00637AC4" w:rsidRPr="00737594" w:rsidRDefault="00637AC4" w:rsidP="00737594">
      <w:pPr>
        <w:shd w:val="clear" w:color="auto" w:fill="FFFFFF"/>
        <w:autoSpaceDE w:val="0"/>
        <w:autoSpaceDN w:val="0"/>
        <w:adjustRightInd w:val="0"/>
        <w:jc w:val="center"/>
        <w:divId w:val="1690526313"/>
        <w:rPr>
          <w:rFonts w:eastAsia="Times New Roman"/>
          <w:b/>
          <w:sz w:val="32"/>
          <w:szCs w:val="32"/>
        </w:rPr>
      </w:pPr>
    </w:p>
    <w:p w:rsidR="00637AC4" w:rsidRPr="00737594" w:rsidRDefault="00637AC4" w:rsidP="00737594">
      <w:pPr>
        <w:jc w:val="both"/>
        <w:divId w:val="1690526313"/>
        <w:rPr>
          <w:rFonts w:eastAsia="Times New Roman"/>
          <w:sz w:val="32"/>
          <w:szCs w:val="32"/>
        </w:rPr>
      </w:pPr>
      <w:r w:rsidRPr="00737594">
        <w:rPr>
          <w:rFonts w:eastAsia="Times New Roman"/>
          <w:sz w:val="32"/>
          <w:szCs w:val="32"/>
        </w:rPr>
        <w:t xml:space="preserve">Содержание программы курса «Логопедические занятия» разработано на основе методических пособий, созданных известными учеными в области отечественной логопедии и с учетом имеющихся методических рекомендаций по обучению </w:t>
      </w:r>
      <w:r w:rsidRPr="00737594">
        <w:rPr>
          <w:rFonts w:eastAsia="Times New Roman"/>
          <w:sz w:val="32"/>
          <w:szCs w:val="32"/>
        </w:rPr>
        <w:lastRenderedPageBreak/>
        <w:t xml:space="preserve">детей с ЗПР. Курс реализуется на протяжении всего периода начального образования и позволяет последовательно и постепенно преодолевать речевую инактивность и речевые нарушения обучающихся, а также обусловленные ими разнообразные трудности в обучении, развивать коммуникативную компетентность. При составлении планирования необходимо сочетать последовательность и цикличность усвоения речеязыкового материала обучающимися. Многократное воспроизведение детьми усвоенных операций и действий способствует формированию у них стойких навыков и умений. Это в свою очередь способствует преодолению трудностей устного общения, созданию предпосылок письменного общения, преодолению трудностей обучения русскому языку. При планировании тем логопедических занятий необходимо учитывать содержание программного материала по предметам Русский язык и Чтение, что способствует лучшему усвоению этих предметов. </w:t>
      </w:r>
    </w:p>
    <w:p w:rsidR="00637AC4" w:rsidRPr="00737594" w:rsidRDefault="00637AC4" w:rsidP="00737594">
      <w:pPr>
        <w:spacing w:after="200"/>
        <w:contextualSpacing/>
        <w:jc w:val="both"/>
        <w:divId w:val="1690526313"/>
        <w:rPr>
          <w:rFonts w:eastAsia="Times New Roman"/>
          <w:sz w:val="32"/>
          <w:szCs w:val="32"/>
          <w:lang w:eastAsia="en-US"/>
        </w:rPr>
      </w:pPr>
      <w:r w:rsidRPr="00737594">
        <w:rPr>
          <w:rFonts w:eastAsia="Times New Roman"/>
          <w:sz w:val="32"/>
          <w:szCs w:val="32"/>
          <w:lang w:eastAsia="en-US"/>
        </w:rPr>
        <w:t xml:space="preserve">У большинства обучающихся ко второму классу под влиянием систематической логопедической работы наблюдается положительная динамика в общем речевом развитии. Улучшается состояние импрессивной речи; второклассники приобретают навыки понимания как отдельных высказываний, так и содержания небольших по объему текстов описательного или событийного характера, могут отвечать на вопросы по его содержанию. </w:t>
      </w:r>
    </w:p>
    <w:p w:rsidR="00637AC4" w:rsidRPr="00737594" w:rsidRDefault="00637AC4" w:rsidP="00737594">
      <w:pPr>
        <w:spacing w:after="200"/>
        <w:contextualSpacing/>
        <w:jc w:val="both"/>
        <w:divId w:val="1690526313"/>
        <w:rPr>
          <w:rFonts w:eastAsia="Times New Roman"/>
          <w:sz w:val="32"/>
          <w:szCs w:val="32"/>
          <w:lang w:eastAsia="en-US"/>
        </w:rPr>
      </w:pPr>
      <w:r w:rsidRPr="00737594">
        <w:rPr>
          <w:rFonts w:eastAsia="Times New Roman"/>
          <w:sz w:val="32"/>
          <w:szCs w:val="32"/>
          <w:lang w:eastAsia="en-US"/>
        </w:rPr>
        <w:t>В экспрессивной речи у большинства детей улучшается состояние произносительной стороны речи: преодолеваются полиморфные нарушения звукопроизношения, недостатки звукослоговой структуры слов, это связано в частности и с улучшением навыков фонематического восприятия и различения фонема, слухового контроля за звучащей речью.  отдельных слов, тонких оттенков речи.</w:t>
      </w:r>
    </w:p>
    <w:p w:rsidR="00637AC4" w:rsidRPr="00737594" w:rsidRDefault="00637AC4" w:rsidP="00737594">
      <w:pPr>
        <w:shd w:val="clear" w:color="auto" w:fill="FFFFFF"/>
        <w:autoSpaceDE w:val="0"/>
        <w:autoSpaceDN w:val="0"/>
        <w:adjustRightInd w:val="0"/>
        <w:jc w:val="both"/>
        <w:divId w:val="1690526313"/>
        <w:rPr>
          <w:rFonts w:eastAsia="Calibri"/>
          <w:sz w:val="32"/>
          <w:szCs w:val="32"/>
          <w:lang w:eastAsia="en-US"/>
        </w:rPr>
      </w:pPr>
      <w:r w:rsidRPr="00737594">
        <w:rPr>
          <w:rFonts w:eastAsia="Times New Roman"/>
          <w:sz w:val="32"/>
          <w:szCs w:val="32"/>
          <w:lang w:eastAsia="en-US"/>
        </w:rPr>
        <w:t xml:space="preserve">В лексико-грамматической стороне речи отмечается увеличение словаря основных частей речи (существительных, глаголов, прилагательных), второклассники чаще и точнее используют в своих высказывания обобщающие понятия житейского характера </w:t>
      </w:r>
      <w:r w:rsidRPr="00737594">
        <w:rPr>
          <w:rFonts w:eastAsia="Calibri"/>
          <w:sz w:val="32"/>
          <w:szCs w:val="32"/>
          <w:lang w:eastAsia="en-US"/>
        </w:rPr>
        <w:t>(посуда, одежда и пр.) могут конкретизировать названия предметов, входящих в обобщенные группы;</w:t>
      </w:r>
    </w:p>
    <w:p w:rsidR="00637AC4" w:rsidRPr="00737594" w:rsidRDefault="00637AC4" w:rsidP="00737594">
      <w:pPr>
        <w:shd w:val="clear" w:color="auto" w:fill="FFFFFF"/>
        <w:autoSpaceDE w:val="0"/>
        <w:autoSpaceDN w:val="0"/>
        <w:adjustRightInd w:val="0"/>
        <w:jc w:val="both"/>
        <w:divId w:val="1690526313"/>
        <w:rPr>
          <w:rFonts w:eastAsia="Calibri"/>
          <w:sz w:val="32"/>
          <w:szCs w:val="32"/>
          <w:lang w:eastAsia="en-US"/>
        </w:rPr>
      </w:pPr>
      <w:r w:rsidRPr="00737594">
        <w:rPr>
          <w:rFonts w:eastAsia="Times New Roman"/>
          <w:sz w:val="32"/>
          <w:szCs w:val="32"/>
          <w:lang w:eastAsia="en-US"/>
        </w:rPr>
        <w:t>В грамматической стороне речи уменьшается количество грубых аграмматизмов (ошибок согласования слов в роде, числе падеже, согласования глаголов), дети адекватнее употреблять некоторые суффиксальные модели словообразования (</w:t>
      </w:r>
      <w:r w:rsidRPr="00737594">
        <w:rPr>
          <w:rFonts w:eastAsia="Calibri"/>
          <w:sz w:val="32"/>
          <w:szCs w:val="32"/>
          <w:lang w:eastAsia="en-US"/>
        </w:rPr>
        <w:t xml:space="preserve">образование </w:t>
      </w:r>
      <w:r w:rsidRPr="00737594">
        <w:rPr>
          <w:rFonts w:eastAsia="Calibri"/>
          <w:sz w:val="32"/>
          <w:szCs w:val="32"/>
          <w:lang w:eastAsia="en-US"/>
        </w:rPr>
        <w:lastRenderedPageBreak/>
        <w:t>существительных от глаголов, притяжательных прилагательных от существительных);</w:t>
      </w:r>
    </w:p>
    <w:p w:rsidR="00637AC4" w:rsidRPr="00737594" w:rsidRDefault="00637AC4" w:rsidP="00737594">
      <w:pPr>
        <w:shd w:val="clear" w:color="auto" w:fill="FFFFFF"/>
        <w:autoSpaceDE w:val="0"/>
        <w:autoSpaceDN w:val="0"/>
        <w:adjustRightInd w:val="0"/>
        <w:jc w:val="both"/>
        <w:divId w:val="1690526313"/>
        <w:rPr>
          <w:rFonts w:eastAsia="Calibri"/>
          <w:sz w:val="32"/>
          <w:szCs w:val="32"/>
          <w:lang w:eastAsia="en-US"/>
        </w:rPr>
      </w:pPr>
      <w:r w:rsidRPr="00737594">
        <w:rPr>
          <w:rFonts w:eastAsia="Calibri"/>
          <w:sz w:val="32"/>
          <w:szCs w:val="32"/>
          <w:lang w:eastAsia="en-US"/>
        </w:rPr>
        <w:t>В связной речи обучающиеся приобретают определенные диалогические умения: могут обращаться к сверстнику, учителю с понятным и грамматически правильными высказываниями (вопросами, просьбами), используют основные формулы речевого этикета в диалоге; в монологической речи дети составляют связное высказывание в виде пересказа текста и рассказа с опорой на картинки.</w:t>
      </w:r>
    </w:p>
    <w:p w:rsidR="00637AC4" w:rsidRPr="00737594" w:rsidRDefault="00637AC4" w:rsidP="00737594">
      <w:pPr>
        <w:spacing w:after="200"/>
        <w:contextualSpacing/>
        <w:jc w:val="both"/>
        <w:divId w:val="1690526313"/>
        <w:rPr>
          <w:rFonts w:eastAsia="Times New Roman"/>
          <w:sz w:val="32"/>
          <w:szCs w:val="32"/>
          <w:lang w:eastAsia="en-US"/>
        </w:rPr>
      </w:pPr>
      <w:r w:rsidRPr="00737594">
        <w:rPr>
          <w:rFonts w:eastAsia="Times New Roman"/>
          <w:sz w:val="32"/>
          <w:szCs w:val="32"/>
          <w:lang w:eastAsia="en-US"/>
        </w:rPr>
        <w:t xml:space="preserve">В тоже время речи в устной речи обучающихся сохраняются типичные недостатки, прежде всего лексико-грамматического характера и затруднения в продуцировании собственных монологических высказываний. Поэтому во втором классе содержание логопедической работы должно быть прежде всего ориентировано на коррекцию этих недостатков и формирование разных видов монологической речи как основы учебного выказывания. Работа над лексикой и грамматикой устной речи проводится как на уровне предложения, так и на уровне текста. Эти языковые единицы изучаются как по программе русского языка, так на логопедических занятиях. Таким образом, логопед и учитель отрабатывают с обучающимися навыки построения грамматически правильных и лексически разнообразных и точных предложений, а затем текстов. </w:t>
      </w:r>
    </w:p>
    <w:p w:rsidR="00637AC4" w:rsidRPr="00737594" w:rsidRDefault="00637AC4" w:rsidP="00737594">
      <w:pPr>
        <w:spacing w:after="200"/>
        <w:contextualSpacing/>
        <w:jc w:val="both"/>
        <w:divId w:val="1690526313"/>
        <w:rPr>
          <w:rFonts w:eastAsia="Times New Roman"/>
          <w:sz w:val="32"/>
          <w:szCs w:val="32"/>
          <w:lang w:eastAsia="en-US"/>
        </w:rPr>
      </w:pPr>
      <w:r w:rsidRPr="00737594">
        <w:rPr>
          <w:rFonts w:eastAsia="Times New Roman"/>
          <w:sz w:val="32"/>
          <w:szCs w:val="32"/>
          <w:lang w:eastAsia="en-US"/>
        </w:rPr>
        <w:t xml:space="preserve">Кроме того, необходимо учитывать типичное для большинства детей с задержкой психического развития недоразвитие фонематических процессов (трудности различения акустически близких по звучанию фонем, затруднения в осуществлении сложных форм звукового анализа и синтеза). Такие недостатки фонематической стороны речи становятся причиной стойких ошибок в письме, второклассники пропускают гласные и согласные буквы в словах, искажают звуковой состав слова, не осваивают правила смягчения согласных и пр. Следовательно, в процессе логопедических занятий во втором классе предусматривается продолжение систематической работы по формированию и закреплению навыков звукового анализа и синтеза, фонематического различения. Это особенно важно для профилактики и преодоления акустических ошибок в письме, прочного усвоения ряда орфограмм второго класса, изучаемых на уроках русского языка (правописание мягкого знака на конце и в середине слова, правописание глухих согласных на конце слова). </w:t>
      </w:r>
      <w:r w:rsidRPr="00737594">
        <w:rPr>
          <w:rFonts w:eastAsia="Times New Roman"/>
          <w:sz w:val="32"/>
          <w:szCs w:val="32"/>
          <w:lang w:eastAsia="en-US"/>
        </w:rPr>
        <w:lastRenderedPageBreak/>
        <w:t>Следовательно, второе важное направление логопедической работы с обучающимися второго класса профилактика ошибок письма и чтения, обусловленных несформированностью фонемного распознания.</w:t>
      </w:r>
    </w:p>
    <w:p w:rsidR="00637AC4" w:rsidRPr="00737594" w:rsidRDefault="00637AC4" w:rsidP="00737594">
      <w:pPr>
        <w:ind w:firstLine="708"/>
        <w:jc w:val="both"/>
        <w:divId w:val="1690526313"/>
        <w:rPr>
          <w:rFonts w:eastAsia="Times New Roman"/>
          <w:sz w:val="32"/>
          <w:szCs w:val="32"/>
        </w:rPr>
      </w:pPr>
      <w:r w:rsidRPr="00737594">
        <w:rPr>
          <w:rFonts w:eastAsia="Times New Roman"/>
          <w:sz w:val="32"/>
          <w:szCs w:val="32"/>
        </w:rPr>
        <w:t xml:space="preserve">Курс «Логопедические занятия» состоит из нескольких модулей. Первые два модуля в первом полугодии направлены на преодоление трудностей в овладении и формировании процессов письма и чтения. Занятия этих модулей посещают все учащиеся класса. В первом полугодии второго класса учитель-логопед проводит занятия по развитию фонематических процессов, формированию навыков звукослогового анализа и синтеза, развитию и коррекции лексико-грамматической стороны речи и связной речи.  Темы предложенных модулей связаны с программой русского языка. Периодичность групповых занятий с детьми 2 раза в неделю. Со второго полугодия осуществляется коррекционная работа, которая состоит из основного (обязательного для всех обучающихся) модуля по развитию лексико-грамматической стороны речи и связной устной и письменной речи и модулей (с учетом трудностей учащихся) по коррекции нарушений чтения и письма с учетом вида дисграфии и дислексии. В связи с этим количество часов логопедической коррекции в учебном плане может возрасти. Учитель-логопед проводит один час по единому обязательному коррекционному модулю. А два часа в неделю отводит на коррекцию специфических ошибок письма, дифференцируя детей на группы по сходным трудностям.  </w:t>
      </w:r>
    </w:p>
    <w:p w:rsidR="00637AC4" w:rsidRPr="00737594" w:rsidRDefault="00637AC4" w:rsidP="00737594">
      <w:pPr>
        <w:ind w:firstLine="708"/>
        <w:jc w:val="both"/>
        <w:divId w:val="1690526313"/>
        <w:rPr>
          <w:rFonts w:eastAsia="Times New Roman"/>
          <w:sz w:val="32"/>
          <w:szCs w:val="32"/>
        </w:rPr>
      </w:pPr>
      <w:r w:rsidRPr="00737594">
        <w:rPr>
          <w:rFonts w:eastAsia="Times New Roman"/>
          <w:sz w:val="32"/>
          <w:szCs w:val="32"/>
        </w:rPr>
        <w:t xml:space="preserve">Периодичность коррекционных логопедических занятий в первом полугодии составляет 2 раза в неделю. </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На коррекционные занятия выделяется 3 часа в неделю. Один час выделяется на развитие лексико-грамматической стороны и развитие связной речи. Остальные два часа выделены на коррекцию недостатков письма и чтения в зависимости от трудностей ребенка. Учитель-логопед самостоятельно определяет, по какому модулю он будет работать с группой учащихся.</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 xml:space="preserve">В соответствии с ПрАООП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w:t>
      </w:r>
      <w:r w:rsidRPr="00737594">
        <w:rPr>
          <w:rFonts w:eastAsia="Times New Roman"/>
          <w:sz w:val="32"/>
          <w:szCs w:val="32"/>
        </w:rPr>
        <w:lastRenderedPageBreak/>
        <w:t xml:space="preserve">инвалида (ИПРА). Программа является примерной, однако содержание логопедических занятий целесообразно соотносить с перечисленными в ПрАООП разделами. </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 xml:space="preserve">Содержание курса «Логопедические занятия» состоит преимущественно из разделов, направленных на </w:t>
      </w:r>
      <w:r w:rsidRPr="00737594">
        <w:rPr>
          <w:rFonts w:eastAsia="Times New Roman"/>
          <w:b/>
          <w:sz w:val="32"/>
          <w:szCs w:val="32"/>
        </w:rPr>
        <w:t>диагностику, профилактику и коррекцию нарушений формирования процесса чтения и письма</w:t>
      </w:r>
      <w:r w:rsidRPr="00737594">
        <w:rPr>
          <w:rFonts w:eastAsia="Times New Roman"/>
          <w:sz w:val="32"/>
          <w:szCs w:val="32"/>
        </w:rPr>
        <w:t xml:space="preserve">, что достигается работой над языковым анализом и синтезом, а также звуко-слоговым и звуко-буквенным составом слова с повышенным вниманием к дифференциации звуков и сходных по написанию букв, над слоговой структурой слова, выделением ударных и безударных слогов. Помимо групповой коррекционной работы для данной категории детей должны быть предусмотрены индивидуальные и подгрупповые логопедические занятия, на которых осуществляется </w:t>
      </w:r>
      <w:r w:rsidRPr="00737594">
        <w:rPr>
          <w:rFonts w:eastAsia="Times New Roman"/>
          <w:b/>
          <w:sz w:val="32"/>
          <w:szCs w:val="32"/>
        </w:rPr>
        <w:t xml:space="preserve">коррекция недостатков звукопроизношения. </w:t>
      </w:r>
      <w:r w:rsidRPr="00737594">
        <w:rPr>
          <w:rFonts w:eastAsia="Times New Roman"/>
          <w:sz w:val="32"/>
          <w:szCs w:val="32"/>
        </w:rPr>
        <w:t xml:space="preserve">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форм речевой патологии – дислалии, ринолалии, дизартрии и др. На индивидуальных занятиях логопед имеет возможность установить эмоциональный контакт с ребёнком, активизировать контроль за качеством звучащей речи, скорригировать некоторые не желательные личностные и познавательные особенности учащегося.  Периодичность индивидуальных занятий определяется тяжестью нарушения речевого развития. </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 xml:space="preserve">Коррекция недостатков звукопроизношения требует индивидуальной работы на этапах постановки и автоматизации звуков в слогах и односложных 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 </w:t>
      </w:r>
    </w:p>
    <w:p w:rsidR="00637AC4" w:rsidRPr="00737594" w:rsidRDefault="00637AC4" w:rsidP="00737594">
      <w:pPr>
        <w:jc w:val="both"/>
        <w:divId w:val="1690526313"/>
        <w:rPr>
          <w:rFonts w:eastAsia="Times New Roman"/>
          <w:sz w:val="32"/>
          <w:szCs w:val="32"/>
        </w:rPr>
      </w:pPr>
      <w:r w:rsidRPr="00737594">
        <w:rPr>
          <w:rFonts w:eastAsia="Times New Roman"/>
          <w:sz w:val="32"/>
          <w:szCs w:val="32"/>
        </w:rPr>
        <w:t xml:space="preserve">Основная цель подгрупповых занятий – воспитание навыков коллективной работы и отработка правильного звукопроизношения в различных ситуациях общения. На этих занятиях обучающиеся должны научиться оценивать качество своих речевых высказываний и сверстников. Состав подгрупп меняется по усмотрению логопеда в зависимости от динамики достижений обучающихся в коррекции недостатков звукопроизношения. По </w:t>
      </w:r>
      <w:r w:rsidRPr="00737594">
        <w:rPr>
          <w:rFonts w:eastAsia="Times New Roman"/>
          <w:sz w:val="32"/>
          <w:szCs w:val="32"/>
        </w:rPr>
        <w:lastRenderedPageBreak/>
        <w:t>мере устранения дефектов звукопроизношения фронтальная работа занимает все больше времени. Она осуществляется при обязательном индивидуальном подходе к каждому ученику с учетом его психофизических особенностей, выраженности речевого нарушения и степени отработанности каждого звука. Индивидуализация коррекционного обучения должна находить отражение в планировании каждого занятия.</w:t>
      </w:r>
    </w:p>
    <w:p w:rsidR="00637AC4" w:rsidRPr="00737594" w:rsidRDefault="00637AC4" w:rsidP="00737594">
      <w:pPr>
        <w:shd w:val="clear" w:color="auto" w:fill="FFFFFF"/>
        <w:contextualSpacing/>
        <w:jc w:val="both"/>
        <w:divId w:val="1690526313"/>
        <w:rPr>
          <w:rFonts w:eastAsia="Times New Roman"/>
          <w:sz w:val="32"/>
          <w:szCs w:val="32"/>
        </w:rPr>
      </w:pPr>
      <w:r w:rsidRPr="00737594">
        <w:rPr>
          <w:rFonts w:eastAsia="Times New Roman"/>
          <w:b/>
          <w:sz w:val="32"/>
          <w:szCs w:val="32"/>
        </w:rPr>
        <w:t xml:space="preserve">Развитие и коррекция лексической стороны речи </w:t>
      </w:r>
      <w:r w:rsidRPr="00737594">
        <w:rPr>
          <w:rFonts w:eastAsia="Times New Roman"/>
          <w:sz w:val="32"/>
          <w:szCs w:val="32"/>
        </w:rPr>
        <w:t>происходит по тем же темам, что и в первом классе, но знания обучающихся значительно расширяются за счет представлений об окружающей действительности и преодолением недостатков познавательной деятельности. Работа по уточнению значений слов осуществляется в рамках выделенных лексических тем, особое внимание уделяется переводу слов из пассивного словаря в активный. Значительно расширяется глагольный словарь и словарь прилагательных. На логопедических занятиях закрепляется, обобщается система знаний по данным темам, на основе чего расширяется система словесных понятий, особенно существительных, обозначающих родовые понятия. Необходимо проводить работу по дифференциации значений существительных, глаголов и прилагательных, близких по лексическому значению или функциональным признакам внутри каждой темы. Проводится большая работа по развитию лексической системности, формированию семантических полей. Развитие мыслительных операций происходит за счет использования метафорических выражений, через обучение умению учитывать контекст предложений для понимания омонимов, обогащение словаря обучающихся синонимами и антонимами.</w:t>
      </w:r>
    </w:p>
    <w:p w:rsidR="00637AC4" w:rsidRPr="00737594" w:rsidRDefault="00637AC4" w:rsidP="00737594">
      <w:pPr>
        <w:shd w:val="clear" w:color="auto" w:fill="FFFFFF"/>
        <w:contextualSpacing/>
        <w:jc w:val="both"/>
        <w:divId w:val="1690526313"/>
        <w:rPr>
          <w:rFonts w:eastAsia="Times New Roman"/>
          <w:sz w:val="32"/>
          <w:szCs w:val="32"/>
        </w:rPr>
      </w:pPr>
      <w:r w:rsidRPr="00737594">
        <w:rPr>
          <w:rFonts w:eastAsia="Times New Roman"/>
          <w:b/>
          <w:sz w:val="32"/>
          <w:szCs w:val="32"/>
        </w:rPr>
        <w:t>Развитие и коррекция грамматического строя речи</w:t>
      </w:r>
      <w:r w:rsidRPr="00737594">
        <w:rPr>
          <w:rFonts w:eastAsia="Times New Roman"/>
          <w:sz w:val="32"/>
          <w:szCs w:val="32"/>
        </w:rPr>
        <w:t xml:space="preserve"> происходит преимущественно в процессе составления словосочетаний, предложений и порождения связного высказывания (пересказ рассказ на заданную тему, свободное высказывание). Осуществляется поэтапное овладение правилами словоизменения и словообразования существительных, прилагательных и глаголов. Уточняется значение предлогов и возможности их использования. Большое внимание уделяется конструированию словосочетаний и предложений.</w:t>
      </w:r>
    </w:p>
    <w:p w:rsidR="00637AC4" w:rsidRPr="00737594" w:rsidRDefault="00637AC4" w:rsidP="00737594">
      <w:pPr>
        <w:shd w:val="clear" w:color="auto" w:fill="FFFFFF"/>
        <w:contextualSpacing/>
        <w:jc w:val="both"/>
        <w:divId w:val="1690526313"/>
        <w:rPr>
          <w:rFonts w:eastAsia="Times New Roman"/>
          <w:sz w:val="32"/>
          <w:szCs w:val="32"/>
        </w:rPr>
      </w:pPr>
      <w:r w:rsidRPr="00737594">
        <w:rPr>
          <w:rFonts w:eastAsia="Times New Roman"/>
          <w:b/>
          <w:sz w:val="32"/>
          <w:szCs w:val="32"/>
        </w:rPr>
        <w:t xml:space="preserve">Развитие и коррекция диалогической и формирование монологической форм речи </w:t>
      </w:r>
      <w:r w:rsidRPr="00737594">
        <w:rPr>
          <w:rFonts w:eastAsia="Times New Roman"/>
          <w:sz w:val="32"/>
          <w:szCs w:val="32"/>
        </w:rPr>
        <w:t>является важным направлением работы</w:t>
      </w:r>
      <w:r w:rsidRPr="00737594">
        <w:rPr>
          <w:rFonts w:eastAsia="Times New Roman"/>
          <w:b/>
          <w:sz w:val="32"/>
          <w:szCs w:val="32"/>
        </w:rPr>
        <w:t xml:space="preserve">. </w:t>
      </w:r>
      <w:r w:rsidRPr="00737594">
        <w:rPr>
          <w:rFonts w:eastAsia="Times New Roman"/>
          <w:sz w:val="32"/>
          <w:szCs w:val="32"/>
        </w:rPr>
        <w:t xml:space="preserve">При обучении диалогу необходимо моделирование </w:t>
      </w:r>
      <w:r w:rsidRPr="00737594">
        <w:rPr>
          <w:rFonts w:eastAsia="Times New Roman"/>
          <w:sz w:val="32"/>
          <w:szCs w:val="32"/>
        </w:rPr>
        <w:lastRenderedPageBreak/>
        <w:t>коммуникативных ситуаций, а также проведение различных упражнений: ответно-вопросных (научить обучающихся ответным высказываниям, подхватыванию мысли собеседника и т.д.), инициативных для оречевления наглядной ситуации. Коррекционную роль играет и учебная беседа.</w:t>
      </w:r>
    </w:p>
    <w:p w:rsidR="00637AC4" w:rsidRPr="00737594" w:rsidRDefault="00637AC4" w:rsidP="00737594">
      <w:pPr>
        <w:shd w:val="clear" w:color="auto" w:fill="FFFFFF"/>
        <w:contextualSpacing/>
        <w:jc w:val="both"/>
        <w:divId w:val="1690526313"/>
        <w:rPr>
          <w:rFonts w:eastAsia="Times New Roman"/>
          <w:sz w:val="32"/>
          <w:szCs w:val="32"/>
        </w:rPr>
      </w:pPr>
      <w:r w:rsidRPr="00737594">
        <w:rPr>
          <w:rFonts w:eastAsia="Times New Roman"/>
          <w:sz w:val="32"/>
          <w:szCs w:val="32"/>
        </w:rPr>
        <w:t xml:space="preserve">Развивая монологическую речь, необходимо подбирать упражнения, предусматривающие постепенное увеличение объема речевого материала и его усложнение по двум линиям: во-первых, должен быть предусмотрен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 Начинать необходимо с опоры на наглядную ситуацию, затем на предшествующий опыт, а дальше – к самостоятельным высказываниям, учитывающим контекст ситуации. </w:t>
      </w:r>
    </w:p>
    <w:p w:rsidR="00637AC4" w:rsidRPr="00737594" w:rsidRDefault="00637AC4" w:rsidP="00737594">
      <w:pPr>
        <w:shd w:val="clear" w:color="auto" w:fill="FFFFFF"/>
        <w:contextualSpacing/>
        <w:jc w:val="both"/>
        <w:divId w:val="1690526313"/>
        <w:rPr>
          <w:rFonts w:eastAsia="Times New Roman"/>
          <w:sz w:val="32"/>
          <w:szCs w:val="32"/>
        </w:rPr>
      </w:pPr>
      <w:r w:rsidRPr="00737594">
        <w:rPr>
          <w:rFonts w:eastAsia="Times New Roman"/>
          <w:b/>
          <w:sz w:val="32"/>
          <w:szCs w:val="32"/>
        </w:rPr>
        <w:t>Коррекция недостатков процесса письма и чтения</w:t>
      </w:r>
      <w:r w:rsidRPr="00737594">
        <w:rPr>
          <w:rFonts w:eastAsia="Times New Roman"/>
          <w:sz w:val="32"/>
          <w:szCs w:val="32"/>
        </w:rPr>
        <w:t xml:space="preserve"> осуществляется на групповых занятиях с 15 сентября по 15 мая. Осуществляется работа по формированию навыков фонематического анализа и синтеза, навыков звукобуквенного анализа и синтеза, а также навыков слогового и языкового анализа и синтеза. Уточняются представления о различных типах связи в словосочетаниях и предложениях. Развиваются пространственно-временные ориентировки, зрительное и слуховое восприятие, а также уточняется и расширяется объем зрительной памяти на материале предметов, геометрических фигур и букв. Дифференциация звуков и букв по акустическому и кинетическому сходству. Коррекционно-логопедическая работа по преодолению ошибок на письме и при чтении проводится на уровне звука и буквы, слога, слова, словосочетания, предложения и текста. На занятиях формируется навык чтения целыми словами, отрабатывается понимание прочитанного. Большое внимание уделять чтению слов со стечением согласных и слов сложной слоговой структуры.</w:t>
      </w:r>
    </w:p>
    <w:p w:rsidR="00637AC4" w:rsidRPr="00737594" w:rsidRDefault="00637AC4" w:rsidP="00737594">
      <w:pPr>
        <w:shd w:val="clear" w:color="auto" w:fill="FFFFFF"/>
        <w:contextualSpacing/>
        <w:jc w:val="both"/>
        <w:divId w:val="1690526313"/>
        <w:rPr>
          <w:rFonts w:eastAsia="Times New Roman"/>
          <w:caps/>
          <w:sz w:val="32"/>
          <w:szCs w:val="32"/>
        </w:rPr>
      </w:pPr>
      <w:r w:rsidRPr="00737594">
        <w:rPr>
          <w:rFonts w:eastAsia="Times New Roman"/>
          <w:b/>
          <w:sz w:val="32"/>
          <w:szCs w:val="32"/>
        </w:rPr>
        <w:t xml:space="preserve">Расширение представлений об окружающей </w:t>
      </w:r>
      <w:r w:rsidRPr="00737594">
        <w:rPr>
          <w:rFonts w:eastAsia="Times New Roman"/>
          <w:sz w:val="32"/>
          <w:szCs w:val="32"/>
        </w:rPr>
        <w:t>действительности осуществляется на всех коррекционных занятиях за счет обогащения словарного запаса, развития связного устного и письменного высказывания</w:t>
      </w:r>
      <w:r w:rsidRPr="00737594">
        <w:rPr>
          <w:rFonts w:eastAsia="Times New Roman"/>
          <w:caps/>
          <w:sz w:val="32"/>
          <w:szCs w:val="32"/>
        </w:rPr>
        <w:t xml:space="preserve">. </w:t>
      </w:r>
    </w:p>
    <w:p w:rsidR="00637AC4" w:rsidRPr="00737594" w:rsidRDefault="00637AC4" w:rsidP="00737594">
      <w:pPr>
        <w:shd w:val="clear" w:color="auto" w:fill="FFFFFF"/>
        <w:contextualSpacing/>
        <w:jc w:val="both"/>
        <w:divId w:val="1690526313"/>
        <w:rPr>
          <w:rFonts w:eastAsia="Times New Roman"/>
          <w:sz w:val="32"/>
          <w:szCs w:val="32"/>
        </w:rPr>
      </w:pPr>
      <w:r w:rsidRPr="00737594">
        <w:rPr>
          <w:rFonts w:eastAsia="Times New Roman"/>
          <w:b/>
          <w:sz w:val="32"/>
          <w:szCs w:val="32"/>
        </w:rPr>
        <w:t>Развитие познавательной сферы</w:t>
      </w:r>
      <w:r w:rsidRPr="00737594">
        <w:rPr>
          <w:rFonts w:eastAsia="Times New Roman"/>
          <w:sz w:val="32"/>
          <w:szCs w:val="32"/>
        </w:rPr>
        <w:t xml:space="preserve">. На логопедических занятиях необходимо широко использовать приемы активизации произвольного внимания: сюрпризные моменты, игровые ситуации, </w:t>
      </w:r>
      <w:r w:rsidRPr="00737594">
        <w:rPr>
          <w:rFonts w:eastAsia="Times New Roman"/>
          <w:sz w:val="32"/>
          <w:szCs w:val="32"/>
        </w:rPr>
        <w:lastRenderedPageBreak/>
        <w:t xml:space="preserve">введение в занятие элементов соревнования, использование поощрения и уточняющих вопросов. Инструкции к заданиям следует давать понятные и простые. При запоминании учебного материала необходимо использовать активное действие с материалом, осмысливание и осознание содержащих в нем фактов. При запоминании материала учить детей разбивать его на смысловые части и коротко их называть. На занятиях следует учить устанавливать причинно-следственные связи между явлениями и в предложениях, текстах. </w:t>
      </w:r>
    </w:p>
    <w:p w:rsidR="00176B8E" w:rsidRPr="00737594" w:rsidRDefault="00176B8E" w:rsidP="00737594">
      <w:pPr>
        <w:divId w:val="1690526313"/>
        <w:rPr>
          <w:sz w:val="32"/>
          <w:szCs w:val="32"/>
        </w:rPr>
      </w:pPr>
    </w:p>
    <w:p w:rsidR="00637AC4" w:rsidRPr="00737594" w:rsidRDefault="00637AC4" w:rsidP="00737594">
      <w:pPr>
        <w:keepNext/>
        <w:keepLines/>
        <w:tabs>
          <w:tab w:val="left" w:pos="284"/>
        </w:tabs>
        <w:ind w:right="-1"/>
        <w:jc w:val="both"/>
        <w:outlineLvl w:val="1"/>
        <w:divId w:val="1690526313"/>
        <w:rPr>
          <w:rFonts w:eastAsia="Times New Roman"/>
          <w:b/>
          <w:sz w:val="32"/>
          <w:szCs w:val="32"/>
        </w:rPr>
      </w:pPr>
      <w:bookmarkStart w:id="2" w:name="_Toc519094043"/>
      <w:r w:rsidRPr="00737594">
        <w:rPr>
          <w:rFonts w:eastAsia="Times New Roman"/>
          <w:b/>
          <w:sz w:val="32"/>
          <w:szCs w:val="32"/>
        </w:rPr>
        <w:t>ЛОГОПЕДИЧЕСКИЕ ЗАНЯТИЯ</w:t>
      </w:r>
      <w:bookmarkEnd w:id="2"/>
      <w:r w:rsidR="00D07831" w:rsidRPr="00737594">
        <w:rPr>
          <w:rFonts w:eastAsia="Times New Roman"/>
          <w:b/>
          <w:sz w:val="32"/>
          <w:szCs w:val="32"/>
        </w:rPr>
        <w:t xml:space="preserve"> 3 класс</w:t>
      </w:r>
    </w:p>
    <w:p w:rsidR="00637AC4" w:rsidRPr="00737594" w:rsidRDefault="00637AC4" w:rsidP="00737594">
      <w:pPr>
        <w:tabs>
          <w:tab w:val="left" w:pos="284"/>
        </w:tabs>
        <w:contextualSpacing/>
        <w:jc w:val="both"/>
        <w:divId w:val="1690526313"/>
        <w:rPr>
          <w:rFonts w:eastAsia="Calibri"/>
          <w:b/>
          <w:sz w:val="32"/>
          <w:szCs w:val="32"/>
          <w:lang w:eastAsia="en-US"/>
        </w:rPr>
      </w:pPr>
      <w:r w:rsidRPr="00737594">
        <w:rPr>
          <w:rFonts w:eastAsia="Calibri"/>
          <w:b/>
          <w:sz w:val="32"/>
          <w:szCs w:val="32"/>
          <w:lang w:eastAsia="en-US"/>
        </w:rPr>
        <w:t>ПЛАНИРУЕМЫЕ РЕЗУЛЬТАТЫ ОСВОЕНИЯ КУРСА</w:t>
      </w:r>
    </w:p>
    <w:p w:rsidR="00637AC4" w:rsidRPr="00737594" w:rsidRDefault="00637AC4" w:rsidP="00737594">
      <w:pPr>
        <w:tabs>
          <w:tab w:val="left" w:pos="284"/>
        </w:tabs>
        <w:jc w:val="both"/>
        <w:divId w:val="1690526313"/>
        <w:rPr>
          <w:rFonts w:eastAsia="Times New Roman"/>
          <w:b/>
          <w:sz w:val="32"/>
          <w:szCs w:val="32"/>
        </w:rPr>
      </w:pPr>
      <w:r w:rsidRPr="00737594">
        <w:rPr>
          <w:rFonts w:eastAsia="Times New Roman"/>
          <w:b/>
          <w:sz w:val="32"/>
          <w:szCs w:val="32"/>
        </w:rPr>
        <w:t xml:space="preserve">Личностные результаты </w:t>
      </w:r>
      <w:r w:rsidRPr="00737594">
        <w:rPr>
          <w:rFonts w:eastAsia="Times New Roman"/>
          <w:sz w:val="32"/>
          <w:szCs w:val="32"/>
        </w:rPr>
        <w:t xml:space="preserve">освоения курса коррекционно-развивающей области </w:t>
      </w:r>
      <w:r w:rsidRPr="00737594">
        <w:rPr>
          <w:rFonts w:eastAsia="Times New Roman"/>
          <w:b/>
          <w:sz w:val="32"/>
          <w:szCs w:val="32"/>
        </w:rPr>
        <w:t>«Логопедические занятия» для 3-го класса</w:t>
      </w:r>
      <w:r w:rsidRPr="00737594">
        <w:rPr>
          <w:rFonts w:eastAsia="Times New Roman"/>
          <w:sz w:val="32"/>
          <w:szCs w:val="32"/>
        </w:rPr>
        <w:t xml:space="preserve"> оцениваются по следующим параметрам:</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b/>
          <w:sz w:val="32"/>
          <w:szCs w:val="32"/>
        </w:rPr>
        <w:t xml:space="preserve">Осознание себя как гражданина России </w:t>
      </w:r>
      <w:r w:rsidRPr="00737594">
        <w:rPr>
          <w:rFonts w:eastAsia="Times New Roman"/>
          <w:sz w:val="32"/>
          <w:szCs w:val="32"/>
        </w:rPr>
        <w:t>проявляется в:</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 xml:space="preserve">знании названия своей страны, ее столицы и конкретного места проживания; </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проявлении заинтересованности при прослушивании, чтении текстов патриотического содержания;</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элементарной осведомленности о сущности исторических событий (Великая Отечественная война и пр.), национальных свершениях, военных и трудовых подвигах соотечественников (прошлых и настоящих);</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выражении гордости за свою страну и свой народ при обсуждении патриотических текстов.</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b/>
          <w:sz w:val="32"/>
          <w:szCs w:val="32"/>
        </w:rPr>
        <w:t xml:space="preserve">Освоение социальной роли ученика </w:t>
      </w:r>
      <w:r w:rsidRPr="00737594">
        <w:rPr>
          <w:rFonts w:eastAsia="Times New Roman"/>
          <w:sz w:val="32"/>
          <w:szCs w:val="32"/>
        </w:rPr>
        <w:t>проявляется в:</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соблюдении школьных правил (сидеть за партой, поднимать руку, действовать в соответствии с инструкцией учителя);</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стремлении отвечать на вопросы учителя, быть успешным в учебе;</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 xml:space="preserve">способности самостоятельно задавать вопросы по содержанию учебного материала; </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проявлении самостоятельности при выполнении заданий, подготовке учебных принадлежностей к занятиям.</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b/>
          <w:sz w:val="32"/>
          <w:szCs w:val="32"/>
        </w:rPr>
        <w:t xml:space="preserve">Сформированность речевых умений </w:t>
      </w:r>
      <w:r w:rsidRPr="00737594">
        <w:rPr>
          <w:rFonts w:eastAsia="Times New Roman"/>
          <w:sz w:val="32"/>
          <w:szCs w:val="32"/>
        </w:rPr>
        <w:t>проявляется в:</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lastRenderedPageBreak/>
        <w:t>отсутствии (минимизации) дефектов звукопроизношения, звукослоговой структуры, отклонений темпо-ритмических характеристик;</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владении связной речью, выполняющей коммуникативную функцию (диалогические умения);</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грамматически правильной речи (отсутствии аграмматизмов);</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 xml:space="preserve">возможности аргументировать свои действия, решения, говорить об испытываемых эмоциях, намерениях (монологические умения); </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стремлении улучшать качество речи, занимаясь с учителем -логопедом и контролируя речь за пределами логопедического кабинета либо при чистой речи в стремлении устранить какой-то недостаток (например, лучше читать или писать);</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возможности аргументировать свои решения, пересказывать учебные тексты, составлять описательные и повествовательные рассказы, говорить об испытываемых эмоциях, намерениях.</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b/>
          <w:sz w:val="32"/>
          <w:szCs w:val="32"/>
        </w:rPr>
        <w:t xml:space="preserve">Сформированность социально одобряемого (этичного) поведения </w:t>
      </w:r>
      <w:r w:rsidRPr="00737594">
        <w:rPr>
          <w:rFonts w:eastAsia="Times New Roman"/>
          <w:sz w:val="32"/>
          <w:szCs w:val="32"/>
        </w:rPr>
        <w:t>проявляется в:</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 xml:space="preserve">способности невербально проявлять вежливость (улыбка при встрече, обращении); </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правильном использовании форм речевого этикета в различных учебных ситуациях;</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уважительном отношении к мнению других учеников, учителя;</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 xml:space="preserve">умении сочувствовать при затруднениях и неприятностях, выражать согласие (стремление); </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 xml:space="preserve">умении соблюдать нормы поведения на уроке. </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b/>
          <w:sz w:val="32"/>
          <w:szCs w:val="32"/>
        </w:rPr>
        <w:t xml:space="preserve">Сформированность эстетических потребностей, ценностей и чувств </w:t>
      </w:r>
      <w:r w:rsidRPr="00737594">
        <w:rPr>
          <w:rFonts w:eastAsia="Times New Roman"/>
          <w:sz w:val="32"/>
          <w:szCs w:val="32"/>
        </w:rPr>
        <w:t>проявляется в:</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 xml:space="preserve">умении замечать красоту в природе, окружающем предметном мире и в людях (составление предложений, текстов-описаний); </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lastRenderedPageBreak/>
        <w:t>активном стремлении слушать тексты, участвовать в обсуждении;</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умении составлять предложения, рассказы, используя оценочную и эмоциональную лексику.</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b/>
          <w:sz w:val="32"/>
          <w:szCs w:val="32"/>
        </w:rPr>
        <w:t xml:space="preserve">Сформированность навыков продуктивной межличностной коммуникации </w:t>
      </w:r>
      <w:r w:rsidRPr="00737594">
        <w:rPr>
          <w:rFonts w:eastAsia="Times New Roman"/>
          <w:sz w:val="32"/>
          <w:szCs w:val="32"/>
        </w:rPr>
        <w:t>проявляется в:</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умении обратиться с вопросом, просьбой к взрослому или сверстнику;</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умении справедливо распределять обязанности (при работе в группе);</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умении объяснять что-либо, выслушивать объяснение или мнение коммуникативного партнера (ребенка и взрослого, знакомого и малознакомого);</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 xml:space="preserve">умении уважительно относиться к чужому мнению (проявление внимания к чужому мнению); </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 xml:space="preserve">умении проявлять терпение, корректно реагировать на чужие оплошности и затруднения; </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умении проявлять внимание к настроению партнера по общению.</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b/>
          <w:sz w:val="32"/>
          <w:szCs w:val="32"/>
        </w:rPr>
        <w:t xml:space="preserve">Сформированность знаний об окружающем природном и социальном мире и позитивного отношения к нему </w:t>
      </w:r>
      <w:r w:rsidRPr="00737594">
        <w:rPr>
          <w:rFonts w:eastAsia="Times New Roman"/>
          <w:sz w:val="32"/>
          <w:szCs w:val="32"/>
        </w:rPr>
        <w:t>проявляется в:</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 xml:space="preserve">интересе к знаниям о природе и человеке (стремление наблюдать, находить дополнительную информацию познавательного характера); </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знании названий различных природных явлений, растений, зверей, птиц, насекомых, профессий, городов;</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 xml:space="preserve">проявлении познавательного интереса к социальному миру; </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b/>
          <w:sz w:val="32"/>
          <w:szCs w:val="32"/>
        </w:rPr>
        <w:t xml:space="preserve">Сформированность самосознания, в т.ч. адекватных представлений о собственных возможностях и ограничениях </w:t>
      </w:r>
      <w:r w:rsidRPr="00737594">
        <w:rPr>
          <w:rFonts w:eastAsia="Times New Roman"/>
          <w:sz w:val="32"/>
          <w:szCs w:val="32"/>
        </w:rPr>
        <w:t>проявляется в:</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осознании своих эмоций (радуюсь, интересно, сержусь, расстроен и т.п.); состояния (плохо себя чувствую, устал, скучно и пр.);</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lastRenderedPageBreak/>
        <w:t>осознании своих затруднений (не понимаю, не успел);</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осознании своих потребностей (плохо видно, надо выйти, повторите, пожалуйста);</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 xml:space="preserve">способности понимать и адекватно реагировать на успех и неуспех в учебной деятельности; </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способности анализировать причины успехов и неудач;</w:t>
      </w:r>
    </w:p>
    <w:p w:rsidR="00637AC4" w:rsidRPr="00737594" w:rsidRDefault="00637AC4" w:rsidP="00737594">
      <w:pPr>
        <w:numPr>
          <w:ilvl w:val="0"/>
          <w:numId w:val="193"/>
        </w:numPr>
        <w:tabs>
          <w:tab w:val="left" w:pos="284"/>
        </w:tabs>
        <w:spacing w:after="160"/>
        <w:jc w:val="both"/>
        <w:divId w:val="1690526313"/>
        <w:rPr>
          <w:rFonts w:eastAsia="Times New Roman"/>
          <w:sz w:val="32"/>
          <w:szCs w:val="32"/>
        </w:rPr>
      </w:pPr>
      <w:r w:rsidRPr="00737594">
        <w:rPr>
          <w:rFonts w:eastAsia="Times New Roman"/>
          <w:sz w:val="32"/>
          <w:szCs w:val="32"/>
        </w:rPr>
        <w:t>способности разграничивать ситуации, требующие и не требующие помощи педагога.</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sz w:val="32"/>
          <w:szCs w:val="32"/>
        </w:rPr>
        <w:tab/>
      </w:r>
      <w:r w:rsidRPr="00737594">
        <w:rPr>
          <w:rFonts w:eastAsia="Times New Roman"/>
          <w:b/>
          <w:sz w:val="32"/>
          <w:szCs w:val="32"/>
        </w:rPr>
        <w:t>Метапредметные результаты</w:t>
      </w:r>
      <w:r w:rsidRPr="00737594">
        <w:rPr>
          <w:rFonts w:eastAsia="Times New Roman"/>
          <w:sz w:val="32"/>
          <w:szCs w:val="32"/>
        </w:rPr>
        <w:t xml:space="preserve"> освоения курса «Логопедические занятия» для 3-го класса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bCs/>
          <w:sz w:val="32"/>
          <w:szCs w:val="32"/>
        </w:rPr>
        <w:t xml:space="preserve">С учетом </w:t>
      </w:r>
      <w:r w:rsidRPr="00737594">
        <w:rPr>
          <w:rFonts w:eastAsia="Times New Roman"/>
          <w:sz w:val="32"/>
          <w:szCs w:val="32"/>
        </w:rPr>
        <w:t xml:space="preserve">индивидуальных возможностей и особых образовательных потребностей обучающихся с ЗПР </w:t>
      </w:r>
      <w:r w:rsidRPr="00737594">
        <w:rPr>
          <w:rFonts w:eastAsia="Times New Roman"/>
          <w:bCs/>
          <w:sz w:val="32"/>
          <w:szCs w:val="32"/>
        </w:rPr>
        <w:t>метапредметные результаты</w:t>
      </w:r>
      <w:r w:rsidRPr="00737594">
        <w:rPr>
          <w:rFonts w:eastAsia="Times New Roman"/>
          <w:sz w:val="32"/>
          <w:szCs w:val="32"/>
        </w:rPr>
        <w:t xml:space="preserve"> могут быть обозначены следующим образом.</w:t>
      </w:r>
    </w:p>
    <w:p w:rsidR="00637AC4" w:rsidRPr="00737594" w:rsidRDefault="00637AC4" w:rsidP="00737594">
      <w:pPr>
        <w:tabs>
          <w:tab w:val="left" w:pos="284"/>
        </w:tabs>
        <w:contextualSpacing/>
        <w:jc w:val="both"/>
        <w:divId w:val="1690526313"/>
        <w:rPr>
          <w:rFonts w:eastAsia="Times New Roman"/>
          <w:sz w:val="32"/>
          <w:szCs w:val="32"/>
        </w:rPr>
      </w:pPr>
      <w:r w:rsidRPr="00737594">
        <w:rPr>
          <w:rFonts w:eastAsia="Times New Roman"/>
          <w:b/>
          <w:sz w:val="32"/>
          <w:szCs w:val="32"/>
        </w:rPr>
        <w:t xml:space="preserve">Сформированные познавательные универсальные учебные действия </w:t>
      </w:r>
      <w:r w:rsidRPr="00737594">
        <w:rPr>
          <w:rFonts w:eastAsia="Times New Roman"/>
          <w:sz w:val="32"/>
          <w:szCs w:val="32"/>
        </w:rPr>
        <w:t>проявляются в:</w:t>
      </w:r>
    </w:p>
    <w:p w:rsidR="00637AC4" w:rsidRPr="00737594" w:rsidRDefault="00637AC4" w:rsidP="00737594">
      <w:pPr>
        <w:numPr>
          <w:ilvl w:val="0"/>
          <w:numId w:val="192"/>
        </w:numPr>
        <w:tabs>
          <w:tab w:val="left" w:pos="284"/>
        </w:tabs>
        <w:spacing w:after="160"/>
        <w:ind w:left="357" w:hanging="357"/>
        <w:contextualSpacing/>
        <w:jc w:val="both"/>
        <w:divId w:val="1690526313"/>
        <w:rPr>
          <w:rFonts w:eastAsia="Calibri"/>
          <w:sz w:val="32"/>
          <w:szCs w:val="32"/>
          <w:lang w:eastAsia="en-US"/>
        </w:rPr>
      </w:pPr>
      <w:r w:rsidRPr="00737594">
        <w:rPr>
          <w:rFonts w:eastAsia="Calibri"/>
          <w:sz w:val="32"/>
          <w:szCs w:val="32"/>
          <w:lang w:eastAsia="en-US"/>
        </w:rPr>
        <w:t>способности принимать и сохранять цели и задачи решения учебных и практических задач;</w:t>
      </w:r>
    </w:p>
    <w:p w:rsidR="00637AC4" w:rsidRPr="00737594" w:rsidRDefault="00637AC4" w:rsidP="00737594">
      <w:pPr>
        <w:numPr>
          <w:ilvl w:val="0"/>
          <w:numId w:val="192"/>
        </w:numPr>
        <w:tabs>
          <w:tab w:val="left" w:pos="284"/>
        </w:tabs>
        <w:spacing w:after="160"/>
        <w:ind w:left="357" w:hanging="357"/>
        <w:contextualSpacing/>
        <w:jc w:val="both"/>
        <w:divId w:val="1690526313"/>
        <w:rPr>
          <w:rFonts w:eastAsia="Calibri"/>
          <w:sz w:val="32"/>
          <w:szCs w:val="32"/>
          <w:lang w:eastAsia="en-US"/>
        </w:rPr>
      </w:pPr>
      <w:r w:rsidRPr="00737594">
        <w:rPr>
          <w:rFonts w:eastAsia="Calibri"/>
          <w:sz w:val="32"/>
          <w:szCs w:val="32"/>
          <w:lang w:eastAsia="en-US"/>
        </w:rPr>
        <w:t>умении составлять тексты в устной и письменной формах в соответствии с поставленными задачами;</w:t>
      </w:r>
    </w:p>
    <w:p w:rsidR="00637AC4" w:rsidRPr="00737594" w:rsidRDefault="00637AC4" w:rsidP="00737594">
      <w:pPr>
        <w:numPr>
          <w:ilvl w:val="0"/>
          <w:numId w:val="192"/>
        </w:numPr>
        <w:tabs>
          <w:tab w:val="left" w:pos="284"/>
        </w:tabs>
        <w:spacing w:after="160"/>
        <w:ind w:left="357" w:hanging="357"/>
        <w:contextualSpacing/>
        <w:jc w:val="both"/>
        <w:divId w:val="1690526313"/>
        <w:rPr>
          <w:rFonts w:eastAsia="Calibri"/>
          <w:sz w:val="32"/>
          <w:szCs w:val="32"/>
          <w:lang w:eastAsia="en-US"/>
        </w:rPr>
      </w:pPr>
      <w:r w:rsidRPr="00737594">
        <w:rPr>
          <w:rFonts w:eastAsia="Calibri"/>
          <w:sz w:val="32"/>
          <w:szCs w:val="32"/>
          <w:lang w:eastAsia="en-US"/>
        </w:rPr>
        <w:t>использовании элементарных знаково-символических средств для организации своих познавательных процессов (символические обозначения букв, слогов, слов, предложений, частей текста и т.п.);</w:t>
      </w:r>
    </w:p>
    <w:p w:rsidR="00637AC4" w:rsidRPr="00737594" w:rsidRDefault="00637AC4" w:rsidP="00737594">
      <w:pPr>
        <w:numPr>
          <w:ilvl w:val="0"/>
          <w:numId w:val="192"/>
        </w:numPr>
        <w:tabs>
          <w:tab w:val="left" w:pos="284"/>
        </w:tabs>
        <w:spacing w:after="160"/>
        <w:ind w:left="357" w:hanging="357"/>
        <w:contextualSpacing/>
        <w:jc w:val="both"/>
        <w:divId w:val="1690526313"/>
        <w:rPr>
          <w:rFonts w:eastAsia="Calibri"/>
          <w:sz w:val="32"/>
          <w:szCs w:val="32"/>
          <w:lang w:eastAsia="en-US"/>
        </w:rPr>
      </w:pPr>
      <w:r w:rsidRPr="00737594">
        <w:rPr>
          <w:rFonts w:eastAsia="Calibri"/>
          <w:sz w:val="32"/>
          <w:szCs w:val="32"/>
          <w:lang w:eastAsia="en-US"/>
        </w:rPr>
        <w:t>способности смыслового чтения текстов (задания, правила, художественные и научно-популярные тексты);</w:t>
      </w:r>
    </w:p>
    <w:p w:rsidR="00637AC4" w:rsidRPr="00737594" w:rsidRDefault="00637AC4" w:rsidP="00737594">
      <w:pPr>
        <w:numPr>
          <w:ilvl w:val="0"/>
          <w:numId w:val="192"/>
        </w:numPr>
        <w:tabs>
          <w:tab w:val="left" w:pos="284"/>
        </w:tabs>
        <w:spacing w:after="160"/>
        <w:ind w:left="357" w:hanging="357"/>
        <w:contextualSpacing/>
        <w:jc w:val="both"/>
        <w:divId w:val="1690526313"/>
        <w:rPr>
          <w:rFonts w:eastAsia="Calibri"/>
          <w:sz w:val="32"/>
          <w:szCs w:val="32"/>
          <w:lang w:eastAsia="en-US"/>
        </w:rPr>
      </w:pPr>
      <w:r w:rsidRPr="00737594">
        <w:rPr>
          <w:rFonts w:eastAsia="Calibri"/>
          <w:sz w:val="32"/>
          <w:szCs w:val="32"/>
          <w:lang w:eastAsia="en-US"/>
        </w:rPr>
        <w:t xml:space="preserve">овладении начальными сведениями о сущности и особенностях языковых норм и правил. </w:t>
      </w:r>
    </w:p>
    <w:p w:rsidR="00637AC4" w:rsidRPr="00737594" w:rsidRDefault="00637AC4" w:rsidP="00737594">
      <w:pPr>
        <w:tabs>
          <w:tab w:val="left" w:pos="284"/>
        </w:tabs>
        <w:contextualSpacing/>
        <w:jc w:val="both"/>
        <w:divId w:val="1690526313"/>
        <w:rPr>
          <w:rFonts w:eastAsia="Times New Roman"/>
          <w:sz w:val="32"/>
          <w:szCs w:val="32"/>
        </w:rPr>
      </w:pPr>
      <w:r w:rsidRPr="00737594">
        <w:rPr>
          <w:rFonts w:eastAsia="Times New Roman"/>
          <w:b/>
          <w:sz w:val="32"/>
          <w:szCs w:val="32"/>
        </w:rPr>
        <w:t xml:space="preserve">Сформированные регулятивные универсальные учебные действия </w:t>
      </w:r>
      <w:r w:rsidRPr="00737594">
        <w:rPr>
          <w:rFonts w:eastAsia="Times New Roman"/>
          <w:sz w:val="32"/>
          <w:szCs w:val="32"/>
        </w:rPr>
        <w:t>проявляются в:</w:t>
      </w:r>
    </w:p>
    <w:p w:rsidR="00637AC4" w:rsidRPr="00737594" w:rsidRDefault="00637AC4" w:rsidP="00737594">
      <w:pPr>
        <w:numPr>
          <w:ilvl w:val="0"/>
          <w:numId w:val="192"/>
        </w:numPr>
        <w:tabs>
          <w:tab w:val="left" w:pos="284"/>
        </w:tabs>
        <w:spacing w:after="160"/>
        <w:ind w:left="357" w:hanging="357"/>
        <w:contextualSpacing/>
        <w:jc w:val="both"/>
        <w:divId w:val="1690526313"/>
        <w:rPr>
          <w:rFonts w:eastAsia="Calibri"/>
          <w:sz w:val="32"/>
          <w:szCs w:val="32"/>
          <w:lang w:eastAsia="en-US"/>
        </w:rPr>
      </w:pPr>
      <w:r w:rsidRPr="00737594">
        <w:rPr>
          <w:rFonts w:eastAsia="Calibri"/>
          <w:sz w:val="32"/>
          <w:szCs w:val="32"/>
          <w:lang w:eastAsia="en-US"/>
        </w:rPr>
        <w:t>способности выполнять учебные задания вопреки нежеланию, утомлению;</w:t>
      </w:r>
    </w:p>
    <w:p w:rsidR="00637AC4" w:rsidRPr="00737594" w:rsidRDefault="00637AC4" w:rsidP="00737594">
      <w:pPr>
        <w:numPr>
          <w:ilvl w:val="0"/>
          <w:numId w:val="192"/>
        </w:numPr>
        <w:tabs>
          <w:tab w:val="left" w:pos="284"/>
        </w:tabs>
        <w:spacing w:after="160"/>
        <w:ind w:left="357" w:hanging="357"/>
        <w:contextualSpacing/>
        <w:jc w:val="both"/>
        <w:divId w:val="1690526313"/>
        <w:rPr>
          <w:rFonts w:eastAsia="Calibri"/>
          <w:sz w:val="32"/>
          <w:szCs w:val="32"/>
          <w:lang w:eastAsia="en-US"/>
        </w:rPr>
      </w:pPr>
      <w:r w:rsidRPr="00737594">
        <w:rPr>
          <w:rFonts w:eastAsia="Calibri"/>
          <w:sz w:val="32"/>
          <w:szCs w:val="32"/>
          <w:lang w:eastAsia="en-US"/>
        </w:rPr>
        <w:lastRenderedPageBreak/>
        <w:t xml:space="preserve">способности выполнять инструкции и требования учителя, соблюдать основные требования к организации учебной деятельности; </w:t>
      </w:r>
    </w:p>
    <w:p w:rsidR="00637AC4" w:rsidRPr="00737594" w:rsidRDefault="00637AC4" w:rsidP="00737594">
      <w:pPr>
        <w:numPr>
          <w:ilvl w:val="0"/>
          <w:numId w:val="192"/>
        </w:numPr>
        <w:tabs>
          <w:tab w:val="left" w:pos="284"/>
        </w:tabs>
        <w:spacing w:after="160"/>
        <w:ind w:left="357" w:hanging="357"/>
        <w:contextualSpacing/>
        <w:jc w:val="both"/>
        <w:divId w:val="1690526313"/>
        <w:rPr>
          <w:rFonts w:eastAsia="Calibri"/>
          <w:sz w:val="32"/>
          <w:szCs w:val="32"/>
          <w:lang w:eastAsia="en-US"/>
        </w:rPr>
      </w:pPr>
      <w:r w:rsidRPr="00737594">
        <w:rPr>
          <w:rFonts w:eastAsia="Calibri"/>
          <w:sz w:val="32"/>
          <w:szCs w:val="32"/>
          <w:lang w:eastAsia="en-US"/>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637AC4" w:rsidRPr="00737594" w:rsidRDefault="00637AC4" w:rsidP="00737594">
      <w:pPr>
        <w:numPr>
          <w:ilvl w:val="0"/>
          <w:numId w:val="192"/>
        </w:numPr>
        <w:tabs>
          <w:tab w:val="left" w:pos="284"/>
        </w:tabs>
        <w:spacing w:after="160"/>
        <w:ind w:left="357" w:hanging="357"/>
        <w:contextualSpacing/>
        <w:jc w:val="both"/>
        <w:divId w:val="1690526313"/>
        <w:rPr>
          <w:rFonts w:eastAsia="Calibri"/>
          <w:sz w:val="32"/>
          <w:szCs w:val="32"/>
          <w:lang w:eastAsia="en-US"/>
        </w:rPr>
      </w:pPr>
      <w:r w:rsidRPr="00737594">
        <w:rPr>
          <w:rFonts w:eastAsia="Calibri"/>
          <w:sz w:val="32"/>
          <w:szCs w:val="32"/>
          <w:lang w:eastAsia="en-US"/>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637AC4" w:rsidRPr="00737594" w:rsidRDefault="00637AC4" w:rsidP="00737594">
      <w:pPr>
        <w:tabs>
          <w:tab w:val="left" w:pos="284"/>
        </w:tabs>
        <w:contextualSpacing/>
        <w:jc w:val="both"/>
        <w:divId w:val="1690526313"/>
        <w:rPr>
          <w:rFonts w:eastAsia="Times New Roman"/>
          <w:sz w:val="32"/>
          <w:szCs w:val="32"/>
        </w:rPr>
      </w:pPr>
      <w:r w:rsidRPr="00737594">
        <w:rPr>
          <w:rFonts w:eastAsia="Times New Roman"/>
          <w:b/>
          <w:sz w:val="32"/>
          <w:szCs w:val="32"/>
        </w:rPr>
        <w:t xml:space="preserve">Сформированные коммуникативные универсальные учебные действия </w:t>
      </w:r>
      <w:r w:rsidRPr="00737594">
        <w:rPr>
          <w:rFonts w:eastAsia="Times New Roman"/>
          <w:sz w:val="32"/>
          <w:szCs w:val="32"/>
        </w:rPr>
        <w:t>проявляются в:</w:t>
      </w:r>
    </w:p>
    <w:p w:rsidR="00637AC4" w:rsidRPr="00737594" w:rsidRDefault="00637AC4" w:rsidP="00737594">
      <w:pPr>
        <w:numPr>
          <w:ilvl w:val="0"/>
          <w:numId w:val="192"/>
        </w:numPr>
        <w:tabs>
          <w:tab w:val="left" w:pos="284"/>
        </w:tabs>
        <w:spacing w:after="160"/>
        <w:ind w:left="357" w:hanging="357"/>
        <w:contextualSpacing/>
        <w:jc w:val="both"/>
        <w:divId w:val="1690526313"/>
        <w:rPr>
          <w:rFonts w:eastAsia="Calibri"/>
          <w:sz w:val="32"/>
          <w:szCs w:val="32"/>
          <w:lang w:eastAsia="en-US"/>
        </w:rPr>
      </w:pPr>
      <w:r w:rsidRPr="00737594">
        <w:rPr>
          <w:rFonts w:eastAsia="Calibri"/>
          <w:sz w:val="32"/>
          <w:szCs w:val="32"/>
          <w:lang w:eastAsia="en-US"/>
        </w:rPr>
        <w:t xml:space="preserve">готовности слушать собеседника, вступать в диалог по учебной проблеме и поддерживать его; </w:t>
      </w:r>
    </w:p>
    <w:p w:rsidR="00637AC4" w:rsidRPr="00737594" w:rsidRDefault="00637AC4" w:rsidP="00737594">
      <w:pPr>
        <w:numPr>
          <w:ilvl w:val="0"/>
          <w:numId w:val="192"/>
        </w:numPr>
        <w:tabs>
          <w:tab w:val="left" w:pos="284"/>
        </w:tabs>
        <w:spacing w:after="160"/>
        <w:ind w:left="357" w:hanging="357"/>
        <w:contextualSpacing/>
        <w:jc w:val="both"/>
        <w:divId w:val="1690526313"/>
        <w:rPr>
          <w:rFonts w:eastAsia="Calibri"/>
          <w:sz w:val="32"/>
          <w:szCs w:val="32"/>
          <w:lang w:eastAsia="en-US"/>
        </w:rPr>
      </w:pPr>
      <w:r w:rsidRPr="00737594">
        <w:rPr>
          <w:rFonts w:eastAsia="Calibri"/>
          <w:sz w:val="32"/>
          <w:szCs w:val="32"/>
          <w:lang w:eastAsia="en-US"/>
        </w:rPr>
        <w:t xml:space="preserve">адекватном использовании речевых средств для решения коммуникативных и познавательных задач; </w:t>
      </w:r>
    </w:p>
    <w:p w:rsidR="00637AC4" w:rsidRPr="00737594" w:rsidRDefault="00637AC4" w:rsidP="00737594">
      <w:pPr>
        <w:numPr>
          <w:ilvl w:val="0"/>
          <w:numId w:val="192"/>
        </w:numPr>
        <w:tabs>
          <w:tab w:val="left" w:pos="284"/>
        </w:tabs>
        <w:spacing w:after="160"/>
        <w:ind w:left="357" w:hanging="357"/>
        <w:contextualSpacing/>
        <w:jc w:val="both"/>
        <w:divId w:val="1690526313"/>
        <w:rPr>
          <w:rFonts w:eastAsia="Calibri"/>
          <w:sz w:val="32"/>
          <w:szCs w:val="32"/>
          <w:lang w:eastAsia="en-US"/>
        </w:rPr>
      </w:pPr>
      <w:r w:rsidRPr="00737594">
        <w:rPr>
          <w:rFonts w:eastAsia="Calibri"/>
          <w:sz w:val="32"/>
          <w:szCs w:val="32"/>
          <w:lang w:eastAsia="en-US"/>
        </w:rPr>
        <w:t>умении принимать участие в коллективном поиске средств решения поставленных задач, договариваться о распределении функций.</w:t>
      </w:r>
    </w:p>
    <w:p w:rsidR="00637AC4" w:rsidRPr="00737594" w:rsidRDefault="00637AC4" w:rsidP="00737594">
      <w:pPr>
        <w:shd w:val="clear" w:color="auto" w:fill="FFFFFF"/>
        <w:tabs>
          <w:tab w:val="left" w:pos="284"/>
        </w:tabs>
        <w:autoSpaceDE w:val="0"/>
        <w:autoSpaceDN w:val="0"/>
        <w:adjustRightInd w:val="0"/>
        <w:jc w:val="both"/>
        <w:divId w:val="1690526313"/>
        <w:rPr>
          <w:rFonts w:eastAsia="Times New Roman"/>
          <w:sz w:val="32"/>
          <w:szCs w:val="32"/>
        </w:rPr>
      </w:pPr>
      <w:r w:rsidRPr="00737594">
        <w:rPr>
          <w:rFonts w:eastAsia="Times New Roman"/>
          <w:b/>
          <w:sz w:val="32"/>
          <w:szCs w:val="32"/>
        </w:rPr>
        <w:t>Предметные результаты</w:t>
      </w:r>
      <w:r w:rsidRPr="00737594">
        <w:rPr>
          <w:rFonts w:eastAsia="Times New Roman"/>
          <w:sz w:val="32"/>
          <w:szCs w:val="32"/>
        </w:rPr>
        <w:t xml:space="preserve"> освоения курса «Логопедические занятия» для 3-го класса включают следующие разделы, обеспечивающие овладение ключевыми компетенциями, составляющими основу умения учиться. Разнообразие недостатков речи у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«Логопедические занятия». Вместе с тем можно обозначить целевые ориентиры, которые логопед пытается достичь. Желательны следующие результаты логопедической работы:</w:t>
      </w:r>
    </w:p>
    <w:p w:rsidR="00637AC4" w:rsidRPr="00737594" w:rsidRDefault="00637AC4" w:rsidP="00737594">
      <w:pPr>
        <w:shd w:val="clear" w:color="auto" w:fill="FFFFFF"/>
        <w:tabs>
          <w:tab w:val="left" w:pos="284"/>
        </w:tabs>
        <w:autoSpaceDE w:val="0"/>
        <w:autoSpaceDN w:val="0"/>
        <w:adjustRightInd w:val="0"/>
        <w:jc w:val="both"/>
        <w:divId w:val="1690526313"/>
        <w:rPr>
          <w:rFonts w:eastAsia="Times New Roman"/>
          <w:b/>
          <w:i/>
          <w:sz w:val="32"/>
          <w:szCs w:val="32"/>
        </w:rPr>
      </w:pPr>
      <w:r w:rsidRPr="00737594">
        <w:rPr>
          <w:rFonts w:eastAsia="Times New Roman"/>
          <w:b/>
          <w:i/>
          <w:sz w:val="32"/>
          <w:szCs w:val="32"/>
        </w:rPr>
        <w:t>В области звуковой стороны речи:</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выработано умение безошибочного использования нормативного произношения всех звуков русского языка во всех ситуациях общения.</w:t>
      </w:r>
    </w:p>
    <w:p w:rsidR="00637AC4" w:rsidRPr="00737594" w:rsidRDefault="00637AC4" w:rsidP="00737594">
      <w:pPr>
        <w:shd w:val="clear" w:color="auto" w:fill="FFFFFF"/>
        <w:tabs>
          <w:tab w:val="left" w:pos="284"/>
        </w:tabs>
        <w:autoSpaceDE w:val="0"/>
        <w:autoSpaceDN w:val="0"/>
        <w:adjustRightInd w:val="0"/>
        <w:contextualSpacing/>
        <w:jc w:val="both"/>
        <w:divId w:val="1690526313"/>
        <w:rPr>
          <w:rFonts w:eastAsia="Times New Roman"/>
          <w:b/>
          <w:i/>
          <w:sz w:val="32"/>
          <w:szCs w:val="32"/>
        </w:rPr>
      </w:pPr>
      <w:r w:rsidRPr="00737594">
        <w:rPr>
          <w:rFonts w:eastAsia="Times New Roman"/>
          <w:b/>
          <w:i/>
          <w:sz w:val="32"/>
          <w:szCs w:val="32"/>
        </w:rPr>
        <w:t>В области фонематических процессов:</w:t>
      </w:r>
    </w:p>
    <w:p w:rsidR="00637AC4" w:rsidRPr="00737594" w:rsidRDefault="00637AC4" w:rsidP="00737594">
      <w:pPr>
        <w:shd w:val="clear" w:color="auto" w:fill="FFFFFF"/>
        <w:autoSpaceDE w:val="0"/>
        <w:autoSpaceDN w:val="0"/>
        <w:adjustRightInd w:val="0"/>
        <w:ind w:left="340" w:hanging="340"/>
        <w:contextualSpacing/>
        <w:jc w:val="both"/>
        <w:divId w:val="1690526313"/>
        <w:rPr>
          <w:rFonts w:eastAsia="Times New Roman"/>
          <w:sz w:val="32"/>
          <w:szCs w:val="32"/>
        </w:rPr>
      </w:pPr>
      <w:r w:rsidRPr="00737594">
        <w:rPr>
          <w:rFonts w:eastAsia="Times New Roman"/>
          <w:sz w:val="32"/>
          <w:szCs w:val="32"/>
        </w:rPr>
        <w:t>- сформированы умения различения всех акустически близких пар звуков на слух;</w:t>
      </w:r>
    </w:p>
    <w:p w:rsidR="00637AC4" w:rsidRPr="00737594" w:rsidRDefault="00637AC4" w:rsidP="00737594">
      <w:pPr>
        <w:shd w:val="clear" w:color="auto" w:fill="FFFFFF"/>
        <w:autoSpaceDE w:val="0"/>
        <w:autoSpaceDN w:val="0"/>
        <w:adjustRightInd w:val="0"/>
        <w:contextualSpacing/>
        <w:jc w:val="both"/>
        <w:divId w:val="1690526313"/>
        <w:rPr>
          <w:rFonts w:eastAsia="Times New Roman"/>
          <w:sz w:val="32"/>
          <w:szCs w:val="32"/>
        </w:rPr>
      </w:pPr>
      <w:r w:rsidRPr="00737594">
        <w:rPr>
          <w:rFonts w:eastAsia="Times New Roman"/>
          <w:sz w:val="32"/>
          <w:szCs w:val="32"/>
        </w:rPr>
        <w:t>- сформированы умения различать на слух слова похожие по звуковому составу;</w:t>
      </w:r>
    </w:p>
    <w:p w:rsidR="00637AC4" w:rsidRPr="00737594" w:rsidRDefault="00637AC4" w:rsidP="00737594">
      <w:pPr>
        <w:shd w:val="clear" w:color="auto" w:fill="FFFFFF"/>
        <w:autoSpaceDE w:val="0"/>
        <w:autoSpaceDN w:val="0"/>
        <w:adjustRightInd w:val="0"/>
        <w:contextualSpacing/>
        <w:jc w:val="both"/>
        <w:divId w:val="1690526313"/>
        <w:rPr>
          <w:rFonts w:eastAsia="Times New Roman"/>
          <w:sz w:val="32"/>
          <w:szCs w:val="32"/>
        </w:rPr>
      </w:pPr>
      <w:r w:rsidRPr="00737594">
        <w:rPr>
          <w:rFonts w:eastAsia="Times New Roman"/>
          <w:sz w:val="32"/>
          <w:szCs w:val="32"/>
        </w:rPr>
        <w:t>- сформировано умение слухового контроля фонетических ошибок в собственной речи.</w:t>
      </w:r>
    </w:p>
    <w:p w:rsidR="00637AC4" w:rsidRPr="00737594" w:rsidRDefault="00637AC4" w:rsidP="00737594">
      <w:pPr>
        <w:shd w:val="clear" w:color="auto" w:fill="FFFFFF"/>
        <w:tabs>
          <w:tab w:val="left" w:pos="284"/>
        </w:tabs>
        <w:autoSpaceDE w:val="0"/>
        <w:autoSpaceDN w:val="0"/>
        <w:adjustRightInd w:val="0"/>
        <w:jc w:val="both"/>
        <w:divId w:val="1690526313"/>
        <w:rPr>
          <w:rFonts w:eastAsia="Times New Roman"/>
          <w:b/>
          <w:i/>
          <w:sz w:val="32"/>
          <w:szCs w:val="32"/>
        </w:rPr>
      </w:pPr>
      <w:r w:rsidRPr="00737594">
        <w:rPr>
          <w:rFonts w:eastAsia="Times New Roman"/>
          <w:b/>
          <w:i/>
          <w:sz w:val="32"/>
          <w:szCs w:val="32"/>
        </w:rPr>
        <w:lastRenderedPageBreak/>
        <w:t>В области лексической стороны речи:</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уточнены представления о словах предметах, действиях и признаках, выработаны умения в подборе слов к вопросам, к предметам, действиям;</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сформированы умения давать понятийные определения простым словам;</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сформированы умения подбора однокоренных слов;</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актуализированы и закреплены умения использования синонимов и антонимов, понятия об омонимах;</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сформированы навыки использования слов с обобщающим значением.</w:t>
      </w:r>
    </w:p>
    <w:p w:rsidR="00637AC4" w:rsidRPr="00737594" w:rsidRDefault="00637AC4" w:rsidP="00737594">
      <w:pPr>
        <w:shd w:val="clear" w:color="auto" w:fill="FFFFFF"/>
        <w:tabs>
          <w:tab w:val="left" w:pos="284"/>
        </w:tabs>
        <w:autoSpaceDE w:val="0"/>
        <w:autoSpaceDN w:val="0"/>
        <w:adjustRightInd w:val="0"/>
        <w:contextualSpacing/>
        <w:jc w:val="both"/>
        <w:divId w:val="1690526313"/>
        <w:rPr>
          <w:rFonts w:eastAsia="Times New Roman"/>
          <w:b/>
          <w:i/>
          <w:sz w:val="32"/>
          <w:szCs w:val="32"/>
        </w:rPr>
      </w:pPr>
      <w:r w:rsidRPr="00737594">
        <w:rPr>
          <w:rFonts w:eastAsia="Times New Roman"/>
          <w:b/>
          <w:i/>
          <w:sz w:val="32"/>
          <w:szCs w:val="32"/>
        </w:rPr>
        <w:t>В области звуко-слогового и звуко-буквенного анализа и синтеза:</w:t>
      </w:r>
    </w:p>
    <w:p w:rsidR="00637AC4" w:rsidRPr="00737594" w:rsidRDefault="00637AC4" w:rsidP="00737594">
      <w:pPr>
        <w:shd w:val="clear" w:color="auto" w:fill="FFFFFF"/>
        <w:autoSpaceDE w:val="0"/>
        <w:autoSpaceDN w:val="0"/>
        <w:adjustRightInd w:val="0"/>
        <w:ind w:left="340" w:hanging="340"/>
        <w:contextualSpacing/>
        <w:jc w:val="both"/>
        <w:divId w:val="1690526313"/>
        <w:rPr>
          <w:rFonts w:eastAsia="Times New Roman"/>
          <w:sz w:val="32"/>
          <w:szCs w:val="32"/>
        </w:rPr>
      </w:pPr>
      <w:r w:rsidRPr="00737594">
        <w:rPr>
          <w:rFonts w:eastAsia="Times New Roman"/>
          <w:sz w:val="32"/>
          <w:szCs w:val="32"/>
        </w:rPr>
        <w:t>- сформированы умения осуществлять простой и сложный звуковой анализ слов различной слоговой структуры;</w:t>
      </w:r>
    </w:p>
    <w:p w:rsidR="00637AC4" w:rsidRPr="00737594" w:rsidRDefault="00637AC4" w:rsidP="00737594">
      <w:pPr>
        <w:shd w:val="clear" w:color="auto" w:fill="FFFFFF"/>
        <w:autoSpaceDE w:val="0"/>
        <w:autoSpaceDN w:val="0"/>
        <w:adjustRightInd w:val="0"/>
        <w:ind w:left="340" w:hanging="340"/>
        <w:contextualSpacing/>
        <w:jc w:val="both"/>
        <w:divId w:val="1690526313"/>
        <w:rPr>
          <w:rFonts w:eastAsia="Times New Roman"/>
          <w:sz w:val="32"/>
          <w:szCs w:val="32"/>
        </w:rPr>
      </w:pPr>
      <w:r w:rsidRPr="00737594">
        <w:rPr>
          <w:rFonts w:eastAsia="Times New Roman"/>
          <w:sz w:val="32"/>
          <w:szCs w:val="32"/>
        </w:rPr>
        <w:t>-сформированы умения осуществлять звукой и слоговой синтез слов различной слоговой структуры.</w:t>
      </w:r>
    </w:p>
    <w:p w:rsidR="00637AC4" w:rsidRPr="00737594" w:rsidRDefault="00637AC4" w:rsidP="00737594">
      <w:pPr>
        <w:numPr>
          <w:ilvl w:val="0"/>
          <w:numId w:val="196"/>
        </w:numPr>
        <w:shd w:val="clear" w:color="auto" w:fill="FFFFFF"/>
        <w:tabs>
          <w:tab w:val="left" w:pos="284"/>
        </w:tabs>
        <w:autoSpaceDE w:val="0"/>
        <w:autoSpaceDN w:val="0"/>
        <w:adjustRightInd w:val="0"/>
        <w:spacing w:after="160"/>
        <w:ind w:hanging="340"/>
        <w:contextualSpacing/>
        <w:jc w:val="both"/>
        <w:divId w:val="1690526313"/>
        <w:rPr>
          <w:rFonts w:eastAsia="Times New Roman"/>
          <w:sz w:val="32"/>
          <w:szCs w:val="32"/>
        </w:rPr>
      </w:pPr>
      <w:r w:rsidRPr="00737594">
        <w:rPr>
          <w:rFonts w:eastAsia="Times New Roman"/>
          <w:sz w:val="32"/>
          <w:szCs w:val="32"/>
        </w:rPr>
        <w:t>сформированы представления об ударении, об ударных и безударных слогах, слогообразующем значении гласных звуков; выработан навык составления графических схем слов, навык переноса слов.</w:t>
      </w:r>
    </w:p>
    <w:p w:rsidR="00637AC4" w:rsidRPr="00737594" w:rsidRDefault="00637AC4" w:rsidP="00737594">
      <w:pPr>
        <w:shd w:val="clear" w:color="auto" w:fill="FFFFFF"/>
        <w:tabs>
          <w:tab w:val="left" w:pos="284"/>
        </w:tabs>
        <w:autoSpaceDE w:val="0"/>
        <w:autoSpaceDN w:val="0"/>
        <w:adjustRightInd w:val="0"/>
        <w:contextualSpacing/>
        <w:jc w:val="both"/>
        <w:divId w:val="1690526313"/>
        <w:rPr>
          <w:rFonts w:eastAsia="Times New Roman"/>
          <w:b/>
          <w:i/>
          <w:caps/>
          <w:sz w:val="32"/>
          <w:szCs w:val="32"/>
        </w:rPr>
      </w:pPr>
      <w:r w:rsidRPr="00737594">
        <w:rPr>
          <w:rFonts w:eastAsia="Times New Roman"/>
          <w:b/>
          <w:i/>
          <w:sz w:val="32"/>
          <w:szCs w:val="32"/>
        </w:rPr>
        <w:t>В области грамматического строя речи:</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минимизированы аграмматизмы в устной и письменной речи;</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сформировано умение конструировать предложения из разрозненных слов, данных в начальной форме;</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сформировано умение составлять грамматически оформленные предложения по опорным словам;</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сформировано умение дифференцировать грамматически правильные и неправильные словосочетания, предложения;</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сформировано умение анализа форм слова в словосочетании;</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 xml:space="preserve">уточнены представления о словоизменении и словообразовании слов разных частей речи; </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сформировано умение использования предлогов в словосочетании, предложении.</w:t>
      </w:r>
    </w:p>
    <w:p w:rsidR="00637AC4" w:rsidRPr="00737594" w:rsidRDefault="00637AC4" w:rsidP="00737594">
      <w:pPr>
        <w:shd w:val="clear" w:color="auto" w:fill="FFFFFF"/>
        <w:tabs>
          <w:tab w:val="left" w:pos="284"/>
        </w:tabs>
        <w:autoSpaceDE w:val="0"/>
        <w:autoSpaceDN w:val="0"/>
        <w:adjustRightInd w:val="0"/>
        <w:contextualSpacing/>
        <w:jc w:val="both"/>
        <w:divId w:val="1690526313"/>
        <w:rPr>
          <w:rFonts w:eastAsia="Times New Roman"/>
          <w:b/>
          <w:i/>
          <w:caps/>
          <w:sz w:val="32"/>
          <w:szCs w:val="32"/>
        </w:rPr>
      </w:pPr>
      <w:r w:rsidRPr="00737594">
        <w:rPr>
          <w:rFonts w:eastAsia="Times New Roman"/>
          <w:b/>
          <w:i/>
          <w:sz w:val="32"/>
          <w:szCs w:val="32"/>
        </w:rPr>
        <w:t>В области связной речи:</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сформировано умение прослушивания связного текста и его пересказа;</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сформировано умение определения главной мысли текста и восстановления последовательности предложений в тексте;</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lastRenderedPageBreak/>
        <w:t>составление монологов-описаний и монологов-рассказов на заданную тему с опорой на наглядность и без нее;</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сформированы умения ведения диалогов;</w:t>
      </w:r>
    </w:p>
    <w:p w:rsidR="00637AC4" w:rsidRPr="00737594" w:rsidRDefault="00637AC4" w:rsidP="00737594">
      <w:pPr>
        <w:numPr>
          <w:ilvl w:val="0"/>
          <w:numId w:val="196"/>
        </w:numPr>
        <w:shd w:val="clear" w:color="auto" w:fill="FFFFFF"/>
        <w:tabs>
          <w:tab w:val="left" w:pos="284"/>
        </w:tabs>
        <w:autoSpaceDE w:val="0"/>
        <w:autoSpaceDN w:val="0"/>
        <w:adjustRightInd w:val="0"/>
        <w:spacing w:after="160"/>
        <w:contextualSpacing/>
        <w:jc w:val="both"/>
        <w:divId w:val="1690526313"/>
        <w:rPr>
          <w:rFonts w:eastAsia="Times New Roman"/>
          <w:sz w:val="32"/>
          <w:szCs w:val="32"/>
        </w:rPr>
      </w:pPr>
      <w:r w:rsidRPr="00737594">
        <w:rPr>
          <w:rFonts w:eastAsia="Times New Roman"/>
          <w:sz w:val="32"/>
          <w:szCs w:val="32"/>
        </w:rPr>
        <w:t>совершенствование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rsidR="00637AC4" w:rsidRPr="00737594" w:rsidRDefault="00637AC4" w:rsidP="00737594">
      <w:pPr>
        <w:shd w:val="clear" w:color="auto" w:fill="FFFFFF"/>
        <w:tabs>
          <w:tab w:val="left" w:pos="284"/>
        </w:tabs>
        <w:autoSpaceDE w:val="0"/>
        <w:autoSpaceDN w:val="0"/>
        <w:adjustRightInd w:val="0"/>
        <w:contextualSpacing/>
        <w:jc w:val="both"/>
        <w:divId w:val="1690526313"/>
        <w:rPr>
          <w:rFonts w:eastAsia="Times New Roman"/>
          <w:b/>
          <w:i/>
          <w:sz w:val="32"/>
          <w:szCs w:val="32"/>
        </w:rPr>
      </w:pPr>
      <w:r w:rsidRPr="00737594">
        <w:rPr>
          <w:rFonts w:eastAsia="Times New Roman"/>
          <w:b/>
          <w:i/>
          <w:sz w:val="32"/>
          <w:szCs w:val="32"/>
        </w:rPr>
        <w:t>В области письменной речи:</w:t>
      </w:r>
    </w:p>
    <w:p w:rsidR="00637AC4" w:rsidRPr="00737594" w:rsidRDefault="00637AC4" w:rsidP="00737594">
      <w:pPr>
        <w:numPr>
          <w:ilvl w:val="0"/>
          <w:numId w:val="197"/>
        </w:numPr>
        <w:shd w:val="clear" w:color="auto" w:fill="FFFFFF"/>
        <w:tabs>
          <w:tab w:val="left" w:pos="284"/>
        </w:tabs>
        <w:autoSpaceDE w:val="0"/>
        <w:autoSpaceDN w:val="0"/>
        <w:adjustRightInd w:val="0"/>
        <w:spacing w:after="160"/>
        <w:ind w:left="1069"/>
        <w:contextualSpacing/>
        <w:jc w:val="both"/>
        <w:divId w:val="1690526313"/>
        <w:rPr>
          <w:rFonts w:eastAsia="Times New Roman"/>
          <w:sz w:val="32"/>
          <w:szCs w:val="32"/>
        </w:rPr>
      </w:pPr>
      <w:r w:rsidRPr="00737594">
        <w:rPr>
          <w:rFonts w:eastAsia="Times New Roman"/>
          <w:sz w:val="32"/>
          <w:szCs w:val="32"/>
        </w:rPr>
        <w:t>сформировано умение написания слов с мягким знаком;</w:t>
      </w:r>
    </w:p>
    <w:p w:rsidR="00637AC4" w:rsidRPr="00737594" w:rsidRDefault="00637AC4" w:rsidP="00737594">
      <w:pPr>
        <w:numPr>
          <w:ilvl w:val="0"/>
          <w:numId w:val="197"/>
        </w:numPr>
        <w:shd w:val="clear" w:color="auto" w:fill="FFFFFF"/>
        <w:tabs>
          <w:tab w:val="left" w:pos="284"/>
        </w:tabs>
        <w:autoSpaceDE w:val="0"/>
        <w:autoSpaceDN w:val="0"/>
        <w:adjustRightInd w:val="0"/>
        <w:spacing w:after="160"/>
        <w:ind w:left="1069"/>
        <w:contextualSpacing/>
        <w:jc w:val="both"/>
        <w:divId w:val="1690526313"/>
        <w:rPr>
          <w:rFonts w:eastAsia="Times New Roman"/>
          <w:sz w:val="32"/>
          <w:szCs w:val="32"/>
        </w:rPr>
      </w:pPr>
      <w:r w:rsidRPr="00737594">
        <w:rPr>
          <w:rFonts w:eastAsia="Times New Roman"/>
          <w:sz w:val="32"/>
          <w:szCs w:val="32"/>
        </w:rPr>
        <w:t>сформировано умение списывания слов и предложений с печатного и рукописного текста, осуществления проверку;</w:t>
      </w:r>
    </w:p>
    <w:p w:rsidR="00637AC4" w:rsidRPr="00737594" w:rsidRDefault="00637AC4" w:rsidP="00737594">
      <w:pPr>
        <w:numPr>
          <w:ilvl w:val="0"/>
          <w:numId w:val="197"/>
        </w:numPr>
        <w:shd w:val="clear" w:color="auto" w:fill="FFFFFF"/>
        <w:tabs>
          <w:tab w:val="left" w:pos="284"/>
        </w:tabs>
        <w:autoSpaceDE w:val="0"/>
        <w:autoSpaceDN w:val="0"/>
        <w:adjustRightInd w:val="0"/>
        <w:spacing w:after="160"/>
        <w:ind w:left="1069"/>
        <w:contextualSpacing/>
        <w:jc w:val="both"/>
        <w:divId w:val="1690526313"/>
        <w:rPr>
          <w:rFonts w:eastAsia="Times New Roman"/>
          <w:sz w:val="32"/>
          <w:szCs w:val="32"/>
        </w:rPr>
      </w:pPr>
      <w:r w:rsidRPr="00737594">
        <w:rPr>
          <w:rFonts w:eastAsia="Times New Roman"/>
          <w:sz w:val="32"/>
          <w:szCs w:val="32"/>
        </w:rPr>
        <w:t>сформировано умение письма под диктовку слов, словосочетаний, предложений и текстов, и проверки правильности написанного;</w:t>
      </w:r>
    </w:p>
    <w:p w:rsidR="00637AC4" w:rsidRPr="00737594" w:rsidRDefault="00637AC4" w:rsidP="00737594">
      <w:pPr>
        <w:numPr>
          <w:ilvl w:val="0"/>
          <w:numId w:val="197"/>
        </w:numPr>
        <w:shd w:val="clear" w:color="auto" w:fill="FFFFFF"/>
        <w:tabs>
          <w:tab w:val="left" w:pos="284"/>
        </w:tabs>
        <w:autoSpaceDE w:val="0"/>
        <w:autoSpaceDN w:val="0"/>
        <w:adjustRightInd w:val="0"/>
        <w:spacing w:after="160"/>
        <w:ind w:left="1069"/>
        <w:contextualSpacing/>
        <w:jc w:val="both"/>
        <w:divId w:val="1690526313"/>
        <w:rPr>
          <w:rFonts w:eastAsia="Times New Roman"/>
          <w:sz w:val="32"/>
          <w:szCs w:val="32"/>
        </w:rPr>
      </w:pPr>
      <w:r w:rsidRPr="00737594">
        <w:rPr>
          <w:rFonts w:eastAsia="Times New Roman"/>
          <w:sz w:val="32"/>
          <w:szCs w:val="32"/>
        </w:rPr>
        <w:t>сформировано умение письма заглавной буквы в начале предложения и в зависимости от интонации точки (вопросительного и восклицательного знака) в конце;</w:t>
      </w:r>
    </w:p>
    <w:p w:rsidR="00637AC4" w:rsidRPr="00737594" w:rsidRDefault="00637AC4" w:rsidP="00737594">
      <w:pPr>
        <w:numPr>
          <w:ilvl w:val="0"/>
          <w:numId w:val="197"/>
        </w:numPr>
        <w:shd w:val="clear" w:color="auto" w:fill="FFFFFF"/>
        <w:tabs>
          <w:tab w:val="left" w:pos="284"/>
        </w:tabs>
        <w:autoSpaceDE w:val="0"/>
        <w:autoSpaceDN w:val="0"/>
        <w:adjustRightInd w:val="0"/>
        <w:spacing w:after="160"/>
        <w:ind w:left="1069"/>
        <w:contextualSpacing/>
        <w:jc w:val="both"/>
        <w:divId w:val="1690526313"/>
        <w:rPr>
          <w:rFonts w:eastAsia="Times New Roman"/>
          <w:sz w:val="32"/>
          <w:szCs w:val="32"/>
        </w:rPr>
      </w:pPr>
      <w:r w:rsidRPr="00737594">
        <w:rPr>
          <w:rFonts w:eastAsia="Times New Roman"/>
          <w:sz w:val="32"/>
          <w:szCs w:val="32"/>
        </w:rPr>
        <w:t>сформировано умение составления предложения из данных слов и на заданную тему;</w:t>
      </w:r>
    </w:p>
    <w:p w:rsidR="00637AC4" w:rsidRPr="00737594" w:rsidRDefault="00637AC4" w:rsidP="00737594">
      <w:pPr>
        <w:numPr>
          <w:ilvl w:val="0"/>
          <w:numId w:val="197"/>
        </w:numPr>
        <w:shd w:val="clear" w:color="auto" w:fill="FFFFFF"/>
        <w:tabs>
          <w:tab w:val="left" w:pos="284"/>
        </w:tabs>
        <w:autoSpaceDE w:val="0"/>
        <w:autoSpaceDN w:val="0"/>
        <w:adjustRightInd w:val="0"/>
        <w:spacing w:after="160"/>
        <w:ind w:left="1069"/>
        <w:contextualSpacing/>
        <w:jc w:val="both"/>
        <w:divId w:val="1690526313"/>
        <w:rPr>
          <w:rFonts w:eastAsia="Times New Roman"/>
          <w:sz w:val="32"/>
          <w:szCs w:val="32"/>
        </w:rPr>
      </w:pPr>
      <w:r w:rsidRPr="00737594">
        <w:rPr>
          <w:rFonts w:eastAsia="Times New Roman"/>
          <w:sz w:val="32"/>
          <w:szCs w:val="32"/>
        </w:rPr>
        <w:t>сформировано умение определения темы, заголовка текста, выделения его частей;</w:t>
      </w:r>
    </w:p>
    <w:p w:rsidR="00637AC4" w:rsidRPr="00737594" w:rsidRDefault="00637AC4" w:rsidP="00737594">
      <w:pPr>
        <w:numPr>
          <w:ilvl w:val="0"/>
          <w:numId w:val="197"/>
        </w:numPr>
        <w:shd w:val="clear" w:color="auto" w:fill="FFFFFF"/>
        <w:tabs>
          <w:tab w:val="left" w:pos="284"/>
        </w:tabs>
        <w:autoSpaceDE w:val="0"/>
        <w:autoSpaceDN w:val="0"/>
        <w:adjustRightInd w:val="0"/>
        <w:spacing w:after="160"/>
        <w:ind w:left="1069"/>
        <w:contextualSpacing/>
        <w:jc w:val="both"/>
        <w:divId w:val="1690526313"/>
        <w:rPr>
          <w:rFonts w:eastAsia="Times New Roman"/>
          <w:sz w:val="32"/>
          <w:szCs w:val="32"/>
        </w:rPr>
      </w:pPr>
      <w:r w:rsidRPr="00737594">
        <w:rPr>
          <w:rFonts w:eastAsia="Times New Roman"/>
          <w:sz w:val="32"/>
          <w:szCs w:val="32"/>
        </w:rPr>
        <w:t>сформировано умение нахождения специфических ошибок письма и орфографических ошибок на изученные правила;</w:t>
      </w:r>
    </w:p>
    <w:p w:rsidR="00637AC4" w:rsidRPr="00737594" w:rsidRDefault="00637AC4" w:rsidP="00737594">
      <w:pPr>
        <w:numPr>
          <w:ilvl w:val="0"/>
          <w:numId w:val="197"/>
        </w:numPr>
        <w:shd w:val="clear" w:color="auto" w:fill="FFFFFF"/>
        <w:tabs>
          <w:tab w:val="left" w:pos="284"/>
        </w:tabs>
        <w:autoSpaceDE w:val="0"/>
        <w:autoSpaceDN w:val="0"/>
        <w:adjustRightInd w:val="0"/>
        <w:spacing w:after="160"/>
        <w:ind w:left="1069"/>
        <w:contextualSpacing/>
        <w:jc w:val="both"/>
        <w:divId w:val="1690526313"/>
        <w:rPr>
          <w:rFonts w:eastAsia="Times New Roman"/>
          <w:sz w:val="32"/>
          <w:szCs w:val="32"/>
        </w:rPr>
      </w:pPr>
      <w:r w:rsidRPr="00737594">
        <w:rPr>
          <w:rFonts w:eastAsia="Times New Roman"/>
          <w:sz w:val="32"/>
          <w:szCs w:val="32"/>
        </w:rPr>
        <w:t xml:space="preserve">сформирован навык чтения целыми словами; </w:t>
      </w:r>
    </w:p>
    <w:p w:rsidR="00637AC4" w:rsidRPr="00737594" w:rsidRDefault="00637AC4" w:rsidP="00737594">
      <w:pPr>
        <w:numPr>
          <w:ilvl w:val="0"/>
          <w:numId w:val="197"/>
        </w:numPr>
        <w:shd w:val="clear" w:color="auto" w:fill="FFFFFF"/>
        <w:tabs>
          <w:tab w:val="left" w:pos="284"/>
        </w:tabs>
        <w:autoSpaceDE w:val="0"/>
        <w:autoSpaceDN w:val="0"/>
        <w:adjustRightInd w:val="0"/>
        <w:spacing w:after="160"/>
        <w:ind w:left="1069"/>
        <w:contextualSpacing/>
        <w:jc w:val="both"/>
        <w:divId w:val="1690526313"/>
        <w:rPr>
          <w:rFonts w:eastAsia="Times New Roman"/>
          <w:sz w:val="32"/>
          <w:szCs w:val="32"/>
        </w:rPr>
      </w:pPr>
      <w:r w:rsidRPr="00737594">
        <w:rPr>
          <w:rFonts w:eastAsia="Times New Roman"/>
          <w:sz w:val="32"/>
          <w:szCs w:val="32"/>
        </w:rPr>
        <w:t>сформировано понимание прочитанного текста;</w:t>
      </w:r>
    </w:p>
    <w:p w:rsidR="00637AC4" w:rsidRPr="00737594" w:rsidRDefault="00637AC4" w:rsidP="00737594">
      <w:pPr>
        <w:numPr>
          <w:ilvl w:val="0"/>
          <w:numId w:val="197"/>
        </w:numPr>
        <w:shd w:val="clear" w:color="auto" w:fill="FFFFFF"/>
        <w:tabs>
          <w:tab w:val="left" w:pos="284"/>
        </w:tabs>
        <w:autoSpaceDE w:val="0"/>
        <w:autoSpaceDN w:val="0"/>
        <w:adjustRightInd w:val="0"/>
        <w:spacing w:after="160"/>
        <w:ind w:left="1069"/>
        <w:contextualSpacing/>
        <w:jc w:val="both"/>
        <w:divId w:val="1690526313"/>
        <w:rPr>
          <w:rFonts w:eastAsia="Times New Roman"/>
          <w:sz w:val="32"/>
          <w:szCs w:val="32"/>
        </w:rPr>
      </w:pPr>
      <w:r w:rsidRPr="00737594">
        <w:rPr>
          <w:rFonts w:eastAsia="Times New Roman"/>
          <w:sz w:val="32"/>
          <w:szCs w:val="32"/>
        </w:rPr>
        <w:t>сформированность умения правописания суффиксов и часто употребляемых приставок;</w:t>
      </w:r>
    </w:p>
    <w:p w:rsidR="00637AC4" w:rsidRPr="00737594" w:rsidRDefault="00637AC4" w:rsidP="00737594">
      <w:pPr>
        <w:numPr>
          <w:ilvl w:val="0"/>
          <w:numId w:val="197"/>
        </w:numPr>
        <w:shd w:val="clear" w:color="auto" w:fill="FFFFFF"/>
        <w:tabs>
          <w:tab w:val="left" w:pos="284"/>
        </w:tabs>
        <w:autoSpaceDE w:val="0"/>
        <w:autoSpaceDN w:val="0"/>
        <w:adjustRightInd w:val="0"/>
        <w:spacing w:after="160"/>
        <w:ind w:left="1069"/>
        <w:contextualSpacing/>
        <w:jc w:val="both"/>
        <w:divId w:val="1690526313"/>
        <w:rPr>
          <w:rFonts w:eastAsia="Times New Roman"/>
          <w:sz w:val="32"/>
          <w:szCs w:val="32"/>
        </w:rPr>
      </w:pPr>
      <w:r w:rsidRPr="00737594">
        <w:rPr>
          <w:rFonts w:eastAsia="Times New Roman"/>
          <w:sz w:val="32"/>
          <w:szCs w:val="32"/>
        </w:rPr>
        <w:t>- сформированность умения единообразного написания однокоренных слов (правила корня);</w:t>
      </w:r>
    </w:p>
    <w:p w:rsidR="00637AC4" w:rsidRPr="00737594" w:rsidRDefault="00637AC4" w:rsidP="00737594">
      <w:pPr>
        <w:numPr>
          <w:ilvl w:val="0"/>
          <w:numId w:val="197"/>
        </w:numPr>
        <w:shd w:val="clear" w:color="auto" w:fill="FFFFFF"/>
        <w:tabs>
          <w:tab w:val="left" w:pos="284"/>
        </w:tabs>
        <w:autoSpaceDE w:val="0"/>
        <w:autoSpaceDN w:val="0"/>
        <w:adjustRightInd w:val="0"/>
        <w:spacing w:after="160"/>
        <w:ind w:left="1069"/>
        <w:contextualSpacing/>
        <w:jc w:val="both"/>
        <w:divId w:val="1690526313"/>
        <w:rPr>
          <w:rFonts w:eastAsia="Times New Roman"/>
          <w:sz w:val="32"/>
          <w:szCs w:val="32"/>
        </w:rPr>
      </w:pPr>
      <w:r w:rsidRPr="00737594">
        <w:rPr>
          <w:rFonts w:eastAsia="Times New Roman"/>
          <w:sz w:val="32"/>
          <w:szCs w:val="32"/>
        </w:rPr>
        <w:t>- сформированность умения написания слов с сочетаниями ЧА-ЩА; ЧУ-ЩУ; ЖИ-ШИ; ЧК;ЧН; НЧ; ЩН.</w:t>
      </w:r>
    </w:p>
    <w:p w:rsidR="00637AC4" w:rsidRPr="00737594" w:rsidRDefault="00637AC4" w:rsidP="00737594">
      <w:pPr>
        <w:shd w:val="clear" w:color="auto" w:fill="FFFFFF"/>
        <w:tabs>
          <w:tab w:val="left" w:pos="284"/>
        </w:tabs>
        <w:autoSpaceDE w:val="0"/>
        <w:autoSpaceDN w:val="0"/>
        <w:adjustRightInd w:val="0"/>
        <w:contextualSpacing/>
        <w:jc w:val="both"/>
        <w:divId w:val="1690526313"/>
        <w:rPr>
          <w:rFonts w:eastAsia="Times New Roman"/>
          <w:sz w:val="32"/>
          <w:szCs w:val="32"/>
        </w:rPr>
      </w:pPr>
      <w:r w:rsidRPr="00737594">
        <w:rPr>
          <w:rFonts w:eastAsia="Times New Roman"/>
          <w:sz w:val="32"/>
          <w:szCs w:val="32"/>
        </w:rPr>
        <w:t xml:space="preserve">Оценка личностных результатов и сформированности сферы жизненной компетенции осуществляется в ходе целенаправленного внешнего или включенного наблюдения, фиксации ответов на уроках и поведения обучающихся. Для каждого выделенного показателя предлагается балльная оценка. Рассмотрим сформированность речевых умений: </w:t>
      </w:r>
      <w:r w:rsidRPr="00737594">
        <w:rPr>
          <w:rFonts w:eastAsia="Calibri"/>
          <w:kern w:val="2"/>
          <w:sz w:val="32"/>
          <w:szCs w:val="32"/>
          <w:lang w:eastAsia="en-US"/>
        </w:rPr>
        <w:t xml:space="preserve">отсутствие (минимизация) дефектов звукопроизношения, звукослоговой структуры, отклонений темпо-ритмических характеристик и т.п., </w:t>
      </w:r>
      <w:r w:rsidRPr="00737594">
        <w:rPr>
          <w:rFonts w:eastAsia="Calibri"/>
          <w:sz w:val="32"/>
          <w:szCs w:val="32"/>
          <w:lang w:eastAsia="en-US"/>
        </w:rPr>
        <w:t>каждое отдельное умение может стать предметом оценивания</w:t>
      </w:r>
      <w:r w:rsidRPr="00737594">
        <w:rPr>
          <w:rFonts w:eastAsia="Calibri"/>
          <w:b/>
          <w:i/>
          <w:sz w:val="32"/>
          <w:szCs w:val="32"/>
          <w:lang w:eastAsia="en-US"/>
        </w:rPr>
        <w:t xml:space="preserve">: </w:t>
      </w:r>
    </w:p>
    <w:p w:rsidR="00637AC4" w:rsidRPr="00737594" w:rsidRDefault="00637AC4" w:rsidP="00737594">
      <w:pPr>
        <w:tabs>
          <w:tab w:val="left" w:pos="284"/>
        </w:tabs>
        <w:jc w:val="both"/>
        <w:divId w:val="1690526313"/>
        <w:rPr>
          <w:rFonts w:eastAsia="Calibri"/>
          <w:sz w:val="32"/>
          <w:szCs w:val="32"/>
          <w:lang w:eastAsia="en-US"/>
        </w:rPr>
      </w:pPr>
      <w:r w:rsidRPr="00737594">
        <w:rPr>
          <w:rFonts w:eastAsia="Calibri"/>
          <w:sz w:val="32"/>
          <w:szCs w:val="32"/>
          <w:lang w:eastAsia="en-US"/>
        </w:rPr>
        <w:lastRenderedPageBreak/>
        <w:t>0 баллов – речь невнятна, неразборчива, трудна для восприятия;</w:t>
      </w:r>
    </w:p>
    <w:p w:rsidR="00637AC4" w:rsidRPr="00737594" w:rsidRDefault="00637AC4" w:rsidP="00737594">
      <w:pPr>
        <w:tabs>
          <w:tab w:val="left" w:pos="284"/>
        </w:tabs>
        <w:jc w:val="both"/>
        <w:divId w:val="1690526313"/>
        <w:rPr>
          <w:rFonts w:eastAsia="Calibri"/>
          <w:sz w:val="32"/>
          <w:szCs w:val="32"/>
          <w:lang w:eastAsia="en-US"/>
        </w:rPr>
      </w:pPr>
      <w:r w:rsidRPr="00737594">
        <w:rPr>
          <w:rFonts w:eastAsia="Calibri"/>
          <w:sz w:val="32"/>
          <w:szCs w:val="32"/>
          <w:lang w:eastAsia="en-US"/>
        </w:rPr>
        <w:t xml:space="preserve">1 балл – речь с недостатками, не препятствующими пониманию; </w:t>
      </w:r>
    </w:p>
    <w:p w:rsidR="00637AC4" w:rsidRPr="00737594" w:rsidRDefault="00637AC4" w:rsidP="00737594">
      <w:pPr>
        <w:tabs>
          <w:tab w:val="left" w:pos="284"/>
        </w:tabs>
        <w:jc w:val="both"/>
        <w:divId w:val="1690526313"/>
        <w:rPr>
          <w:rFonts w:eastAsia="Calibri"/>
          <w:sz w:val="32"/>
          <w:szCs w:val="32"/>
          <w:lang w:eastAsia="en-US"/>
        </w:rPr>
      </w:pPr>
      <w:r w:rsidRPr="00737594">
        <w:rPr>
          <w:rFonts w:eastAsia="Calibri"/>
          <w:sz w:val="32"/>
          <w:szCs w:val="32"/>
          <w:lang w:eastAsia="en-US"/>
        </w:rPr>
        <w:t>2 балла – речь чистая, интонированная, нормального темпа.</w:t>
      </w:r>
    </w:p>
    <w:p w:rsidR="00637AC4" w:rsidRPr="00737594" w:rsidRDefault="00637AC4" w:rsidP="00737594">
      <w:pPr>
        <w:tabs>
          <w:tab w:val="left" w:pos="284"/>
        </w:tabs>
        <w:jc w:val="both"/>
        <w:divId w:val="1690526313"/>
        <w:rPr>
          <w:rFonts w:eastAsia="Calibri"/>
          <w:kern w:val="2"/>
          <w:sz w:val="32"/>
          <w:szCs w:val="32"/>
          <w:lang w:eastAsia="en-US"/>
        </w:rPr>
      </w:pPr>
      <w:r w:rsidRPr="00737594">
        <w:rPr>
          <w:rFonts w:eastAsia="Calibri"/>
          <w:kern w:val="2"/>
          <w:sz w:val="32"/>
          <w:szCs w:val="32"/>
          <w:lang w:eastAsia="en-US"/>
        </w:rPr>
        <w:t xml:space="preserve">Возможность комментировать свои действия, обозначать потребности, желания, затруднения: </w:t>
      </w:r>
    </w:p>
    <w:p w:rsidR="00637AC4" w:rsidRPr="00737594" w:rsidRDefault="00637AC4" w:rsidP="00737594">
      <w:pPr>
        <w:tabs>
          <w:tab w:val="left" w:pos="284"/>
        </w:tabs>
        <w:jc w:val="both"/>
        <w:divId w:val="1690526313"/>
        <w:rPr>
          <w:rFonts w:eastAsia="Calibri"/>
          <w:sz w:val="32"/>
          <w:szCs w:val="32"/>
          <w:lang w:eastAsia="en-US"/>
        </w:rPr>
      </w:pPr>
      <w:r w:rsidRPr="00737594">
        <w:rPr>
          <w:rFonts w:eastAsia="Calibri"/>
          <w:sz w:val="32"/>
          <w:szCs w:val="32"/>
          <w:lang w:eastAsia="en-US"/>
        </w:rPr>
        <w:t>0 баллов – преимущественно молчит, высказывания не всегда понятны;</w:t>
      </w:r>
    </w:p>
    <w:p w:rsidR="00637AC4" w:rsidRPr="00737594" w:rsidRDefault="00637AC4" w:rsidP="00737594">
      <w:pPr>
        <w:tabs>
          <w:tab w:val="left" w:pos="284"/>
        </w:tabs>
        <w:jc w:val="both"/>
        <w:divId w:val="1690526313"/>
        <w:rPr>
          <w:rFonts w:eastAsia="Calibri"/>
          <w:sz w:val="32"/>
          <w:szCs w:val="32"/>
          <w:lang w:eastAsia="en-US"/>
        </w:rPr>
      </w:pPr>
      <w:r w:rsidRPr="00737594">
        <w:rPr>
          <w:rFonts w:eastAsia="Calibri"/>
          <w:sz w:val="32"/>
          <w:szCs w:val="32"/>
          <w:lang w:eastAsia="en-US"/>
        </w:rPr>
        <w:t xml:space="preserve">1 балл – высказывания понятны в контексте; </w:t>
      </w:r>
    </w:p>
    <w:p w:rsidR="00637AC4" w:rsidRPr="00737594" w:rsidRDefault="00637AC4" w:rsidP="00737594">
      <w:pPr>
        <w:tabs>
          <w:tab w:val="left" w:pos="284"/>
        </w:tabs>
        <w:jc w:val="both"/>
        <w:divId w:val="1690526313"/>
        <w:rPr>
          <w:rFonts w:eastAsia="Calibri"/>
          <w:sz w:val="32"/>
          <w:szCs w:val="32"/>
          <w:lang w:eastAsia="en-US"/>
        </w:rPr>
      </w:pPr>
      <w:r w:rsidRPr="00737594">
        <w:rPr>
          <w:rFonts w:eastAsia="Calibri"/>
          <w:sz w:val="32"/>
          <w:szCs w:val="32"/>
          <w:lang w:eastAsia="en-US"/>
        </w:rPr>
        <w:t>2 балла – высказывания понятны.</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sz w:val="32"/>
          <w:szCs w:val="32"/>
        </w:rPr>
        <w:t xml:space="preserve">Оценку универсальных учебных действий (метапредметные результаты) возможно представить в форме качественно-количественных шкал, где точкой отсчета становится первоначальный уровень сформированности того или иного навыка. Каждый показатель, подлежащий оценке, следует представить в форме, дающей возможность достаточно однозначно интерпретировать полученные результаты. </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sz w:val="32"/>
          <w:szCs w:val="32"/>
        </w:rPr>
        <w:t>Например, для оценки готовности слушать собеседника, вступать в диалог по учебной проблеме и поддерживать его (универсальное коммуникативное действие) шкала оценки может быть представлена следующим образом:</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sz w:val="32"/>
          <w:szCs w:val="32"/>
        </w:rPr>
        <w:t>0 баллов – не стремиться вступать в диалог, на собеседника реагирует слабо;</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sz w:val="32"/>
          <w:szCs w:val="32"/>
        </w:rPr>
        <w:t>1 балл – иногда проявляет интерес к диалогу, может частично включиться в него при активной поддержке собеседника;</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sz w:val="32"/>
          <w:szCs w:val="32"/>
        </w:rPr>
        <w:t>2 балла – охотно вступает в учебный диалог, проявляет готовность слушать собеседника.</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 xml:space="preserve">Помимо оценки сформированности личностных и метапредметных результатов, постоянному </w:t>
      </w:r>
      <w:r w:rsidRPr="00737594">
        <w:rPr>
          <w:rFonts w:eastAsia="Times New Roman"/>
          <w:b/>
          <w:sz w:val="32"/>
          <w:szCs w:val="32"/>
        </w:rPr>
        <w:t>мониторингу</w:t>
      </w:r>
      <w:r w:rsidRPr="00737594">
        <w:rPr>
          <w:rFonts w:eastAsia="Times New Roman"/>
          <w:sz w:val="32"/>
          <w:szCs w:val="32"/>
        </w:rPr>
        <w:t xml:space="preserve"> подлежат:</w:t>
      </w:r>
    </w:p>
    <w:p w:rsidR="00637AC4" w:rsidRPr="00737594" w:rsidRDefault="00637AC4" w:rsidP="00737594">
      <w:pPr>
        <w:numPr>
          <w:ilvl w:val="0"/>
          <w:numId w:val="194"/>
        </w:numPr>
        <w:tabs>
          <w:tab w:val="left" w:pos="284"/>
        </w:tabs>
        <w:spacing w:after="160"/>
        <w:contextualSpacing/>
        <w:jc w:val="both"/>
        <w:divId w:val="1690526313"/>
        <w:rPr>
          <w:rFonts w:eastAsia="Times New Roman"/>
          <w:sz w:val="32"/>
          <w:szCs w:val="32"/>
        </w:rPr>
      </w:pPr>
      <w:r w:rsidRPr="00737594">
        <w:rPr>
          <w:rFonts w:eastAsia="Times New Roman"/>
          <w:sz w:val="32"/>
          <w:szCs w:val="32"/>
        </w:rPr>
        <w:t>состояние звуковой стороны речи (до исправления всех недостатков звукопроизношения);</w:t>
      </w:r>
    </w:p>
    <w:p w:rsidR="00637AC4" w:rsidRPr="00737594" w:rsidRDefault="00637AC4" w:rsidP="00737594">
      <w:pPr>
        <w:numPr>
          <w:ilvl w:val="0"/>
          <w:numId w:val="194"/>
        </w:numPr>
        <w:tabs>
          <w:tab w:val="left" w:pos="284"/>
        </w:tabs>
        <w:spacing w:after="160"/>
        <w:contextualSpacing/>
        <w:jc w:val="both"/>
        <w:divId w:val="1690526313"/>
        <w:rPr>
          <w:rFonts w:eastAsia="Times New Roman"/>
          <w:sz w:val="32"/>
          <w:szCs w:val="32"/>
        </w:rPr>
      </w:pPr>
      <w:r w:rsidRPr="00737594">
        <w:rPr>
          <w:rFonts w:eastAsia="Times New Roman"/>
          <w:sz w:val="32"/>
          <w:szCs w:val="32"/>
        </w:rPr>
        <w:t>состояние активного словаря, понимание значений слов;</w:t>
      </w:r>
    </w:p>
    <w:p w:rsidR="00637AC4" w:rsidRPr="00737594" w:rsidRDefault="00637AC4" w:rsidP="00737594">
      <w:pPr>
        <w:numPr>
          <w:ilvl w:val="0"/>
          <w:numId w:val="194"/>
        </w:numPr>
        <w:tabs>
          <w:tab w:val="left" w:pos="284"/>
        </w:tabs>
        <w:spacing w:after="160"/>
        <w:contextualSpacing/>
        <w:jc w:val="both"/>
        <w:divId w:val="1690526313"/>
        <w:rPr>
          <w:rFonts w:eastAsia="Times New Roman"/>
          <w:sz w:val="32"/>
          <w:szCs w:val="32"/>
        </w:rPr>
      </w:pPr>
      <w:r w:rsidRPr="00737594">
        <w:rPr>
          <w:rFonts w:eastAsia="Times New Roman"/>
          <w:sz w:val="32"/>
          <w:szCs w:val="32"/>
        </w:rPr>
        <w:t>овладение словообразованием и словоизменением;</w:t>
      </w:r>
    </w:p>
    <w:p w:rsidR="00637AC4" w:rsidRPr="00737594" w:rsidRDefault="00637AC4" w:rsidP="00737594">
      <w:pPr>
        <w:numPr>
          <w:ilvl w:val="0"/>
          <w:numId w:val="194"/>
        </w:numPr>
        <w:tabs>
          <w:tab w:val="left" w:pos="284"/>
        </w:tabs>
        <w:spacing w:after="160"/>
        <w:contextualSpacing/>
        <w:jc w:val="both"/>
        <w:divId w:val="1690526313"/>
        <w:rPr>
          <w:rFonts w:eastAsia="Times New Roman"/>
          <w:sz w:val="32"/>
          <w:szCs w:val="32"/>
        </w:rPr>
      </w:pPr>
      <w:r w:rsidRPr="00737594">
        <w:rPr>
          <w:rFonts w:eastAsia="Times New Roman"/>
          <w:sz w:val="32"/>
          <w:szCs w:val="32"/>
        </w:rPr>
        <w:t>уровень связного высказывания;</w:t>
      </w:r>
    </w:p>
    <w:p w:rsidR="00637AC4" w:rsidRPr="00737594" w:rsidRDefault="00637AC4" w:rsidP="00737594">
      <w:pPr>
        <w:numPr>
          <w:ilvl w:val="0"/>
          <w:numId w:val="194"/>
        </w:numPr>
        <w:tabs>
          <w:tab w:val="left" w:pos="284"/>
        </w:tabs>
        <w:spacing w:after="160"/>
        <w:contextualSpacing/>
        <w:jc w:val="both"/>
        <w:divId w:val="1690526313"/>
        <w:rPr>
          <w:rFonts w:eastAsia="Times New Roman"/>
          <w:sz w:val="32"/>
          <w:szCs w:val="32"/>
        </w:rPr>
      </w:pPr>
      <w:r w:rsidRPr="00737594">
        <w:rPr>
          <w:rFonts w:eastAsia="Times New Roman"/>
          <w:sz w:val="32"/>
          <w:szCs w:val="32"/>
        </w:rPr>
        <w:t>состояние речевой коммуникации;</w:t>
      </w:r>
    </w:p>
    <w:p w:rsidR="00637AC4" w:rsidRPr="00737594" w:rsidRDefault="00637AC4" w:rsidP="00737594">
      <w:pPr>
        <w:numPr>
          <w:ilvl w:val="0"/>
          <w:numId w:val="194"/>
        </w:numPr>
        <w:tabs>
          <w:tab w:val="left" w:pos="284"/>
        </w:tabs>
        <w:spacing w:after="160"/>
        <w:contextualSpacing/>
        <w:jc w:val="both"/>
        <w:divId w:val="1690526313"/>
        <w:rPr>
          <w:rFonts w:eastAsia="Times New Roman"/>
          <w:sz w:val="32"/>
          <w:szCs w:val="32"/>
        </w:rPr>
      </w:pPr>
      <w:r w:rsidRPr="00737594">
        <w:rPr>
          <w:rFonts w:eastAsia="Times New Roman"/>
          <w:sz w:val="32"/>
          <w:szCs w:val="32"/>
        </w:rPr>
        <w:t>речевая активность;</w:t>
      </w:r>
    </w:p>
    <w:p w:rsidR="00637AC4" w:rsidRPr="00737594" w:rsidRDefault="00637AC4" w:rsidP="00737594">
      <w:pPr>
        <w:numPr>
          <w:ilvl w:val="0"/>
          <w:numId w:val="194"/>
        </w:numPr>
        <w:tabs>
          <w:tab w:val="left" w:pos="284"/>
        </w:tabs>
        <w:spacing w:after="160"/>
        <w:contextualSpacing/>
        <w:jc w:val="both"/>
        <w:divId w:val="1690526313"/>
        <w:rPr>
          <w:rFonts w:eastAsia="Times New Roman"/>
          <w:sz w:val="32"/>
          <w:szCs w:val="32"/>
        </w:rPr>
      </w:pPr>
      <w:r w:rsidRPr="00737594">
        <w:rPr>
          <w:rFonts w:eastAsia="Times New Roman"/>
          <w:sz w:val="32"/>
          <w:szCs w:val="32"/>
        </w:rPr>
        <w:t>состояние познавательных функций речи;</w:t>
      </w:r>
    </w:p>
    <w:p w:rsidR="00637AC4" w:rsidRPr="00737594" w:rsidRDefault="00637AC4" w:rsidP="00737594">
      <w:pPr>
        <w:numPr>
          <w:ilvl w:val="0"/>
          <w:numId w:val="194"/>
        </w:numPr>
        <w:tabs>
          <w:tab w:val="left" w:pos="284"/>
        </w:tabs>
        <w:spacing w:after="160"/>
        <w:contextualSpacing/>
        <w:jc w:val="both"/>
        <w:divId w:val="1690526313"/>
        <w:rPr>
          <w:rFonts w:eastAsia="Times New Roman"/>
          <w:sz w:val="32"/>
          <w:szCs w:val="32"/>
        </w:rPr>
      </w:pPr>
      <w:r w:rsidRPr="00737594">
        <w:rPr>
          <w:rFonts w:eastAsia="Times New Roman"/>
          <w:sz w:val="32"/>
          <w:szCs w:val="32"/>
        </w:rPr>
        <w:t>состояние навыков чтения и письма.</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 xml:space="preserve">Средствами для решения задач мониторинга является стандартная логопедическая диагностика и включенное (на логопедических занятиях) наблюдение, а также успешность усвоения программного </w:t>
      </w:r>
      <w:r w:rsidRPr="00737594">
        <w:rPr>
          <w:rFonts w:eastAsia="Times New Roman"/>
          <w:sz w:val="32"/>
          <w:szCs w:val="32"/>
        </w:rPr>
        <w:lastRenderedPageBreak/>
        <w:t>материала на уроках русского языка и чтения, экспертная оценка, полученная от родителей или других лиц, взаимодействующих с ребенком.</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Каждый показатель, подлежащий оценке, следует представить в форме, дающей возможность достаточно однозначно интерпретировать полученные результаты. Можно использовать качественно-количественные шкалы, где точкой отсчета становится первоначальный уровень сформированности того или иного навыка.</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Например, звукопроизношение (для каждого отсутствующего или неверно произносимого звука) предполагает следующие качественные градации:</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0 баллов – без динамики;</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1 балл – поставлен изолированный звук;</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2 балла – правильное произношение нестабильно;</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3 балла – неправильное произношение иногда отмечается в речевом потоке;</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4 балла – в кабинете логопеда всегда говорит правильно, за его пределами не всегда контролирует произношение;</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5 баллов – правильное произношение постоянно.</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Общее количество баллов наглядно иллюстрирует успешность работы над звукопроизношением. Рассмотрим возможные подходы к оценке динамики по выделенным выше параметрам. Выбор конкретных диагностических мероприятий, методик и собственно речевого материала останется за Образовательной организацией.</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 xml:space="preserve">Например, следует оценить изменения по параметру «Состояние активного словаря и понимание значений слов». </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Для оценки состояния активного словаря можно использовать результаты выполнения следующих заданий (Г.В. Чиркина):</w:t>
      </w:r>
    </w:p>
    <w:p w:rsidR="00637AC4" w:rsidRPr="00737594" w:rsidRDefault="00637AC4" w:rsidP="00737594">
      <w:pPr>
        <w:numPr>
          <w:ilvl w:val="0"/>
          <w:numId w:val="195"/>
        </w:numPr>
        <w:tabs>
          <w:tab w:val="left" w:pos="0"/>
          <w:tab w:val="left" w:pos="284"/>
          <w:tab w:val="left" w:pos="993"/>
          <w:tab w:val="left" w:pos="1418"/>
        </w:tabs>
        <w:spacing w:after="160"/>
        <w:contextualSpacing/>
        <w:jc w:val="both"/>
        <w:divId w:val="1690526313"/>
        <w:rPr>
          <w:rFonts w:eastAsia="Times New Roman"/>
          <w:sz w:val="32"/>
          <w:szCs w:val="32"/>
        </w:rPr>
      </w:pPr>
      <w:r w:rsidRPr="00737594">
        <w:rPr>
          <w:rFonts w:eastAsia="Times New Roman"/>
          <w:sz w:val="32"/>
          <w:szCs w:val="32"/>
        </w:rPr>
        <w:t>Подбор слов к вопросам, к предметам.</w:t>
      </w:r>
    </w:p>
    <w:p w:rsidR="00637AC4" w:rsidRPr="00737594" w:rsidRDefault="00637AC4" w:rsidP="00737594">
      <w:pPr>
        <w:numPr>
          <w:ilvl w:val="0"/>
          <w:numId w:val="195"/>
        </w:numPr>
        <w:tabs>
          <w:tab w:val="left" w:pos="0"/>
          <w:tab w:val="left" w:pos="284"/>
          <w:tab w:val="left" w:pos="993"/>
          <w:tab w:val="left" w:pos="1418"/>
        </w:tabs>
        <w:spacing w:after="160"/>
        <w:contextualSpacing/>
        <w:jc w:val="both"/>
        <w:divId w:val="1690526313"/>
        <w:rPr>
          <w:rFonts w:eastAsia="Times New Roman"/>
          <w:sz w:val="32"/>
          <w:szCs w:val="32"/>
        </w:rPr>
      </w:pPr>
      <w:r w:rsidRPr="00737594">
        <w:rPr>
          <w:rFonts w:eastAsia="Times New Roman"/>
          <w:sz w:val="32"/>
          <w:szCs w:val="32"/>
        </w:rPr>
        <w:t>Подбор синонимов, антонимов, нахождение омонимов.</w:t>
      </w:r>
    </w:p>
    <w:p w:rsidR="00637AC4" w:rsidRPr="00737594" w:rsidRDefault="00637AC4" w:rsidP="00737594">
      <w:pPr>
        <w:numPr>
          <w:ilvl w:val="0"/>
          <w:numId w:val="195"/>
        </w:numPr>
        <w:tabs>
          <w:tab w:val="left" w:pos="0"/>
          <w:tab w:val="left" w:pos="284"/>
          <w:tab w:val="left" w:pos="993"/>
          <w:tab w:val="left" w:pos="1418"/>
        </w:tabs>
        <w:spacing w:after="160"/>
        <w:contextualSpacing/>
        <w:jc w:val="both"/>
        <w:divId w:val="1690526313"/>
        <w:rPr>
          <w:rFonts w:eastAsia="Times New Roman"/>
          <w:sz w:val="32"/>
          <w:szCs w:val="32"/>
        </w:rPr>
      </w:pPr>
      <w:r w:rsidRPr="00737594">
        <w:rPr>
          <w:rFonts w:eastAsia="Times New Roman"/>
          <w:sz w:val="32"/>
          <w:szCs w:val="32"/>
        </w:rPr>
        <w:t>Метод направленной ассоциации (ребенок выбирает из ряда слов подходящие к слову-стимулу).</w:t>
      </w:r>
    </w:p>
    <w:p w:rsidR="00637AC4" w:rsidRPr="00737594" w:rsidRDefault="00637AC4" w:rsidP="00737594">
      <w:pPr>
        <w:numPr>
          <w:ilvl w:val="0"/>
          <w:numId w:val="195"/>
        </w:numPr>
        <w:tabs>
          <w:tab w:val="left" w:pos="0"/>
          <w:tab w:val="left" w:pos="284"/>
          <w:tab w:val="left" w:pos="993"/>
          <w:tab w:val="left" w:pos="1418"/>
        </w:tabs>
        <w:spacing w:after="160"/>
        <w:contextualSpacing/>
        <w:jc w:val="both"/>
        <w:divId w:val="1690526313"/>
        <w:rPr>
          <w:rFonts w:eastAsia="Times New Roman"/>
          <w:sz w:val="32"/>
          <w:szCs w:val="32"/>
        </w:rPr>
      </w:pPr>
      <w:r w:rsidRPr="00737594">
        <w:rPr>
          <w:rFonts w:eastAsia="Times New Roman"/>
          <w:sz w:val="32"/>
          <w:szCs w:val="32"/>
        </w:rPr>
        <w:t>Называние предмета по описанию.</w:t>
      </w:r>
    </w:p>
    <w:p w:rsidR="00637AC4" w:rsidRPr="00737594" w:rsidRDefault="00637AC4" w:rsidP="00737594">
      <w:pPr>
        <w:numPr>
          <w:ilvl w:val="0"/>
          <w:numId w:val="195"/>
        </w:numPr>
        <w:tabs>
          <w:tab w:val="left" w:pos="0"/>
          <w:tab w:val="left" w:pos="284"/>
          <w:tab w:val="left" w:pos="993"/>
          <w:tab w:val="left" w:pos="1418"/>
        </w:tabs>
        <w:spacing w:after="160"/>
        <w:contextualSpacing/>
        <w:jc w:val="both"/>
        <w:divId w:val="1690526313"/>
        <w:rPr>
          <w:rFonts w:eastAsia="Times New Roman"/>
          <w:sz w:val="32"/>
          <w:szCs w:val="32"/>
        </w:rPr>
      </w:pPr>
      <w:r w:rsidRPr="00737594">
        <w:rPr>
          <w:rFonts w:eastAsia="Times New Roman"/>
          <w:sz w:val="32"/>
          <w:szCs w:val="32"/>
        </w:rPr>
        <w:t>Понимание значений слов с переносным смыслом.</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 xml:space="preserve">В приведенном примере задания ранжируются от простого к сложному. </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 xml:space="preserve">Предположим, на каждое задание предлагается две конкретных пробы, а каждое слово, названное ребенком, оценивается в 1 балл. От логопеда потребуется лишь четкая (желательно с помощью </w:t>
      </w:r>
      <w:r w:rsidRPr="00737594">
        <w:rPr>
          <w:rFonts w:eastAsia="Times New Roman"/>
          <w:sz w:val="32"/>
          <w:szCs w:val="32"/>
        </w:rPr>
        <w:lastRenderedPageBreak/>
        <w:t>диктофона) фиксация детских ответов в начале и конце учебного года. Тогда по каждой пробе можно оценить конкретный прирост (количественный показатель), а затем провести качественную оценку.</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Качественная оценка строится аналогично:</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1 балл – бедность словаря проявляется существенными затруднениями в выполнении диагностических заданий, низким индексом лексического разнообразия по результатам анализа зафиксированного свободного высказывания.</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2 балла – количество правильно выполненных проб в диагностических заданиях выросло не более чем на 20 %, индекс лексического разнообразия</w:t>
      </w:r>
      <w:r w:rsidRPr="00737594">
        <w:rPr>
          <w:rFonts w:eastAsia="Times New Roman"/>
          <w:sz w:val="32"/>
          <w:szCs w:val="32"/>
          <w:vertAlign w:val="superscript"/>
        </w:rPr>
        <w:footnoteReference w:id="7"/>
      </w:r>
      <w:r w:rsidRPr="00737594">
        <w:rPr>
          <w:rFonts w:eastAsia="Times New Roman"/>
          <w:sz w:val="32"/>
          <w:szCs w:val="32"/>
        </w:rPr>
        <w:t xml:space="preserve"> не изменился.</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3 балла – количество правильно выполненных проб в диагностических заданиях увеличилось на 30-40 %, индекс лексического разнообразия незначительно вырос.</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4 балла - количество правильно выполненных проб в диагностических заданиях увеличилось на 50-60 %, индекс лексического разнообразия достоверно увеличился, некоторые участники сопровождения фиксируют качественное улучшение лексического запаса.</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5 баллов – справляется с предложенными заданиями с незначительной стимулирующей и организующей помощью, все участники сопровождения фиксируют качественное улучшение лексического запаса</w:t>
      </w:r>
      <w:r w:rsidRPr="00737594">
        <w:rPr>
          <w:rFonts w:eastAsia="Times New Roman"/>
          <w:sz w:val="32"/>
          <w:szCs w:val="32"/>
          <w:vertAlign w:val="superscript"/>
        </w:rPr>
        <w:footnoteReference w:id="8"/>
      </w:r>
      <w:r w:rsidRPr="00737594">
        <w:rPr>
          <w:rFonts w:eastAsia="Times New Roman"/>
          <w:sz w:val="32"/>
          <w:szCs w:val="32"/>
        </w:rPr>
        <w:t>.</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 xml:space="preserve">Подобную диагностику можно проводить и как игру, выделяя учеников хорошо и плохо справляющихся с заданиями. </w:t>
      </w:r>
    </w:p>
    <w:p w:rsidR="00637AC4" w:rsidRPr="00737594" w:rsidRDefault="00637AC4" w:rsidP="00737594">
      <w:pPr>
        <w:tabs>
          <w:tab w:val="left" w:pos="0"/>
          <w:tab w:val="left" w:pos="284"/>
          <w:tab w:val="left" w:pos="993"/>
          <w:tab w:val="left" w:pos="1418"/>
        </w:tabs>
        <w:jc w:val="both"/>
        <w:divId w:val="1690526313"/>
        <w:rPr>
          <w:rFonts w:eastAsia="Times New Roman"/>
          <w:sz w:val="32"/>
          <w:szCs w:val="32"/>
        </w:rPr>
      </w:pPr>
      <w:r w:rsidRPr="00737594">
        <w:rPr>
          <w:rFonts w:eastAsia="Times New Roman"/>
          <w:sz w:val="32"/>
          <w:szCs w:val="32"/>
        </w:rPr>
        <w:t>Оценка письменной речи осуществляется через чтение текстов и написание диктантов. Чтение оценивается по стандартным критериям (скорость чтения, способ чтения, правильность и понимание прочитанного). При анализе диктантов выявляются и классифицируются ошибки (дисграфические и орфографические). Логопед определяет направления коррекционной работы и модуль, по которому будет ребенок учиться.</w:t>
      </w:r>
    </w:p>
    <w:p w:rsidR="00637AC4" w:rsidRPr="00737594" w:rsidRDefault="00637AC4" w:rsidP="00737594">
      <w:pPr>
        <w:tabs>
          <w:tab w:val="left" w:pos="284"/>
        </w:tabs>
        <w:contextualSpacing/>
        <w:jc w:val="both"/>
        <w:divId w:val="1690526313"/>
        <w:rPr>
          <w:rFonts w:eastAsia="Times New Roman"/>
          <w:sz w:val="32"/>
          <w:szCs w:val="32"/>
        </w:rPr>
      </w:pPr>
      <w:r w:rsidRPr="00737594">
        <w:rPr>
          <w:rFonts w:eastAsia="Times New Roman"/>
          <w:sz w:val="32"/>
          <w:szCs w:val="32"/>
        </w:rPr>
        <w:t xml:space="preserve">В соответствии с требованиями ФГОС и ПрАООП в случаях стойкого отсутствия положительной динамики в преодолении речевых недостатков обучающегося при согласии родителей (законных представителей) необходимо направить на расширенное </w:t>
      </w:r>
      <w:r w:rsidRPr="00737594">
        <w:rPr>
          <w:rFonts w:eastAsia="Times New Roman"/>
          <w:sz w:val="32"/>
          <w:szCs w:val="32"/>
        </w:rPr>
        <w:lastRenderedPageBreak/>
        <w:t xml:space="preserve">психолого-медико-педагогическое обследование для получения необходимой информации, позволяющей внести коррективы в организацию и содержание логопедической работы. </w:t>
      </w:r>
    </w:p>
    <w:p w:rsidR="00637AC4" w:rsidRPr="00737594" w:rsidRDefault="00637AC4" w:rsidP="00737594">
      <w:pPr>
        <w:tabs>
          <w:tab w:val="left" w:pos="284"/>
        </w:tabs>
        <w:contextualSpacing/>
        <w:jc w:val="both"/>
        <w:divId w:val="1690526313"/>
        <w:rPr>
          <w:rFonts w:eastAsia="Times New Roman"/>
          <w:sz w:val="32"/>
          <w:szCs w:val="32"/>
        </w:rPr>
      </w:pPr>
      <w:r w:rsidRPr="00737594">
        <w:rPr>
          <w:rFonts w:eastAsia="Times New Roman"/>
          <w:sz w:val="32"/>
          <w:szCs w:val="32"/>
        </w:rPr>
        <w:t>Результаты освоения обучающимися с ЗПР курса «Логопедические занятия» в соответствии с ПрАООП обучающихся с ЗПР не влияют на итоговую оценку освоения адаптированной образовательной программы.</w:t>
      </w:r>
    </w:p>
    <w:p w:rsidR="00637AC4" w:rsidRPr="00737594" w:rsidRDefault="00637AC4" w:rsidP="00737594">
      <w:pPr>
        <w:shd w:val="clear" w:color="auto" w:fill="FFFFFF"/>
        <w:tabs>
          <w:tab w:val="left" w:pos="284"/>
        </w:tabs>
        <w:autoSpaceDE w:val="0"/>
        <w:autoSpaceDN w:val="0"/>
        <w:adjustRightInd w:val="0"/>
        <w:jc w:val="both"/>
        <w:divId w:val="1690526313"/>
        <w:rPr>
          <w:rFonts w:eastAsia="Times New Roman"/>
          <w:b/>
          <w:i/>
          <w:sz w:val="32"/>
          <w:szCs w:val="32"/>
        </w:rPr>
      </w:pPr>
    </w:p>
    <w:p w:rsidR="00637AC4" w:rsidRPr="00737594" w:rsidRDefault="00637AC4" w:rsidP="00737594">
      <w:pPr>
        <w:shd w:val="clear" w:color="auto" w:fill="FFFFFF"/>
        <w:tabs>
          <w:tab w:val="left" w:pos="284"/>
        </w:tabs>
        <w:autoSpaceDE w:val="0"/>
        <w:autoSpaceDN w:val="0"/>
        <w:adjustRightInd w:val="0"/>
        <w:jc w:val="both"/>
        <w:divId w:val="1690526313"/>
        <w:rPr>
          <w:rFonts w:eastAsia="Times New Roman"/>
          <w:b/>
          <w:sz w:val="32"/>
          <w:szCs w:val="32"/>
        </w:rPr>
      </w:pPr>
      <w:r w:rsidRPr="00737594">
        <w:rPr>
          <w:rFonts w:eastAsia="Times New Roman"/>
          <w:b/>
          <w:sz w:val="32"/>
          <w:szCs w:val="32"/>
        </w:rPr>
        <w:t xml:space="preserve">ОСНОВНОЕ СОДЕРЖАНИЕ КУРСА </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sz w:val="32"/>
          <w:szCs w:val="32"/>
        </w:rPr>
        <w:t xml:space="preserve">Содержание программы курса «Логопедические занятия» разработано на основе методических пособий, созданных известными учеными в области отечественной логопедии и с учетом имеющихся 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речевую инактивность и речевые нарушения обучающихся, а также обусловленные ими разнообразные трудности в обучении, развивать коммуникативную компетентность. При составлении планирования необходимо сочетать последовательность и цикличность усвоения речеязыкового материала учащимися. Многократное воспроизведение детьми усвоенных операций и действий способствует формированию у них стойких навыков и умений. Это в свою очередь способствует преодолению трудностей устного общения, созданию предпосылок письменного общения, преодолению трудностей обучения русскому языку. </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sz w:val="32"/>
          <w:szCs w:val="32"/>
        </w:rPr>
        <w:t xml:space="preserve">Курс «Логопедические занятия» состоит из модулей, направленных на коррекцию нарушений устной и письменной речи. В первом полугодии третьего класса учитель-логопед продолжает коррекционную работу по преодолению специфических ошибок на письме, которая была начата со второго полугодия второго класса. В начале учебного года учитель-логопед проводит уточняющую диагностику недостатков письменной речи с целью комплектования групп по коррекции нарушений с учетом проявлений трудностей. Помимо коррекции письменной речи на логопедических занятиях осуществляется работа по развитию лексико-грамматической стороны речи и связного устного и письменного высказывания. Периодичность коррекционных логопедических занятий в первом полугодии 3 раза в неделю. Один час (обязательный для всех учащихся) выделяется на развитие </w:t>
      </w:r>
      <w:r w:rsidRPr="00737594">
        <w:rPr>
          <w:rFonts w:eastAsia="Times New Roman"/>
          <w:sz w:val="32"/>
          <w:szCs w:val="32"/>
        </w:rPr>
        <w:lastRenderedPageBreak/>
        <w:t xml:space="preserve">лексико-грамматической стороны и связной речи. Остальные два часа выделяются на коррекцию недостатков письма и чтения в зависимости от трудностей ребенка. Один модуль направлен на преодоление специфических ошибок, обусловленных нарушениями языкового анализа и синтеза, другой – на коррекцию специфических ошибок, связанных с нарушением фонемного распознавания. Со второго полугодия осуществляется коррекционная работа, которая состоит из основного (обязательного для всех обучающихся) модуля по развитию лексико-грамматической стороны речи и связной устной и письменной речи и модулей (на выбор учителя-логопеда), направленных на коррекцию дизорфографии и остаточных явлений смешанных нарушений письма.  В модуле, направленном на коррекцию смешанных нарушений письма включаются задания, направленные на профилактику дизорфографии. На коррекционные занятия выделяется 3 часа в неделю. Один час выделяется на развитие лексико-грамматической стороны и развития связной речи. Остальные два часа выделены на коррекцию недостатков письма и чтения в зависимости от трудностей ребенка. Помимо коррекции нарушений письма учитель-логопед обязательно включает задания на преодоление недостатков чтения. Учитель - логопед самостоятельно определяет, по какому модулю он будет работать с группой учащихся. </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sz w:val="32"/>
          <w:szCs w:val="32"/>
        </w:rPr>
        <w:t xml:space="preserve">В соответствии с ПрАООП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 Программа является примерной, однако содержание логопедических занятий целесообразно соотносить с перечисленными в ПрАООП разделами. </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sz w:val="32"/>
          <w:szCs w:val="32"/>
        </w:rPr>
        <w:t xml:space="preserve">Содержание курса «Логопедические занятия» состоит преимущественно из разделов, направленных на диагностику, </w:t>
      </w:r>
      <w:r w:rsidRPr="00737594">
        <w:rPr>
          <w:rFonts w:eastAsia="Times New Roman"/>
          <w:b/>
          <w:sz w:val="32"/>
          <w:szCs w:val="32"/>
        </w:rPr>
        <w:t>профилактику и коррекцию нарушений формирования процесса чтения и письма</w:t>
      </w:r>
      <w:r w:rsidRPr="00737594">
        <w:rPr>
          <w:rFonts w:eastAsia="Times New Roman"/>
          <w:sz w:val="32"/>
          <w:szCs w:val="32"/>
        </w:rPr>
        <w:t xml:space="preserve">, что достигается работой над языковым анализом и синтезом, а также звуко-слоговым и звуко-буквенным составом слова с повышенным вниманием к дифференциации </w:t>
      </w:r>
      <w:r w:rsidRPr="00737594">
        <w:rPr>
          <w:rFonts w:eastAsia="Times New Roman"/>
          <w:sz w:val="32"/>
          <w:szCs w:val="32"/>
        </w:rPr>
        <w:lastRenderedPageBreak/>
        <w:t xml:space="preserve">звуков и сходных по написанию букв, над слоговой структурой слова, выделением ударных и безударных слогов. </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sz w:val="32"/>
          <w:szCs w:val="32"/>
        </w:rPr>
        <w:t xml:space="preserve">Индивидуальные, подгрупповые занятия по </w:t>
      </w:r>
      <w:r w:rsidRPr="00737594">
        <w:rPr>
          <w:rFonts w:eastAsia="Times New Roman"/>
          <w:b/>
          <w:sz w:val="32"/>
          <w:szCs w:val="32"/>
        </w:rPr>
        <w:t>коррекции нарушений произносительной стороны речи</w:t>
      </w:r>
      <w:r w:rsidRPr="00737594">
        <w:rPr>
          <w:rFonts w:eastAsia="Times New Roman"/>
          <w:sz w:val="32"/>
          <w:szCs w:val="32"/>
        </w:rPr>
        <w:t xml:space="preserve"> проводятся по необходимости на основании рекомендаций психолого-медико-педагогической комиссии (ПМПК).  Периодичность индивидуальных занятий определяется тяжестью нарушения речевого развития. </w:t>
      </w:r>
    </w:p>
    <w:p w:rsidR="00637AC4" w:rsidRPr="00737594" w:rsidRDefault="00637AC4" w:rsidP="00737594">
      <w:pPr>
        <w:tabs>
          <w:tab w:val="left" w:pos="284"/>
        </w:tabs>
        <w:jc w:val="both"/>
        <w:divId w:val="1690526313"/>
        <w:rPr>
          <w:rFonts w:eastAsia="Times New Roman"/>
          <w:sz w:val="32"/>
          <w:szCs w:val="32"/>
        </w:rPr>
      </w:pPr>
      <w:r w:rsidRPr="00737594">
        <w:rPr>
          <w:rFonts w:eastAsia="Times New Roman"/>
          <w:sz w:val="32"/>
          <w:szCs w:val="32"/>
        </w:rPr>
        <w:t>Коррекция недостатков звукопроизношения требует индивидуальной работы на этапах постановки и автоматизации звуков в слогах и односложных 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 К третьему классу недостатки звукопроизношения у обучающихся должны быть устранены.</w:t>
      </w:r>
    </w:p>
    <w:p w:rsidR="00637AC4" w:rsidRPr="00737594" w:rsidRDefault="00637AC4" w:rsidP="00737594">
      <w:pPr>
        <w:shd w:val="clear" w:color="auto" w:fill="FFFFFF"/>
        <w:tabs>
          <w:tab w:val="left" w:pos="284"/>
        </w:tabs>
        <w:contextualSpacing/>
        <w:jc w:val="both"/>
        <w:divId w:val="1690526313"/>
        <w:rPr>
          <w:rFonts w:eastAsia="Times New Roman"/>
          <w:sz w:val="32"/>
          <w:szCs w:val="32"/>
        </w:rPr>
      </w:pPr>
      <w:r w:rsidRPr="00737594">
        <w:rPr>
          <w:rFonts w:eastAsia="Times New Roman"/>
          <w:b/>
          <w:sz w:val="32"/>
          <w:szCs w:val="32"/>
        </w:rPr>
        <w:t xml:space="preserve">Развитие и коррекция лексической стороны речи </w:t>
      </w:r>
      <w:r w:rsidRPr="00737594">
        <w:rPr>
          <w:rFonts w:eastAsia="Times New Roman"/>
          <w:sz w:val="32"/>
          <w:szCs w:val="32"/>
        </w:rPr>
        <w:t>происходит по тем же темам, что и во втором классе, но знания обучающихся значительно расширяются за счет расширения представлений об окружающей действительности и преодолением недостатков познавательной деятельности. Работа по уточнению значений слов осуществляется в рамках выделенных лексических тем, особое внимание уделяется переводу слов из пассивного словаря в активный. Значительно расширяется глагольный словарь и словарь прилагательных. На логопедических занятиях закрепляется, обобщается система знаний по данным темам, на основе чего расширяется система словесных понятий. Проводится большая работа по развитию лексической системности, формированию семантических полей. Развитие мыслительных операций происходит за счет использования метафорических выражений, через обучение умению учитывать контекст предложений для понимания омонимов, обогащение словаря учащихся синонимами и антонимами.</w:t>
      </w:r>
    </w:p>
    <w:p w:rsidR="00637AC4" w:rsidRPr="00737594" w:rsidRDefault="00637AC4" w:rsidP="00737594">
      <w:pPr>
        <w:shd w:val="clear" w:color="auto" w:fill="FFFFFF"/>
        <w:tabs>
          <w:tab w:val="left" w:pos="284"/>
        </w:tabs>
        <w:contextualSpacing/>
        <w:jc w:val="both"/>
        <w:divId w:val="1690526313"/>
        <w:rPr>
          <w:rFonts w:eastAsia="Times New Roman"/>
          <w:sz w:val="32"/>
          <w:szCs w:val="32"/>
        </w:rPr>
      </w:pPr>
      <w:r w:rsidRPr="00737594">
        <w:rPr>
          <w:rFonts w:eastAsia="Times New Roman"/>
          <w:b/>
          <w:sz w:val="32"/>
          <w:szCs w:val="32"/>
        </w:rPr>
        <w:t>Развитие и коррекция грамматического строя речи</w:t>
      </w:r>
      <w:r w:rsidRPr="00737594">
        <w:rPr>
          <w:rFonts w:eastAsia="Times New Roman"/>
          <w:sz w:val="32"/>
          <w:szCs w:val="32"/>
        </w:rPr>
        <w:t xml:space="preserve"> происходит преимущественно в процессе составления словосочетаний, предложений и порождения связного высказывания (пересказ рассказ на заданную тему, свободное высказывание). Осуществляется поэтапное овладение правилами словоизменения и словообразования существительных, прилагательных и глаголов. Уточняется значение предлогов и возможности их использования. </w:t>
      </w:r>
      <w:r w:rsidRPr="00737594">
        <w:rPr>
          <w:rFonts w:eastAsia="Times New Roman"/>
          <w:sz w:val="32"/>
          <w:szCs w:val="32"/>
        </w:rPr>
        <w:lastRenderedPageBreak/>
        <w:t xml:space="preserve">Большое внимание уделяется конструированию словосочетаний и предложений. В третьем классе обучающиеся учатся составлять связные письменные высказывания с опорой на различные вспомогательные средства, большое внимание уделяется самостоятельному написанию предложению, его распространению и написанию изложения. </w:t>
      </w:r>
    </w:p>
    <w:p w:rsidR="00637AC4" w:rsidRPr="00737594" w:rsidRDefault="00637AC4" w:rsidP="00737594">
      <w:pPr>
        <w:shd w:val="clear" w:color="auto" w:fill="FFFFFF"/>
        <w:tabs>
          <w:tab w:val="left" w:pos="284"/>
        </w:tabs>
        <w:contextualSpacing/>
        <w:jc w:val="both"/>
        <w:divId w:val="1690526313"/>
        <w:rPr>
          <w:rFonts w:eastAsia="Times New Roman"/>
          <w:sz w:val="32"/>
          <w:szCs w:val="32"/>
        </w:rPr>
      </w:pPr>
      <w:r w:rsidRPr="00737594">
        <w:rPr>
          <w:rFonts w:eastAsia="Times New Roman"/>
          <w:b/>
          <w:sz w:val="32"/>
          <w:szCs w:val="32"/>
        </w:rPr>
        <w:t xml:space="preserve">Развитие и совершенствование диалогической и формирование, коррекция монологической форм речи </w:t>
      </w:r>
      <w:r w:rsidRPr="00737594">
        <w:rPr>
          <w:rFonts w:eastAsia="Times New Roman"/>
          <w:sz w:val="32"/>
          <w:szCs w:val="32"/>
        </w:rPr>
        <w:t>является важным направлением работы</w:t>
      </w:r>
      <w:r w:rsidRPr="00737594">
        <w:rPr>
          <w:rFonts w:eastAsia="Times New Roman"/>
          <w:b/>
          <w:sz w:val="32"/>
          <w:szCs w:val="32"/>
        </w:rPr>
        <w:t xml:space="preserve">. </w:t>
      </w:r>
      <w:r w:rsidRPr="00737594">
        <w:rPr>
          <w:rFonts w:eastAsia="Times New Roman"/>
          <w:sz w:val="32"/>
          <w:szCs w:val="32"/>
        </w:rPr>
        <w:t>При обучении диалогу необходимо моделирование коммуникативных ситуаций, а также проведение различных упражнений: ответно-вопросных (научить учащихся ответным высказываниям, подхватыванию мысли собеседника и т.д.), инициативных для оречевления наглядной ситуации. Коррекционную роль играет и учебная беседа.</w:t>
      </w:r>
    </w:p>
    <w:p w:rsidR="00637AC4" w:rsidRPr="00737594" w:rsidRDefault="00637AC4" w:rsidP="00737594">
      <w:pPr>
        <w:shd w:val="clear" w:color="auto" w:fill="FFFFFF"/>
        <w:tabs>
          <w:tab w:val="left" w:pos="284"/>
        </w:tabs>
        <w:contextualSpacing/>
        <w:jc w:val="both"/>
        <w:divId w:val="1690526313"/>
        <w:rPr>
          <w:rFonts w:eastAsia="Times New Roman"/>
          <w:sz w:val="32"/>
          <w:szCs w:val="32"/>
        </w:rPr>
      </w:pPr>
      <w:r w:rsidRPr="00737594">
        <w:rPr>
          <w:rFonts w:eastAsia="Times New Roman"/>
          <w:sz w:val="32"/>
          <w:szCs w:val="32"/>
        </w:rPr>
        <w:t xml:space="preserve">Развивая монологическую речь, необходимо подбирать упражнения, предусматривающие постепенное увеличение объема речевого материала и его усложнение по двум линиям: во-первых, должен быть предусмотрен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 Начинать необходимо с опоры на наглядную ситуацию, затем на предшествующий опыт, а дальше – к самостоятельным высказываниям, учитывающим контекст ситуации. </w:t>
      </w:r>
    </w:p>
    <w:p w:rsidR="00637AC4" w:rsidRPr="00737594" w:rsidRDefault="00637AC4" w:rsidP="00737594">
      <w:pPr>
        <w:shd w:val="clear" w:color="auto" w:fill="FFFFFF"/>
        <w:tabs>
          <w:tab w:val="left" w:pos="284"/>
        </w:tabs>
        <w:contextualSpacing/>
        <w:jc w:val="both"/>
        <w:divId w:val="1690526313"/>
        <w:rPr>
          <w:rFonts w:eastAsia="Times New Roman"/>
          <w:sz w:val="32"/>
          <w:szCs w:val="32"/>
        </w:rPr>
      </w:pPr>
      <w:r w:rsidRPr="00737594">
        <w:rPr>
          <w:rFonts w:eastAsia="Times New Roman"/>
          <w:b/>
          <w:sz w:val="32"/>
          <w:szCs w:val="32"/>
        </w:rPr>
        <w:t>Коррекция недостатков процесса письма и чтения</w:t>
      </w:r>
      <w:r w:rsidRPr="00737594">
        <w:rPr>
          <w:rFonts w:eastAsia="Times New Roman"/>
          <w:sz w:val="32"/>
          <w:szCs w:val="32"/>
        </w:rPr>
        <w:t xml:space="preserve"> осуществляется на групповых занятиях. Продолжается работа по формированию навыков звукового, слогового и языкового анализа и синтеза. Уточняются представления о различных типах связи в словосочетаниях и предложениях. Усиленное внимание в третьем классе уделяется </w:t>
      </w:r>
      <w:bookmarkStart w:id="3" w:name="_Hlk514909670"/>
      <w:r w:rsidRPr="00737594">
        <w:rPr>
          <w:rFonts w:eastAsia="Times New Roman"/>
          <w:sz w:val="32"/>
          <w:szCs w:val="32"/>
        </w:rPr>
        <w:t>практическому использованию падежных форм имен существительных в единственном и множественном числе, устранению ошибок в согласовании имен прилагательных и глаголов с существительными.</w:t>
      </w:r>
      <w:bookmarkEnd w:id="3"/>
      <w:r w:rsidRPr="00737594">
        <w:rPr>
          <w:rFonts w:eastAsia="Times New Roman"/>
          <w:sz w:val="32"/>
          <w:szCs w:val="32"/>
        </w:rPr>
        <w:t xml:space="preserve"> На логопедических занятиях уточняются представления обучающихся о частях речи и членах предложения. Коррекционно-логопедическая работа по преодолению ошибок на письме и чтении проводится в большей степени на уровне слова, словосочетания, предложения и текста. В третьем классе проводится большая работа </w:t>
      </w:r>
      <w:bookmarkStart w:id="4" w:name="_Hlk514909695"/>
      <w:r w:rsidRPr="00737594">
        <w:rPr>
          <w:rFonts w:eastAsia="Times New Roman"/>
          <w:sz w:val="32"/>
          <w:szCs w:val="32"/>
        </w:rPr>
        <w:t xml:space="preserve">по закреплению основных словообразовательных моделей, усвоению понятия «однокоренные слова». </w:t>
      </w:r>
      <w:bookmarkEnd w:id="4"/>
      <w:r w:rsidRPr="00737594">
        <w:rPr>
          <w:rFonts w:eastAsia="Times New Roman"/>
          <w:sz w:val="32"/>
          <w:szCs w:val="32"/>
        </w:rPr>
        <w:t xml:space="preserve">Данная работа отражается в планировании </w:t>
      </w:r>
      <w:r w:rsidRPr="00737594">
        <w:rPr>
          <w:rFonts w:eastAsia="Times New Roman"/>
          <w:sz w:val="32"/>
          <w:szCs w:val="32"/>
        </w:rPr>
        <w:lastRenderedPageBreak/>
        <w:t xml:space="preserve">логопедических занятий и проводится в течение всего учебного года. В первом полугодии коррекционная работа направлена на коррекцию специфических ошибок, второе полугодие на преодоление дизорфографии. Если ученик по-прежнему допускает специфические ошибки, то с ним продолжается коррекционная работа по их преодолению. На занятиях формируется навык беглого чтения, выразительного чтения, отрабатывается понимание прочитанного. </w:t>
      </w:r>
    </w:p>
    <w:p w:rsidR="00637AC4" w:rsidRPr="00737594" w:rsidRDefault="00637AC4" w:rsidP="00737594">
      <w:pPr>
        <w:shd w:val="clear" w:color="auto" w:fill="FFFFFF"/>
        <w:tabs>
          <w:tab w:val="left" w:pos="284"/>
        </w:tabs>
        <w:contextualSpacing/>
        <w:jc w:val="both"/>
        <w:divId w:val="1690526313"/>
        <w:rPr>
          <w:rFonts w:eastAsia="Times New Roman"/>
          <w:caps/>
          <w:sz w:val="32"/>
          <w:szCs w:val="32"/>
        </w:rPr>
      </w:pPr>
      <w:r w:rsidRPr="00737594">
        <w:rPr>
          <w:rFonts w:eastAsia="Times New Roman"/>
          <w:b/>
          <w:sz w:val="32"/>
          <w:szCs w:val="32"/>
        </w:rPr>
        <w:t xml:space="preserve">Расширение представлений об окружающей </w:t>
      </w:r>
      <w:r w:rsidRPr="00737594">
        <w:rPr>
          <w:rFonts w:eastAsia="Times New Roman"/>
          <w:sz w:val="32"/>
          <w:szCs w:val="32"/>
        </w:rPr>
        <w:t>действительности осуществляется на всех коррекционных занятиях за счет обогащения словарного запаса, развития связного устного и письменного высказывания по лексическим темам</w:t>
      </w:r>
      <w:r w:rsidRPr="00737594">
        <w:rPr>
          <w:rFonts w:eastAsia="Times New Roman"/>
          <w:caps/>
          <w:sz w:val="32"/>
          <w:szCs w:val="32"/>
        </w:rPr>
        <w:t xml:space="preserve">. </w:t>
      </w:r>
    </w:p>
    <w:p w:rsidR="00637AC4" w:rsidRPr="00737594" w:rsidRDefault="00637AC4" w:rsidP="00737594">
      <w:pPr>
        <w:shd w:val="clear" w:color="auto" w:fill="FFFFFF"/>
        <w:tabs>
          <w:tab w:val="left" w:pos="284"/>
        </w:tabs>
        <w:contextualSpacing/>
        <w:jc w:val="both"/>
        <w:divId w:val="1690526313"/>
        <w:rPr>
          <w:rFonts w:eastAsia="Times New Roman"/>
          <w:sz w:val="32"/>
          <w:szCs w:val="32"/>
        </w:rPr>
      </w:pPr>
      <w:r w:rsidRPr="00737594">
        <w:rPr>
          <w:rFonts w:eastAsia="Times New Roman"/>
          <w:b/>
          <w:sz w:val="32"/>
          <w:szCs w:val="32"/>
        </w:rPr>
        <w:t>Развитие познавательной сферы</w:t>
      </w:r>
      <w:r w:rsidRPr="00737594">
        <w:rPr>
          <w:rFonts w:eastAsia="Times New Roman"/>
          <w:sz w:val="32"/>
          <w:szCs w:val="32"/>
        </w:rPr>
        <w:t xml:space="preserve">. На логопедических занятиях необходимо широко использовать приемы активизации произвольного внимания: сюрпризные моменты, игровые ситуации, введение в занятие элементов соревнования, использование поощрения и уточняющих вопросов. Инструкции к заданиям давать понятные и простые, учить переключаться с одного задания на другое, следовать алгоритму при решении орфографической задачи. При запоминании учебного материала использовать активное действие с материалом, осмысливание и осознание содержащих в нем фактов. При запоминании материала учить детей разбивать его на смысловые части и коротко их называть. Учить устанавливать причинно-следственные связи между явлениями и в предложениях, текстах. </w:t>
      </w:r>
    </w:p>
    <w:p w:rsidR="00176B8E" w:rsidRDefault="00176B8E">
      <w:pPr>
        <w:divId w:val="1690526313"/>
        <w:rPr>
          <w:rFonts w:ascii="Georgia" w:hAnsi="Georgia"/>
        </w:rPr>
      </w:pPr>
    </w:p>
    <w:p w:rsidR="00176B8E" w:rsidRDefault="00176B8E">
      <w:pPr>
        <w:divId w:val="1690526313"/>
        <w:rPr>
          <w:rFonts w:ascii="Georgia" w:hAnsi="Georgia"/>
        </w:rPr>
      </w:pPr>
    </w:p>
    <w:p w:rsidR="00737594" w:rsidRPr="00607358" w:rsidRDefault="00737594" w:rsidP="00737594">
      <w:pPr>
        <w:pStyle w:val="3"/>
        <w:spacing w:before="0" w:line="360" w:lineRule="auto"/>
        <w:jc w:val="both"/>
        <w:divId w:val="1690526313"/>
        <w:rPr>
          <w:rFonts w:ascii="Times New Roman" w:hAnsi="Times New Roman" w:cs="Times New Roman"/>
          <w:b w:val="0"/>
          <w:color w:val="auto"/>
          <w:sz w:val="28"/>
          <w:szCs w:val="28"/>
        </w:rPr>
      </w:pPr>
      <w:bookmarkStart w:id="5" w:name="_Toc467178926"/>
      <w:r>
        <w:rPr>
          <w:rFonts w:ascii="Times New Roman" w:hAnsi="Times New Roman" w:cs="Times New Roman"/>
          <w:color w:val="auto"/>
          <w:sz w:val="28"/>
          <w:szCs w:val="28"/>
        </w:rPr>
        <w:t xml:space="preserve">4.2. </w:t>
      </w:r>
      <w:r w:rsidRPr="00607358">
        <w:rPr>
          <w:rFonts w:ascii="Times New Roman" w:hAnsi="Times New Roman" w:cs="Times New Roman"/>
          <w:color w:val="auto"/>
          <w:sz w:val="28"/>
          <w:szCs w:val="28"/>
        </w:rPr>
        <w:t>КОРРЕКЦИОННЫЙ КУРС: ПСИХОКОРРЕКЦИОННЫЕ ЗАНЯТИЯ. 1 ДОПОЛНИТЕЛЬНЫЙ КЛАСС</w:t>
      </w:r>
      <w:bookmarkEnd w:id="5"/>
    </w:p>
    <w:p w:rsidR="00737594" w:rsidRPr="00607358" w:rsidRDefault="00737594" w:rsidP="00737594">
      <w:pPr>
        <w:divId w:val="1690526313"/>
        <w:rPr>
          <w:sz w:val="28"/>
          <w:szCs w:val="28"/>
        </w:rPr>
      </w:pPr>
    </w:p>
    <w:p w:rsidR="00737594" w:rsidRPr="00607358" w:rsidRDefault="00737594" w:rsidP="00737594">
      <w:pPr>
        <w:spacing w:line="360" w:lineRule="auto"/>
        <w:jc w:val="center"/>
        <w:divId w:val="1690526313"/>
        <w:rPr>
          <w:b/>
          <w:sz w:val="28"/>
          <w:szCs w:val="28"/>
        </w:rPr>
      </w:pPr>
      <w:r w:rsidRPr="00607358">
        <w:rPr>
          <w:b/>
          <w:sz w:val="28"/>
          <w:szCs w:val="28"/>
        </w:rPr>
        <w:t>ПОЯСНИТЕЛЬНАЯ ЗАПИСКА</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Курс коррекционно-развивающей области «Психокоррекционные занятия» направлен на исправление различных типичных недостатков психического (психологического) развития, которые в совокупности определяют наличие особых образовательных потребностей детей с задержкой психического развития (ЗПР). Представленная примерная рабочая программа отражает возможное содержание психокоррекционных занятий, подобранное с учетом перечисленных во ФГОС НОО обучающихся с ОВЗ и </w:t>
      </w:r>
      <w:r w:rsidRPr="00607358">
        <w:rPr>
          <w:sz w:val="28"/>
          <w:szCs w:val="28"/>
        </w:rPr>
        <w:lastRenderedPageBreak/>
        <w:t>ПрАООП НОО обучающихся с ЗПР</w:t>
      </w:r>
      <w:r w:rsidRPr="00607358">
        <w:rPr>
          <w:rStyle w:val="af9"/>
          <w:sz w:val="28"/>
          <w:szCs w:val="28"/>
        </w:rPr>
        <w:footnoteReference w:id="9"/>
      </w:r>
      <w:r w:rsidRPr="00607358">
        <w:rPr>
          <w:sz w:val="28"/>
          <w:szCs w:val="28"/>
        </w:rPr>
        <w:t xml:space="preserve"> особых образовательных потребностей данной группы школьников, получивших рекомендацию обучения по варианту 7.2</w:t>
      </w:r>
      <w:r w:rsidRPr="00607358">
        <w:rPr>
          <w:rStyle w:val="af9"/>
          <w:sz w:val="28"/>
          <w:szCs w:val="28"/>
        </w:rPr>
        <w:footnoteReference w:id="10"/>
      </w:r>
      <w:r w:rsidRPr="00607358">
        <w:rPr>
          <w:sz w:val="28"/>
          <w:szCs w:val="28"/>
        </w:rPr>
        <w:t xml:space="preserve">. </w:t>
      </w:r>
    </w:p>
    <w:p w:rsidR="00737594" w:rsidRPr="00607358" w:rsidRDefault="00737594" w:rsidP="00737594">
      <w:pPr>
        <w:spacing w:line="360" w:lineRule="auto"/>
        <w:ind w:firstLine="709"/>
        <w:jc w:val="both"/>
        <w:divId w:val="1690526313"/>
        <w:rPr>
          <w:sz w:val="28"/>
          <w:szCs w:val="28"/>
        </w:rPr>
      </w:pPr>
      <w:r w:rsidRPr="00607358">
        <w:rPr>
          <w:sz w:val="28"/>
          <w:szCs w:val="28"/>
        </w:rPr>
        <w:t>В 1 дополнительный класс приходят ученики, которые обучались ранее в 1 классе: либо по программе 7.2, либо по общей программе, где обнаружили невозможность справиться с ней из-за различных недостатков психологического развития. Поэтому предлагаемая примерная рабочая программа предполагает вариативность, зависящую от того, каким оказался состав класса, что нашло отражение в задачах, содержании и планируемых результатах работы.</w:t>
      </w:r>
    </w:p>
    <w:p w:rsidR="00737594" w:rsidRPr="00607358" w:rsidRDefault="00737594" w:rsidP="00737594">
      <w:pPr>
        <w:spacing w:line="360" w:lineRule="auto"/>
        <w:ind w:firstLine="709"/>
        <w:jc w:val="both"/>
        <w:divId w:val="1690526313"/>
        <w:rPr>
          <w:sz w:val="28"/>
          <w:szCs w:val="28"/>
        </w:rPr>
      </w:pPr>
      <w:r w:rsidRPr="00607358">
        <w:rPr>
          <w:b/>
          <w:i/>
          <w:sz w:val="28"/>
          <w:szCs w:val="28"/>
        </w:rPr>
        <w:t>Общая цель</w:t>
      </w:r>
      <w:r w:rsidRPr="00607358">
        <w:rPr>
          <w:sz w:val="28"/>
          <w:szCs w:val="28"/>
        </w:rPr>
        <w:t xml:space="preserve"> психокоррекционных занятий все годы обучения в начальном звене соответствует приведенной в примерной адаптированной образовательной программе (ПрАООП). Она заключается в применении разных форм взаимодействия с обучающимися, направленных на преодоление или ослабление проблем в познавательном и эмоциональном развитии, гармонизацию личности и межличностных отношений, коррекцию недостатков саморегуляции, формирование учебной мотивации. </w:t>
      </w:r>
    </w:p>
    <w:p w:rsidR="00737594" w:rsidRPr="00607358" w:rsidRDefault="00737594" w:rsidP="00737594">
      <w:pPr>
        <w:spacing w:line="360" w:lineRule="auto"/>
        <w:ind w:firstLine="709"/>
        <w:jc w:val="both"/>
        <w:divId w:val="1690526313"/>
        <w:rPr>
          <w:b/>
          <w:i/>
          <w:sz w:val="28"/>
          <w:szCs w:val="28"/>
        </w:rPr>
      </w:pPr>
      <w:r w:rsidRPr="00607358">
        <w:rPr>
          <w:sz w:val="28"/>
          <w:szCs w:val="28"/>
        </w:rPr>
        <w:t xml:space="preserve">Идентичными остаются </w:t>
      </w:r>
      <w:r w:rsidRPr="00607358">
        <w:rPr>
          <w:b/>
          <w:i/>
          <w:sz w:val="28"/>
          <w:szCs w:val="28"/>
        </w:rPr>
        <w:t xml:space="preserve">общие задачи курса, </w:t>
      </w:r>
      <w:r w:rsidRPr="00607358">
        <w:rPr>
          <w:sz w:val="28"/>
          <w:szCs w:val="28"/>
        </w:rPr>
        <w:t>соответствующие особым образовательным потребностям детей с ЗПР:</w:t>
      </w:r>
    </w:p>
    <w:p w:rsidR="00737594" w:rsidRPr="00607358" w:rsidRDefault="00737594" w:rsidP="00737594">
      <w:pPr>
        <w:pStyle w:val="ad"/>
        <w:numPr>
          <w:ilvl w:val="0"/>
          <w:numId w:val="194"/>
        </w:numPr>
        <w:spacing w:line="360" w:lineRule="auto"/>
        <w:ind w:left="357" w:hanging="357"/>
        <w:jc w:val="both"/>
        <w:divId w:val="1690526313"/>
        <w:rPr>
          <w:sz w:val="28"/>
          <w:szCs w:val="28"/>
        </w:rPr>
      </w:pPr>
      <w:r w:rsidRPr="00607358">
        <w:rPr>
          <w:sz w:val="28"/>
          <w:szCs w:val="28"/>
        </w:rPr>
        <w:t>формирование осознанной саморегуляции познавательной деятельности и поведения – способности к самостоятельной организации собственной деятельности;</w:t>
      </w:r>
    </w:p>
    <w:p w:rsidR="00737594" w:rsidRPr="00607358" w:rsidRDefault="00737594" w:rsidP="00737594">
      <w:pPr>
        <w:pStyle w:val="ad"/>
        <w:numPr>
          <w:ilvl w:val="0"/>
          <w:numId w:val="194"/>
        </w:numPr>
        <w:spacing w:line="360" w:lineRule="auto"/>
        <w:ind w:left="357" w:hanging="357"/>
        <w:jc w:val="both"/>
        <w:divId w:val="1690526313"/>
        <w:rPr>
          <w:sz w:val="28"/>
          <w:szCs w:val="28"/>
        </w:rPr>
      </w:pPr>
      <w:r w:rsidRPr="00607358">
        <w:rPr>
          <w:sz w:val="28"/>
          <w:szCs w:val="28"/>
        </w:rPr>
        <w:t>совершенствование познавательной деятельности как основы компенсации, коррекции и профилактики вторичных нарушений психологического развития, коррекция индивидуальных пробелов в знаниях;</w:t>
      </w:r>
    </w:p>
    <w:p w:rsidR="00737594" w:rsidRPr="00607358" w:rsidRDefault="00737594" w:rsidP="00737594">
      <w:pPr>
        <w:pStyle w:val="ad"/>
        <w:numPr>
          <w:ilvl w:val="0"/>
          <w:numId w:val="194"/>
        </w:numPr>
        <w:spacing w:line="360" w:lineRule="auto"/>
        <w:ind w:left="357" w:hanging="357"/>
        <w:jc w:val="both"/>
        <w:divId w:val="1690526313"/>
        <w:rPr>
          <w:sz w:val="28"/>
          <w:szCs w:val="28"/>
        </w:rPr>
      </w:pPr>
      <w:r w:rsidRPr="00607358">
        <w:rPr>
          <w:sz w:val="28"/>
          <w:szCs w:val="28"/>
        </w:rPr>
        <w:lastRenderedPageBreak/>
        <w:t>стимулирование познавательной активности, интереса к себе, окружающему предметному и социальному миру и осознанию имеющихся трудностей, формирование школьной мотивации;</w:t>
      </w:r>
    </w:p>
    <w:p w:rsidR="00737594" w:rsidRPr="00607358" w:rsidRDefault="00737594" w:rsidP="00737594">
      <w:pPr>
        <w:pStyle w:val="ad"/>
        <w:numPr>
          <w:ilvl w:val="0"/>
          <w:numId w:val="194"/>
        </w:numPr>
        <w:spacing w:line="360" w:lineRule="auto"/>
        <w:ind w:left="357" w:hanging="357"/>
        <w:jc w:val="both"/>
        <w:divId w:val="1690526313"/>
        <w:rPr>
          <w:sz w:val="28"/>
          <w:szCs w:val="28"/>
        </w:rPr>
      </w:pPr>
      <w:r w:rsidRPr="00607358">
        <w:rPr>
          <w:sz w:val="28"/>
          <w:szCs w:val="28"/>
        </w:rPr>
        <w:t>освоение социально одобряемых норм поведения, противодействие закреплению дезадаптивных черт и отклонений в формировании личности;</w:t>
      </w:r>
    </w:p>
    <w:p w:rsidR="00737594" w:rsidRPr="00607358" w:rsidRDefault="00737594" w:rsidP="00737594">
      <w:pPr>
        <w:pStyle w:val="ad"/>
        <w:numPr>
          <w:ilvl w:val="0"/>
          <w:numId w:val="194"/>
        </w:numPr>
        <w:spacing w:line="360" w:lineRule="auto"/>
        <w:ind w:left="357" w:hanging="357"/>
        <w:jc w:val="both"/>
        <w:divId w:val="1690526313"/>
        <w:rPr>
          <w:sz w:val="28"/>
          <w:szCs w:val="28"/>
        </w:rPr>
      </w:pPr>
      <w:r w:rsidRPr="00607358">
        <w:rPr>
          <w:sz w:val="28"/>
          <w:szCs w:val="28"/>
        </w:rPr>
        <w:t>компенсация эмоционального неблагополучия, развитие самосознания;</w:t>
      </w:r>
    </w:p>
    <w:p w:rsidR="00737594" w:rsidRPr="00607358" w:rsidRDefault="00737594" w:rsidP="00737594">
      <w:pPr>
        <w:pStyle w:val="ad"/>
        <w:numPr>
          <w:ilvl w:val="0"/>
          <w:numId w:val="194"/>
        </w:numPr>
        <w:spacing w:line="360" w:lineRule="auto"/>
        <w:ind w:left="357" w:hanging="357"/>
        <w:jc w:val="both"/>
        <w:divId w:val="1690526313"/>
        <w:rPr>
          <w:sz w:val="28"/>
          <w:szCs w:val="28"/>
        </w:rPr>
      </w:pPr>
      <w:r w:rsidRPr="00607358">
        <w:rPr>
          <w:sz w:val="28"/>
          <w:szCs w:val="28"/>
        </w:rPr>
        <w:t>освоение и отработка средств коммуникации, приемов конструктивного взаимодействия со сверстниками и взрослыми;</w:t>
      </w:r>
    </w:p>
    <w:p w:rsidR="00737594" w:rsidRPr="00607358" w:rsidRDefault="00737594" w:rsidP="00737594">
      <w:pPr>
        <w:pStyle w:val="ad"/>
        <w:numPr>
          <w:ilvl w:val="0"/>
          <w:numId w:val="194"/>
        </w:numPr>
        <w:spacing w:line="360" w:lineRule="auto"/>
        <w:ind w:left="357" w:hanging="357"/>
        <w:jc w:val="both"/>
        <w:divId w:val="1690526313"/>
        <w:rPr>
          <w:sz w:val="28"/>
          <w:szCs w:val="28"/>
        </w:rPr>
      </w:pPr>
      <w:r w:rsidRPr="00607358">
        <w:rPr>
          <w:sz w:val="28"/>
          <w:szCs w:val="28"/>
        </w:rPr>
        <w:t>содействие становлению сферы жизненной компетенции и преодолению различных дисфункций, а также достижению личностных и метапредметных результатов образования.</w:t>
      </w:r>
    </w:p>
    <w:p w:rsidR="00737594" w:rsidRPr="00607358" w:rsidRDefault="00737594" w:rsidP="00737594">
      <w:pPr>
        <w:spacing w:line="360" w:lineRule="auto"/>
        <w:ind w:firstLine="709"/>
        <w:jc w:val="both"/>
        <w:divId w:val="1690526313"/>
        <w:rPr>
          <w:b/>
          <w:i/>
          <w:sz w:val="28"/>
          <w:szCs w:val="28"/>
        </w:rPr>
      </w:pPr>
      <w:r w:rsidRPr="00607358">
        <w:rPr>
          <w:b/>
          <w:i/>
          <w:sz w:val="28"/>
          <w:szCs w:val="28"/>
        </w:rPr>
        <w:t>В 1 дополнительном классе обозначенные задачи конкретизируются следующим образом:</w:t>
      </w:r>
    </w:p>
    <w:p w:rsidR="00737594" w:rsidRPr="00607358" w:rsidRDefault="00737594" w:rsidP="00737594">
      <w:pPr>
        <w:pStyle w:val="ad"/>
        <w:numPr>
          <w:ilvl w:val="0"/>
          <w:numId w:val="194"/>
        </w:numPr>
        <w:spacing w:line="360" w:lineRule="auto"/>
        <w:ind w:left="357" w:hanging="357"/>
        <w:jc w:val="both"/>
        <w:divId w:val="1690526313"/>
        <w:rPr>
          <w:sz w:val="28"/>
          <w:szCs w:val="28"/>
        </w:rPr>
      </w:pPr>
      <w:r w:rsidRPr="00607358">
        <w:rPr>
          <w:sz w:val="28"/>
          <w:szCs w:val="28"/>
        </w:rPr>
        <w:t>способствовать психологической адаптации обучающихся, впервые приступивших к обучению по программе;</w:t>
      </w:r>
    </w:p>
    <w:p w:rsidR="00737594" w:rsidRPr="00607358" w:rsidRDefault="00737594" w:rsidP="00737594">
      <w:pPr>
        <w:pStyle w:val="ad"/>
        <w:numPr>
          <w:ilvl w:val="0"/>
          <w:numId w:val="194"/>
        </w:numPr>
        <w:spacing w:line="360" w:lineRule="auto"/>
        <w:ind w:left="357" w:hanging="357"/>
        <w:jc w:val="both"/>
        <w:divId w:val="1690526313"/>
        <w:rPr>
          <w:sz w:val="28"/>
          <w:szCs w:val="28"/>
        </w:rPr>
      </w:pPr>
      <w:r w:rsidRPr="00607358">
        <w:rPr>
          <w:sz w:val="28"/>
          <w:szCs w:val="28"/>
        </w:rPr>
        <w:t xml:space="preserve">совершенствовать систему произвольной регуляции в зависимости от ее начального уровня сформированности за счет обучения планированию и контролю результатов действий; </w:t>
      </w:r>
    </w:p>
    <w:p w:rsidR="00737594" w:rsidRPr="00607358" w:rsidRDefault="00737594" w:rsidP="00737594">
      <w:pPr>
        <w:pStyle w:val="ad"/>
        <w:numPr>
          <w:ilvl w:val="0"/>
          <w:numId w:val="194"/>
        </w:numPr>
        <w:spacing w:line="360" w:lineRule="auto"/>
        <w:ind w:left="357" w:hanging="357"/>
        <w:jc w:val="both"/>
        <w:divId w:val="1690526313"/>
        <w:rPr>
          <w:sz w:val="28"/>
          <w:szCs w:val="28"/>
        </w:rPr>
      </w:pPr>
      <w:r w:rsidRPr="00607358">
        <w:rPr>
          <w:sz w:val="28"/>
          <w:szCs w:val="28"/>
        </w:rPr>
        <w:t>активизировать познавательную деятельность обучающихся, корригировать недостатки мыслительных операций, обучать использованию знаково-символических средств для организации познавательной деятельности;</w:t>
      </w:r>
    </w:p>
    <w:p w:rsidR="00737594" w:rsidRPr="00607358" w:rsidRDefault="00737594" w:rsidP="00737594">
      <w:pPr>
        <w:pStyle w:val="ad"/>
        <w:numPr>
          <w:ilvl w:val="0"/>
          <w:numId w:val="194"/>
        </w:numPr>
        <w:spacing w:line="360" w:lineRule="auto"/>
        <w:ind w:left="357" w:hanging="357"/>
        <w:jc w:val="both"/>
        <w:divId w:val="1690526313"/>
        <w:rPr>
          <w:sz w:val="28"/>
          <w:szCs w:val="28"/>
        </w:rPr>
      </w:pPr>
      <w:r w:rsidRPr="00607358">
        <w:rPr>
          <w:sz w:val="28"/>
          <w:szCs w:val="28"/>
        </w:rPr>
        <w:t>корригировать недостатки пространственно-временных представлений дифференцированно, уделяя особое внимание представлениям «неделя-месяц-год», а также развивая «эмоциональное смещение» - предпосылку осознания психологического прошлого и будущего;</w:t>
      </w:r>
    </w:p>
    <w:p w:rsidR="00737594" w:rsidRPr="00607358" w:rsidRDefault="00737594" w:rsidP="00737594">
      <w:pPr>
        <w:pStyle w:val="ad"/>
        <w:numPr>
          <w:ilvl w:val="0"/>
          <w:numId w:val="194"/>
        </w:numPr>
        <w:spacing w:line="360" w:lineRule="auto"/>
        <w:ind w:left="357" w:hanging="357"/>
        <w:jc w:val="both"/>
        <w:divId w:val="1690526313"/>
        <w:rPr>
          <w:sz w:val="28"/>
          <w:szCs w:val="28"/>
        </w:rPr>
      </w:pPr>
      <w:r w:rsidRPr="00607358">
        <w:rPr>
          <w:sz w:val="28"/>
          <w:szCs w:val="28"/>
        </w:rPr>
        <w:t>формировать навыки распознавания эмоциональных состояний, прочтения невербальной информации, продуктивной коммуникации, уделяя особое внимание детям, приступившим к обучению в этом году;</w:t>
      </w:r>
    </w:p>
    <w:p w:rsidR="00737594" w:rsidRPr="00607358" w:rsidRDefault="00737594" w:rsidP="00737594">
      <w:pPr>
        <w:pStyle w:val="ad"/>
        <w:numPr>
          <w:ilvl w:val="0"/>
          <w:numId w:val="194"/>
        </w:numPr>
        <w:spacing w:line="360" w:lineRule="auto"/>
        <w:ind w:left="357" w:hanging="357"/>
        <w:jc w:val="both"/>
        <w:divId w:val="1690526313"/>
        <w:rPr>
          <w:sz w:val="28"/>
          <w:szCs w:val="28"/>
        </w:rPr>
      </w:pPr>
      <w:r w:rsidRPr="00607358">
        <w:rPr>
          <w:sz w:val="28"/>
          <w:szCs w:val="28"/>
        </w:rPr>
        <w:lastRenderedPageBreak/>
        <w:t>содействовать достижению личностных и метапредметных результатов образования, обозначенных в рабочих программах учебных предметов для 1 дополнительного класса.</w:t>
      </w:r>
    </w:p>
    <w:p w:rsidR="00737594" w:rsidRPr="00607358" w:rsidRDefault="00737594" w:rsidP="00737594">
      <w:pPr>
        <w:pStyle w:val="ad"/>
        <w:spacing w:line="360" w:lineRule="auto"/>
        <w:ind w:left="357"/>
        <w:jc w:val="both"/>
        <w:divId w:val="1690526313"/>
        <w:rPr>
          <w:sz w:val="28"/>
          <w:szCs w:val="28"/>
        </w:rPr>
      </w:pPr>
    </w:p>
    <w:p w:rsidR="00737594" w:rsidRPr="00607358" w:rsidRDefault="00737594" w:rsidP="00737594">
      <w:pPr>
        <w:spacing w:line="360" w:lineRule="auto"/>
        <w:ind w:firstLine="709"/>
        <w:jc w:val="both"/>
        <w:divId w:val="1690526313"/>
        <w:rPr>
          <w:b/>
          <w:i/>
          <w:sz w:val="28"/>
          <w:szCs w:val="28"/>
        </w:rPr>
      </w:pPr>
      <w:r w:rsidRPr="00607358">
        <w:rPr>
          <w:b/>
          <w:i/>
          <w:sz w:val="28"/>
          <w:szCs w:val="28"/>
        </w:rPr>
        <w:t>Общая характеристика и коррекционно-развивающее значение курса</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Программа курса «Психокоррекционные занятия» составлена по модульному принципу. Возможен вариативный выбор модуля из спектра предложенных. Наименования модулей сохраняются с 1 класса и соответствуют разделам, обозначенным во ФГОС НОО обучающихся с ОВЗ (приложение 7) и ПрАООП НОО обучающихся с ЗПР. Содержание, форма организации (групповая, подгрупповая, индивидуальная), а также продолжительность занятий в рамках конкретного модуля определяется мерой практической актуальности для учащихся определенного класса. Организационные формы занятий зависят от возможностей образовательной организации. </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Важнейшее значение для выбора содержания различных модулей имели труды психологов, непосредственно работающих по проблеме психолого-педагогического сопровождения обучающихся с задержкой психического развития (Н.В. Бабкина, А.А. Гостар, Е.Л. Инденбаум, А.Н. Косымова, Е.А. Медведева, Н.Я. Семаго и др.). Их коррекционно-развивающие программы включены в курс «Психокоррекционные занятия» с учетом возможностей групповой формы работы, требований АООП к организации учебного процесса. </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В некоторые разделы включены материалы из опубликованных методических работ известных детских психологов (Л.А. Венгер, А.Л. Венгер, Г.М. Бреслав, В.В. Брофман, Е.О. Смирнова и др.). Представленный в них теоретически обоснованный опыт коррекции недостатков познавательного, эмоционального и личностного развития старших дошкольников и младших школьников адаптирован в соответствии с возможностями обучающихся с ЗПР.   </w:t>
      </w:r>
    </w:p>
    <w:p w:rsidR="00737594" w:rsidRPr="00607358" w:rsidRDefault="00737594" w:rsidP="00737594">
      <w:pPr>
        <w:spacing w:line="360" w:lineRule="auto"/>
        <w:ind w:firstLine="709"/>
        <w:jc w:val="both"/>
        <w:divId w:val="1690526313"/>
        <w:rPr>
          <w:sz w:val="28"/>
          <w:szCs w:val="28"/>
        </w:rPr>
      </w:pPr>
      <w:r w:rsidRPr="00607358">
        <w:rPr>
          <w:sz w:val="28"/>
          <w:szCs w:val="28"/>
        </w:rPr>
        <w:lastRenderedPageBreak/>
        <w:t xml:space="preserve">Психокоррекционные занятия позволяют повысить интерес и мотивацию к учению, обеспечивают условия для социального и личностного развития, способствуют профилактике школьной дезадаптации и отклонений в формировании личности, помогают лучшему усвоению учебной информации. </w:t>
      </w:r>
    </w:p>
    <w:p w:rsidR="00737594" w:rsidRPr="00607358" w:rsidRDefault="00737594" w:rsidP="00737594">
      <w:pPr>
        <w:spacing w:line="360" w:lineRule="auto"/>
        <w:ind w:firstLine="709"/>
        <w:jc w:val="both"/>
        <w:divId w:val="1690526313"/>
        <w:rPr>
          <w:sz w:val="28"/>
          <w:szCs w:val="28"/>
        </w:rPr>
      </w:pPr>
      <w:r w:rsidRPr="00607358">
        <w:rPr>
          <w:sz w:val="28"/>
          <w:szCs w:val="28"/>
        </w:rPr>
        <w:t>В соответствии с ПрАООП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Весь курс «Психокоррекционные занятия» ориентировочно состоит из следующих разделов, обозначенных в ПрАООП в качестве желательных: </w:t>
      </w:r>
    </w:p>
    <w:p w:rsidR="00737594" w:rsidRPr="00607358" w:rsidRDefault="00737594" w:rsidP="00737594">
      <w:pPr>
        <w:pStyle w:val="Default"/>
        <w:spacing w:line="360" w:lineRule="auto"/>
        <w:ind w:firstLine="720"/>
        <w:jc w:val="both"/>
        <w:divId w:val="1690526313"/>
        <w:rPr>
          <w:color w:val="auto"/>
          <w:sz w:val="28"/>
          <w:szCs w:val="28"/>
        </w:rPr>
      </w:pPr>
      <w:r w:rsidRPr="00607358">
        <w:rPr>
          <w:b/>
          <w:color w:val="auto"/>
          <w:sz w:val="28"/>
          <w:szCs w:val="28"/>
        </w:rPr>
        <w:t xml:space="preserve">диагностика и развитие познавательной сферы </w:t>
      </w:r>
      <w:r w:rsidRPr="00607358">
        <w:rPr>
          <w:b/>
          <w:sz w:val="28"/>
          <w:szCs w:val="28"/>
        </w:rPr>
        <w:t>и целенаправленное формирование высших психических функций</w:t>
      </w:r>
      <w:r w:rsidRPr="00607358">
        <w:rPr>
          <w:color w:val="auto"/>
          <w:sz w:val="28"/>
          <w:szCs w:val="28"/>
        </w:rPr>
        <w:t xml:space="preserve"> (формирование учебной мотивации, активизация сенсорно-перцептивной, мнемической и мыслительной деятельности, </w:t>
      </w:r>
      <w:r w:rsidRPr="00607358">
        <w:rPr>
          <w:rStyle w:val="submenu-table"/>
          <w:iCs/>
          <w:sz w:val="28"/>
          <w:szCs w:val="28"/>
        </w:rPr>
        <w:t>развития пространственно-временных представлений</w:t>
      </w:r>
      <w:r w:rsidRPr="00607358">
        <w:rPr>
          <w:color w:val="auto"/>
          <w:sz w:val="28"/>
          <w:szCs w:val="28"/>
        </w:rPr>
        <w:t xml:space="preserve">); </w:t>
      </w:r>
    </w:p>
    <w:p w:rsidR="00737594" w:rsidRPr="00607358" w:rsidRDefault="00737594" w:rsidP="00737594">
      <w:pPr>
        <w:pStyle w:val="Default"/>
        <w:spacing w:line="360" w:lineRule="auto"/>
        <w:ind w:firstLine="720"/>
        <w:jc w:val="both"/>
        <w:divId w:val="1690526313"/>
        <w:rPr>
          <w:color w:val="auto"/>
          <w:sz w:val="28"/>
          <w:szCs w:val="28"/>
        </w:rPr>
      </w:pPr>
      <w:r w:rsidRPr="00607358">
        <w:rPr>
          <w:b/>
          <w:color w:val="auto"/>
          <w:sz w:val="28"/>
          <w:szCs w:val="28"/>
        </w:rPr>
        <w:t xml:space="preserve">диагностика и развитие эмоционально-личностной сферы </w:t>
      </w:r>
      <w:r w:rsidRPr="00607358">
        <w:rPr>
          <w:b/>
          <w:sz w:val="28"/>
          <w:szCs w:val="28"/>
        </w:rPr>
        <w:t>и коррекция ее недостатков</w:t>
      </w:r>
      <w:r w:rsidRPr="00607358">
        <w:rPr>
          <w:color w:val="auto"/>
          <w:sz w:val="28"/>
          <w:szCs w:val="28"/>
        </w:rPr>
        <w:t xml:space="preserve">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607358">
        <w:rPr>
          <w:sz w:val="28"/>
          <w:szCs w:val="28"/>
        </w:rPr>
        <w:t>создание ситуации успешной деятельности</w:t>
      </w:r>
      <w:r w:rsidRPr="00607358">
        <w:rPr>
          <w:color w:val="auto"/>
          <w:sz w:val="28"/>
          <w:szCs w:val="28"/>
        </w:rPr>
        <w:t xml:space="preserve">); </w:t>
      </w:r>
    </w:p>
    <w:p w:rsidR="00737594" w:rsidRPr="00607358" w:rsidRDefault="00737594" w:rsidP="00737594">
      <w:pPr>
        <w:pStyle w:val="Default"/>
        <w:spacing w:line="360" w:lineRule="auto"/>
        <w:ind w:firstLine="720"/>
        <w:jc w:val="both"/>
        <w:divId w:val="1690526313"/>
        <w:rPr>
          <w:color w:val="auto"/>
          <w:sz w:val="28"/>
          <w:szCs w:val="28"/>
        </w:rPr>
      </w:pPr>
      <w:r w:rsidRPr="00607358">
        <w:rPr>
          <w:b/>
          <w:color w:val="auto"/>
          <w:sz w:val="28"/>
          <w:szCs w:val="28"/>
        </w:rPr>
        <w:t>диагностика и развитие коммуникативной сферы и социальная интеграции</w:t>
      </w:r>
      <w:r w:rsidRPr="00607358">
        <w:rPr>
          <w:color w:val="auto"/>
          <w:sz w:val="28"/>
          <w:szCs w:val="28"/>
        </w:rPr>
        <w:t xml:space="preserve"> (развитие способности к эмпатии, сопереживанию); </w:t>
      </w:r>
    </w:p>
    <w:p w:rsidR="00737594" w:rsidRPr="00607358" w:rsidRDefault="00737594" w:rsidP="00737594">
      <w:pPr>
        <w:pStyle w:val="Default"/>
        <w:spacing w:line="360" w:lineRule="auto"/>
        <w:ind w:firstLine="720"/>
        <w:jc w:val="both"/>
        <w:divId w:val="1690526313"/>
        <w:rPr>
          <w:color w:val="auto"/>
          <w:sz w:val="28"/>
          <w:szCs w:val="28"/>
        </w:rPr>
      </w:pPr>
      <w:r w:rsidRPr="00607358">
        <w:rPr>
          <w:b/>
          <w:color w:val="auto"/>
          <w:sz w:val="28"/>
          <w:szCs w:val="28"/>
        </w:rPr>
        <w:t>формирование продуктивных видов взаимодействия с окружающими</w:t>
      </w:r>
      <w:r w:rsidRPr="00607358">
        <w:rPr>
          <w:color w:val="auto"/>
          <w:sz w:val="28"/>
          <w:szCs w:val="28"/>
        </w:rPr>
        <w:t xml:space="preserve"> (в семье, классе), </w:t>
      </w:r>
      <w:r w:rsidRPr="00607358">
        <w:rPr>
          <w:b/>
          <w:color w:val="auto"/>
          <w:sz w:val="28"/>
          <w:szCs w:val="28"/>
        </w:rPr>
        <w:t xml:space="preserve">повышение социального статуса обучающегося в коллективе, формирование и развитие навыков социального  поведения </w:t>
      </w:r>
      <w:r w:rsidRPr="00607358">
        <w:rPr>
          <w:color w:val="auto"/>
          <w:sz w:val="28"/>
          <w:szCs w:val="28"/>
        </w:rPr>
        <w:t>(</w:t>
      </w:r>
      <w:r w:rsidRPr="00607358">
        <w:rPr>
          <w:sz w:val="28"/>
          <w:szCs w:val="28"/>
        </w:rPr>
        <w:t>формирование правил и норм поведения в группе, адекватное понимание социальных ролей в значимых ситуациях</w:t>
      </w:r>
      <w:r w:rsidRPr="00607358">
        <w:rPr>
          <w:color w:val="auto"/>
          <w:sz w:val="28"/>
          <w:szCs w:val="28"/>
        </w:rPr>
        <w:t xml:space="preserve">); </w:t>
      </w:r>
    </w:p>
    <w:p w:rsidR="00737594" w:rsidRPr="00607358" w:rsidRDefault="00737594" w:rsidP="00737594">
      <w:pPr>
        <w:pStyle w:val="Default"/>
        <w:spacing w:line="360" w:lineRule="auto"/>
        <w:ind w:firstLine="720"/>
        <w:jc w:val="both"/>
        <w:divId w:val="1690526313"/>
        <w:rPr>
          <w:b/>
          <w:sz w:val="28"/>
          <w:szCs w:val="28"/>
        </w:rPr>
      </w:pPr>
      <w:r w:rsidRPr="00607358">
        <w:rPr>
          <w:b/>
          <w:sz w:val="28"/>
          <w:szCs w:val="28"/>
        </w:rPr>
        <w:lastRenderedPageBreak/>
        <w:t xml:space="preserve">формирование произвольной регуляции деятельности и поведения </w:t>
      </w:r>
      <w:r w:rsidRPr="00607358">
        <w:rPr>
          <w:sz w:val="28"/>
          <w:szCs w:val="28"/>
        </w:rPr>
        <w:t>(развитие произвольной регуляции деятельности и поведения, формирование способности к планированию и контролю).</w:t>
      </w:r>
    </w:p>
    <w:p w:rsidR="00737594" w:rsidRPr="00607358" w:rsidRDefault="00737594" w:rsidP="00737594">
      <w:pPr>
        <w:pStyle w:val="Default"/>
        <w:spacing w:line="360" w:lineRule="auto"/>
        <w:ind w:firstLine="720"/>
        <w:jc w:val="both"/>
        <w:divId w:val="1690526313"/>
        <w:rPr>
          <w:sz w:val="28"/>
          <w:szCs w:val="28"/>
        </w:rPr>
      </w:pPr>
      <w:r w:rsidRPr="00607358">
        <w:rPr>
          <w:sz w:val="28"/>
          <w:szCs w:val="28"/>
        </w:rPr>
        <w:t>Перечисленные направления работы ежегодно нуждаются в конкретизации в соответствии с наиболее актуальными особыми образовательными потребностями, индивидуально-типологическими характеристиками обучающихся. Диагностика преимущественно осуществляется методами включенного наблюдения в ходе проведения занятий, а также анкетирования участников сопровождения (учителей, родителей). Поэтому рабочая программа предполагает в рамках каждого модуля проведение диагностических занятий.</w:t>
      </w:r>
    </w:p>
    <w:p w:rsidR="00737594" w:rsidRPr="00607358" w:rsidRDefault="00737594" w:rsidP="00737594">
      <w:pPr>
        <w:pStyle w:val="Default"/>
        <w:spacing w:line="360" w:lineRule="auto"/>
        <w:ind w:firstLine="720"/>
        <w:jc w:val="both"/>
        <w:divId w:val="1690526313"/>
        <w:rPr>
          <w:sz w:val="28"/>
          <w:szCs w:val="28"/>
        </w:rPr>
      </w:pPr>
      <w:r w:rsidRPr="00607358">
        <w:rPr>
          <w:sz w:val="28"/>
          <w:szCs w:val="28"/>
        </w:rPr>
        <w:t>Ведущими, «сквозными» направлениями в психокоррекционной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 поскольку отсутствие существенного повышения их уровня не позволит обучающимся получить цензовое образование.</w:t>
      </w:r>
    </w:p>
    <w:p w:rsidR="00737594" w:rsidRPr="00607358" w:rsidRDefault="00737594" w:rsidP="00737594">
      <w:pPr>
        <w:pStyle w:val="Default"/>
        <w:spacing w:line="360" w:lineRule="auto"/>
        <w:ind w:firstLine="720"/>
        <w:jc w:val="both"/>
        <w:divId w:val="1690526313"/>
        <w:rPr>
          <w:sz w:val="28"/>
          <w:szCs w:val="28"/>
        </w:rPr>
      </w:pPr>
    </w:p>
    <w:p w:rsidR="00737594" w:rsidRPr="00607358" w:rsidRDefault="00737594" w:rsidP="00737594">
      <w:pPr>
        <w:spacing w:line="360" w:lineRule="auto"/>
        <w:ind w:firstLine="709"/>
        <w:jc w:val="both"/>
        <w:divId w:val="1690526313"/>
        <w:rPr>
          <w:b/>
          <w:i/>
          <w:sz w:val="28"/>
          <w:szCs w:val="28"/>
        </w:rPr>
      </w:pPr>
      <w:r w:rsidRPr="00607358">
        <w:rPr>
          <w:b/>
          <w:i/>
          <w:sz w:val="28"/>
          <w:szCs w:val="28"/>
        </w:rPr>
        <w:t>Значение курса в общей системе коррекционно-развивающей работы</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Достижение планируемых результатов образования обучающихся с ЗПР существенно затрудняют общие для всех вариантов дизонтогенеза психики и специфические психологические особенности, многократно описанные в литературе и перечисленные в ПрАООП. Предполагается, что коррекционно-развивающие занятия, реализуемые во внеурочной деятельности, будут способствовать уменьшению различных дезадаптирующих проявлений и, соответственно, детских трудностей. </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В 1 дополнительный класс, как уже указывалось, придут обучающиеся с различным уровнем подготовки. Большинство получило опыт учебной неуспешности. Он может преломляться в их индивидуальном сознании по-разному: как отрицанием (отсутствием осознания) имеющихся проблем, так и признаками формирования синдрома хронической неуспешности, </w:t>
      </w:r>
      <w:r w:rsidRPr="00607358">
        <w:rPr>
          <w:sz w:val="28"/>
          <w:szCs w:val="28"/>
        </w:rPr>
        <w:lastRenderedPageBreak/>
        <w:t>школьных фобий и неврозов, полной (частичной) утратой и без того несовершенной мотивации к школьному обучению.</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Имеющиеся у детей недостатки саморегуляции, эмоциональные проблемы, личностная незрелость, речевые трудности, а также определенный дефицит познавательных способностей и многочисленные </w:t>
      </w:r>
      <w:r w:rsidRPr="00607358">
        <w:rPr>
          <w:rFonts w:eastAsia="Times New Roman"/>
          <w:sz w:val="28"/>
          <w:szCs w:val="28"/>
        </w:rPr>
        <w:t>разнообразные нарушения и/или дефициты развития психофизических функций</w:t>
      </w:r>
      <w:r w:rsidRPr="00607358">
        <w:rPr>
          <w:sz w:val="28"/>
          <w:szCs w:val="28"/>
        </w:rPr>
        <w:t xml:space="preserve"> (неспецифические дисфункции) могут быть в определенной мере скомпенсированы только у обучавшихся по 7.2 в 1 классе. У детей, особые образовательные потребности которых не удовлетворялись должным образом, они могли только усугубиться. Вместе с тем дети, безусловно, должны были накопить некоторый запас знаний и представлений, овладеть грамотой, счетом, но с существенными недостатками, не позволившими продолжать образование в классе, где было начато обучение.  </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В связи со сказанным функция психокоррекционных занятий становится еще более значимой. Однако их приоритеты в определенной мере меняются. Они должны на первых порах максимально способствовать формированию благоприятного эмоционального климата в классе, товарищеских отношений между учащимися. Психокоррекционные занятия, как и прежде, будут выполнять и диагностическую функцию. </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Необходимо обратить особое внимание на обязательность связи содержания текущих психокоррекционных занятий с проведенными ранее. Отсутствие закрепления полученных умений и навыков неминуемо приведет либо к их полной утрате, либо к проявлениям феномена «поверхностного обучения», когда дети могут репродуцировать отдельные отрывочные знания или умения, но не способны использовать их как инструмент для решения следующих учебно-познавательных и поведенческих задач.   </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Важнейшей задачей психокоррекционных занятий остается преодоление недостатков системы произвольной регуляции, повышение познавательной активности и общего уровня сформированности познавательной деятельности. </w:t>
      </w:r>
    </w:p>
    <w:p w:rsidR="00737594" w:rsidRPr="00607358" w:rsidRDefault="00737594" w:rsidP="00737594">
      <w:pPr>
        <w:spacing w:line="360" w:lineRule="auto"/>
        <w:ind w:firstLine="709"/>
        <w:jc w:val="both"/>
        <w:divId w:val="1690526313"/>
        <w:rPr>
          <w:sz w:val="28"/>
          <w:szCs w:val="28"/>
        </w:rPr>
      </w:pPr>
      <w:r w:rsidRPr="00607358">
        <w:rPr>
          <w:sz w:val="28"/>
          <w:szCs w:val="28"/>
        </w:rPr>
        <w:lastRenderedPageBreak/>
        <w:t xml:space="preserve">Курс полезен для освоения всех предметных областей, поскольку учебная успешность во многом зависит от школьной мотивации, познавательной активности, сформированности школьно-необходимых функций (мелкой моторики, зрительно-моторной координации, пространственной ориентировки, фонематических процессов). У обучающихся по варианту 7.2 наблюдается очевидный дефицит познавательных способностей (недостатки произвольной памяти и внимания, мыслительных операций, обучаемости). Успешность их коррекции, с одной стороны, зависит от достижения определенного баланса между содержанием/организацией обучения и достигнутым уровнем развития, с другой – от продуманности психокоррекционной работы. </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Существенные различия между детьми обнаруживаются и в области социального развития. Определенная часть проявляет очевидный дефицит социальных способностей (отклонения в формировании личности, поведенческие нарушения, препятствующие нормальному взаимодействию со взрослыми и сверстниками). У других обучающихся на первом плане стоит лишь эмоционально-личностная незрелость, проявляющаяся недостаточной возможностью оценки ситуаций межличностного взаимодействия и их вероятных последствий.  </w:t>
      </w:r>
    </w:p>
    <w:p w:rsidR="00737594" w:rsidRPr="00607358" w:rsidRDefault="00737594" w:rsidP="00737594">
      <w:pPr>
        <w:spacing w:line="360" w:lineRule="auto"/>
        <w:ind w:firstLine="709"/>
        <w:jc w:val="both"/>
        <w:divId w:val="1690526313"/>
        <w:rPr>
          <w:sz w:val="28"/>
          <w:szCs w:val="28"/>
        </w:rPr>
      </w:pPr>
      <w:r w:rsidRPr="00607358">
        <w:rPr>
          <w:sz w:val="28"/>
          <w:szCs w:val="28"/>
        </w:rPr>
        <w:t>Педагог-психолог, как и учитель, должен работать в зоне ближайшего развития обучающегося. Именно в 1 дополнительном классе отчетливо проявляются трудности, связанные с перечисленными индивидуальными различиями школьников. Соответственно, при реализации любого раздела курса возникает необходимость учета указанных различий: определенной части школьников будет необходимо предъявлять задания минимального уровня сложности (соответствующего программе первого класса). Вместе с тем бо́льший календарный возраст детей позволяет надеяться на более легкое овладение предлагаемым материалом.</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Поэтому в курс «Психокоррекционные занятия» в 1 дополнительном классе для уже обучавшихся по программе школьников включаются преимущественно разнообразные задания на активизацию познавательной </w:t>
      </w:r>
      <w:r w:rsidRPr="00607358">
        <w:rPr>
          <w:sz w:val="28"/>
          <w:szCs w:val="28"/>
        </w:rPr>
        <w:lastRenderedPageBreak/>
        <w:t>деятельности: направленные на развитие основ абстрактно-логического и словесно-логического мышления, умения строить план решения задачи, схематически записывать условие и т.п. Занятия, направленные на коррекцию недостатков перцептивных действий, механической памяти, внимания, базовых пространственных представлений сокращены в объеме (в сравнении с предшествующим годом).</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Содержание психокоррекционных занятий в первом дополнительном классе, реализуемое в модулях по развитию возможностей произвольной регуляции деятельности, временны́х представлений, коммуникативных умений, гармонизации психоэмоционального состояния, способствует расширению сферы жизненной компетенции, опосредованно влияя на отношение ребенка к школе и окружающему социальному миру. </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В соответствии с ФГОСНОО обучающихся с ОВЗ предполагается, что программы учебных предметов реализуются учителем-дефектологом (олигофренопедагогом или же учителем начальных классов, прошедшим профессиональную переподготовку по специальности «Олигофренопедагогика»). Поэтому педагог-психолог в ходе реализации курса «Психокоррекционные занятия» учитывает рекомендации учителя, касающиеся необходимости усиленной работы с конкретными обучающимися над ликвидацией пробелов предшествующего обучения и профилактики отставания от класса при усвоении нового материала. При необходимости и наличии кадровых условий к проведению психокоррекционных занятий может привлекаться собственно учитель-дефектолог. В 1 дополнительном классе он может реализовывать модуль, направленный на коррекцию индивидуальных пробелов обучения, формируя необходимые учебные действия непосредственно на предметном материале. </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Образовательная организация (психолого-педагогический консилиум) определяют приоритеты коррекционно-развивающей работы самостоятельно. Если проблемы обучения конкретного ученика (учеников) очевидно превалируют над другими трудностями, все психокоррекционные занятия может проводить учитель-дефектолог. Однако в этом случае он не должен </w:t>
      </w:r>
      <w:r w:rsidRPr="00607358">
        <w:rPr>
          <w:sz w:val="28"/>
          <w:szCs w:val="28"/>
        </w:rPr>
        <w:lastRenderedPageBreak/>
        <w:t xml:space="preserve">превращаться в репетитора: программное содержание модулей, направленных на формирование произвольной регуляции, активизацию познавательной деятельности, формирование пространственно-временны́х представлений должно быть освоено. Последнее может осуществляться за счет организации занятий с учетом логики построения коррекционно-развивающих программ, лежащих в основе выбора содержания указанных модулей.   </w:t>
      </w:r>
    </w:p>
    <w:p w:rsidR="00737594" w:rsidRPr="00607358" w:rsidRDefault="00737594" w:rsidP="00737594">
      <w:pPr>
        <w:spacing w:line="360" w:lineRule="auto"/>
        <w:ind w:firstLine="709"/>
        <w:jc w:val="both"/>
        <w:divId w:val="1690526313"/>
        <w:rPr>
          <w:i/>
          <w:color w:val="00B0F0"/>
          <w:sz w:val="28"/>
          <w:szCs w:val="28"/>
        </w:rPr>
      </w:pPr>
      <w:r w:rsidRPr="00607358">
        <w:rPr>
          <w:sz w:val="28"/>
          <w:szCs w:val="28"/>
        </w:rPr>
        <w:t xml:space="preserve">Особое значение имеет тесная связь логопедических и психокоррекционных занятий, а также сопряженность с содержанием изучаемых учебных предметов. </w:t>
      </w:r>
    </w:p>
    <w:p w:rsidR="00737594" w:rsidRPr="00607358" w:rsidRDefault="00737594" w:rsidP="00737594">
      <w:pPr>
        <w:spacing w:line="360" w:lineRule="auto"/>
        <w:ind w:firstLine="709"/>
        <w:jc w:val="both"/>
        <w:divId w:val="1690526313"/>
        <w:rPr>
          <w:sz w:val="28"/>
          <w:szCs w:val="28"/>
        </w:rPr>
      </w:pPr>
      <w:r w:rsidRPr="00607358">
        <w:rPr>
          <w:sz w:val="28"/>
          <w:szCs w:val="28"/>
        </w:rPr>
        <w:t>Эффективность психокоррекционных занятий может быть достигнута только при обеспечении соблюдения принципа комплексности, когда реализуется тесное взаимодействие педагога-психолога с учителем класса, учителем-дефектологом, учителем-логопедом, родителями и другими потенциальными участниками сопровождения.</w:t>
      </w:r>
    </w:p>
    <w:p w:rsidR="00737594" w:rsidRPr="00607358" w:rsidRDefault="00737594" w:rsidP="00737594">
      <w:pPr>
        <w:spacing w:line="360" w:lineRule="auto"/>
        <w:ind w:firstLine="709"/>
        <w:jc w:val="center"/>
        <w:divId w:val="1690526313"/>
        <w:rPr>
          <w:b/>
          <w:i/>
          <w:sz w:val="28"/>
          <w:szCs w:val="28"/>
        </w:rPr>
      </w:pPr>
      <w:r w:rsidRPr="00607358">
        <w:rPr>
          <w:b/>
          <w:i/>
          <w:sz w:val="28"/>
          <w:szCs w:val="28"/>
        </w:rPr>
        <w:t>Место курса в учебном плане</w:t>
      </w:r>
    </w:p>
    <w:p w:rsidR="00737594" w:rsidRPr="00607358" w:rsidRDefault="00737594" w:rsidP="00737594">
      <w:pPr>
        <w:spacing w:line="360" w:lineRule="auto"/>
        <w:ind w:firstLine="709"/>
        <w:jc w:val="both"/>
        <w:divId w:val="1690526313"/>
        <w:rPr>
          <w:sz w:val="28"/>
          <w:szCs w:val="28"/>
        </w:rPr>
      </w:pPr>
      <w:r w:rsidRPr="00607358">
        <w:rPr>
          <w:sz w:val="28"/>
          <w:szCs w:val="28"/>
        </w:rPr>
        <w:t>Приведенная примерная раб</w:t>
      </w:r>
      <w:r>
        <w:rPr>
          <w:sz w:val="28"/>
          <w:szCs w:val="28"/>
        </w:rPr>
        <w:t xml:space="preserve">очая программа составлена на 33 часа </w:t>
      </w:r>
      <w:r w:rsidRPr="00607358">
        <w:rPr>
          <w:sz w:val="28"/>
          <w:szCs w:val="28"/>
        </w:rPr>
        <w:t>(</w:t>
      </w:r>
      <w:r>
        <w:rPr>
          <w:sz w:val="28"/>
          <w:szCs w:val="28"/>
        </w:rPr>
        <w:t>1 час</w:t>
      </w:r>
      <w:r w:rsidRPr="00607358">
        <w:rPr>
          <w:sz w:val="28"/>
          <w:szCs w:val="28"/>
        </w:rPr>
        <w:t xml:space="preserve"> занятий, 33 учебных недели). Длительность коррекционно-развивающих занятий в соответствии с рекомендациями ПрАООП растет постепенно: с 25-30 минут в сентябре-октябре до 35 минут в ноябре-декабре и 40 минут, начиная со второго полугодия. </w:t>
      </w:r>
    </w:p>
    <w:p w:rsidR="00737594" w:rsidRPr="00607358" w:rsidRDefault="00737594" w:rsidP="00737594">
      <w:pPr>
        <w:pStyle w:val="Default"/>
        <w:spacing w:line="360" w:lineRule="auto"/>
        <w:ind w:firstLine="720"/>
        <w:jc w:val="both"/>
        <w:divId w:val="1690526313"/>
        <w:rPr>
          <w:i/>
          <w:color w:val="FF0000"/>
          <w:sz w:val="28"/>
          <w:szCs w:val="28"/>
        </w:rPr>
      </w:pPr>
      <w:r w:rsidRPr="00607358">
        <w:rPr>
          <w:sz w:val="28"/>
          <w:szCs w:val="28"/>
        </w:rPr>
        <w:t xml:space="preserve">Индивидуальная диагностика уровней сформированности произвольной регуляции, познавательной деятельности, речевого развития, а также основных дисфункций и эмоциональных проблем проводится педагогом-психологом, учителем-дефектологом и учителем-логопедом в первой четверти за счет нераспределенных часов из расчета 1 час на обучающегося для каждого специалиста. Педагогу-психологу рекомендуется проводить свою диагностику после учителя-логопеда, поскольку в первые 2-4 недели ее результаты могут быть недостоверными.  </w:t>
      </w:r>
    </w:p>
    <w:p w:rsidR="00737594" w:rsidRPr="00607358" w:rsidRDefault="00737594" w:rsidP="00737594">
      <w:pPr>
        <w:spacing w:line="360" w:lineRule="auto"/>
        <w:ind w:firstLine="709"/>
        <w:jc w:val="both"/>
        <w:divId w:val="1690526313"/>
        <w:rPr>
          <w:sz w:val="28"/>
          <w:szCs w:val="28"/>
        </w:rPr>
      </w:pPr>
      <w:r w:rsidRPr="00607358">
        <w:rPr>
          <w:sz w:val="28"/>
          <w:szCs w:val="28"/>
        </w:rPr>
        <w:lastRenderedPageBreak/>
        <w:t xml:space="preserve">Конкретное распределение часов на групповые и индивидуальные занятия устанавливается в зависимости от результатов психолого-педагогической и логопедической диагностики. </w:t>
      </w:r>
    </w:p>
    <w:p w:rsidR="00737594" w:rsidRPr="00607358" w:rsidRDefault="00737594" w:rsidP="00737594">
      <w:pPr>
        <w:spacing w:line="360" w:lineRule="auto"/>
        <w:ind w:firstLine="709"/>
        <w:jc w:val="both"/>
        <w:divId w:val="1690526313"/>
        <w:rPr>
          <w:sz w:val="28"/>
          <w:szCs w:val="28"/>
        </w:rPr>
      </w:pPr>
      <w:r w:rsidRPr="00607358">
        <w:rPr>
          <w:sz w:val="28"/>
          <w:szCs w:val="28"/>
        </w:rPr>
        <w:t>Рабочая программа курса «Психокоррекционные занятия», разработанная с учетом представленной ПРП, корректируется в образовательной организацией ежегодно и содержит только необходимые элементы</w:t>
      </w:r>
      <w:r w:rsidRPr="00607358">
        <w:rPr>
          <w:rStyle w:val="af9"/>
          <w:b/>
          <w:i/>
          <w:sz w:val="28"/>
          <w:szCs w:val="28"/>
        </w:rPr>
        <w:footnoteReference w:id="11"/>
      </w:r>
      <w:r w:rsidRPr="00607358">
        <w:rPr>
          <w:sz w:val="28"/>
          <w:szCs w:val="28"/>
        </w:rPr>
        <w:t>.</w:t>
      </w:r>
    </w:p>
    <w:p w:rsidR="00737594" w:rsidRPr="00607358" w:rsidRDefault="00737594" w:rsidP="00737594">
      <w:pPr>
        <w:spacing w:line="360" w:lineRule="auto"/>
        <w:ind w:firstLine="709"/>
        <w:jc w:val="center"/>
        <w:divId w:val="1690526313"/>
        <w:rPr>
          <w:b/>
          <w:sz w:val="28"/>
          <w:szCs w:val="28"/>
        </w:rPr>
      </w:pPr>
      <w:r w:rsidRPr="00607358">
        <w:rPr>
          <w:b/>
          <w:sz w:val="28"/>
          <w:szCs w:val="28"/>
        </w:rPr>
        <w:t xml:space="preserve">ОСНОВНОЕ СОДЕРЖАНИЕ КОРРЕКЦИОННОГО КУРСА </w:t>
      </w:r>
    </w:p>
    <w:p w:rsidR="00737594" w:rsidRPr="00607358" w:rsidRDefault="00737594" w:rsidP="00737594">
      <w:pPr>
        <w:spacing w:line="360" w:lineRule="auto"/>
        <w:ind w:firstLine="709"/>
        <w:jc w:val="both"/>
        <w:divId w:val="1690526313"/>
        <w:rPr>
          <w:sz w:val="28"/>
          <w:szCs w:val="28"/>
        </w:rPr>
      </w:pPr>
      <w:r w:rsidRPr="00607358">
        <w:rPr>
          <w:sz w:val="28"/>
          <w:szCs w:val="28"/>
        </w:rPr>
        <w:t xml:space="preserve">В соответствии с выделенными в ПрАООП направлениями психокоррекционная работа в 1 дополнительном классе может быть конкретизирована и представлена следующими модулями:  </w:t>
      </w:r>
    </w:p>
    <w:p w:rsidR="00737594" w:rsidRPr="00607358" w:rsidRDefault="00737594" w:rsidP="00737594">
      <w:pPr>
        <w:spacing w:line="360" w:lineRule="auto"/>
        <w:ind w:firstLine="709"/>
        <w:jc w:val="both"/>
        <w:divId w:val="1690526313"/>
        <w:rPr>
          <w:sz w:val="28"/>
          <w:szCs w:val="28"/>
        </w:rPr>
      </w:pPr>
      <w:r w:rsidRPr="00607358">
        <w:rPr>
          <w:b/>
          <w:sz w:val="28"/>
          <w:szCs w:val="28"/>
        </w:rPr>
        <w:t>Адаптационный модуль «Давайте познакомимся» или «Снова в школу»</w:t>
      </w:r>
      <w:r w:rsidRPr="00607358">
        <w:rPr>
          <w:sz w:val="28"/>
          <w:szCs w:val="28"/>
        </w:rPr>
        <w:t xml:space="preserve"> (установление позитивных отношений в классе, принятие социальной роли школьника)</w:t>
      </w:r>
      <w:r w:rsidRPr="00607358">
        <w:rPr>
          <w:rStyle w:val="af9"/>
          <w:sz w:val="28"/>
          <w:szCs w:val="28"/>
        </w:rPr>
        <w:footnoteReference w:id="12"/>
      </w:r>
      <w:r w:rsidRPr="00607358">
        <w:rPr>
          <w:sz w:val="28"/>
          <w:szCs w:val="28"/>
        </w:rPr>
        <w:t>.</w:t>
      </w:r>
    </w:p>
    <w:p w:rsidR="00737594" w:rsidRPr="00607358" w:rsidRDefault="00737594" w:rsidP="00737594">
      <w:pPr>
        <w:pStyle w:val="Default"/>
        <w:spacing w:line="360" w:lineRule="auto"/>
        <w:ind w:firstLine="720"/>
        <w:jc w:val="both"/>
        <w:divId w:val="1690526313"/>
        <w:rPr>
          <w:b/>
          <w:sz w:val="28"/>
          <w:szCs w:val="28"/>
        </w:rPr>
      </w:pPr>
      <w:r w:rsidRPr="00607358">
        <w:rPr>
          <w:b/>
          <w:sz w:val="28"/>
          <w:szCs w:val="28"/>
        </w:rPr>
        <w:t xml:space="preserve">Формирование произвольной регуляции деятельности и поведения </w:t>
      </w:r>
      <w:r w:rsidRPr="00607358">
        <w:rPr>
          <w:sz w:val="28"/>
          <w:szCs w:val="28"/>
        </w:rPr>
        <w:t>(модуль по развитию произвольной регуляции деятельности и поведения)</w:t>
      </w:r>
      <w:r w:rsidRPr="00607358">
        <w:rPr>
          <w:b/>
          <w:sz w:val="28"/>
          <w:szCs w:val="28"/>
        </w:rPr>
        <w:t>.</w:t>
      </w:r>
    </w:p>
    <w:p w:rsidR="00737594" w:rsidRPr="00607358" w:rsidRDefault="00737594" w:rsidP="00737594">
      <w:pPr>
        <w:pStyle w:val="Default"/>
        <w:spacing w:line="360" w:lineRule="auto"/>
        <w:ind w:firstLine="720"/>
        <w:jc w:val="both"/>
        <w:divId w:val="1690526313"/>
        <w:rPr>
          <w:color w:val="auto"/>
          <w:sz w:val="28"/>
          <w:szCs w:val="28"/>
        </w:rPr>
      </w:pPr>
      <w:r w:rsidRPr="00607358">
        <w:rPr>
          <w:b/>
          <w:color w:val="auto"/>
          <w:sz w:val="28"/>
          <w:szCs w:val="28"/>
        </w:rPr>
        <w:t xml:space="preserve">Развитие познавательной сферы </w:t>
      </w:r>
      <w:r w:rsidRPr="00607358">
        <w:rPr>
          <w:b/>
          <w:sz w:val="28"/>
          <w:szCs w:val="28"/>
        </w:rPr>
        <w:t>и целенаправленное формирование высших психических функций</w:t>
      </w:r>
      <w:r w:rsidRPr="00607358">
        <w:rPr>
          <w:color w:val="auto"/>
          <w:sz w:val="28"/>
          <w:szCs w:val="28"/>
        </w:rPr>
        <w:t xml:space="preserve"> (модуль по </w:t>
      </w:r>
      <w:r w:rsidRPr="00607358">
        <w:rPr>
          <w:rStyle w:val="submenu-table"/>
          <w:iCs/>
          <w:sz w:val="28"/>
          <w:szCs w:val="28"/>
        </w:rPr>
        <w:t>развитию пространственно-временны́х представлений, модуль по активизации познавательной деятельности)</w:t>
      </w:r>
      <w:r w:rsidRPr="00607358">
        <w:rPr>
          <w:color w:val="auto"/>
          <w:sz w:val="28"/>
          <w:szCs w:val="28"/>
        </w:rPr>
        <w:t xml:space="preserve">. </w:t>
      </w:r>
    </w:p>
    <w:p w:rsidR="00737594" w:rsidRPr="00607358" w:rsidRDefault="00737594" w:rsidP="00737594">
      <w:pPr>
        <w:pStyle w:val="Default"/>
        <w:spacing w:line="360" w:lineRule="auto"/>
        <w:ind w:firstLine="720"/>
        <w:jc w:val="both"/>
        <w:divId w:val="1690526313"/>
        <w:rPr>
          <w:color w:val="auto"/>
          <w:sz w:val="28"/>
          <w:szCs w:val="28"/>
        </w:rPr>
      </w:pPr>
      <w:r w:rsidRPr="00607358">
        <w:rPr>
          <w:b/>
          <w:color w:val="auto"/>
          <w:sz w:val="28"/>
          <w:szCs w:val="28"/>
        </w:rPr>
        <w:t>Развитие коммуникативной сферыи социальная интеграция</w:t>
      </w:r>
      <w:r w:rsidRPr="00607358">
        <w:rPr>
          <w:color w:val="auto"/>
          <w:sz w:val="28"/>
          <w:szCs w:val="28"/>
        </w:rPr>
        <w:t xml:space="preserve"> (модуль по развитию способности к взаимодействию с одноклассниками); </w:t>
      </w:r>
    </w:p>
    <w:p w:rsidR="00737594" w:rsidRPr="00607358" w:rsidRDefault="00737594" w:rsidP="00737594">
      <w:pPr>
        <w:pStyle w:val="Default"/>
        <w:spacing w:line="360" w:lineRule="auto"/>
        <w:ind w:firstLine="720"/>
        <w:jc w:val="both"/>
        <w:divId w:val="1690526313"/>
        <w:rPr>
          <w:color w:val="auto"/>
          <w:sz w:val="28"/>
          <w:szCs w:val="28"/>
        </w:rPr>
      </w:pPr>
      <w:r w:rsidRPr="00607358">
        <w:rPr>
          <w:b/>
          <w:color w:val="auto"/>
          <w:sz w:val="28"/>
          <w:szCs w:val="28"/>
        </w:rPr>
        <w:lastRenderedPageBreak/>
        <w:t xml:space="preserve">Развитие эмоционально-личностной сферы </w:t>
      </w:r>
      <w:r w:rsidRPr="00607358">
        <w:rPr>
          <w:b/>
          <w:sz w:val="28"/>
          <w:szCs w:val="28"/>
        </w:rPr>
        <w:t>и коррекция ее недостатков</w:t>
      </w:r>
      <w:r w:rsidRPr="00607358">
        <w:rPr>
          <w:color w:val="auto"/>
          <w:sz w:val="28"/>
          <w:szCs w:val="28"/>
        </w:rPr>
        <w:t xml:space="preserve"> (модуль по обучению элементарным навыкам регуляции эмоциональных состояний).</w:t>
      </w:r>
    </w:p>
    <w:p w:rsidR="00737594" w:rsidRPr="00607358" w:rsidRDefault="00737594" w:rsidP="00737594">
      <w:pPr>
        <w:pStyle w:val="Default"/>
        <w:spacing w:line="360" w:lineRule="auto"/>
        <w:ind w:firstLine="720"/>
        <w:jc w:val="both"/>
        <w:divId w:val="1690526313"/>
        <w:rPr>
          <w:color w:val="auto"/>
          <w:sz w:val="28"/>
          <w:szCs w:val="28"/>
        </w:rPr>
      </w:pPr>
      <w:r w:rsidRPr="00607358">
        <w:rPr>
          <w:b/>
          <w:color w:val="auto"/>
          <w:sz w:val="28"/>
          <w:szCs w:val="28"/>
        </w:rPr>
        <w:t xml:space="preserve">Коррекция индивидуальных пробелов в знаниях </w:t>
      </w:r>
      <w:r w:rsidRPr="00607358">
        <w:rPr>
          <w:color w:val="auto"/>
          <w:sz w:val="28"/>
          <w:szCs w:val="28"/>
        </w:rPr>
        <w:t xml:space="preserve">(модуль по совершенствованию познавательной деятельности на учебном материале); </w:t>
      </w:r>
    </w:p>
    <w:p w:rsidR="00737594" w:rsidRPr="00607358" w:rsidRDefault="00737594" w:rsidP="00737594">
      <w:pPr>
        <w:spacing w:line="360" w:lineRule="auto"/>
        <w:ind w:firstLine="709"/>
        <w:jc w:val="both"/>
        <w:divId w:val="1690526313"/>
        <w:rPr>
          <w:sz w:val="28"/>
          <w:szCs w:val="28"/>
        </w:rPr>
      </w:pPr>
      <w:r w:rsidRPr="00607358">
        <w:rPr>
          <w:sz w:val="28"/>
          <w:szCs w:val="28"/>
        </w:rPr>
        <w:t>Выбор модулей, последовательность и количество часов, отводимых на тот или иной модуль, определяется образовательной организацией самостоятельно. Однако начинать с адаптационного курса представляется необходимым.</w:t>
      </w:r>
    </w:p>
    <w:p w:rsidR="00737594" w:rsidRPr="00607358" w:rsidRDefault="00737594" w:rsidP="00737594">
      <w:pPr>
        <w:spacing w:line="360" w:lineRule="auto"/>
        <w:ind w:firstLine="709"/>
        <w:jc w:val="both"/>
        <w:divId w:val="1690526313"/>
        <w:rPr>
          <w:sz w:val="28"/>
          <w:szCs w:val="28"/>
        </w:rPr>
      </w:pPr>
      <w:r w:rsidRPr="00607358">
        <w:rPr>
          <w:sz w:val="28"/>
          <w:szCs w:val="28"/>
        </w:rPr>
        <w:t>Тематическое планирование, как уже указывалось, представлено в 2 вариантах.</w:t>
      </w:r>
    </w:p>
    <w:p w:rsidR="00737594" w:rsidRPr="00607358" w:rsidRDefault="00737594" w:rsidP="00737594">
      <w:pPr>
        <w:spacing w:line="360" w:lineRule="auto"/>
        <w:ind w:firstLine="709"/>
        <w:jc w:val="both"/>
        <w:divId w:val="1690526313"/>
        <w:rPr>
          <w:sz w:val="28"/>
          <w:szCs w:val="28"/>
        </w:rPr>
      </w:pPr>
      <w:r w:rsidRPr="00607358">
        <w:rPr>
          <w:sz w:val="28"/>
          <w:szCs w:val="28"/>
        </w:rPr>
        <w:t>Во время групповых занятий по курсу «Психокоррекционные занятия» психолог:</w:t>
      </w:r>
    </w:p>
    <w:p w:rsidR="00737594" w:rsidRPr="00607358" w:rsidRDefault="00737594" w:rsidP="00737594">
      <w:pPr>
        <w:pStyle w:val="ad"/>
        <w:numPr>
          <w:ilvl w:val="0"/>
          <w:numId w:val="203"/>
        </w:numPr>
        <w:spacing w:line="360" w:lineRule="auto"/>
        <w:ind w:left="357" w:hanging="357"/>
        <w:jc w:val="both"/>
        <w:divId w:val="1690526313"/>
        <w:rPr>
          <w:sz w:val="28"/>
          <w:szCs w:val="28"/>
        </w:rPr>
      </w:pPr>
      <w:r w:rsidRPr="00607358">
        <w:rPr>
          <w:sz w:val="28"/>
          <w:szCs w:val="28"/>
        </w:rPr>
        <w:t>формирует желаемые психологические качества и умения;</w:t>
      </w:r>
    </w:p>
    <w:p w:rsidR="00737594" w:rsidRPr="00607358" w:rsidRDefault="00737594" w:rsidP="00737594">
      <w:pPr>
        <w:pStyle w:val="ad"/>
        <w:numPr>
          <w:ilvl w:val="0"/>
          <w:numId w:val="203"/>
        </w:numPr>
        <w:spacing w:line="360" w:lineRule="auto"/>
        <w:ind w:left="357" w:hanging="357"/>
        <w:jc w:val="both"/>
        <w:divId w:val="1690526313"/>
        <w:rPr>
          <w:sz w:val="28"/>
          <w:szCs w:val="28"/>
        </w:rPr>
      </w:pPr>
      <w:r w:rsidRPr="00607358">
        <w:rPr>
          <w:sz w:val="28"/>
          <w:szCs w:val="28"/>
        </w:rPr>
        <w:t>ориентируется в динамике происходящих изменений, что позволяет осуществлять профилактику нарастания негативных тенденций;</w:t>
      </w:r>
    </w:p>
    <w:p w:rsidR="00737594" w:rsidRPr="00607358" w:rsidRDefault="00737594" w:rsidP="00737594">
      <w:pPr>
        <w:pStyle w:val="ad"/>
        <w:numPr>
          <w:ilvl w:val="0"/>
          <w:numId w:val="203"/>
        </w:numPr>
        <w:spacing w:line="360" w:lineRule="auto"/>
        <w:ind w:left="357" w:hanging="357"/>
        <w:jc w:val="both"/>
        <w:divId w:val="1690526313"/>
        <w:rPr>
          <w:sz w:val="28"/>
          <w:szCs w:val="28"/>
        </w:rPr>
      </w:pPr>
      <w:r w:rsidRPr="00607358">
        <w:rPr>
          <w:sz w:val="28"/>
          <w:szCs w:val="28"/>
        </w:rPr>
        <w:t>стремится сгладить негативные моменты, оказать психотерапевтическое воздействие на обучающихся, повысить групповой статус «неблагополучных» учеников;</w:t>
      </w:r>
    </w:p>
    <w:p w:rsidR="00737594" w:rsidRPr="00607358" w:rsidRDefault="00737594" w:rsidP="00737594">
      <w:pPr>
        <w:pStyle w:val="ad"/>
        <w:numPr>
          <w:ilvl w:val="0"/>
          <w:numId w:val="203"/>
        </w:numPr>
        <w:spacing w:line="360" w:lineRule="auto"/>
        <w:ind w:left="357" w:hanging="357"/>
        <w:jc w:val="both"/>
        <w:divId w:val="1690526313"/>
        <w:rPr>
          <w:sz w:val="28"/>
          <w:szCs w:val="28"/>
        </w:rPr>
      </w:pPr>
      <w:r w:rsidRPr="00607358">
        <w:rPr>
          <w:sz w:val="28"/>
          <w:szCs w:val="28"/>
        </w:rPr>
        <w:t>уточняет для себя содержание индивидуальных психокоррекционных занятий с ребенком;</w:t>
      </w:r>
    </w:p>
    <w:p w:rsidR="00737594" w:rsidRPr="00607358" w:rsidRDefault="00737594" w:rsidP="00737594">
      <w:pPr>
        <w:pStyle w:val="ad"/>
        <w:numPr>
          <w:ilvl w:val="0"/>
          <w:numId w:val="203"/>
        </w:numPr>
        <w:spacing w:line="360" w:lineRule="auto"/>
        <w:ind w:left="357" w:hanging="357"/>
        <w:jc w:val="both"/>
        <w:divId w:val="1690526313"/>
        <w:rPr>
          <w:sz w:val="28"/>
          <w:szCs w:val="28"/>
        </w:rPr>
      </w:pPr>
      <w:r w:rsidRPr="00607358">
        <w:rPr>
          <w:sz w:val="28"/>
          <w:szCs w:val="28"/>
        </w:rPr>
        <w:t xml:space="preserve">корректирует запланированное содержание групповых занятий в соответствии с детскими возможностями. </w:t>
      </w:r>
    </w:p>
    <w:p w:rsidR="00737594" w:rsidRPr="00607358" w:rsidRDefault="00737594" w:rsidP="00737594">
      <w:pPr>
        <w:spacing w:line="360" w:lineRule="auto"/>
        <w:ind w:firstLine="709"/>
        <w:jc w:val="both"/>
        <w:divId w:val="1690526313"/>
        <w:rPr>
          <w:sz w:val="28"/>
          <w:szCs w:val="28"/>
        </w:rPr>
      </w:pPr>
      <w:r w:rsidRPr="00607358">
        <w:rPr>
          <w:sz w:val="28"/>
          <w:szCs w:val="28"/>
        </w:rPr>
        <w:t>Психолог обязательно должен фиксировать любые позитивные и негативные аспекты (форма для указанной фиксации определяется в соответствии с локальным актом образовательной организации – это может быть индивидуальная карта развития, дневник наблюдения, рабочий журнал психолога и т.п.).</w:t>
      </w:r>
    </w:p>
    <w:p w:rsidR="00737594" w:rsidRPr="00737594" w:rsidRDefault="00737594" w:rsidP="00737594">
      <w:pPr>
        <w:shd w:val="clear" w:color="auto" w:fill="FFFFFF"/>
        <w:autoSpaceDE w:val="0"/>
        <w:autoSpaceDN w:val="0"/>
        <w:adjustRightInd w:val="0"/>
        <w:spacing w:line="360" w:lineRule="auto"/>
        <w:ind w:firstLine="680"/>
        <w:jc w:val="center"/>
        <w:divId w:val="1690526313"/>
        <w:rPr>
          <w:b/>
          <w:sz w:val="28"/>
          <w:szCs w:val="28"/>
        </w:rPr>
      </w:pPr>
      <w:r w:rsidRPr="00737594">
        <w:rPr>
          <w:b/>
          <w:sz w:val="28"/>
          <w:szCs w:val="28"/>
        </w:rPr>
        <w:t>ПЛАНИРУЕМЫЕ РЕЗУЛЬТАТЫ ИЗУЧЕНИЯ КОРРЕКЦИОННОГО КУРСА</w:t>
      </w:r>
    </w:p>
    <w:p w:rsidR="00737594" w:rsidRPr="00737594" w:rsidRDefault="00737594" w:rsidP="00737594">
      <w:pPr>
        <w:spacing w:line="360" w:lineRule="auto"/>
        <w:ind w:firstLine="709"/>
        <w:jc w:val="both"/>
        <w:divId w:val="1690526313"/>
        <w:rPr>
          <w:sz w:val="28"/>
          <w:szCs w:val="28"/>
        </w:rPr>
      </w:pPr>
      <w:r w:rsidRPr="00737594">
        <w:rPr>
          <w:sz w:val="28"/>
          <w:szCs w:val="28"/>
        </w:rPr>
        <w:lastRenderedPageBreak/>
        <w:t>Критерии для оценки успешности освоения программы психокоррекционной работы первоклассниками составляются в соответствии с планируемыми результатами, приведенными в конце представленной примерной рабочей программы.</w:t>
      </w:r>
    </w:p>
    <w:p w:rsidR="00737594" w:rsidRPr="00737594" w:rsidRDefault="00737594" w:rsidP="00737594">
      <w:pPr>
        <w:spacing w:line="360" w:lineRule="auto"/>
        <w:ind w:firstLine="709"/>
        <w:jc w:val="both"/>
        <w:divId w:val="1690526313"/>
        <w:rPr>
          <w:sz w:val="28"/>
          <w:szCs w:val="28"/>
        </w:rPr>
      </w:pPr>
      <w:r w:rsidRPr="00737594">
        <w:rPr>
          <w:sz w:val="28"/>
          <w:szCs w:val="28"/>
        </w:rPr>
        <w:t>Все перечисленное позволяет осуществлять мониторинг становления сферы жизненной компетенции. Календарно-тематическое планирование по годам обучения осуществляется с учетом запланированных результатов образования.</w:t>
      </w:r>
    </w:p>
    <w:p w:rsidR="00737594" w:rsidRPr="00737594" w:rsidRDefault="00737594" w:rsidP="00737594">
      <w:pPr>
        <w:spacing w:line="360" w:lineRule="auto"/>
        <w:ind w:firstLine="709"/>
        <w:jc w:val="both"/>
        <w:divId w:val="1690526313"/>
        <w:rPr>
          <w:sz w:val="28"/>
          <w:szCs w:val="28"/>
        </w:rPr>
      </w:pPr>
      <w:r w:rsidRPr="00737594">
        <w:rPr>
          <w:sz w:val="28"/>
          <w:szCs w:val="28"/>
        </w:rPr>
        <w:t>Результаты формирования сферы жизненной компетенции проявляются в последовательном улучшении перечисленных ниже умений.</w:t>
      </w:r>
    </w:p>
    <w:p w:rsidR="00737594" w:rsidRPr="00737594" w:rsidRDefault="00737594" w:rsidP="00737594">
      <w:pPr>
        <w:spacing w:line="360" w:lineRule="auto"/>
        <w:ind w:firstLine="709"/>
        <w:jc w:val="both"/>
        <w:divId w:val="1690526313"/>
        <w:rPr>
          <w:b/>
          <w:i/>
          <w:sz w:val="28"/>
          <w:szCs w:val="28"/>
        </w:rPr>
      </w:pPr>
      <w:r w:rsidRPr="00737594">
        <w:rPr>
          <w:b/>
          <w:i/>
          <w:sz w:val="28"/>
          <w:szCs w:val="28"/>
        </w:rPr>
        <w:t>Развитие адекватных представлений о собственных возможностях проявляется в умениях:</w:t>
      </w:r>
    </w:p>
    <w:p w:rsidR="00737594" w:rsidRPr="00737594" w:rsidRDefault="00737594" w:rsidP="00737594">
      <w:pPr>
        <w:tabs>
          <w:tab w:val="left" w:pos="0"/>
          <w:tab w:val="left" w:pos="993"/>
        </w:tabs>
        <w:autoSpaceDE w:val="0"/>
        <w:spacing w:line="360" w:lineRule="auto"/>
        <w:ind w:firstLine="709"/>
        <w:jc w:val="both"/>
        <w:divId w:val="1690526313"/>
        <w:rPr>
          <w:sz w:val="28"/>
          <w:szCs w:val="28"/>
        </w:rPr>
      </w:pPr>
      <w:r w:rsidRPr="00737594">
        <w:rPr>
          <w:sz w:val="28"/>
          <w:szCs w:val="28"/>
        </w:rPr>
        <w:t>– различать ситуации, в которых необходима посторонняя помощь для её разрешения, с ситуациями, в которых решение можно найти самому;</w:t>
      </w:r>
    </w:p>
    <w:p w:rsidR="00737594" w:rsidRPr="00737594" w:rsidRDefault="00737594" w:rsidP="00737594">
      <w:pPr>
        <w:tabs>
          <w:tab w:val="left" w:pos="0"/>
          <w:tab w:val="left" w:pos="993"/>
        </w:tabs>
        <w:autoSpaceDE w:val="0"/>
        <w:spacing w:line="360" w:lineRule="auto"/>
        <w:ind w:firstLine="709"/>
        <w:jc w:val="both"/>
        <w:divId w:val="1690526313"/>
        <w:rPr>
          <w:sz w:val="28"/>
          <w:szCs w:val="28"/>
        </w:rPr>
      </w:pPr>
      <w:r w:rsidRPr="00737594">
        <w:rPr>
          <w:sz w:val="28"/>
          <w:szCs w:val="28"/>
        </w:rPr>
        <w:t>– обратиться к взрослому при затруднениях, сформулировать запрос о специальной помощи;</w:t>
      </w:r>
    </w:p>
    <w:p w:rsidR="00737594" w:rsidRPr="00737594" w:rsidRDefault="00737594" w:rsidP="00737594">
      <w:pPr>
        <w:tabs>
          <w:tab w:val="left" w:pos="0"/>
          <w:tab w:val="left" w:pos="993"/>
        </w:tabs>
        <w:autoSpaceDE w:val="0"/>
        <w:spacing w:line="360" w:lineRule="auto"/>
        <w:ind w:firstLine="709"/>
        <w:jc w:val="both"/>
        <w:divId w:val="1690526313"/>
        <w:rPr>
          <w:sz w:val="28"/>
          <w:szCs w:val="28"/>
        </w:rPr>
      </w:pPr>
      <w:r w:rsidRPr="00737594">
        <w:rPr>
          <w:sz w:val="28"/>
          <w:szCs w:val="28"/>
        </w:rPr>
        <w:t>– использовать помощь взрослого для разрешения затруднения, давать адекватную обратную связь: понимаю или не понимаю;</w:t>
      </w:r>
    </w:p>
    <w:p w:rsidR="00737594" w:rsidRPr="00737594" w:rsidRDefault="00737594" w:rsidP="00737594">
      <w:pPr>
        <w:tabs>
          <w:tab w:val="left" w:pos="0"/>
          <w:tab w:val="left" w:pos="993"/>
        </w:tabs>
        <w:autoSpaceDE w:val="0"/>
        <w:spacing w:line="360" w:lineRule="auto"/>
        <w:ind w:firstLine="709"/>
        <w:jc w:val="both"/>
        <w:divId w:val="1690526313"/>
        <w:rPr>
          <w:sz w:val="28"/>
          <w:szCs w:val="28"/>
        </w:rPr>
      </w:pPr>
      <w:r w:rsidRPr="00737594">
        <w:rPr>
          <w:sz w:val="28"/>
          <w:szCs w:val="28"/>
        </w:rPr>
        <w:t xml:space="preserve">– оценить успешность своей деятельности, адекватность поведения, объективную сложность задания и дать аналогичную оценку возможностям одноклассника. </w:t>
      </w:r>
    </w:p>
    <w:p w:rsidR="00737594" w:rsidRPr="00737594" w:rsidRDefault="00737594" w:rsidP="00737594">
      <w:pPr>
        <w:tabs>
          <w:tab w:val="left" w:pos="0"/>
          <w:tab w:val="left" w:pos="993"/>
        </w:tabs>
        <w:autoSpaceDE w:val="0"/>
        <w:spacing w:line="360" w:lineRule="auto"/>
        <w:ind w:firstLine="709"/>
        <w:jc w:val="both"/>
        <w:divId w:val="1690526313"/>
        <w:rPr>
          <w:b/>
          <w:bCs/>
          <w:i/>
          <w:sz w:val="28"/>
          <w:szCs w:val="28"/>
        </w:rPr>
      </w:pPr>
      <w:r w:rsidRPr="00737594">
        <w:rPr>
          <w:b/>
          <w:bCs/>
          <w:i/>
          <w:sz w:val="28"/>
          <w:szCs w:val="28"/>
        </w:rPr>
        <w:t>Овладение социально-бытовыми умениями, используемыми в повседневной жизни проявляется:</w:t>
      </w:r>
    </w:p>
    <w:p w:rsidR="00737594" w:rsidRPr="00737594" w:rsidRDefault="00737594" w:rsidP="00737594">
      <w:pPr>
        <w:tabs>
          <w:tab w:val="left" w:pos="0"/>
          <w:tab w:val="left" w:pos="993"/>
        </w:tabs>
        <w:autoSpaceDE w:val="0"/>
        <w:spacing w:line="360" w:lineRule="auto"/>
        <w:ind w:firstLine="709"/>
        <w:jc w:val="both"/>
        <w:divId w:val="1690526313"/>
        <w:rPr>
          <w:sz w:val="28"/>
          <w:szCs w:val="28"/>
        </w:rPr>
      </w:pPr>
      <w:r w:rsidRPr="00737594">
        <w:rPr>
          <w:sz w:val="28"/>
          <w:szCs w:val="28"/>
        </w:rPr>
        <w:t xml:space="preserve">– в участии в повседневной жизни класса, принятии на себя обязанностей наряду с другими детьми; </w:t>
      </w:r>
    </w:p>
    <w:p w:rsidR="00737594" w:rsidRPr="00737594" w:rsidRDefault="00737594" w:rsidP="00737594">
      <w:pPr>
        <w:tabs>
          <w:tab w:val="left" w:pos="0"/>
          <w:tab w:val="left" w:pos="993"/>
        </w:tabs>
        <w:autoSpaceDE w:val="0"/>
        <w:spacing w:line="360" w:lineRule="auto"/>
        <w:ind w:firstLine="709"/>
        <w:jc w:val="both"/>
        <w:divId w:val="1690526313"/>
        <w:rPr>
          <w:sz w:val="28"/>
          <w:szCs w:val="28"/>
        </w:rPr>
      </w:pPr>
      <w:r w:rsidRPr="00737594">
        <w:rPr>
          <w:sz w:val="28"/>
          <w:szCs w:val="28"/>
        </w:rPr>
        <w:t xml:space="preserve">– в умении ориентироваться в пространстве школы и просить помощи в случае затруднений, ориентироваться в расписании занятий; </w:t>
      </w:r>
    </w:p>
    <w:p w:rsidR="00737594" w:rsidRPr="00737594" w:rsidRDefault="00737594" w:rsidP="00737594">
      <w:pPr>
        <w:tabs>
          <w:tab w:val="left" w:pos="0"/>
          <w:tab w:val="left" w:pos="993"/>
        </w:tabs>
        <w:autoSpaceDE w:val="0"/>
        <w:spacing w:line="360" w:lineRule="auto"/>
        <w:ind w:firstLine="709"/>
        <w:jc w:val="both"/>
        <w:divId w:val="1690526313"/>
        <w:rPr>
          <w:sz w:val="28"/>
          <w:szCs w:val="28"/>
        </w:rPr>
      </w:pPr>
      <w:r w:rsidRPr="00737594">
        <w:rPr>
          <w:sz w:val="28"/>
          <w:szCs w:val="28"/>
        </w:rPr>
        <w:t xml:space="preserve">– в умении включаться в разнообразные повседневные школьные дела, принимать посильное участие, брать на себя ответственность; </w:t>
      </w:r>
    </w:p>
    <w:p w:rsidR="00737594" w:rsidRPr="00737594" w:rsidRDefault="00737594" w:rsidP="00737594">
      <w:pPr>
        <w:tabs>
          <w:tab w:val="left" w:pos="0"/>
          <w:tab w:val="left" w:pos="993"/>
        </w:tabs>
        <w:autoSpaceDE w:val="0"/>
        <w:spacing w:line="360" w:lineRule="auto"/>
        <w:ind w:firstLine="709"/>
        <w:jc w:val="both"/>
        <w:divId w:val="1690526313"/>
        <w:rPr>
          <w:sz w:val="28"/>
          <w:szCs w:val="28"/>
        </w:rPr>
      </w:pPr>
      <w:r w:rsidRPr="00737594">
        <w:rPr>
          <w:sz w:val="28"/>
          <w:szCs w:val="28"/>
        </w:rPr>
        <w:t xml:space="preserve">– в стремлении участвовать в подготовке и проведении праздников дома и в школе. </w:t>
      </w:r>
    </w:p>
    <w:p w:rsidR="00737594" w:rsidRPr="00737594" w:rsidRDefault="00737594" w:rsidP="00737594">
      <w:pPr>
        <w:tabs>
          <w:tab w:val="left" w:pos="0"/>
          <w:tab w:val="left" w:pos="993"/>
        </w:tabs>
        <w:autoSpaceDE w:val="0"/>
        <w:spacing w:line="360" w:lineRule="auto"/>
        <w:ind w:firstLine="709"/>
        <w:jc w:val="both"/>
        <w:divId w:val="1690526313"/>
        <w:rPr>
          <w:b/>
          <w:i/>
          <w:sz w:val="28"/>
          <w:szCs w:val="28"/>
        </w:rPr>
      </w:pPr>
      <w:r w:rsidRPr="00737594">
        <w:rPr>
          <w:b/>
          <w:i/>
          <w:sz w:val="28"/>
          <w:szCs w:val="28"/>
        </w:rPr>
        <w:lastRenderedPageBreak/>
        <w:t>Овладение навыками коммуникации и принятыми ритуалами социального взаимодействия</w:t>
      </w:r>
      <w:r w:rsidRPr="00737594">
        <w:rPr>
          <w:b/>
          <w:bCs/>
          <w:i/>
          <w:sz w:val="28"/>
          <w:szCs w:val="28"/>
        </w:rPr>
        <w:t xml:space="preserve"> проявляется:</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в расширении знаний правил коммуникации;</w:t>
      </w:r>
    </w:p>
    <w:p w:rsidR="00737594" w:rsidRPr="00737594" w:rsidRDefault="00737594" w:rsidP="00737594">
      <w:pPr>
        <w:tabs>
          <w:tab w:val="left" w:pos="0"/>
          <w:tab w:val="left" w:pos="993"/>
          <w:tab w:val="left" w:pos="1418"/>
        </w:tabs>
        <w:spacing w:line="360" w:lineRule="auto"/>
        <w:ind w:firstLine="709"/>
        <w:jc w:val="both"/>
        <w:divId w:val="1690526313"/>
        <w:rPr>
          <w:sz w:val="28"/>
          <w:szCs w:val="28"/>
        </w:rPr>
      </w:pPr>
      <w:r w:rsidRPr="00737594">
        <w:rPr>
          <w:sz w:val="28"/>
          <w:szCs w:val="28"/>
        </w:rPr>
        <w:t>–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737594" w:rsidRPr="00737594" w:rsidRDefault="00737594" w:rsidP="00737594">
      <w:pPr>
        <w:tabs>
          <w:tab w:val="left" w:pos="0"/>
          <w:tab w:val="left" w:pos="993"/>
          <w:tab w:val="left" w:pos="1418"/>
        </w:tabs>
        <w:spacing w:line="360" w:lineRule="auto"/>
        <w:ind w:firstLine="709"/>
        <w:jc w:val="both"/>
        <w:divId w:val="1690526313"/>
        <w:rPr>
          <w:sz w:val="28"/>
          <w:szCs w:val="28"/>
        </w:rPr>
      </w:pPr>
      <w:r w:rsidRPr="00737594">
        <w:rPr>
          <w:sz w:val="28"/>
          <w:szCs w:val="28"/>
        </w:rPr>
        <w:t>– в умении начать и поддержать разговор, задать вопрос, выразить свои намерения, просьбу, пожелание, опасения, завершить разговор;</w:t>
      </w:r>
    </w:p>
    <w:p w:rsidR="00737594" w:rsidRPr="00737594" w:rsidRDefault="00737594" w:rsidP="00737594">
      <w:pPr>
        <w:tabs>
          <w:tab w:val="left" w:pos="0"/>
          <w:tab w:val="left" w:pos="993"/>
          <w:tab w:val="left" w:pos="1418"/>
        </w:tabs>
        <w:spacing w:line="360" w:lineRule="auto"/>
        <w:ind w:firstLine="709"/>
        <w:jc w:val="both"/>
        <w:divId w:val="1690526313"/>
        <w:rPr>
          <w:sz w:val="28"/>
          <w:szCs w:val="28"/>
        </w:rPr>
      </w:pPr>
      <w:r w:rsidRPr="00737594">
        <w:rPr>
          <w:sz w:val="28"/>
          <w:szCs w:val="28"/>
        </w:rPr>
        <w:t>– в умении корректно выразить отказ и недовольство, благодарность, сочувствие и т.д.;</w:t>
      </w:r>
    </w:p>
    <w:p w:rsidR="00737594" w:rsidRPr="00737594" w:rsidRDefault="00737594" w:rsidP="00737594">
      <w:pPr>
        <w:tabs>
          <w:tab w:val="left" w:pos="0"/>
          <w:tab w:val="left" w:pos="993"/>
          <w:tab w:val="left" w:pos="1418"/>
        </w:tabs>
        <w:spacing w:line="360" w:lineRule="auto"/>
        <w:ind w:firstLine="709"/>
        <w:jc w:val="both"/>
        <w:divId w:val="1690526313"/>
        <w:rPr>
          <w:sz w:val="28"/>
          <w:szCs w:val="28"/>
        </w:rPr>
      </w:pPr>
      <w:r w:rsidRPr="00737594">
        <w:rPr>
          <w:sz w:val="28"/>
          <w:szCs w:val="28"/>
        </w:rPr>
        <w:t>– в умении получать и уточнять информацию от собеседника;</w:t>
      </w:r>
    </w:p>
    <w:p w:rsidR="00737594" w:rsidRPr="00737594" w:rsidRDefault="00737594" w:rsidP="00737594">
      <w:pPr>
        <w:tabs>
          <w:tab w:val="left" w:pos="0"/>
          <w:tab w:val="left" w:pos="993"/>
          <w:tab w:val="left" w:pos="1418"/>
        </w:tabs>
        <w:spacing w:line="360" w:lineRule="auto"/>
        <w:ind w:firstLine="709"/>
        <w:jc w:val="both"/>
        <w:divId w:val="1690526313"/>
        <w:rPr>
          <w:b/>
          <w:sz w:val="28"/>
          <w:szCs w:val="28"/>
        </w:rPr>
      </w:pPr>
      <w:r w:rsidRPr="00737594">
        <w:rPr>
          <w:sz w:val="28"/>
          <w:szCs w:val="28"/>
        </w:rPr>
        <w:t>– в освоении культурных форм выражения своих чувств.</w:t>
      </w:r>
    </w:p>
    <w:p w:rsidR="00737594" w:rsidRPr="00737594" w:rsidRDefault="00737594" w:rsidP="00737594">
      <w:pPr>
        <w:spacing w:line="360" w:lineRule="auto"/>
        <w:ind w:firstLine="709"/>
        <w:jc w:val="both"/>
        <w:divId w:val="1690526313"/>
        <w:rPr>
          <w:b/>
          <w:i/>
          <w:sz w:val="28"/>
          <w:szCs w:val="28"/>
        </w:rPr>
      </w:pPr>
      <w:r w:rsidRPr="00737594">
        <w:rPr>
          <w:b/>
          <w:i/>
          <w:sz w:val="28"/>
          <w:szCs w:val="28"/>
        </w:rPr>
        <w:t>Способность к осмыслению и дифференциации картины мира, ее пространственно-временно́й организации проявляется:</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в расширении представлений о целостной и подробной картине мира, упорядоченной в пространстве и времени, адекватных возрасту ребёнка;</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в умении накапливать личные впечатления, связанные с явлениями окружающего мира;</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в развитии любознательности, наблюдательности, способности замечать новое, задавать вопросы;</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в развитии активности во взаимодействии с миром, понимании собственной результативности;</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в умении передать свои впечатления, соображения, умозаключения так, чтобы быть понятым другим человеком;</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в умении принимать и включать в свой личный опыт жизненный опыт других людей;</w:t>
      </w:r>
    </w:p>
    <w:p w:rsidR="00737594" w:rsidRPr="00737594" w:rsidRDefault="00737594" w:rsidP="00737594">
      <w:pPr>
        <w:tabs>
          <w:tab w:val="left" w:pos="0"/>
        </w:tabs>
        <w:spacing w:line="360" w:lineRule="auto"/>
        <w:ind w:firstLine="709"/>
        <w:jc w:val="both"/>
        <w:divId w:val="1690526313"/>
        <w:rPr>
          <w:b/>
          <w:sz w:val="28"/>
          <w:szCs w:val="28"/>
        </w:rPr>
      </w:pPr>
      <w:r w:rsidRPr="00737594">
        <w:rPr>
          <w:sz w:val="28"/>
          <w:szCs w:val="28"/>
        </w:rPr>
        <w:t>– в способности взаимодействовать с другими людьми, умении делиться своими воспоминаниями, впечатлениями и планами.</w:t>
      </w:r>
    </w:p>
    <w:p w:rsidR="00737594" w:rsidRPr="00737594" w:rsidRDefault="00737594" w:rsidP="00737594">
      <w:pPr>
        <w:suppressAutoHyphens/>
        <w:spacing w:line="360" w:lineRule="auto"/>
        <w:ind w:firstLine="709"/>
        <w:jc w:val="both"/>
        <w:divId w:val="1690526313"/>
        <w:rPr>
          <w:b/>
          <w:bCs/>
          <w:i/>
          <w:sz w:val="28"/>
          <w:szCs w:val="28"/>
        </w:rPr>
      </w:pPr>
      <w:r w:rsidRPr="00737594">
        <w:rPr>
          <w:b/>
          <w:i/>
          <w:sz w:val="28"/>
          <w:szCs w:val="28"/>
        </w:rPr>
        <w:lastRenderedPageBreak/>
        <w:t>Способность к осмыслению социального окружения, своего места в нем, принятие соответствующих возрасту ценностей и социальных ролей</w:t>
      </w:r>
      <w:r w:rsidRPr="00737594">
        <w:rPr>
          <w:b/>
          <w:bCs/>
          <w:i/>
          <w:sz w:val="28"/>
          <w:szCs w:val="28"/>
        </w:rPr>
        <w:t xml:space="preserve"> проявляется:</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в освоении возможностей и допустимых границ социальных контактов, выработки адекватной дистанции в зависимости от ситуации общения;</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в умении проявлять инициативу, корректно устанавливать и ограничивать контакт;</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в умении не быть назойливым в своих просьбах и требованиях, быть благодарным за проявление внимания и оказание помощи;</w:t>
      </w:r>
    </w:p>
    <w:p w:rsidR="00737594" w:rsidRPr="00737594" w:rsidRDefault="00737594" w:rsidP="00737594">
      <w:pPr>
        <w:tabs>
          <w:tab w:val="left" w:pos="0"/>
        </w:tabs>
        <w:spacing w:line="360" w:lineRule="auto"/>
        <w:ind w:firstLine="709"/>
        <w:jc w:val="both"/>
        <w:divId w:val="1690526313"/>
        <w:rPr>
          <w:sz w:val="28"/>
          <w:szCs w:val="28"/>
        </w:rPr>
      </w:pPr>
      <w:r w:rsidRPr="00737594">
        <w:rPr>
          <w:sz w:val="28"/>
          <w:szCs w:val="28"/>
        </w:rPr>
        <w:t>– в умении применять формы выражения своих чувств соответственно ситуации социального контакта;</w:t>
      </w:r>
    </w:p>
    <w:p w:rsidR="00737594" w:rsidRPr="00737594" w:rsidRDefault="00737594" w:rsidP="00737594">
      <w:pPr>
        <w:tabs>
          <w:tab w:val="left" w:pos="0"/>
          <w:tab w:val="left" w:pos="993"/>
          <w:tab w:val="left" w:pos="1418"/>
        </w:tabs>
        <w:spacing w:line="360" w:lineRule="auto"/>
        <w:ind w:firstLine="709"/>
        <w:jc w:val="both"/>
        <w:divId w:val="1690526313"/>
        <w:rPr>
          <w:sz w:val="28"/>
          <w:szCs w:val="28"/>
        </w:rPr>
      </w:pPr>
      <w:r w:rsidRPr="00737594">
        <w:rPr>
          <w:sz w:val="28"/>
          <w:szCs w:val="28"/>
        </w:rPr>
        <w:t>– в выражении своих чувств соответственно ситуации социального контакта.</w:t>
      </w:r>
    </w:p>
    <w:p w:rsidR="00737594" w:rsidRPr="00737594" w:rsidRDefault="00737594" w:rsidP="00737594">
      <w:pPr>
        <w:tabs>
          <w:tab w:val="left" w:pos="0"/>
          <w:tab w:val="left" w:pos="993"/>
          <w:tab w:val="left" w:pos="1418"/>
        </w:tabs>
        <w:spacing w:line="360" w:lineRule="auto"/>
        <w:ind w:firstLine="709"/>
        <w:jc w:val="both"/>
        <w:divId w:val="1690526313"/>
        <w:rPr>
          <w:sz w:val="28"/>
          <w:szCs w:val="28"/>
        </w:rPr>
      </w:pPr>
      <w:r w:rsidRPr="00737594">
        <w:rPr>
          <w:sz w:val="28"/>
          <w:szCs w:val="28"/>
        </w:rPr>
        <w:t>В соответствии с ПрАООП для перечисленных показателей рекомендовано использовать шкалу, понятную всем членам экспертной группы:</w:t>
      </w:r>
    </w:p>
    <w:p w:rsidR="00737594" w:rsidRPr="00737594" w:rsidRDefault="00737594" w:rsidP="00737594">
      <w:pPr>
        <w:tabs>
          <w:tab w:val="left" w:pos="0"/>
          <w:tab w:val="left" w:pos="993"/>
          <w:tab w:val="left" w:pos="1418"/>
        </w:tabs>
        <w:spacing w:line="360" w:lineRule="auto"/>
        <w:ind w:firstLine="709"/>
        <w:jc w:val="both"/>
        <w:divId w:val="1690526313"/>
        <w:rPr>
          <w:sz w:val="28"/>
          <w:szCs w:val="28"/>
        </w:rPr>
      </w:pPr>
      <w:r w:rsidRPr="00737594">
        <w:rPr>
          <w:bCs/>
          <w:sz w:val="28"/>
          <w:szCs w:val="28"/>
        </w:rPr>
        <w:t xml:space="preserve">0 баллов – нет продвижения; 1 балл – минимальное продвижение; 2 балла – среднее продвижение; 3 балла – значительное продвижение. </w:t>
      </w:r>
    </w:p>
    <w:p w:rsidR="00737594" w:rsidRPr="00737594" w:rsidRDefault="00737594" w:rsidP="00737594">
      <w:pPr>
        <w:tabs>
          <w:tab w:val="left" w:pos="0"/>
          <w:tab w:val="left" w:pos="993"/>
          <w:tab w:val="left" w:pos="1418"/>
        </w:tabs>
        <w:spacing w:line="360" w:lineRule="auto"/>
        <w:ind w:firstLine="709"/>
        <w:jc w:val="both"/>
        <w:divId w:val="1690526313"/>
        <w:rPr>
          <w:sz w:val="28"/>
          <w:szCs w:val="28"/>
        </w:rPr>
      </w:pPr>
      <w:r w:rsidRPr="00737594">
        <w:rPr>
          <w:sz w:val="28"/>
          <w:szCs w:val="28"/>
        </w:rPr>
        <w:t xml:space="preserve">Помимо формирования сферы жизненной компетенции по вышеперечисленным параметрам, постоянному </w:t>
      </w:r>
      <w:r w:rsidRPr="00737594">
        <w:rPr>
          <w:b/>
          <w:sz w:val="28"/>
          <w:szCs w:val="28"/>
        </w:rPr>
        <w:t>мониторингу</w:t>
      </w:r>
      <w:r w:rsidRPr="00737594">
        <w:rPr>
          <w:sz w:val="28"/>
          <w:szCs w:val="28"/>
        </w:rPr>
        <w:t xml:space="preserve"> подлежат:</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t xml:space="preserve">уровень произвольной регуляции познавательной деятельности; </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lastRenderedPageBreak/>
        <w:t>общий уровень учебно-познавательной деятельности;</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t>качество учебных действий;</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t>способность к образно-символическому, знаковому опосредствованию деятельности;</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t>развитие пространственно-временных представлений;</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t>состояние зрительно-моторной координации;</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t>степень эмоционального благополучия ребенка;</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t>адекватность поведения (преодоление проявлений нарушений поведения);</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t>сформированность навыков деловой коммуникации;</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t>развитие самосознания: становление дифференцированной самооценки и адекватного уровня притязаний, адекватная самооценка коммуникативной успешности, позитивное самоотношение);</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t>развитие волевых качеств: способность преодолевать трудности;</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t>появление и закрепление основных психологических новообразований (эмоциональная децентрация, способность к сочувствию и соучастию, возможность позиционирования, проявления самостоятельности, ответственности, инициативы, возможность рефлексии и т.п.);</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t>овладение ритуалами социального взаимодействия;</w:t>
      </w:r>
    </w:p>
    <w:p w:rsidR="00737594" w:rsidRPr="00737594" w:rsidRDefault="00737594" w:rsidP="00737594">
      <w:pPr>
        <w:pStyle w:val="ad"/>
        <w:numPr>
          <w:ilvl w:val="0"/>
          <w:numId w:val="208"/>
        </w:numPr>
        <w:tabs>
          <w:tab w:val="left" w:pos="0"/>
          <w:tab w:val="left" w:pos="993"/>
          <w:tab w:val="left" w:pos="1418"/>
        </w:tabs>
        <w:spacing w:line="360" w:lineRule="auto"/>
        <w:ind w:left="0"/>
        <w:jc w:val="both"/>
        <w:divId w:val="1690526313"/>
        <w:rPr>
          <w:sz w:val="28"/>
          <w:szCs w:val="28"/>
        </w:rPr>
      </w:pPr>
      <w:r w:rsidRPr="00737594">
        <w:rPr>
          <w:sz w:val="28"/>
          <w:szCs w:val="28"/>
        </w:rPr>
        <w:t>социометрический статус ребенка в классе и общий уровень социопсихологической адаптированности.</w:t>
      </w:r>
    </w:p>
    <w:p w:rsidR="00737594" w:rsidRPr="00737594" w:rsidRDefault="00737594" w:rsidP="00737594">
      <w:pPr>
        <w:tabs>
          <w:tab w:val="left" w:pos="0"/>
          <w:tab w:val="left" w:pos="993"/>
          <w:tab w:val="left" w:pos="1418"/>
        </w:tabs>
        <w:spacing w:line="360" w:lineRule="auto"/>
        <w:ind w:firstLine="709"/>
        <w:jc w:val="both"/>
        <w:divId w:val="1690526313"/>
        <w:rPr>
          <w:sz w:val="28"/>
          <w:szCs w:val="28"/>
        </w:rPr>
      </w:pPr>
      <w:r w:rsidRPr="00737594">
        <w:rPr>
          <w:sz w:val="28"/>
          <w:szCs w:val="28"/>
        </w:rPr>
        <w:t>Средствами для решения задач мониторинга являются включенное (на психокоррекционных занятиях) и внешнее наблюдение, согласованная экспертная оценка, создание экспериментальных ситуаций, в т.ч. «естественный эксперимент»: участие в различных внеклассных мероприятиях, оценка, получаемая в ходе выполнения различных заданий и диагностических методик.</w:t>
      </w:r>
    </w:p>
    <w:p w:rsidR="00737594" w:rsidRPr="00737594" w:rsidRDefault="00737594" w:rsidP="00737594">
      <w:pPr>
        <w:spacing w:line="360" w:lineRule="auto"/>
        <w:ind w:firstLine="709"/>
        <w:contextualSpacing/>
        <w:jc w:val="both"/>
        <w:divId w:val="1690526313"/>
        <w:rPr>
          <w:sz w:val="28"/>
          <w:szCs w:val="28"/>
        </w:rPr>
      </w:pPr>
      <w:r w:rsidRPr="00737594">
        <w:rPr>
          <w:sz w:val="28"/>
          <w:szCs w:val="28"/>
        </w:rPr>
        <w:t>Педагог-психолог осуществляет текущий мониторинг, отражает его в карте развития ребенка и докладывает результаты на психолого-медико-</w:t>
      </w:r>
      <w:r w:rsidRPr="00737594">
        <w:rPr>
          <w:sz w:val="28"/>
          <w:szCs w:val="28"/>
        </w:rPr>
        <w:lastRenderedPageBreak/>
        <w:t>педагогическом консилиуме (ПМПк)</w:t>
      </w:r>
      <w:r w:rsidRPr="00737594">
        <w:rPr>
          <w:rStyle w:val="af9"/>
          <w:sz w:val="28"/>
          <w:szCs w:val="28"/>
        </w:rPr>
        <w:footnoteReference w:id="13"/>
      </w:r>
      <w:r w:rsidRPr="00737594">
        <w:rPr>
          <w:sz w:val="28"/>
          <w:szCs w:val="28"/>
        </w:rPr>
        <w:t xml:space="preserve"> в соответствии с локальными актами образовательной организации. </w:t>
      </w:r>
    </w:p>
    <w:p w:rsidR="00737594" w:rsidRPr="00737594" w:rsidRDefault="00737594" w:rsidP="00737594">
      <w:pPr>
        <w:spacing w:line="360" w:lineRule="auto"/>
        <w:ind w:firstLine="709"/>
        <w:contextualSpacing/>
        <w:jc w:val="both"/>
        <w:divId w:val="1690526313"/>
        <w:rPr>
          <w:sz w:val="28"/>
          <w:szCs w:val="28"/>
        </w:rPr>
      </w:pPr>
      <w:r w:rsidRPr="00737594">
        <w:rPr>
          <w:sz w:val="28"/>
          <w:szCs w:val="28"/>
        </w:rPr>
        <w:t xml:space="preserve">В случаях стойкого отсутствия положительной динамики, нарастании дезадаптации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психокоррекционной работы. </w:t>
      </w:r>
    </w:p>
    <w:p w:rsidR="00737594" w:rsidRPr="00737594" w:rsidRDefault="00737594" w:rsidP="00737594">
      <w:pPr>
        <w:spacing w:line="360" w:lineRule="auto"/>
        <w:ind w:firstLine="709"/>
        <w:contextualSpacing/>
        <w:jc w:val="both"/>
        <w:divId w:val="1690526313"/>
        <w:rPr>
          <w:sz w:val="28"/>
          <w:szCs w:val="28"/>
        </w:rPr>
      </w:pPr>
      <w:r w:rsidRPr="00737594">
        <w:rPr>
          <w:sz w:val="28"/>
          <w:szCs w:val="28"/>
        </w:rPr>
        <w:t>Результаты освоения обучающимися с ЗПР курса «Психокоррекционные занятия»  в соответствии с ПрАООП обучающихся с ЗПР не влияют на итоговую оценку освоения адаптированной основной общеобразовательной программы.</w:t>
      </w:r>
    </w:p>
    <w:p w:rsidR="00737594" w:rsidRPr="00737594" w:rsidRDefault="00737594" w:rsidP="00737594">
      <w:pPr>
        <w:shd w:val="clear" w:color="auto" w:fill="FFFFFF"/>
        <w:autoSpaceDE w:val="0"/>
        <w:autoSpaceDN w:val="0"/>
        <w:adjustRightInd w:val="0"/>
        <w:spacing w:line="360" w:lineRule="auto"/>
        <w:ind w:firstLine="709"/>
        <w:jc w:val="both"/>
        <w:divId w:val="1690526313"/>
        <w:rPr>
          <w:sz w:val="28"/>
          <w:szCs w:val="28"/>
        </w:rPr>
      </w:pPr>
      <w:r w:rsidRPr="00737594">
        <w:rPr>
          <w:sz w:val="28"/>
          <w:szCs w:val="28"/>
        </w:rPr>
        <w:t>Разнообразие психологических особенностей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«Психокоррекционные занятия». Вместе с тем можно обозначить целевые ориентиры, которые педагог-психолог пытается достичь. Желательны следующие результаты психокоррекционной работы.</w:t>
      </w:r>
    </w:p>
    <w:p w:rsidR="00737594" w:rsidRPr="00737594" w:rsidRDefault="00737594" w:rsidP="00737594">
      <w:pPr>
        <w:shd w:val="clear" w:color="auto" w:fill="FFFFFF"/>
        <w:autoSpaceDE w:val="0"/>
        <w:autoSpaceDN w:val="0"/>
        <w:adjustRightInd w:val="0"/>
        <w:spacing w:line="360" w:lineRule="auto"/>
        <w:ind w:firstLine="680"/>
        <w:jc w:val="both"/>
        <w:divId w:val="1690526313"/>
        <w:rPr>
          <w:b/>
          <w:i/>
          <w:sz w:val="28"/>
          <w:szCs w:val="28"/>
        </w:rPr>
      </w:pPr>
      <w:r w:rsidRPr="00737594">
        <w:rPr>
          <w:b/>
          <w:i/>
          <w:sz w:val="28"/>
          <w:szCs w:val="28"/>
        </w:rPr>
        <w:t>В области адаптации обучающегося к школьным требованиям:</w:t>
      </w:r>
    </w:p>
    <w:p w:rsidR="00737594" w:rsidRPr="00737594" w:rsidRDefault="00737594" w:rsidP="00737594">
      <w:pPr>
        <w:pStyle w:val="ad"/>
        <w:numPr>
          <w:ilvl w:val="0"/>
          <w:numId w:val="204"/>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 xml:space="preserve"> позитивное отношение к посещению школы;</w:t>
      </w:r>
    </w:p>
    <w:p w:rsidR="00737594" w:rsidRPr="00737594" w:rsidRDefault="00737594" w:rsidP="00737594">
      <w:pPr>
        <w:pStyle w:val="ad"/>
        <w:numPr>
          <w:ilvl w:val="0"/>
          <w:numId w:val="204"/>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соблюдение школьной дисциплины;</w:t>
      </w:r>
    </w:p>
    <w:p w:rsidR="00737594" w:rsidRPr="00737594" w:rsidRDefault="00737594" w:rsidP="00737594">
      <w:pPr>
        <w:pStyle w:val="ad"/>
        <w:numPr>
          <w:ilvl w:val="0"/>
          <w:numId w:val="204"/>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ориентировка в пространстве класса и школьном здании;</w:t>
      </w:r>
    </w:p>
    <w:p w:rsidR="00737594" w:rsidRPr="00737594" w:rsidRDefault="00737594" w:rsidP="00737594">
      <w:pPr>
        <w:pStyle w:val="ad"/>
        <w:numPr>
          <w:ilvl w:val="0"/>
          <w:numId w:val="204"/>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социально-нормативное обращение к педагогу;</w:t>
      </w:r>
    </w:p>
    <w:p w:rsidR="00737594" w:rsidRPr="00737594" w:rsidRDefault="00737594" w:rsidP="00737594">
      <w:pPr>
        <w:pStyle w:val="ad"/>
        <w:numPr>
          <w:ilvl w:val="0"/>
          <w:numId w:val="204"/>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социально-нормативное поведение в общественных местах школы;</w:t>
      </w:r>
    </w:p>
    <w:p w:rsidR="00737594" w:rsidRPr="00737594" w:rsidRDefault="00737594" w:rsidP="00737594">
      <w:pPr>
        <w:pStyle w:val="ad"/>
        <w:numPr>
          <w:ilvl w:val="0"/>
          <w:numId w:val="204"/>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формирование школьной мотивации.</w:t>
      </w:r>
    </w:p>
    <w:p w:rsidR="00737594" w:rsidRPr="00737594" w:rsidRDefault="00737594" w:rsidP="00737594">
      <w:pPr>
        <w:shd w:val="clear" w:color="auto" w:fill="FFFFFF"/>
        <w:autoSpaceDE w:val="0"/>
        <w:autoSpaceDN w:val="0"/>
        <w:adjustRightInd w:val="0"/>
        <w:spacing w:line="360" w:lineRule="auto"/>
        <w:ind w:firstLine="680"/>
        <w:jc w:val="both"/>
        <w:divId w:val="1690526313"/>
        <w:rPr>
          <w:b/>
          <w:i/>
          <w:sz w:val="28"/>
          <w:szCs w:val="28"/>
        </w:rPr>
      </w:pPr>
    </w:p>
    <w:p w:rsidR="00737594" w:rsidRPr="00737594" w:rsidRDefault="00737594" w:rsidP="00737594">
      <w:pPr>
        <w:shd w:val="clear" w:color="auto" w:fill="FFFFFF"/>
        <w:autoSpaceDE w:val="0"/>
        <w:autoSpaceDN w:val="0"/>
        <w:adjustRightInd w:val="0"/>
        <w:spacing w:line="360" w:lineRule="auto"/>
        <w:ind w:firstLine="680"/>
        <w:jc w:val="both"/>
        <w:divId w:val="1690526313"/>
        <w:rPr>
          <w:b/>
          <w:i/>
          <w:sz w:val="28"/>
          <w:szCs w:val="28"/>
        </w:rPr>
      </w:pPr>
      <w:r w:rsidRPr="00737594">
        <w:rPr>
          <w:b/>
          <w:i/>
          <w:sz w:val="28"/>
          <w:szCs w:val="28"/>
        </w:rPr>
        <w:t>В области развития произвольной регуляции деятельности и поведения:</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40" w:hanging="340"/>
        <w:jc w:val="both"/>
        <w:divId w:val="1690526313"/>
        <w:rPr>
          <w:sz w:val="28"/>
          <w:szCs w:val="28"/>
        </w:rPr>
      </w:pPr>
      <w:r w:rsidRPr="00737594">
        <w:rPr>
          <w:sz w:val="28"/>
          <w:szCs w:val="28"/>
        </w:rPr>
        <w:lastRenderedPageBreak/>
        <w:t>формирование осознания необходимости прилагать усилия для полноценного выполнения заданий;</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40" w:hanging="340"/>
        <w:jc w:val="both"/>
        <w:divId w:val="1690526313"/>
        <w:rPr>
          <w:sz w:val="28"/>
          <w:szCs w:val="28"/>
        </w:rPr>
      </w:pPr>
      <w:r w:rsidRPr="00737594">
        <w:rPr>
          <w:sz w:val="28"/>
          <w:szCs w:val="28"/>
        </w:rPr>
        <w:t>формирование дифференцированной самооценки (постарался – не постарался, справился – не справился);</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40" w:hanging="340"/>
        <w:jc w:val="both"/>
        <w:divId w:val="1690526313"/>
        <w:rPr>
          <w:sz w:val="28"/>
          <w:szCs w:val="28"/>
        </w:rPr>
      </w:pPr>
      <w:r w:rsidRPr="00737594">
        <w:rPr>
          <w:sz w:val="28"/>
          <w:szCs w:val="28"/>
        </w:rPr>
        <w:t>формирование умения составлять программу действий (возможно совместно со взрослым);</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40" w:hanging="340"/>
        <w:jc w:val="both"/>
        <w:divId w:val="1690526313"/>
        <w:rPr>
          <w:sz w:val="28"/>
          <w:szCs w:val="28"/>
        </w:rPr>
      </w:pPr>
      <w:r w:rsidRPr="00737594">
        <w:rPr>
          <w:sz w:val="28"/>
          <w:szCs w:val="28"/>
        </w:rPr>
        <w:t>формирование умения соотносить полученный результат с образцом, исправляя замеченные недочеты (у соседа, у себя);</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40" w:hanging="340"/>
        <w:jc w:val="both"/>
        <w:divId w:val="1690526313"/>
        <w:rPr>
          <w:sz w:val="28"/>
          <w:szCs w:val="28"/>
        </w:rPr>
      </w:pPr>
      <w:r w:rsidRPr="00737594">
        <w:rPr>
          <w:sz w:val="28"/>
          <w:szCs w:val="28"/>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40" w:hanging="340"/>
        <w:jc w:val="both"/>
        <w:divId w:val="1690526313"/>
        <w:rPr>
          <w:sz w:val="28"/>
          <w:szCs w:val="28"/>
        </w:rPr>
      </w:pPr>
      <w:r w:rsidRPr="00737594">
        <w:rPr>
          <w:sz w:val="28"/>
          <w:szCs w:val="28"/>
        </w:rPr>
        <w:t xml:space="preserve">способность правильно выполнять задание (с соблюдением инструкции, удерживая план деятельности); </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40" w:hanging="340"/>
        <w:jc w:val="both"/>
        <w:divId w:val="1690526313"/>
        <w:rPr>
          <w:sz w:val="28"/>
          <w:szCs w:val="28"/>
        </w:rPr>
      </w:pPr>
      <w:r w:rsidRPr="00737594">
        <w:rPr>
          <w:sz w:val="28"/>
          <w:szCs w:val="28"/>
        </w:rPr>
        <w:t>способность относительно объективно оценивать достигнутый результат деятельности;</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40" w:hanging="340"/>
        <w:jc w:val="both"/>
        <w:divId w:val="1690526313"/>
        <w:rPr>
          <w:sz w:val="28"/>
          <w:szCs w:val="28"/>
        </w:rPr>
      </w:pPr>
      <w:r w:rsidRPr="00737594">
        <w:rPr>
          <w:sz w:val="28"/>
          <w:szCs w:val="28"/>
        </w:rPr>
        <w:t>способность давать словесный отчет о проделанной работе;</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40" w:hanging="340"/>
        <w:jc w:val="both"/>
        <w:divId w:val="1690526313"/>
        <w:rPr>
          <w:sz w:val="28"/>
          <w:szCs w:val="28"/>
        </w:rPr>
      </w:pPr>
      <w:r w:rsidRPr="00737594">
        <w:rPr>
          <w:sz w:val="28"/>
          <w:szCs w:val="28"/>
        </w:rPr>
        <w:t>формирование способности к переносу полученных навыков на реальную учебную деятельность.</w:t>
      </w:r>
    </w:p>
    <w:p w:rsidR="00737594" w:rsidRPr="00737594" w:rsidRDefault="00737594" w:rsidP="00737594">
      <w:pPr>
        <w:shd w:val="clear" w:color="auto" w:fill="FFFFFF"/>
        <w:autoSpaceDE w:val="0"/>
        <w:autoSpaceDN w:val="0"/>
        <w:adjustRightInd w:val="0"/>
        <w:spacing w:line="360" w:lineRule="auto"/>
        <w:jc w:val="both"/>
        <w:divId w:val="1690526313"/>
        <w:rPr>
          <w:b/>
          <w:i/>
          <w:sz w:val="28"/>
          <w:szCs w:val="28"/>
        </w:rPr>
      </w:pPr>
    </w:p>
    <w:p w:rsidR="00737594" w:rsidRPr="00737594" w:rsidRDefault="00737594" w:rsidP="00737594">
      <w:pPr>
        <w:shd w:val="clear" w:color="auto" w:fill="FFFFFF"/>
        <w:autoSpaceDE w:val="0"/>
        <w:autoSpaceDN w:val="0"/>
        <w:adjustRightInd w:val="0"/>
        <w:spacing w:line="360" w:lineRule="auto"/>
        <w:ind w:firstLine="709"/>
        <w:jc w:val="both"/>
        <w:divId w:val="1690526313"/>
        <w:rPr>
          <w:b/>
          <w:i/>
          <w:sz w:val="28"/>
          <w:szCs w:val="28"/>
        </w:rPr>
      </w:pPr>
      <w:r w:rsidRPr="00737594">
        <w:rPr>
          <w:b/>
          <w:i/>
          <w:sz w:val="28"/>
          <w:szCs w:val="28"/>
        </w:rPr>
        <w:t>В области коррекции недостатков развития познавательной сферы и формирования высших психических функций:</w:t>
      </w:r>
    </w:p>
    <w:p w:rsidR="00737594" w:rsidRPr="00737594" w:rsidRDefault="00737594" w:rsidP="00737594">
      <w:pPr>
        <w:pStyle w:val="ad"/>
        <w:numPr>
          <w:ilvl w:val="0"/>
          <w:numId w:val="205"/>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совершенствование мотивационно-целевой основы учебно-познавательной деятельности;</w:t>
      </w:r>
    </w:p>
    <w:p w:rsidR="00737594" w:rsidRPr="00737594" w:rsidRDefault="00737594" w:rsidP="00737594">
      <w:pPr>
        <w:pStyle w:val="ad"/>
        <w:numPr>
          <w:ilvl w:val="0"/>
          <w:numId w:val="205"/>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улучшение качества понимания инструкции (с уточнением, но без наглядного показа), возможность осуществлять последовательные действия на основе словесной инструкции (графический диктант);</w:t>
      </w:r>
    </w:p>
    <w:p w:rsidR="00737594" w:rsidRPr="00737594" w:rsidRDefault="00737594" w:rsidP="00737594">
      <w:pPr>
        <w:pStyle w:val="ad"/>
        <w:numPr>
          <w:ilvl w:val="0"/>
          <w:numId w:val="205"/>
        </w:numPr>
        <w:shd w:val="clear" w:color="auto" w:fill="FFFFFF"/>
        <w:autoSpaceDE w:val="0"/>
        <w:autoSpaceDN w:val="0"/>
        <w:adjustRightInd w:val="0"/>
        <w:spacing w:line="360" w:lineRule="auto"/>
        <w:ind w:left="357" w:hanging="357"/>
        <w:jc w:val="both"/>
        <w:divId w:val="1690526313"/>
        <w:rPr>
          <w:caps/>
          <w:sz w:val="28"/>
          <w:szCs w:val="28"/>
        </w:rPr>
      </w:pPr>
      <w:r w:rsidRPr="00737594">
        <w:rPr>
          <w:sz w:val="28"/>
          <w:szCs w:val="28"/>
        </w:rPr>
        <w:t>способность ориентироваться в пространстве, используя графический план  и ориентиры, понимать словесные обозначения пространства;</w:t>
      </w:r>
    </w:p>
    <w:p w:rsidR="00737594" w:rsidRPr="00737594" w:rsidRDefault="00737594" w:rsidP="00737594">
      <w:pPr>
        <w:pStyle w:val="ad"/>
        <w:numPr>
          <w:ilvl w:val="0"/>
          <w:numId w:val="205"/>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способность ориентироваться во времени суток, понимать протяженность недели, месяца, года;</w:t>
      </w:r>
    </w:p>
    <w:p w:rsidR="00737594" w:rsidRPr="00737594" w:rsidRDefault="00737594" w:rsidP="00737594">
      <w:pPr>
        <w:pStyle w:val="ad"/>
        <w:numPr>
          <w:ilvl w:val="0"/>
          <w:numId w:val="205"/>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lastRenderedPageBreak/>
        <w:t>возможность концентрации и произвольного удержания внимания;</w:t>
      </w:r>
    </w:p>
    <w:p w:rsidR="00737594" w:rsidRPr="00737594" w:rsidRDefault="00737594" w:rsidP="00737594">
      <w:pPr>
        <w:pStyle w:val="ad"/>
        <w:numPr>
          <w:ilvl w:val="0"/>
          <w:numId w:val="205"/>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способность воспроизводить требуемое пространственное соотношение частей объекта (геометрические мозаики, графические планы, зарисовывание наглядно представленного объекта и т.п.);</w:t>
      </w:r>
    </w:p>
    <w:p w:rsidR="00737594" w:rsidRPr="00737594" w:rsidRDefault="00737594" w:rsidP="00737594">
      <w:pPr>
        <w:pStyle w:val="ad"/>
        <w:numPr>
          <w:ilvl w:val="0"/>
          <w:numId w:val="205"/>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способность к выделению функционально-значимых частей объектов, установлению закономерностей на наглядно представленном материале;</w:t>
      </w:r>
    </w:p>
    <w:p w:rsidR="00737594" w:rsidRPr="00737594" w:rsidRDefault="00737594" w:rsidP="00737594">
      <w:pPr>
        <w:pStyle w:val="ad"/>
        <w:numPr>
          <w:ilvl w:val="0"/>
          <w:numId w:val="205"/>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возможность приходить к простому умозаключению и обосновывать его;</w:t>
      </w:r>
    </w:p>
    <w:p w:rsidR="00737594" w:rsidRPr="00737594" w:rsidRDefault="00737594" w:rsidP="00737594">
      <w:pPr>
        <w:pStyle w:val="ad"/>
        <w:numPr>
          <w:ilvl w:val="0"/>
          <w:numId w:val="205"/>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возможность понимания символических обозначений;</w:t>
      </w:r>
    </w:p>
    <w:p w:rsidR="00737594" w:rsidRPr="00737594" w:rsidRDefault="00737594" w:rsidP="00737594">
      <w:pPr>
        <w:pStyle w:val="ad"/>
        <w:numPr>
          <w:ilvl w:val="0"/>
          <w:numId w:val="205"/>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 xml:space="preserve">способность к вербализации своих действий; </w:t>
      </w:r>
    </w:p>
    <w:p w:rsidR="00737594" w:rsidRPr="00737594" w:rsidRDefault="00737594" w:rsidP="00737594">
      <w:pPr>
        <w:pStyle w:val="ad"/>
        <w:numPr>
          <w:ilvl w:val="0"/>
          <w:numId w:val="205"/>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способность осознавать свои затруднения, обращаясь за помощью;</w:t>
      </w:r>
    </w:p>
    <w:p w:rsidR="00737594" w:rsidRPr="00737594" w:rsidRDefault="00737594" w:rsidP="00737594">
      <w:pPr>
        <w:pStyle w:val="ad"/>
        <w:numPr>
          <w:ilvl w:val="0"/>
          <w:numId w:val="205"/>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способность решать учебно-познавательные задачи в образном или частично в умственном плане.</w:t>
      </w:r>
    </w:p>
    <w:p w:rsidR="00737594" w:rsidRPr="00737594" w:rsidRDefault="00737594" w:rsidP="00737594">
      <w:pPr>
        <w:pStyle w:val="ad"/>
        <w:shd w:val="clear" w:color="auto" w:fill="FFFFFF"/>
        <w:autoSpaceDE w:val="0"/>
        <w:autoSpaceDN w:val="0"/>
        <w:adjustRightInd w:val="0"/>
        <w:spacing w:line="360" w:lineRule="auto"/>
        <w:jc w:val="both"/>
        <w:divId w:val="1690526313"/>
        <w:rPr>
          <w:sz w:val="28"/>
          <w:szCs w:val="28"/>
        </w:rPr>
      </w:pPr>
    </w:p>
    <w:p w:rsidR="00737594" w:rsidRPr="00737594" w:rsidRDefault="00737594" w:rsidP="00737594">
      <w:pPr>
        <w:shd w:val="clear" w:color="auto" w:fill="FFFFFF"/>
        <w:autoSpaceDE w:val="0"/>
        <w:autoSpaceDN w:val="0"/>
        <w:adjustRightInd w:val="0"/>
        <w:spacing w:line="360" w:lineRule="auto"/>
        <w:ind w:firstLine="709"/>
        <w:jc w:val="both"/>
        <w:divId w:val="1690526313"/>
        <w:rPr>
          <w:b/>
          <w:i/>
          <w:sz w:val="28"/>
          <w:szCs w:val="28"/>
        </w:rPr>
      </w:pPr>
      <w:r w:rsidRPr="00737594">
        <w:rPr>
          <w:b/>
          <w:i/>
          <w:sz w:val="28"/>
          <w:szCs w:val="28"/>
        </w:rPr>
        <w:t>В области развития эмоционально-личностной сферы и коррекции ее недостатков:</w:t>
      </w:r>
    </w:p>
    <w:p w:rsidR="00737594" w:rsidRPr="00737594" w:rsidRDefault="00737594" w:rsidP="00737594">
      <w:pPr>
        <w:pStyle w:val="ad"/>
        <w:numPr>
          <w:ilvl w:val="0"/>
          <w:numId w:val="207"/>
        </w:numPr>
        <w:shd w:val="clear" w:color="auto" w:fill="FFFFFF"/>
        <w:autoSpaceDE w:val="0"/>
        <w:autoSpaceDN w:val="0"/>
        <w:adjustRightInd w:val="0"/>
        <w:spacing w:line="360" w:lineRule="auto"/>
        <w:ind w:left="340" w:hanging="340"/>
        <w:jc w:val="both"/>
        <w:divId w:val="1690526313"/>
        <w:rPr>
          <w:sz w:val="28"/>
          <w:szCs w:val="28"/>
        </w:rPr>
      </w:pPr>
      <w:r w:rsidRPr="00737594">
        <w:rPr>
          <w:sz w:val="28"/>
          <w:szCs w:val="28"/>
        </w:rPr>
        <w:t>уменьшение количества (выраженности) нежелательных аффективных реакций;</w:t>
      </w:r>
    </w:p>
    <w:p w:rsidR="00737594" w:rsidRPr="00737594" w:rsidRDefault="00737594" w:rsidP="00737594">
      <w:pPr>
        <w:pStyle w:val="ad"/>
        <w:numPr>
          <w:ilvl w:val="0"/>
          <w:numId w:val="207"/>
        </w:numPr>
        <w:shd w:val="clear" w:color="auto" w:fill="FFFFFF"/>
        <w:autoSpaceDE w:val="0"/>
        <w:autoSpaceDN w:val="0"/>
        <w:adjustRightInd w:val="0"/>
        <w:spacing w:line="360" w:lineRule="auto"/>
        <w:ind w:left="340" w:hanging="340"/>
        <w:jc w:val="both"/>
        <w:divId w:val="1690526313"/>
        <w:rPr>
          <w:sz w:val="28"/>
          <w:szCs w:val="28"/>
        </w:rPr>
      </w:pPr>
      <w:r w:rsidRPr="00737594">
        <w:rPr>
          <w:sz w:val="28"/>
          <w:szCs w:val="28"/>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737594" w:rsidRPr="00737594" w:rsidRDefault="00737594" w:rsidP="00737594">
      <w:pPr>
        <w:pStyle w:val="ad"/>
        <w:numPr>
          <w:ilvl w:val="0"/>
          <w:numId w:val="207"/>
        </w:numPr>
        <w:shd w:val="clear" w:color="auto" w:fill="FFFFFF"/>
        <w:autoSpaceDE w:val="0"/>
        <w:autoSpaceDN w:val="0"/>
        <w:adjustRightInd w:val="0"/>
        <w:spacing w:line="360" w:lineRule="auto"/>
        <w:ind w:left="340" w:hanging="340"/>
        <w:jc w:val="both"/>
        <w:divId w:val="1690526313"/>
        <w:rPr>
          <w:sz w:val="28"/>
          <w:szCs w:val="28"/>
        </w:rPr>
      </w:pPr>
      <w:r w:rsidRPr="00737594">
        <w:rPr>
          <w:sz w:val="28"/>
          <w:szCs w:val="28"/>
        </w:rPr>
        <w:t>снижение степени эмоциональной напряженности;</w:t>
      </w:r>
    </w:p>
    <w:p w:rsidR="00737594" w:rsidRPr="00737594" w:rsidRDefault="00737594" w:rsidP="00737594">
      <w:pPr>
        <w:pStyle w:val="ad"/>
        <w:numPr>
          <w:ilvl w:val="0"/>
          <w:numId w:val="207"/>
        </w:numPr>
        <w:shd w:val="clear" w:color="auto" w:fill="FFFFFF"/>
        <w:autoSpaceDE w:val="0"/>
        <w:autoSpaceDN w:val="0"/>
        <w:adjustRightInd w:val="0"/>
        <w:spacing w:line="360" w:lineRule="auto"/>
        <w:ind w:left="340" w:hanging="340"/>
        <w:jc w:val="both"/>
        <w:divId w:val="1690526313"/>
        <w:rPr>
          <w:sz w:val="28"/>
          <w:szCs w:val="28"/>
        </w:rPr>
      </w:pPr>
      <w:r w:rsidRPr="00737594">
        <w:rPr>
          <w:sz w:val="28"/>
          <w:szCs w:val="28"/>
        </w:rPr>
        <w:t>отдельные проявления попыток регулировать свое эмоциональное состояние.</w:t>
      </w:r>
    </w:p>
    <w:p w:rsidR="00737594" w:rsidRPr="00737594" w:rsidRDefault="00737594" w:rsidP="00737594">
      <w:pPr>
        <w:shd w:val="clear" w:color="auto" w:fill="FFFFFF"/>
        <w:autoSpaceDE w:val="0"/>
        <w:autoSpaceDN w:val="0"/>
        <w:adjustRightInd w:val="0"/>
        <w:spacing w:line="360" w:lineRule="auto"/>
        <w:ind w:firstLine="680"/>
        <w:jc w:val="both"/>
        <w:divId w:val="1690526313"/>
        <w:rPr>
          <w:sz w:val="28"/>
          <w:szCs w:val="28"/>
        </w:rPr>
      </w:pPr>
      <w:r w:rsidRPr="00737594">
        <w:rPr>
          <w:b/>
          <w:i/>
          <w:sz w:val="28"/>
          <w:szCs w:val="28"/>
        </w:rPr>
        <w:t xml:space="preserve">В области развития коммуникативной сферы и социальной интеграции: </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способность обращать внимание на внешний вид, настроение, успехи одноклассников;</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уменьшение проявлений эгоцентризма и количества конфликтных ситуаций;</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lastRenderedPageBreak/>
        <w:t>снижение количества проявлений агрессивного поведения, в т.ч. вербальной агрессии;</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формирование умения дифференцировать ситуации личностного и делового общения;</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овладение формулами речевого этикета;</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снижение проявлений тревожности и враждебности по отношению к сверстникам и педагогам;</w:t>
      </w:r>
    </w:p>
    <w:p w:rsidR="00737594" w:rsidRPr="00737594" w:rsidRDefault="00737594" w:rsidP="00737594">
      <w:pPr>
        <w:pStyle w:val="ad"/>
        <w:numPr>
          <w:ilvl w:val="0"/>
          <w:numId w:val="206"/>
        </w:numPr>
        <w:shd w:val="clear" w:color="auto" w:fill="FFFFFF"/>
        <w:autoSpaceDE w:val="0"/>
        <w:autoSpaceDN w:val="0"/>
        <w:adjustRightInd w:val="0"/>
        <w:spacing w:line="360" w:lineRule="auto"/>
        <w:ind w:left="357" w:hanging="357"/>
        <w:jc w:val="both"/>
        <w:divId w:val="1690526313"/>
        <w:rPr>
          <w:sz w:val="28"/>
          <w:szCs w:val="28"/>
        </w:rPr>
      </w:pPr>
      <w:r w:rsidRPr="00737594">
        <w:rPr>
          <w:sz w:val="28"/>
          <w:szCs w:val="28"/>
        </w:rPr>
        <w:t>повышение и стабилизация социометрического статуса ребенка.</w:t>
      </w:r>
    </w:p>
    <w:p w:rsidR="00176B8E" w:rsidRDefault="00176B8E">
      <w:pPr>
        <w:divId w:val="1690526313"/>
        <w:rPr>
          <w:rFonts w:ascii="Georgia" w:hAnsi="Georgia"/>
        </w:rPr>
      </w:pPr>
    </w:p>
    <w:p w:rsidR="00737594" w:rsidRPr="00F63EB5" w:rsidRDefault="00737594" w:rsidP="00737594">
      <w:pPr>
        <w:pStyle w:val="2"/>
        <w:spacing w:line="360" w:lineRule="auto"/>
        <w:divId w:val="1690526313"/>
        <w:rPr>
          <w:rFonts w:eastAsia="Times New Roman"/>
          <w:b w:val="0"/>
          <w:sz w:val="28"/>
          <w:szCs w:val="28"/>
        </w:rPr>
      </w:pPr>
      <w:bookmarkStart w:id="6" w:name="_Toc519094402"/>
      <w:r w:rsidRPr="00F63EB5">
        <w:rPr>
          <w:rFonts w:eastAsia="Times New Roman"/>
          <w:sz w:val="28"/>
          <w:szCs w:val="28"/>
        </w:rPr>
        <w:t>ПСИХОКОРРЕКЦИОННЫЕ ЗАНЯТИЯ</w:t>
      </w:r>
      <w:bookmarkEnd w:id="6"/>
      <w:r w:rsidRPr="00F63EB5">
        <w:rPr>
          <w:rFonts w:eastAsia="Times New Roman"/>
          <w:b w:val="0"/>
          <w:sz w:val="28"/>
          <w:szCs w:val="28"/>
        </w:rPr>
        <w:t>. 2 класс</w:t>
      </w:r>
    </w:p>
    <w:p w:rsidR="00737594" w:rsidRPr="00F63EB5" w:rsidRDefault="00737594" w:rsidP="00737594">
      <w:pPr>
        <w:spacing w:line="360" w:lineRule="auto"/>
        <w:ind w:firstLine="709"/>
        <w:contextualSpacing/>
        <w:jc w:val="center"/>
        <w:divId w:val="1690526313"/>
        <w:rPr>
          <w:rFonts w:eastAsia="Times New Roman"/>
          <w:b/>
          <w:sz w:val="28"/>
          <w:szCs w:val="28"/>
        </w:rPr>
      </w:pPr>
    </w:p>
    <w:p w:rsidR="00737594" w:rsidRPr="00F63EB5" w:rsidRDefault="00737594" w:rsidP="00737594">
      <w:pPr>
        <w:spacing w:line="360" w:lineRule="auto"/>
        <w:ind w:firstLine="709"/>
        <w:contextualSpacing/>
        <w:jc w:val="center"/>
        <w:divId w:val="1690526313"/>
        <w:rPr>
          <w:rFonts w:eastAsia="Times New Roman"/>
          <w:b/>
          <w:sz w:val="28"/>
          <w:szCs w:val="28"/>
        </w:rPr>
      </w:pPr>
      <w:r w:rsidRPr="00F63EB5">
        <w:rPr>
          <w:rFonts w:eastAsia="Times New Roman"/>
          <w:b/>
          <w:sz w:val="28"/>
          <w:szCs w:val="28"/>
        </w:rPr>
        <w:t>ПЛАНИРУЕМЫЕ РЕЗУЛЬТАТЫ ОСВОЕНИЯ КУРСА</w:t>
      </w:r>
    </w:p>
    <w:p w:rsidR="00737594" w:rsidRPr="00F63EB5" w:rsidRDefault="00737594" w:rsidP="00737594">
      <w:pPr>
        <w:spacing w:line="360" w:lineRule="auto"/>
        <w:ind w:firstLine="709"/>
        <w:jc w:val="both"/>
        <w:divId w:val="1690526313"/>
        <w:rPr>
          <w:rFonts w:eastAsia="Times New Roman"/>
          <w:sz w:val="28"/>
          <w:szCs w:val="28"/>
        </w:rPr>
      </w:pPr>
      <w:r w:rsidRPr="00F63EB5">
        <w:rPr>
          <w:rFonts w:eastAsia="Times New Roman"/>
          <w:b/>
          <w:sz w:val="28"/>
          <w:szCs w:val="28"/>
        </w:rPr>
        <w:t>Личностные</w:t>
      </w:r>
      <w:r w:rsidRPr="00F63EB5">
        <w:rPr>
          <w:rFonts w:eastAsia="Times New Roman"/>
          <w:sz w:val="28"/>
          <w:szCs w:val="28"/>
        </w:rPr>
        <w:t xml:space="preserve"> результаты рекомендуется оценивать с помощью критериально-уровневой оценки ряда параметров, составляющих этот результат.</w:t>
      </w:r>
    </w:p>
    <w:p w:rsidR="00737594" w:rsidRPr="00F63EB5" w:rsidRDefault="00737594" w:rsidP="00737594">
      <w:pPr>
        <w:spacing w:line="360" w:lineRule="auto"/>
        <w:ind w:firstLine="709"/>
        <w:jc w:val="both"/>
        <w:divId w:val="1690526313"/>
        <w:rPr>
          <w:rFonts w:eastAsia="Calibri"/>
          <w:b/>
          <w:i/>
          <w:sz w:val="28"/>
          <w:szCs w:val="28"/>
        </w:rPr>
      </w:pPr>
      <w:r w:rsidRPr="00F63EB5">
        <w:rPr>
          <w:rFonts w:eastAsia="Times New Roman"/>
          <w:b/>
          <w:i/>
          <w:sz w:val="28"/>
          <w:szCs w:val="28"/>
        </w:rPr>
        <w:t>Личностный результат</w:t>
      </w:r>
      <w:r w:rsidRPr="00F63EB5">
        <w:rPr>
          <w:rFonts w:eastAsia="Calibri"/>
          <w:b/>
          <w:i/>
          <w:sz w:val="28"/>
          <w:szCs w:val="28"/>
        </w:rPr>
        <w:t xml:space="preserve"> Овладение начальными навыками адаптации в динамично изменяющемся и развивающемся мире.</w:t>
      </w:r>
    </w:p>
    <w:p w:rsidR="00737594" w:rsidRPr="00F63EB5" w:rsidRDefault="00737594" w:rsidP="00737594">
      <w:pPr>
        <w:spacing w:line="360" w:lineRule="auto"/>
        <w:ind w:firstLine="709"/>
        <w:jc w:val="both"/>
        <w:divId w:val="1690526313"/>
        <w:rPr>
          <w:rFonts w:eastAsia="Times New Roman"/>
          <w:sz w:val="28"/>
          <w:szCs w:val="28"/>
        </w:rPr>
      </w:pPr>
      <w:r w:rsidRPr="00F63EB5">
        <w:rPr>
          <w:rFonts w:eastAsia="Calibri"/>
          <w:sz w:val="28"/>
          <w:szCs w:val="28"/>
        </w:rPr>
        <w:t xml:space="preserve">Результат складывается из оценки сформированности речевых умений, сформированности знаний об окружающем природном и социальном мире и позитивного отношения к нему, представлений о здоровом образе жизни, безопасном поведении и овладения </w:t>
      </w:r>
      <w:r w:rsidRPr="00F63EB5">
        <w:rPr>
          <w:rFonts w:eastAsia="Times New Roman"/>
          <w:sz w:val="28"/>
          <w:szCs w:val="28"/>
        </w:rPr>
        <w:t xml:space="preserve">социально-бытовыми умениями, используемыми в повседневной жизни, </w:t>
      </w:r>
      <w:r w:rsidRPr="00F63EB5">
        <w:rPr>
          <w:rFonts w:eastAsia="Calibri"/>
          <w:sz w:val="28"/>
          <w:szCs w:val="28"/>
        </w:rPr>
        <w:t xml:space="preserve">сформированности самосознания, в т.ч. </w:t>
      </w:r>
      <w:r w:rsidRPr="00F63EB5">
        <w:rPr>
          <w:rFonts w:eastAsia="Times New Roman"/>
          <w:sz w:val="28"/>
          <w:szCs w:val="28"/>
        </w:rPr>
        <w:t>адекватных представлений о собственных возможностях и ограничениях.</w:t>
      </w:r>
    </w:p>
    <w:p w:rsidR="00737594" w:rsidRPr="00F63EB5" w:rsidRDefault="00737594" w:rsidP="00737594">
      <w:pPr>
        <w:spacing w:line="360" w:lineRule="auto"/>
        <w:ind w:firstLine="709"/>
        <w:jc w:val="both"/>
        <w:divId w:val="1690526313"/>
        <w:rPr>
          <w:rFonts w:eastAsia="Times New Roman"/>
          <w:sz w:val="28"/>
          <w:szCs w:val="28"/>
        </w:rPr>
      </w:pPr>
      <w:r w:rsidRPr="00F63EB5">
        <w:rPr>
          <w:rFonts w:eastAsia="Times New Roman"/>
          <w:sz w:val="28"/>
          <w:szCs w:val="28"/>
        </w:rPr>
        <w:t>По каждой составляющей во втором классе планируется достичь следующих целевых показателей.</w:t>
      </w:r>
    </w:p>
    <w:p w:rsidR="00737594" w:rsidRPr="00F63EB5" w:rsidRDefault="00737594" w:rsidP="00737594">
      <w:pPr>
        <w:spacing w:line="300" w:lineRule="auto"/>
        <w:ind w:firstLine="709"/>
        <w:jc w:val="both"/>
        <w:divId w:val="1690526313"/>
        <w:rPr>
          <w:rFonts w:eastAsia="Calibri"/>
          <w:b/>
          <w:i/>
          <w:sz w:val="28"/>
          <w:szCs w:val="28"/>
        </w:rPr>
      </w:pPr>
      <w:r w:rsidRPr="00F63EB5">
        <w:rPr>
          <w:rFonts w:eastAsia="Calibri"/>
          <w:b/>
          <w:i/>
          <w:sz w:val="28"/>
          <w:szCs w:val="28"/>
        </w:rPr>
        <w:t xml:space="preserve">Сформированность речевых умений: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Способен высказаться в коммуникативной ситуации (возможны недочеты в построении и смысловой наполненности высказывания, потребность в помощи);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lastRenderedPageBreak/>
        <w:t>Речь преимущественно грамматически верная, аграмматизмы носят единичный характер.</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Совершает отдельные (не всегда успешные) попытки пользования письменной речью для коммуникации;</w:t>
      </w:r>
    </w:p>
    <w:p w:rsidR="00737594" w:rsidRPr="00F63EB5" w:rsidRDefault="00737594" w:rsidP="00737594">
      <w:pPr>
        <w:spacing w:line="360" w:lineRule="auto"/>
        <w:ind w:firstLine="709"/>
        <w:jc w:val="both"/>
        <w:divId w:val="1690526313"/>
        <w:rPr>
          <w:rFonts w:eastAsia="Calibri"/>
          <w:kern w:val="2"/>
          <w:sz w:val="28"/>
          <w:szCs w:val="28"/>
        </w:rPr>
      </w:pPr>
      <w:r w:rsidRPr="00F63EB5">
        <w:rPr>
          <w:rFonts w:eastAsia="Calibri"/>
          <w:kern w:val="2"/>
          <w:sz w:val="28"/>
          <w:szCs w:val="28"/>
        </w:rPr>
        <w:t>Способен говорить об испытываемых эмоциях, намерениях (по побуждению взрослого, при подсказке необходимых лексических средств);</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Способен прочитать короткий текст (например, пожелание, инструкцию), возможное низкое качество чтения (медленно, с ошибками, монотонно и пр.) следует игнорировать.</w:t>
      </w:r>
    </w:p>
    <w:p w:rsidR="00737594" w:rsidRPr="00F63EB5" w:rsidRDefault="00737594" w:rsidP="00737594">
      <w:pPr>
        <w:spacing w:line="300" w:lineRule="auto"/>
        <w:ind w:firstLine="709"/>
        <w:jc w:val="both"/>
        <w:divId w:val="1690526313"/>
        <w:rPr>
          <w:rFonts w:eastAsia="Calibri"/>
          <w:sz w:val="28"/>
          <w:szCs w:val="28"/>
        </w:rPr>
      </w:pPr>
    </w:p>
    <w:p w:rsidR="00737594" w:rsidRPr="00F63EB5" w:rsidRDefault="00737594" w:rsidP="00737594">
      <w:pPr>
        <w:spacing w:line="300" w:lineRule="auto"/>
        <w:ind w:firstLine="709"/>
        <w:jc w:val="both"/>
        <w:divId w:val="1690526313"/>
        <w:rPr>
          <w:rFonts w:eastAsia="Calibri"/>
          <w:b/>
          <w:i/>
          <w:sz w:val="28"/>
          <w:szCs w:val="28"/>
        </w:rPr>
      </w:pPr>
      <w:r w:rsidRPr="00F63EB5">
        <w:rPr>
          <w:rFonts w:eastAsia="Calibri"/>
          <w:b/>
          <w:i/>
          <w:sz w:val="28"/>
          <w:szCs w:val="28"/>
        </w:rPr>
        <w:t>Сформированность знаний об окружающем природном и социальном мире и позитивного отношения к нему.</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 Знает имена взрослых, с которыми он проживает, их профессии;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Знает свой домашний адрес, дату рождения.</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Овладевает способностью проявлять внимание к детям и взрослым (их настроению, самочувствию);</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 Овладевает способностью интересоваться наиболее актуальными событиями, происходящими в классе, школе, городе, стране.</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Проявляет познавательный интерес (ситуативно).</w:t>
      </w:r>
    </w:p>
    <w:p w:rsidR="00737594" w:rsidRPr="00F63EB5" w:rsidRDefault="00737594" w:rsidP="00737594">
      <w:pPr>
        <w:spacing w:line="300" w:lineRule="auto"/>
        <w:jc w:val="both"/>
        <w:divId w:val="1690526313"/>
        <w:rPr>
          <w:rFonts w:eastAsia="Calibri"/>
          <w:i/>
          <w:sz w:val="28"/>
          <w:szCs w:val="28"/>
        </w:rPr>
      </w:pPr>
      <w:r w:rsidRPr="00F63EB5">
        <w:rPr>
          <w:rFonts w:eastAsia="Calibri"/>
          <w:i/>
          <w:sz w:val="28"/>
          <w:szCs w:val="28"/>
        </w:rPr>
        <w:t xml:space="preserve">   </w:t>
      </w:r>
    </w:p>
    <w:p w:rsidR="00737594" w:rsidRPr="00F63EB5" w:rsidRDefault="00737594" w:rsidP="00737594">
      <w:pPr>
        <w:spacing w:line="360" w:lineRule="auto"/>
        <w:ind w:firstLine="709"/>
        <w:jc w:val="both"/>
        <w:divId w:val="1690526313"/>
        <w:rPr>
          <w:rFonts w:eastAsia="Times New Roman"/>
          <w:b/>
          <w:i/>
          <w:sz w:val="28"/>
          <w:szCs w:val="28"/>
        </w:rPr>
      </w:pPr>
      <w:r w:rsidRPr="00F63EB5">
        <w:rPr>
          <w:rFonts w:eastAsia="Calibri"/>
          <w:b/>
          <w:i/>
          <w:sz w:val="28"/>
          <w:szCs w:val="28"/>
        </w:rPr>
        <w:t xml:space="preserve">Сформированность представлений о здоровом образе жизни, безопасном поведении и овладение </w:t>
      </w:r>
      <w:r w:rsidRPr="00F63EB5">
        <w:rPr>
          <w:rFonts w:eastAsia="Times New Roman"/>
          <w:b/>
          <w:i/>
          <w:sz w:val="28"/>
          <w:szCs w:val="28"/>
        </w:rPr>
        <w:t>социально-бытовыми умениями, используемыми в повседневной жизни.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Учится пользоваться сотовым телефоном: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Знает правила перехода улицы;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Знает отдельные пищевые и поведенческие запреты;</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Имеет некоторые представления об опасном поведении (не всегда способен его избегать самостоятельно);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Знает стоимость 3-4 товаров, популярных в детском сообществе. </w:t>
      </w:r>
    </w:p>
    <w:p w:rsidR="00737594" w:rsidRPr="00F63EB5" w:rsidRDefault="00737594" w:rsidP="00737594">
      <w:pPr>
        <w:spacing w:line="360" w:lineRule="auto"/>
        <w:ind w:firstLine="709"/>
        <w:jc w:val="both"/>
        <w:divId w:val="1690526313"/>
        <w:rPr>
          <w:rFonts w:eastAsia="Calibri"/>
          <w:sz w:val="28"/>
          <w:szCs w:val="28"/>
          <w:u w:val="single"/>
        </w:rPr>
      </w:pPr>
    </w:p>
    <w:p w:rsidR="00737594" w:rsidRPr="00F63EB5" w:rsidRDefault="00737594" w:rsidP="00737594">
      <w:pPr>
        <w:spacing w:line="360" w:lineRule="auto"/>
        <w:ind w:firstLine="709"/>
        <w:jc w:val="both"/>
        <w:divId w:val="1690526313"/>
        <w:rPr>
          <w:rFonts w:eastAsia="Calibri"/>
          <w:b/>
          <w:i/>
          <w:sz w:val="28"/>
          <w:szCs w:val="28"/>
        </w:rPr>
      </w:pPr>
      <w:r w:rsidRPr="00F63EB5">
        <w:rPr>
          <w:rFonts w:eastAsia="Calibri"/>
          <w:b/>
          <w:i/>
          <w:sz w:val="28"/>
          <w:szCs w:val="28"/>
        </w:rPr>
        <w:lastRenderedPageBreak/>
        <w:t xml:space="preserve">Сформированность стремления трудиться и начальных трудовых навыков (овладение </w:t>
      </w:r>
      <w:r w:rsidRPr="00F63EB5">
        <w:rPr>
          <w:rFonts w:eastAsia="Times New Roman"/>
          <w:b/>
          <w:i/>
          <w:sz w:val="28"/>
          <w:szCs w:val="28"/>
        </w:rPr>
        <w:t>социально-бытовыми умениями, используемыми в повседневной жизни)</w:t>
      </w:r>
      <w:r w:rsidRPr="00F63EB5">
        <w:rPr>
          <w:rFonts w:eastAsia="Calibri"/>
          <w:b/>
          <w:i/>
          <w:sz w:val="28"/>
          <w:szCs w:val="28"/>
        </w:rPr>
        <w:t xml:space="preserve">.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Большинство доступных по возрасту навыков самообслуживания сформировано, в некоторых требуется помощь: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Записывается в кружки или секции, способен самостоятельно их посещать.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Может поддерживать порядок в учебных принадлежностях, в портфеле, иногда нуждается в напоминании.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Замечает и стремится устранить непорядок в своей одежде, неопрятность внешнего вида младшего по возрасту ребенка.</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Может поддерживать порядок в помещении (преимущественно по напоминанию).</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sz w:val="28"/>
          <w:szCs w:val="28"/>
        </w:rPr>
        <w:t xml:space="preserve">. </w:t>
      </w:r>
    </w:p>
    <w:p w:rsidR="00737594" w:rsidRPr="00F63EB5" w:rsidRDefault="00737594" w:rsidP="00737594">
      <w:pPr>
        <w:spacing w:line="300" w:lineRule="auto"/>
        <w:ind w:firstLine="709"/>
        <w:jc w:val="both"/>
        <w:divId w:val="1690526313"/>
        <w:rPr>
          <w:rFonts w:eastAsia="Times New Roman"/>
          <w:b/>
          <w:i/>
          <w:sz w:val="28"/>
          <w:szCs w:val="28"/>
        </w:rPr>
      </w:pPr>
      <w:r w:rsidRPr="00F63EB5">
        <w:rPr>
          <w:rFonts w:eastAsia="Calibri"/>
          <w:b/>
          <w:i/>
          <w:sz w:val="28"/>
          <w:szCs w:val="28"/>
        </w:rPr>
        <w:t xml:space="preserve">Сформированность самосознания, в т.ч. </w:t>
      </w:r>
      <w:r w:rsidRPr="00F63EB5">
        <w:rPr>
          <w:rFonts w:eastAsia="Times New Roman"/>
          <w:b/>
          <w:i/>
          <w:sz w:val="28"/>
          <w:szCs w:val="28"/>
        </w:rPr>
        <w:t>адекватных представлений о собственных возможностях и ограничениях.</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Умеет обозначить свою социальную роль по наводящим вопросам (школьник, ученик):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Может иногда объективно оценить результат своей деятельности.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Может обозначить словесно свои потребности (плохо видно, надо выйти, повторите, пожалуйста):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Овладевает способностью разграничивать ситуации, требующие и не требующие посторонней помощи. </w:t>
      </w:r>
    </w:p>
    <w:p w:rsidR="00737594" w:rsidRPr="00F63EB5" w:rsidRDefault="00737594" w:rsidP="00737594">
      <w:pPr>
        <w:spacing w:line="300" w:lineRule="auto"/>
        <w:ind w:firstLine="709"/>
        <w:jc w:val="both"/>
        <w:divId w:val="1690526313"/>
        <w:rPr>
          <w:rFonts w:eastAsia="Calibri"/>
          <w:sz w:val="28"/>
          <w:szCs w:val="28"/>
        </w:rPr>
      </w:pPr>
    </w:p>
    <w:p w:rsidR="00737594" w:rsidRPr="00F63EB5" w:rsidRDefault="00737594" w:rsidP="00737594">
      <w:pPr>
        <w:spacing w:line="300" w:lineRule="auto"/>
        <w:ind w:firstLine="709"/>
        <w:jc w:val="both"/>
        <w:divId w:val="1690526313"/>
        <w:rPr>
          <w:rFonts w:eastAsia="Calibri"/>
          <w:b/>
          <w:i/>
          <w:sz w:val="28"/>
          <w:szCs w:val="28"/>
        </w:rPr>
      </w:pPr>
      <w:r w:rsidRPr="00F63EB5">
        <w:rPr>
          <w:rFonts w:eastAsia="Times New Roman"/>
          <w:b/>
          <w:i/>
          <w:sz w:val="28"/>
          <w:szCs w:val="28"/>
        </w:rPr>
        <w:t xml:space="preserve">Личностный результат: </w:t>
      </w:r>
      <w:r w:rsidRPr="00F63EB5">
        <w:rPr>
          <w:rFonts w:eastAsia="Calibri"/>
          <w:b/>
          <w:i/>
          <w:sz w:val="28"/>
          <w:szCs w:val="28"/>
        </w:rPr>
        <w:t>Развитие навыков сотрудничества со взрослыми и сверстниками в разных социальных ситуациях.</w:t>
      </w:r>
    </w:p>
    <w:p w:rsidR="00737594" w:rsidRPr="00F63EB5" w:rsidRDefault="00737594" w:rsidP="00737594">
      <w:pPr>
        <w:spacing w:line="360" w:lineRule="auto"/>
        <w:ind w:firstLine="709"/>
        <w:jc w:val="both"/>
        <w:divId w:val="1690526313"/>
        <w:rPr>
          <w:rFonts w:eastAsia="Calibri"/>
          <w:sz w:val="28"/>
          <w:szCs w:val="28"/>
        </w:rPr>
      </w:pPr>
    </w:p>
    <w:p w:rsidR="00737594" w:rsidRPr="00F63EB5" w:rsidRDefault="00737594" w:rsidP="00737594">
      <w:pPr>
        <w:spacing w:line="360" w:lineRule="auto"/>
        <w:ind w:firstLine="709"/>
        <w:jc w:val="both"/>
        <w:divId w:val="1690526313"/>
        <w:rPr>
          <w:rFonts w:eastAsia="Times New Roman"/>
          <w:sz w:val="28"/>
          <w:szCs w:val="28"/>
        </w:rPr>
      </w:pPr>
      <w:r w:rsidRPr="00F63EB5">
        <w:rPr>
          <w:rFonts w:eastAsia="Calibri"/>
          <w:sz w:val="28"/>
          <w:szCs w:val="28"/>
        </w:rPr>
        <w:t xml:space="preserve">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умений. </w:t>
      </w:r>
      <w:r w:rsidRPr="00F63EB5">
        <w:rPr>
          <w:rFonts w:eastAsia="Times New Roman"/>
          <w:sz w:val="28"/>
          <w:szCs w:val="28"/>
        </w:rPr>
        <w:t>По каждой составляющей во втором классе планируется достичь следующих целевых показателей.</w:t>
      </w:r>
    </w:p>
    <w:p w:rsidR="00737594" w:rsidRPr="00F63EB5" w:rsidRDefault="00737594" w:rsidP="00737594">
      <w:pPr>
        <w:spacing w:line="360" w:lineRule="auto"/>
        <w:ind w:firstLine="709"/>
        <w:jc w:val="both"/>
        <w:divId w:val="1690526313"/>
        <w:rPr>
          <w:rFonts w:eastAsia="Calibri"/>
          <w:b/>
          <w:i/>
          <w:sz w:val="28"/>
          <w:szCs w:val="28"/>
        </w:rPr>
      </w:pPr>
    </w:p>
    <w:p w:rsidR="00737594" w:rsidRPr="00F63EB5" w:rsidRDefault="00737594" w:rsidP="00737594">
      <w:pPr>
        <w:spacing w:line="360" w:lineRule="auto"/>
        <w:ind w:firstLine="709"/>
        <w:jc w:val="both"/>
        <w:divId w:val="1690526313"/>
        <w:rPr>
          <w:rFonts w:eastAsia="Calibri"/>
          <w:b/>
          <w:i/>
          <w:sz w:val="28"/>
          <w:szCs w:val="28"/>
        </w:rPr>
      </w:pPr>
      <w:r w:rsidRPr="00F63EB5">
        <w:rPr>
          <w:rFonts w:eastAsia="Calibri"/>
          <w:b/>
          <w:i/>
          <w:sz w:val="28"/>
          <w:szCs w:val="28"/>
        </w:rPr>
        <w:lastRenderedPageBreak/>
        <w:t>Сформированность навыков продуктивной межличностной коммуникации.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Знает имена и фамилии большинства одноклассников, имена и отчества педагогов: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Использует в деловой коммуникации необходимые формулы речевого этикета.</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Овладевает способностью задавать необходимые вопросы партнеру по коммуникации.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Овладевает способностью согласованно выполнять необходимые действия (коммуникативно-игровые или учебно-познавательные) в паре и в малой группе.</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Овладевает способностью контролировать импульсивные желания (не всегда успешно).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Замечает признаки раздражения, недовольства партнера по коммуникации, иногда пытаясь скорригировать свое поведение для избежания конфликта.</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Овладевает способностью сдерживать вербальную агрессию.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Относительно точно определяет эмоции и намерения партнера по коммуникации.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Относительно стабилен в своих коммуникативных предпочтениях.</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При ответах на вопросы взрослого эмоционально адекватен.</w:t>
      </w:r>
    </w:p>
    <w:p w:rsidR="00737594" w:rsidRPr="00F63EB5" w:rsidRDefault="00737594" w:rsidP="00737594">
      <w:pPr>
        <w:spacing w:line="360" w:lineRule="auto"/>
        <w:ind w:firstLine="709"/>
        <w:jc w:val="both"/>
        <w:divId w:val="1690526313"/>
        <w:rPr>
          <w:rFonts w:eastAsia="Calibri"/>
          <w:i/>
          <w:sz w:val="28"/>
          <w:szCs w:val="28"/>
        </w:rPr>
      </w:pPr>
    </w:p>
    <w:p w:rsidR="00737594" w:rsidRPr="00F63EB5" w:rsidRDefault="00737594" w:rsidP="00737594">
      <w:pPr>
        <w:spacing w:line="360" w:lineRule="auto"/>
        <w:ind w:firstLine="709"/>
        <w:jc w:val="both"/>
        <w:divId w:val="1690526313"/>
        <w:rPr>
          <w:rFonts w:eastAsia="Calibri"/>
          <w:b/>
          <w:i/>
          <w:sz w:val="28"/>
          <w:szCs w:val="28"/>
        </w:rPr>
      </w:pPr>
      <w:r w:rsidRPr="00F63EB5">
        <w:rPr>
          <w:rFonts w:eastAsia="Calibri"/>
          <w:b/>
          <w:i/>
          <w:sz w:val="28"/>
          <w:szCs w:val="28"/>
        </w:rPr>
        <w:t>Сформированность социально одобряемого (этичного) поведения.</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Овладевает способностью соблюдать очередность (не всегда успешно)</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Оказывает сверстнику помощь при затруднении (чаще по указанию учителя).</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Знает доступные по возрасту нормы социализированного поведения и иногда их соблюдает (пропускает старших вперед, предлагает помощь, выслушивает, не перебивая и т.п.).</w:t>
      </w:r>
    </w:p>
    <w:p w:rsidR="00737594" w:rsidRPr="00F63EB5" w:rsidRDefault="00737594" w:rsidP="00737594">
      <w:pPr>
        <w:spacing w:line="360" w:lineRule="auto"/>
        <w:ind w:firstLine="709"/>
        <w:jc w:val="both"/>
        <w:divId w:val="1690526313"/>
        <w:rPr>
          <w:rFonts w:eastAsia="Calibri"/>
          <w:sz w:val="28"/>
          <w:szCs w:val="28"/>
        </w:rPr>
      </w:pPr>
    </w:p>
    <w:p w:rsidR="00737594" w:rsidRPr="00F63EB5" w:rsidRDefault="00737594" w:rsidP="00737594">
      <w:pPr>
        <w:spacing w:line="300" w:lineRule="auto"/>
        <w:ind w:firstLine="709"/>
        <w:jc w:val="both"/>
        <w:divId w:val="1690526313"/>
        <w:rPr>
          <w:rFonts w:eastAsia="Calibri"/>
          <w:b/>
          <w:i/>
          <w:sz w:val="28"/>
          <w:szCs w:val="28"/>
        </w:rPr>
      </w:pPr>
      <w:r w:rsidRPr="00F63EB5">
        <w:rPr>
          <w:rFonts w:eastAsia="Times New Roman"/>
          <w:b/>
          <w:i/>
          <w:sz w:val="28"/>
          <w:szCs w:val="28"/>
        </w:rPr>
        <w:lastRenderedPageBreak/>
        <w:t xml:space="preserve">Личностный результат: </w:t>
      </w:r>
      <w:r w:rsidRPr="00F63EB5">
        <w:rPr>
          <w:rFonts w:eastAsia="Calibri"/>
          <w:b/>
          <w:i/>
          <w:sz w:val="28"/>
          <w:szCs w:val="28"/>
        </w:rPr>
        <w:t>Способность к осмыслению и дифференциации картины мира, ее временно-пространственной организации.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Хорошо ориентируется в пространстве школы, школьного двора, может самостоятельно приходить в школу.</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Овладевает способностью ориентироваться во времени.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Проявляет интерес к знаниям о природе;</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Проявляет интерес к различным аспектам человеческой деятельности.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Овладевает способностью к осознанию своих предпочтений. </w:t>
      </w:r>
    </w:p>
    <w:p w:rsidR="00737594" w:rsidRPr="00F63EB5" w:rsidRDefault="00737594" w:rsidP="00737594">
      <w:pPr>
        <w:spacing w:line="360" w:lineRule="auto"/>
        <w:ind w:firstLine="709"/>
        <w:jc w:val="both"/>
        <w:divId w:val="1690526313"/>
        <w:rPr>
          <w:rFonts w:eastAsia="Calibri"/>
          <w:sz w:val="28"/>
          <w:szCs w:val="28"/>
        </w:rPr>
      </w:pP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Курс «Психокоррекционные занятия» предполагает формирование всех видов универсальных учебных действий (УУД).</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В 2 классе планируется достичь следующие метапредметные результаты:</w:t>
      </w:r>
    </w:p>
    <w:p w:rsidR="00737594" w:rsidRPr="00F63EB5" w:rsidRDefault="00737594" w:rsidP="00737594">
      <w:pPr>
        <w:spacing w:line="360" w:lineRule="auto"/>
        <w:ind w:firstLine="709"/>
        <w:jc w:val="both"/>
        <w:divId w:val="1690526313"/>
        <w:rPr>
          <w:rFonts w:eastAsia="Calibri"/>
          <w:i/>
          <w:sz w:val="28"/>
          <w:szCs w:val="28"/>
        </w:rPr>
      </w:pPr>
      <w:r w:rsidRPr="00F63EB5">
        <w:rPr>
          <w:rFonts w:eastAsia="Calibri"/>
          <w:i/>
          <w:sz w:val="28"/>
          <w:szCs w:val="28"/>
        </w:rPr>
        <w:t xml:space="preserve"> В области формирования познавательных УУД</w:t>
      </w:r>
    </w:p>
    <w:p w:rsidR="00737594" w:rsidRPr="00F63EB5" w:rsidRDefault="00737594" w:rsidP="00737594">
      <w:pPr>
        <w:numPr>
          <w:ilvl w:val="0"/>
          <w:numId w:val="209"/>
        </w:numPr>
        <w:spacing w:line="360" w:lineRule="auto"/>
        <w:ind w:left="357" w:hanging="357"/>
        <w:contextualSpacing/>
        <w:jc w:val="both"/>
        <w:divId w:val="1690526313"/>
        <w:rPr>
          <w:rFonts w:eastAsia="Calibri"/>
          <w:sz w:val="28"/>
          <w:szCs w:val="28"/>
        </w:rPr>
      </w:pPr>
      <w:r w:rsidRPr="00F63EB5">
        <w:rPr>
          <w:rFonts w:eastAsia="Calibri"/>
          <w:sz w:val="28"/>
          <w:szCs w:val="28"/>
        </w:rPr>
        <w:t>Овладение умениями декодирования предложенных условных знаков – целевым результатом является возможность выполнения доступных заданий с незначительной помощью.</w:t>
      </w:r>
    </w:p>
    <w:p w:rsidR="00737594" w:rsidRPr="00F63EB5" w:rsidRDefault="00737594" w:rsidP="00737594">
      <w:pPr>
        <w:numPr>
          <w:ilvl w:val="0"/>
          <w:numId w:val="209"/>
        </w:numPr>
        <w:spacing w:line="360" w:lineRule="auto"/>
        <w:ind w:left="357" w:hanging="357"/>
        <w:contextualSpacing/>
        <w:jc w:val="both"/>
        <w:divId w:val="1690526313"/>
        <w:rPr>
          <w:rFonts w:eastAsia="Calibri"/>
          <w:sz w:val="28"/>
          <w:szCs w:val="28"/>
        </w:rPr>
      </w:pPr>
      <w:r w:rsidRPr="00F63EB5">
        <w:rPr>
          <w:rFonts w:eastAsia="Calibri"/>
          <w:sz w:val="28"/>
          <w:szCs w:val="28"/>
        </w:rPr>
        <w:t>Овладение умениями кодирования: целевым результатом является способность выполнять задания, требующие замены объектов условными обозначениями, с помощью;</w:t>
      </w:r>
    </w:p>
    <w:p w:rsidR="00737594" w:rsidRPr="00F63EB5" w:rsidRDefault="00737594" w:rsidP="00737594">
      <w:pPr>
        <w:numPr>
          <w:ilvl w:val="0"/>
          <w:numId w:val="209"/>
        </w:numPr>
        <w:spacing w:line="360" w:lineRule="auto"/>
        <w:ind w:left="357" w:hanging="357"/>
        <w:contextualSpacing/>
        <w:jc w:val="both"/>
        <w:divId w:val="1690526313"/>
        <w:rPr>
          <w:rFonts w:eastAsia="Calibri"/>
          <w:sz w:val="28"/>
          <w:szCs w:val="28"/>
        </w:rPr>
      </w:pPr>
      <w:r w:rsidRPr="00F63EB5">
        <w:rPr>
          <w:rFonts w:eastAsia="Calibri"/>
          <w:sz w:val="28"/>
          <w:szCs w:val="28"/>
        </w:rPr>
        <w:t xml:space="preserve">Овладение умением отвечать на вопросы по событийному дискурсу – целевым результатом являются адекватные ответы на отдельные вопросы. </w:t>
      </w:r>
    </w:p>
    <w:p w:rsidR="00737594" w:rsidRPr="00F63EB5" w:rsidRDefault="00737594" w:rsidP="00737594">
      <w:pPr>
        <w:numPr>
          <w:ilvl w:val="0"/>
          <w:numId w:val="209"/>
        </w:numPr>
        <w:spacing w:line="360" w:lineRule="auto"/>
        <w:ind w:left="357" w:hanging="357"/>
        <w:contextualSpacing/>
        <w:jc w:val="both"/>
        <w:divId w:val="1690526313"/>
        <w:rPr>
          <w:rFonts w:eastAsia="Calibri"/>
          <w:sz w:val="28"/>
          <w:szCs w:val="28"/>
        </w:rPr>
      </w:pPr>
      <w:r w:rsidRPr="00F63EB5">
        <w:rPr>
          <w:rFonts w:eastAsia="Calibri"/>
          <w:sz w:val="28"/>
          <w:szCs w:val="28"/>
        </w:rPr>
        <w:t>Овладение умением выделять существенные и несущественные признаки в наглядно представленных объектах- целевым результатом является возможность дифференцировать существенное и несущественное с небольшой помощью.</w:t>
      </w:r>
    </w:p>
    <w:p w:rsidR="00737594" w:rsidRPr="00F63EB5" w:rsidRDefault="00737594" w:rsidP="00737594">
      <w:pPr>
        <w:numPr>
          <w:ilvl w:val="0"/>
          <w:numId w:val="209"/>
        </w:numPr>
        <w:spacing w:line="360" w:lineRule="auto"/>
        <w:ind w:left="357" w:hanging="357"/>
        <w:contextualSpacing/>
        <w:jc w:val="both"/>
        <w:divId w:val="1690526313"/>
        <w:rPr>
          <w:rFonts w:eastAsia="Calibri"/>
          <w:sz w:val="28"/>
          <w:szCs w:val="28"/>
        </w:rPr>
      </w:pPr>
      <w:r w:rsidRPr="00F63EB5">
        <w:rPr>
          <w:rFonts w:eastAsia="Calibri"/>
          <w:sz w:val="28"/>
          <w:szCs w:val="28"/>
        </w:rPr>
        <w:t>Овладение умением вербализовать причинно-следственную связь - целевым результатом является понимание сущности такой связи.</w:t>
      </w:r>
    </w:p>
    <w:p w:rsidR="00737594" w:rsidRPr="00F63EB5" w:rsidRDefault="00737594" w:rsidP="00737594">
      <w:pPr>
        <w:numPr>
          <w:ilvl w:val="0"/>
          <w:numId w:val="209"/>
        </w:numPr>
        <w:spacing w:line="360" w:lineRule="auto"/>
        <w:ind w:left="357" w:hanging="357"/>
        <w:contextualSpacing/>
        <w:jc w:val="both"/>
        <w:divId w:val="1690526313"/>
        <w:rPr>
          <w:rFonts w:eastAsia="Calibri"/>
          <w:sz w:val="28"/>
          <w:szCs w:val="28"/>
        </w:rPr>
      </w:pPr>
      <w:r w:rsidRPr="00F63EB5">
        <w:rPr>
          <w:rFonts w:eastAsia="Calibri"/>
          <w:sz w:val="28"/>
          <w:szCs w:val="28"/>
        </w:rPr>
        <w:t xml:space="preserve">Овладение умением объяснять значение слов конкретного, затем обобщенного и абстрактного характера - целевым результатом является </w:t>
      </w:r>
      <w:r w:rsidRPr="00F63EB5">
        <w:rPr>
          <w:rFonts w:eastAsia="Calibri"/>
          <w:sz w:val="28"/>
          <w:szCs w:val="28"/>
        </w:rPr>
        <w:lastRenderedPageBreak/>
        <w:t>понятийное определение отдельных предъявленных конкретных слов (джинсы – это одежда).</w:t>
      </w:r>
    </w:p>
    <w:p w:rsidR="00737594" w:rsidRPr="00F63EB5" w:rsidRDefault="00737594" w:rsidP="00737594">
      <w:pPr>
        <w:numPr>
          <w:ilvl w:val="0"/>
          <w:numId w:val="209"/>
        </w:numPr>
        <w:spacing w:line="360" w:lineRule="auto"/>
        <w:ind w:left="357" w:hanging="357"/>
        <w:contextualSpacing/>
        <w:jc w:val="both"/>
        <w:divId w:val="1690526313"/>
        <w:rPr>
          <w:rFonts w:eastAsia="Calibri"/>
          <w:sz w:val="28"/>
          <w:szCs w:val="28"/>
        </w:rPr>
      </w:pPr>
      <w:r w:rsidRPr="00F63EB5">
        <w:rPr>
          <w:rFonts w:eastAsia="Calibri"/>
          <w:sz w:val="28"/>
          <w:szCs w:val="28"/>
        </w:rPr>
        <w:t>Овладение умением сравнивать и обобщать наглядно представленные объекты – целевым результатом является точное вербальное обобщение приблизительно в половине заданий.</w:t>
      </w:r>
    </w:p>
    <w:p w:rsidR="00737594" w:rsidRPr="00F63EB5" w:rsidRDefault="00737594" w:rsidP="00737594">
      <w:pPr>
        <w:spacing w:line="360" w:lineRule="auto"/>
        <w:jc w:val="both"/>
        <w:divId w:val="1690526313"/>
        <w:rPr>
          <w:rFonts w:eastAsia="Calibri"/>
          <w:sz w:val="28"/>
          <w:szCs w:val="28"/>
        </w:rPr>
      </w:pPr>
      <w:r w:rsidRPr="00F63EB5">
        <w:rPr>
          <w:rFonts w:eastAsia="Calibri"/>
          <w:sz w:val="28"/>
          <w:szCs w:val="28"/>
        </w:rPr>
        <w:t xml:space="preserve"> </w:t>
      </w:r>
    </w:p>
    <w:p w:rsidR="00737594" w:rsidRPr="00F63EB5" w:rsidRDefault="00737594" w:rsidP="00737594">
      <w:pPr>
        <w:spacing w:line="360" w:lineRule="auto"/>
        <w:ind w:firstLine="709"/>
        <w:jc w:val="both"/>
        <w:divId w:val="1690526313"/>
        <w:rPr>
          <w:rFonts w:eastAsia="Calibri"/>
          <w:b/>
          <w:i/>
          <w:sz w:val="28"/>
          <w:szCs w:val="28"/>
        </w:rPr>
      </w:pPr>
      <w:r w:rsidRPr="00F63EB5">
        <w:rPr>
          <w:rFonts w:eastAsia="Calibri"/>
          <w:b/>
          <w:i/>
          <w:sz w:val="28"/>
          <w:szCs w:val="28"/>
        </w:rPr>
        <w:t>В области формирования регулятивных УУД:</w:t>
      </w:r>
    </w:p>
    <w:p w:rsidR="00737594" w:rsidRPr="00F63EB5" w:rsidRDefault="00737594" w:rsidP="00737594">
      <w:pPr>
        <w:spacing w:line="360" w:lineRule="auto"/>
        <w:ind w:firstLine="709"/>
        <w:jc w:val="both"/>
        <w:divId w:val="1690526313"/>
        <w:rPr>
          <w:rFonts w:eastAsia="Calibri"/>
          <w:b/>
          <w:i/>
          <w:sz w:val="28"/>
          <w:szCs w:val="28"/>
        </w:rPr>
      </w:pPr>
    </w:p>
    <w:p w:rsidR="00737594" w:rsidRPr="00F63EB5" w:rsidRDefault="00737594" w:rsidP="00737594">
      <w:pPr>
        <w:numPr>
          <w:ilvl w:val="0"/>
          <w:numId w:val="210"/>
        </w:numPr>
        <w:spacing w:line="360" w:lineRule="auto"/>
        <w:ind w:left="357" w:hanging="357"/>
        <w:jc w:val="both"/>
        <w:divId w:val="1690526313"/>
        <w:rPr>
          <w:rFonts w:eastAsia="Times New Roman"/>
          <w:sz w:val="28"/>
          <w:szCs w:val="28"/>
        </w:rPr>
      </w:pPr>
      <w:r w:rsidRPr="00F63EB5">
        <w:rPr>
          <w:rFonts w:eastAsia="Times New Roman"/>
          <w:sz w:val="28"/>
          <w:szCs w:val="28"/>
        </w:rPr>
        <w:t xml:space="preserve">Понимание групповой инструкции к задаче учебно-познавательного характера - </w:t>
      </w:r>
      <w:r w:rsidRPr="00F63EB5">
        <w:rPr>
          <w:rFonts w:eastAsia="Calibri"/>
          <w:sz w:val="28"/>
          <w:szCs w:val="28"/>
        </w:rPr>
        <w:t>целевым</w:t>
      </w:r>
      <w:r w:rsidRPr="00F63EB5">
        <w:rPr>
          <w:rFonts w:eastAsia="Times New Roman"/>
          <w:sz w:val="28"/>
          <w:szCs w:val="28"/>
        </w:rPr>
        <w:t xml:space="preserve"> результатом </w:t>
      </w:r>
      <w:r w:rsidRPr="00F63EB5">
        <w:rPr>
          <w:rFonts w:eastAsia="Calibri"/>
          <w:sz w:val="28"/>
          <w:szCs w:val="28"/>
        </w:rPr>
        <w:t>является</w:t>
      </w:r>
      <w:r w:rsidRPr="00F63EB5">
        <w:rPr>
          <w:rFonts w:eastAsia="Times New Roman"/>
          <w:sz w:val="28"/>
          <w:szCs w:val="28"/>
        </w:rPr>
        <w:t xml:space="preserve"> уменьшение количества индивидуальных обращений к ребенку за занятие до трех.</w:t>
      </w:r>
    </w:p>
    <w:p w:rsidR="00737594" w:rsidRPr="00F63EB5" w:rsidRDefault="00737594" w:rsidP="00737594">
      <w:pPr>
        <w:numPr>
          <w:ilvl w:val="0"/>
          <w:numId w:val="210"/>
        </w:numPr>
        <w:spacing w:line="360" w:lineRule="auto"/>
        <w:ind w:left="357" w:hanging="357"/>
        <w:jc w:val="both"/>
        <w:divId w:val="1690526313"/>
        <w:rPr>
          <w:rFonts w:eastAsia="Times New Roman"/>
          <w:sz w:val="28"/>
          <w:szCs w:val="28"/>
        </w:rPr>
      </w:pPr>
      <w:r w:rsidRPr="00F63EB5">
        <w:rPr>
          <w:rFonts w:eastAsia="Times New Roman"/>
          <w:sz w:val="28"/>
          <w:szCs w:val="28"/>
        </w:rPr>
        <w:t xml:space="preserve">Удержание правильного способа деятельности на всем протяжении решения задачи- </w:t>
      </w:r>
      <w:r w:rsidRPr="00F63EB5">
        <w:rPr>
          <w:rFonts w:eastAsia="Calibri"/>
          <w:sz w:val="28"/>
          <w:szCs w:val="28"/>
        </w:rPr>
        <w:t>целевым</w:t>
      </w:r>
      <w:r w:rsidRPr="00F63EB5">
        <w:rPr>
          <w:rFonts w:eastAsia="Times New Roman"/>
          <w:sz w:val="28"/>
          <w:szCs w:val="28"/>
        </w:rPr>
        <w:t xml:space="preserve"> результатом </w:t>
      </w:r>
      <w:r w:rsidRPr="00F63EB5">
        <w:rPr>
          <w:rFonts w:eastAsia="Calibri"/>
          <w:sz w:val="28"/>
          <w:szCs w:val="28"/>
        </w:rPr>
        <w:t>является</w:t>
      </w:r>
      <w:r w:rsidRPr="00F63EB5">
        <w:rPr>
          <w:rFonts w:eastAsia="Times New Roman"/>
          <w:sz w:val="28"/>
          <w:szCs w:val="28"/>
        </w:rPr>
        <w:t xml:space="preserve"> соблюдение инструкции не менее, чем в 50 % выполняемых заданий.</w:t>
      </w:r>
    </w:p>
    <w:p w:rsidR="00737594" w:rsidRPr="00F63EB5" w:rsidRDefault="00737594" w:rsidP="00737594">
      <w:pPr>
        <w:numPr>
          <w:ilvl w:val="0"/>
          <w:numId w:val="210"/>
        </w:numPr>
        <w:spacing w:line="360" w:lineRule="auto"/>
        <w:ind w:left="357" w:hanging="357"/>
        <w:contextualSpacing/>
        <w:jc w:val="both"/>
        <w:divId w:val="1690526313"/>
        <w:rPr>
          <w:rFonts w:eastAsia="Calibri"/>
          <w:sz w:val="28"/>
          <w:szCs w:val="28"/>
        </w:rPr>
      </w:pPr>
      <w:r w:rsidRPr="00F63EB5">
        <w:rPr>
          <w:rFonts w:eastAsia="Calibri"/>
          <w:sz w:val="28"/>
          <w:szCs w:val="28"/>
        </w:rPr>
        <w:t>Способность планировать свои предстоящие действия, оречевлять план и соотносить действия с планом при выполнении (в пределах конкретного задания) - целевым результатом является способность удержания «двухшагового» плана.</w:t>
      </w:r>
    </w:p>
    <w:p w:rsidR="00737594" w:rsidRPr="00F63EB5" w:rsidRDefault="00737594" w:rsidP="00737594">
      <w:pPr>
        <w:numPr>
          <w:ilvl w:val="0"/>
          <w:numId w:val="210"/>
        </w:numPr>
        <w:spacing w:line="360" w:lineRule="auto"/>
        <w:ind w:left="357" w:hanging="357"/>
        <w:contextualSpacing/>
        <w:jc w:val="both"/>
        <w:divId w:val="1690526313"/>
        <w:rPr>
          <w:rFonts w:eastAsia="Calibri"/>
          <w:sz w:val="28"/>
          <w:szCs w:val="28"/>
        </w:rPr>
      </w:pPr>
      <w:r w:rsidRPr="00F63EB5">
        <w:rPr>
          <w:rFonts w:eastAsia="Calibri"/>
          <w:sz w:val="28"/>
          <w:szCs w:val="28"/>
        </w:rPr>
        <w:t>Способность находить ошибки по указанию на их наличие - целевым результатом является 75 % нахождение ошибок.</w:t>
      </w:r>
    </w:p>
    <w:p w:rsidR="00737594" w:rsidRPr="00F63EB5" w:rsidRDefault="00737594" w:rsidP="00737594">
      <w:pPr>
        <w:numPr>
          <w:ilvl w:val="0"/>
          <w:numId w:val="210"/>
        </w:numPr>
        <w:spacing w:line="360" w:lineRule="auto"/>
        <w:ind w:left="357" w:hanging="357"/>
        <w:contextualSpacing/>
        <w:jc w:val="both"/>
        <w:divId w:val="1690526313"/>
        <w:rPr>
          <w:rFonts w:eastAsia="Calibri"/>
          <w:sz w:val="28"/>
          <w:szCs w:val="28"/>
        </w:rPr>
      </w:pPr>
      <w:r w:rsidRPr="00F63EB5">
        <w:rPr>
          <w:rFonts w:eastAsia="Calibri"/>
          <w:sz w:val="28"/>
          <w:szCs w:val="28"/>
        </w:rPr>
        <w:t>Овладение умением адекватно воспринимать указания одноклассника на ошибки - целевым результатом является стремление найти у себя ошибку.</w:t>
      </w:r>
    </w:p>
    <w:p w:rsidR="00737594" w:rsidRPr="00F63EB5" w:rsidRDefault="00737594" w:rsidP="00737594">
      <w:pPr>
        <w:spacing w:line="360" w:lineRule="auto"/>
        <w:ind w:firstLine="284"/>
        <w:contextualSpacing/>
        <w:jc w:val="both"/>
        <w:divId w:val="1690526313"/>
        <w:rPr>
          <w:rFonts w:eastAsia="Calibri"/>
          <w:sz w:val="28"/>
          <w:szCs w:val="28"/>
        </w:rPr>
      </w:pPr>
      <w:r w:rsidRPr="00F63EB5">
        <w:rPr>
          <w:rFonts w:eastAsia="Calibri"/>
          <w:sz w:val="28"/>
          <w:szCs w:val="28"/>
        </w:rPr>
        <w:t xml:space="preserve">Итогом занятий с учителем-дефектологом становятся и </w:t>
      </w:r>
      <w:r w:rsidRPr="00F63EB5">
        <w:rPr>
          <w:rFonts w:eastAsia="Calibri"/>
          <w:b/>
          <w:sz w:val="28"/>
          <w:szCs w:val="28"/>
        </w:rPr>
        <w:t xml:space="preserve">предметные результаты, </w:t>
      </w:r>
      <w:r w:rsidRPr="00F63EB5">
        <w:rPr>
          <w:rFonts w:eastAsia="Calibri"/>
          <w:sz w:val="28"/>
          <w:szCs w:val="28"/>
        </w:rPr>
        <w:t>которые соотносятся с обозначенными в качестве целевых ориентиров в ПРП по предметам «Математика и «Окружающий мир».</w:t>
      </w:r>
    </w:p>
    <w:p w:rsidR="00737594" w:rsidRPr="00F63EB5" w:rsidRDefault="00737594" w:rsidP="00737594">
      <w:pPr>
        <w:spacing w:line="360" w:lineRule="auto"/>
        <w:ind w:firstLine="709"/>
        <w:jc w:val="center"/>
        <w:divId w:val="1690526313"/>
        <w:rPr>
          <w:rFonts w:eastAsia="Calibri"/>
          <w:b/>
          <w:sz w:val="28"/>
          <w:szCs w:val="28"/>
        </w:rPr>
      </w:pPr>
    </w:p>
    <w:p w:rsidR="00737594" w:rsidRPr="00F63EB5" w:rsidRDefault="00737594" w:rsidP="00737594">
      <w:pPr>
        <w:spacing w:line="360" w:lineRule="auto"/>
        <w:ind w:firstLine="709"/>
        <w:jc w:val="center"/>
        <w:divId w:val="1690526313"/>
        <w:rPr>
          <w:rFonts w:eastAsia="Calibri"/>
          <w:b/>
          <w:sz w:val="28"/>
          <w:szCs w:val="28"/>
        </w:rPr>
      </w:pPr>
      <w:r w:rsidRPr="00F63EB5">
        <w:rPr>
          <w:rFonts w:eastAsia="Calibri"/>
          <w:b/>
          <w:sz w:val="28"/>
          <w:szCs w:val="28"/>
        </w:rPr>
        <w:t xml:space="preserve">ОСНОВНОЕ СОДЕРЖАНИЕ КУРСА </w:t>
      </w:r>
    </w:p>
    <w:p w:rsidR="00737594" w:rsidRPr="00F63EB5" w:rsidRDefault="00737594" w:rsidP="00737594">
      <w:pPr>
        <w:spacing w:line="360" w:lineRule="auto"/>
        <w:ind w:firstLine="709"/>
        <w:jc w:val="center"/>
        <w:divId w:val="1690526313"/>
        <w:rPr>
          <w:rFonts w:eastAsia="Calibri"/>
          <w:b/>
          <w:sz w:val="28"/>
          <w:szCs w:val="28"/>
        </w:rPr>
      </w:pP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Содержание курса «Психокоррекционные занятия» зависит от особых образовательных потребностей обучающихся с ЗПР, получивших рекомендацию обучения по варианту 7.2. Поскольку эти потребности </w:t>
      </w:r>
      <w:r w:rsidRPr="00F63EB5">
        <w:rPr>
          <w:rFonts w:eastAsia="Calibri"/>
          <w:sz w:val="28"/>
          <w:szCs w:val="28"/>
        </w:rPr>
        <w:lastRenderedPageBreak/>
        <w:t xml:space="preserve">различаются в зависимости от глубины имеющегося отставания, а также зависят от индивидуальных особенностей, программа не может быть одинаковой для всех обучающихся. Вместе с тем, естественно, существуют проблемы, общие для всех обучающихся с ЗПР, работа над которыми была начата в 1 классе. Поэтому программа носит вариативный характер. Она строится по модульному принципу, позволяющему психологу на основе стартовой диагностики и педагогических жалоб конструировать реальную программу психокоррекционных занятий, исходя из достигнутого уровня и потенциальных возможностей обучающихся.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Важнейшими следует полагать модули, направленные на совершенствование учебно-познавательной деятельности, произвольной регуляции поведения, коммуникативных навыков, а также повышение степени эмоционального благополучия ребенка. Эти занятия составляют базовую часть курса. Вариативную часть составляют программы, направленные на формирование видов деятельности, имеющих важное значение для общей учебной успешности, какой является, например, конструирование, развитие пространственно-временных представлений. Хотя подобные занятия проводятся, начиная с 1 класса, они представляют для обучающихся с ЗПР существенную сложность, поэтому актуализация выработанных ранее знаний и умений представляется абсолютно необходимой.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Типологические и индивидуальные особенности обучающихся с ЗПР не позволяют планировать абсолютно идентичное содержание занятий. Вместе с тем из общего количества часов, отводимых на реализацию коррекционно-развивающей области, не менее 3-4 часов в неделю следует уделять психокоррекционным занятиям с ребенком.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Часть этих часов, очевидно, уйдет на занятия с педагогом-дефектологом (олигофренопедагогом). Поскольку трудности овладения программным материалом по учебным предметам «Русский язык» и «Чтение» по замыслу будут преодолеваться при помощи курса «Логопедические занятия», задача педагога-дефектолога – помочь в </w:t>
      </w:r>
      <w:r w:rsidRPr="00F63EB5">
        <w:rPr>
          <w:rFonts w:eastAsia="Calibri"/>
          <w:sz w:val="28"/>
          <w:szCs w:val="28"/>
        </w:rPr>
        <w:lastRenderedPageBreak/>
        <w:t>овладении программным материалом по математике и, во вторую очередь, способствовать преодолению узости кругозора, бедности и недостаточной дифференцированности представлений об окружающем мире. Последнее может оказаться особенно актуальным в случае неблагоприятной социальной ситуации развития, препятствующей накоплению необходимых знаний естественным путём. В этом случае может выявляться отсутствие самых элементарных математических навыков. Соответственно, содержание коррекционной работы будет основываться на восполнении наиболее ранних пробелов. Может оказаться, что базовые математические навыки сформированы, но недостаточно автоматизированы. Тогда работа будет состоять из других приемов и упражнений. Именно поэтому содержание модуля расширено до максимально необходимого для последующего усвоения программного материала.</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Значимой составляющей в коррекционной работе учителя-дефектолога является развитие мыслительной деятельности, формирование приемов умственных действий, обеспечивающих основные мыслительные операции (анализ и синтез, сравнение, обобщение, классификация). В рамках данной программы он реализуется в Модуле по развитию познавательной деятельности.</w:t>
      </w:r>
    </w:p>
    <w:p w:rsidR="00737594" w:rsidRPr="00F63EB5" w:rsidRDefault="00737594" w:rsidP="00737594">
      <w:pPr>
        <w:spacing w:line="360" w:lineRule="auto"/>
        <w:ind w:firstLine="709"/>
        <w:jc w:val="center"/>
        <w:divId w:val="1690526313"/>
        <w:rPr>
          <w:rFonts w:eastAsia="Calibri"/>
          <w:b/>
          <w:sz w:val="28"/>
          <w:szCs w:val="28"/>
        </w:rPr>
      </w:pPr>
    </w:p>
    <w:p w:rsidR="00737594" w:rsidRPr="00F63EB5" w:rsidRDefault="00737594" w:rsidP="00737594">
      <w:pPr>
        <w:spacing w:line="360" w:lineRule="auto"/>
        <w:ind w:firstLine="709"/>
        <w:jc w:val="center"/>
        <w:divId w:val="1690526313"/>
        <w:rPr>
          <w:rFonts w:eastAsia="Calibri"/>
          <w:b/>
          <w:sz w:val="28"/>
          <w:szCs w:val="28"/>
        </w:rPr>
      </w:pPr>
      <w:r w:rsidRPr="00F63EB5">
        <w:rPr>
          <w:rFonts w:eastAsia="Calibri"/>
          <w:b/>
          <w:sz w:val="28"/>
          <w:szCs w:val="28"/>
        </w:rPr>
        <w:t>МОДУЛЬ ПО КОРРЕКЦИИ ИНДИВИДУАЛЬНЫХ ПРОБЕЛОВ В ЗНАНИЯХ</w:t>
      </w:r>
    </w:p>
    <w:p w:rsidR="00737594" w:rsidRPr="00F63EB5" w:rsidRDefault="00737594" w:rsidP="00737594">
      <w:pPr>
        <w:spacing w:line="360" w:lineRule="auto"/>
        <w:ind w:firstLine="709"/>
        <w:jc w:val="center"/>
        <w:divId w:val="1690526313"/>
        <w:rPr>
          <w:rFonts w:eastAsia="Calibri"/>
          <w:b/>
          <w:sz w:val="28"/>
          <w:szCs w:val="28"/>
        </w:rPr>
      </w:pPr>
      <w:r w:rsidRPr="00F63EB5">
        <w:rPr>
          <w:rFonts w:eastAsia="Calibri"/>
          <w:b/>
          <w:sz w:val="28"/>
          <w:szCs w:val="28"/>
        </w:rPr>
        <w:t>Математика</w:t>
      </w:r>
    </w:p>
    <w:p w:rsidR="00737594" w:rsidRPr="00F63EB5" w:rsidRDefault="00737594" w:rsidP="00737594">
      <w:pPr>
        <w:spacing w:line="360" w:lineRule="auto"/>
        <w:ind w:firstLine="709"/>
        <w:jc w:val="center"/>
        <w:divId w:val="1690526313"/>
        <w:rPr>
          <w:rFonts w:eastAsia="Calibri"/>
          <w:b/>
          <w:sz w:val="28"/>
          <w:szCs w:val="28"/>
        </w:rPr>
      </w:pPr>
      <w:r w:rsidRPr="00F63EB5">
        <w:rPr>
          <w:rFonts w:eastAsia="Calibri"/>
          <w:b/>
          <w:sz w:val="28"/>
          <w:szCs w:val="28"/>
        </w:rPr>
        <w:t>Диагностический этап</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 может не продемонстрировать наличие или отсутствие необходимых знаний и умений. Соответственно, перечень потенциально отсутствующих знаний и умений может выглядеть следующим образом: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lastRenderedPageBreak/>
        <w:t xml:space="preserve">название и написание чисел,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числовой ряд от 0 до 20,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математические знаки «+», «-»,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сравнение чисел: знаки «&lt;» « &gt;»,</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двузначные числа,</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арифметические действия без перехода через десяток;</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арифметические действия с переходом через десяток,</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решение простых задач,</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решение косвенных задач,</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решение задач типа «на…меньше», «на….больше»</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Возможные темы индивидуальных и подгрупповых коррекционных занятий.</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Соотнесение числа, количества и цифры. Присчитывание по единице. Отсчитывание по единице. Чтение, запись и сравнение чисел. Знаки «+», «-», «=». Арифметическая запись по следам практических действий. Сложение и вычитание чисел. Запись арифметического действия по картине. Умение уравнивать предметы, сравнивать их количество, используя математические знаки «&gt;» «&lt;» «=». Составление наглядных схем, иллюстрирующих количественные отношения. Состав числа из двух слагаемых. Анализ задачи, выделение структуры задачи (условие, вопрос). Запись арифметического действия по схеме. Составление схем к арифметическим задачам в два действия. Дополнительные занятия, соответствующие изучаемым темам на уроках по предмету «Математика» (в соответствии с рабочей программой). </w:t>
      </w:r>
    </w:p>
    <w:p w:rsidR="00737594" w:rsidRPr="00F63EB5" w:rsidRDefault="00737594" w:rsidP="00737594">
      <w:pPr>
        <w:spacing w:line="360" w:lineRule="auto"/>
        <w:ind w:firstLine="709"/>
        <w:jc w:val="center"/>
        <w:divId w:val="1690526313"/>
        <w:rPr>
          <w:rFonts w:eastAsia="Calibri"/>
          <w:b/>
          <w:sz w:val="28"/>
          <w:szCs w:val="28"/>
        </w:rPr>
      </w:pPr>
      <w:r w:rsidRPr="00F63EB5">
        <w:rPr>
          <w:rFonts w:eastAsia="Calibri"/>
          <w:b/>
          <w:sz w:val="28"/>
          <w:szCs w:val="28"/>
        </w:rPr>
        <w:t>Окружающий мир</w:t>
      </w:r>
    </w:p>
    <w:p w:rsidR="00737594" w:rsidRPr="00F63EB5" w:rsidRDefault="00737594" w:rsidP="00737594">
      <w:pPr>
        <w:spacing w:line="360" w:lineRule="auto"/>
        <w:ind w:firstLine="709"/>
        <w:jc w:val="center"/>
        <w:divId w:val="1690526313"/>
        <w:rPr>
          <w:rFonts w:eastAsia="Calibri"/>
          <w:b/>
          <w:sz w:val="28"/>
          <w:szCs w:val="28"/>
        </w:rPr>
      </w:pPr>
      <w:r w:rsidRPr="00F63EB5">
        <w:rPr>
          <w:rFonts w:eastAsia="Calibri"/>
          <w:b/>
          <w:sz w:val="28"/>
          <w:szCs w:val="28"/>
        </w:rPr>
        <w:t>Диагностический этап</w:t>
      </w:r>
    </w:p>
    <w:p w:rsidR="00737594" w:rsidRPr="00F63EB5" w:rsidRDefault="00737594" w:rsidP="00737594">
      <w:pPr>
        <w:shd w:val="clear" w:color="auto" w:fill="FFFFFF"/>
        <w:spacing w:line="360" w:lineRule="auto"/>
        <w:ind w:firstLine="709"/>
        <w:jc w:val="both"/>
        <w:divId w:val="1690526313"/>
        <w:rPr>
          <w:rFonts w:eastAsia="Calibri"/>
          <w:sz w:val="28"/>
          <w:szCs w:val="28"/>
        </w:rPr>
      </w:pPr>
      <w:r w:rsidRPr="00F63EB5">
        <w:rPr>
          <w:rFonts w:eastAsia="Calibri"/>
          <w:sz w:val="28"/>
          <w:szCs w:val="28"/>
        </w:rPr>
        <w:t xml:space="preserve">Цвета: </w:t>
      </w:r>
      <w:r w:rsidRPr="00F63EB5">
        <w:rPr>
          <w:rFonts w:eastAsia="Calibri"/>
          <w:spacing w:val="5"/>
          <w:sz w:val="28"/>
          <w:szCs w:val="28"/>
        </w:rPr>
        <w:t>основные цвета (красный, синий, жел</w:t>
      </w:r>
      <w:r w:rsidRPr="00F63EB5">
        <w:rPr>
          <w:rFonts w:eastAsia="Calibri"/>
          <w:spacing w:val="5"/>
          <w:sz w:val="28"/>
          <w:szCs w:val="28"/>
        </w:rPr>
        <w:softHyphen/>
      </w:r>
      <w:r w:rsidRPr="00F63EB5">
        <w:rPr>
          <w:rFonts w:eastAsia="Calibri"/>
          <w:spacing w:val="-1"/>
          <w:sz w:val="28"/>
          <w:szCs w:val="28"/>
        </w:rPr>
        <w:t>тый, зеленый, белый, черный, коричневый); промежуточные (оран</w:t>
      </w:r>
      <w:r w:rsidRPr="00F63EB5">
        <w:rPr>
          <w:rFonts w:eastAsia="Calibri"/>
          <w:spacing w:val="-1"/>
          <w:sz w:val="28"/>
          <w:szCs w:val="28"/>
        </w:rPr>
        <w:softHyphen/>
      </w:r>
      <w:r w:rsidRPr="00F63EB5">
        <w:rPr>
          <w:rFonts w:eastAsia="Calibri"/>
          <w:spacing w:val="3"/>
          <w:sz w:val="28"/>
          <w:szCs w:val="28"/>
        </w:rPr>
        <w:t>жевый, фиолетовый); отличающиеся от основных цветов по свет</w:t>
      </w:r>
      <w:r w:rsidRPr="00F63EB5">
        <w:rPr>
          <w:rFonts w:eastAsia="Calibri"/>
          <w:spacing w:val="3"/>
          <w:sz w:val="28"/>
          <w:szCs w:val="28"/>
        </w:rPr>
        <w:softHyphen/>
      </w:r>
      <w:r w:rsidRPr="00F63EB5">
        <w:rPr>
          <w:rFonts w:eastAsia="Calibri"/>
          <w:sz w:val="28"/>
          <w:szCs w:val="28"/>
        </w:rPr>
        <w:t xml:space="preserve">лоте (голубой, розовый, серый), </w:t>
      </w:r>
      <w:r w:rsidRPr="00F63EB5">
        <w:rPr>
          <w:rFonts w:eastAsia="Calibri"/>
          <w:spacing w:val="-1"/>
          <w:sz w:val="28"/>
          <w:szCs w:val="28"/>
        </w:rPr>
        <w:t xml:space="preserve">выбор по образцу, подбор к фону, группировка, </w:t>
      </w:r>
      <w:r w:rsidRPr="00F63EB5">
        <w:rPr>
          <w:rFonts w:eastAsia="Calibri"/>
          <w:spacing w:val="1"/>
          <w:sz w:val="28"/>
          <w:szCs w:val="28"/>
        </w:rPr>
        <w:t>конструирование и аппликации с учетом цвета, выкладывание узо</w:t>
      </w:r>
      <w:r w:rsidRPr="00F63EB5">
        <w:rPr>
          <w:rFonts w:eastAsia="Calibri"/>
          <w:spacing w:val="1"/>
          <w:sz w:val="28"/>
          <w:szCs w:val="28"/>
        </w:rPr>
        <w:softHyphen/>
      </w:r>
      <w:r w:rsidRPr="00F63EB5">
        <w:rPr>
          <w:rFonts w:eastAsia="Calibri"/>
          <w:spacing w:val="2"/>
          <w:sz w:val="28"/>
          <w:szCs w:val="28"/>
        </w:rPr>
        <w:t>ров, составление орнамента из мозаики и т. п.</w:t>
      </w:r>
    </w:p>
    <w:p w:rsidR="00737594" w:rsidRPr="00F63EB5" w:rsidRDefault="00737594" w:rsidP="00737594">
      <w:pPr>
        <w:spacing w:line="360" w:lineRule="auto"/>
        <w:ind w:firstLine="709"/>
        <w:jc w:val="both"/>
        <w:divId w:val="1690526313"/>
        <w:rPr>
          <w:rFonts w:eastAsia="Calibri"/>
          <w:spacing w:val="3"/>
          <w:sz w:val="28"/>
          <w:szCs w:val="28"/>
        </w:rPr>
      </w:pPr>
      <w:r w:rsidRPr="00F63EB5">
        <w:rPr>
          <w:rFonts w:eastAsia="Calibri"/>
          <w:sz w:val="28"/>
          <w:szCs w:val="28"/>
        </w:rPr>
        <w:lastRenderedPageBreak/>
        <w:t>Г</w:t>
      </w:r>
      <w:r w:rsidRPr="00F63EB5">
        <w:rPr>
          <w:rFonts w:eastAsia="Calibri"/>
          <w:spacing w:val="3"/>
          <w:sz w:val="28"/>
          <w:szCs w:val="28"/>
        </w:rPr>
        <w:t xml:space="preserve">еометрические фигуры: квадрат, треугольник, прямоугольник, многоугольник, овал, круг. Соотнесение эталонных форм с реальными предметами (треугольник – дорожный знак, прямоугольник – книга, круг – блюдце и т.п.).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Птицы: воробей, ворона, сорока, голубь, синица, ласточка, стриж, журавль, цапля, аист, соловей, жаворонок, сова, орел, колибри, попугай, страус, пингвин.</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Домашние птицы: курица, гусь, утка, индюк.</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Звери: олень, лось, волк, лиса, медведь, белка, заяц, бобр, рысь, хомяк, суслик, еж, тигр, лев, обезьяна, зебра, бегемот, носорог.</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Домашние звери: свинья, лошадь, корова, коза, овца, осел.</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Лиственные деревья: береза, осина, тополь, дуб, клен, липа, рябина, яблоня.</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Хвойные деревья: ель, сосна, кедр, лиственница, пихта, кипарис.</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Транспорт: автомобили легковые, грузовые, городской транспорт, железнодорожный, водный, воздушный.</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Времена года. Месяцы. Дни недели.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Формы организации проведения занятий при сходном уровне развития обучающихся преимущественно должны быть подгрупповыми. Индивидуальные занятия будут менее эффективны, потому что только в подгруппе можно организовать дидактическую игру. Однако не исключаются и групповые формы занятий.</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 Содержание занятий заключается в ликвидации пробелов предшествующего обучения, затрудняющих усвоение программного материала в учебной деятельности.</w:t>
      </w:r>
    </w:p>
    <w:p w:rsidR="00737594" w:rsidRPr="00F63EB5" w:rsidRDefault="00737594" w:rsidP="00737594">
      <w:pPr>
        <w:spacing w:line="360" w:lineRule="auto"/>
        <w:ind w:firstLine="709"/>
        <w:jc w:val="center"/>
        <w:divId w:val="1690526313"/>
        <w:rPr>
          <w:rFonts w:eastAsia="Calibri"/>
          <w:b/>
          <w:sz w:val="28"/>
          <w:szCs w:val="28"/>
        </w:rPr>
      </w:pPr>
    </w:p>
    <w:p w:rsidR="00737594" w:rsidRPr="00F63EB5" w:rsidRDefault="00737594" w:rsidP="00737594">
      <w:pPr>
        <w:spacing w:line="360" w:lineRule="auto"/>
        <w:ind w:firstLine="709"/>
        <w:jc w:val="center"/>
        <w:divId w:val="1690526313"/>
        <w:rPr>
          <w:rFonts w:eastAsia="Calibri"/>
          <w:b/>
          <w:sz w:val="28"/>
          <w:szCs w:val="28"/>
        </w:rPr>
      </w:pPr>
      <w:r w:rsidRPr="00F63EB5">
        <w:rPr>
          <w:rFonts w:eastAsia="Calibri"/>
          <w:b/>
          <w:sz w:val="28"/>
          <w:szCs w:val="28"/>
        </w:rPr>
        <w:t>МОДУЛЬ ПО РАЗВИТИЮ ПРОИЗВОЛЬНОЙ РЕГУЛЯЦИИ ДЕЯТЕЛЬНОСТИ И ПОВЕДЕНИЯ</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Обучающиеся могут находиться на разных уровнях сформированности способности к произвольной регуляции. В зависимости от этого подбирается содержание используемых видов деятельности, к числу которых относится </w:t>
      </w:r>
      <w:r w:rsidRPr="00F63EB5">
        <w:rPr>
          <w:rFonts w:eastAsia="Calibri"/>
          <w:sz w:val="28"/>
          <w:szCs w:val="28"/>
        </w:rPr>
        <w:lastRenderedPageBreak/>
        <w:t xml:space="preserve">работа в парах и малых группах, игры-соревнования, подвижные игры, работа с дидактическим материалом, художественными материалами, работа в тетрадях. </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к произвольному удержанию и распределению внимания.</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Психотехнические упражнения, подвижные и дидактические игры, выполнение заданий учебного типа, требующих сосредоточения внимания. Упражнения этого типа можно проводить независимо от того, какой уровень сформированности способности к регуляции определяется у обучающегося.</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к удержанию цели деятельности.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Понимание и удержание цели деятельности достигается: в подвижных играх с правилами, настольных и дидактических играх, работе в тетради. Цель деятельности может обозначаться словесно либо схематически, фиксируется взрослым, повторяется ребенком. Является генетически базовым уровнем.</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к планированию действий.</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Планирование действий может осуществляться: при распределении ролей и действий в сюжетно-ролевой игре, игре в некоторые настольные игры, собирании геометрической и других видов мозаики, рисовании, лепке, конструировании из строительного или природного материала, выполнении заданий учебного типа. К этому блоку можно переходить только при наличии сформированной способности к удержанию цели деятельности.</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подчинять свою деятельность и поведение заданному правилу (системе правил).</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Психотехнические упражнения, игры с правилами, задания учебного типа. Для достижения цели следует производить ряд последовательных и продуманных действий. Высший уровень сформированности регуляции, позволяющий в последующем предупреждать вероятные ошибки.</w:t>
      </w:r>
    </w:p>
    <w:p w:rsidR="00737594" w:rsidRPr="00F63EB5" w:rsidRDefault="00737594" w:rsidP="00737594">
      <w:pPr>
        <w:spacing w:line="360" w:lineRule="auto"/>
        <w:jc w:val="both"/>
        <w:divId w:val="1690526313"/>
        <w:rPr>
          <w:rFonts w:eastAsia="Calibri"/>
          <w:sz w:val="28"/>
          <w:szCs w:val="28"/>
        </w:rPr>
      </w:pPr>
    </w:p>
    <w:p w:rsidR="00737594" w:rsidRPr="00F63EB5" w:rsidRDefault="00737594" w:rsidP="00737594">
      <w:pPr>
        <w:spacing w:line="360" w:lineRule="auto"/>
        <w:jc w:val="center"/>
        <w:divId w:val="1690526313"/>
        <w:rPr>
          <w:rFonts w:eastAsia="Calibri"/>
          <w:b/>
          <w:sz w:val="28"/>
          <w:szCs w:val="28"/>
        </w:rPr>
      </w:pPr>
      <w:r w:rsidRPr="00F63EB5">
        <w:rPr>
          <w:rFonts w:eastAsia="Calibri"/>
          <w:b/>
          <w:sz w:val="28"/>
          <w:szCs w:val="28"/>
        </w:rPr>
        <w:lastRenderedPageBreak/>
        <w:t>МОДУЛЬ ПО РАЗВИТИЮ ПОЗНАВАТЕЛЬНОЙ СФЕРЫ И ЦЕЛЕНАПРАВЛЕННОМУ ФОРМИРОВАНИЮ ВЫСШИХ ПСИХИЧЕСКИХ ФУНКЦИЙ</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Обучающиеся могут находиться на разных уровнях сформированности познавательной деятельности и, соответственно, нуждаться в разных способах предъявления заданий, разного количества «шагов» в инструкциях, разных приоритетов в коррекционно-развивающей работе. Возможные виды деятельности: дидактические игры и упражнения, прослушивание текстов, работа с тетрадями, индивидуальными карточками, конструктивным материалом, специально подготовленными пособиями.</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аналитико-синтетической деятельности, способности к обобщению, установлению связей и отношений на вербальном и невербальном материале.</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Упражнения на выделение составных частей объектов, объединение частей в целое (на вербальном и невербальном материале), сравнение реальных объектов, изображений, сравнение вербальных понятий, разнообразные предметные и словесные классификации (возможно с разным уровнем обобщенности), решение задач на установление отношений на вербальном (тексты с открытым и скрытым смыслом, решение задач, построенных по принципам простых аналогий, выделения существенных признаков, подбор антонимов, угадывание загадок, толкование пословиц и метафор) и невербальном (наглядно представленном) материале (серии последовательных картин, числовые ряды, матрицы с определенной закономерностью изменений). Дидактические игры соответствующей направленности, работа в тетради, работа на карточках. Уровень сложности конкретных упражнений и заданий зависит от достигнутого уровня развития познавательной деятельности. </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интереса к окружающему предметному и социальному миру, формированию адекватной картины мира.</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Практические упражнения-эксперименты, позволяющие понимать происходящие природные изменения, чтение текстов, посвященных </w:t>
      </w:r>
      <w:r w:rsidRPr="00F63EB5">
        <w:rPr>
          <w:rFonts w:eastAsia="Calibri"/>
          <w:sz w:val="28"/>
          <w:szCs w:val="28"/>
        </w:rPr>
        <w:lastRenderedPageBreak/>
        <w:t>причинно-следственных связей в природе, человеческом поведении, соответствующие инсценировки, обсуждение тем, связанных с представлениями о мире (хорошие и плохие события, желаемое и нежелаемое, причины и следствия явлений и поступков), моделирование связей и отношений, конструирование картины «Мир». Возможные вида деятельности: практические действия, дидактическая игра, элементы психодрамы, беседы, работа в тетрадях, работа с художественными материалами, конструктивная аппликация. Уровень сложности конкретных упражнений зависит от достигнутого уровня развития познавательной деятельности.</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к знаково-символическому опосредствованию познавательных процессов.</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Развитие способности к знаково-символическому опосредствованию также зависит от уровня сформированности познавательной деятельности. Поэтому выбор вариантов опосредствования определяется многими факторами. Возможны игры и упражнения, направленные на развитие возможностей кодирования и декодирования информации, использования наглядных моделей, образно-двигательных знаков, символики для запоминания и т.п. Работа может осуществляться в тетради, на индивидуальных карточках, наглядные модели могут создаваться с использованием условно-графических заместителей, работа с которыми может обозначаться как практические действия. При выборе конкретных упражнений – уровней сложности – также следует ориентироваться не только на доступность, но и на актуальность формирования того или иного умения для конкретного ребенка.</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к вербальному опосредствованию познавательной деятельности.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Вербальное опосредствование познавательной деятельности может осуществляться с помощью заучивания различных мнемотехник типа (Каждый Охотник Желает Знать Где Спят Фазаны), использование словесных стимулов для активизации мыслительной деятельности (назови общим </w:t>
      </w:r>
      <w:r w:rsidRPr="00F63EB5">
        <w:rPr>
          <w:rFonts w:eastAsia="Calibri"/>
          <w:sz w:val="28"/>
          <w:szCs w:val="28"/>
        </w:rPr>
        <w:lastRenderedPageBreak/>
        <w:t xml:space="preserve">названием ряд предметов, выбери названия определенной обобщенной группы из массива словесных обозначений, подбери названия в соответствии с заданными условиями, выполни задания в соответствии со словесно заданным правилом). Возможные формы работы: словесные игры, работа на листах бумаги, работа с тетрадью, практические действия по созданию графических моделей, с опорой на которые осуществляется опосредствование и т.п. </w:t>
      </w:r>
    </w:p>
    <w:p w:rsidR="00737594" w:rsidRPr="00F63EB5" w:rsidRDefault="00737594" w:rsidP="00737594">
      <w:pPr>
        <w:spacing w:line="360" w:lineRule="auto"/>
        <w:jc w:val="both"/>
        <w:divId w:val="1690526313"/>
        <w:rPr>
          <w:rFonts w:eastAsia="Calibri"/>
          <w:sz w:val="28"/>
          <w:szCs w:val="28"/>
        </w:rPr>
      </w:pPr>
    </w:p>
    <w:p w:rsidR="00737594" w:rsidRPr="00F63EB5" w:rsidRDefault="00737594" w:rsidP="00737594">
      <w:pPr>
        <w:spacing w:line="360" w:lineRule="auto"/>
        <w:jc w:val="center"/>
        <w:divId w:val="1690526313"/>
        <w:rPr>
          <w:rFonts w:eastAsia="Calibri"/>
          <w:b/>
          <w:sz w:val="28"/>
          <w:szCs w:val="28"/>
        </w:rPr>
      </w:pPr>
      <w:r w:rsidRPr="00F63EB5">
        <w:rPr>
          <w:rFonts w:eastAsia="Calibri"/>
          <w:b/>
          <w:sz w:val="28"/>
          <w:szCs w:val="28"/>
        </w:rPr>
        <w:t>МОДУЛЬ ПО РАЗВИТИЮ КОММУНИКАТИВНОЙ СФЕРЫ И СПОСОБНОСТИ К ВЗАИМОДЕЙСТВИЮ С ОДНОКЛАССНИКАМИ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Способность идентифицировать эмоциональное состояние партнера по взаимодействию с использованием предметных, символических, знаковых средств.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Способность понимать возможные причины конфликта.</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Интеллект (мера дефицита познавательных способностей обучающегося).</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Коммуникативную направленность личности.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 Поэтому групповые занятия эффективны только для формирующей работы, начавшейся в первом классе (к ней относится формирование конкретных коммуникативных умений). Психокоррекция может требовать индивидуальных или подгрупповых форм занятий (к ней относится снятие </w:t>
      </w:r>
      <w:r w:rsidRPr="00F63EB5">
        <w:rPr>
          <w:rFonts w:eastAsia="Calibri"/>
          <w:sz w:val="28"/>
          <w:szCs w:val="28"/>
        </w:rPr>
        <w:lastRenderedPageBreak/>
        <w:t xml:space="preserve">коммуникативной тревожности, отреагирование негативных чувств и пр.). Поэтому для групповых занятий используется только тематика, позволяющая расширить арсенал коммуникативных умений. </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к запоминанию лиц и имен, внешнего вида партнера по взаимодействию.</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Является базовым уровнем для формирования коммуникативных умений. Проблемы коммуникации часто связаны с низким интересом к партнерам по взаимодействию, трудностями запоминания их имен. Для формирования обозначенных умений используются игры и упражнения, позволяющие запечатлевать образы. Работа с художественным материалом. Словесные описания людей. Работа в парах и подгруппах. Работа в кругу.</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к эмоциональной децентрации.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Базируется на обозначенных ниже умениях, сопутствующих формированию способности к децентрации. Не может рассматриваться вне решения задач общего когнитивного развития ребенка, формирования у него умения встать на позицию другого человека. Предполагает упражнения, связанные со сменой позиции (обзор глазами участника взаимодействия), задания для индивидуальной работы в тетрадях, на индивидуальных карточках. Распознавание эмоций на основе пантомимических средств и лицевой мимики требует как соответствующего картинного материала, так и двигательных упражнений, возможна также продуктивная деятельность по символическому изображению эмоциональных состояний. Далее можно переходить к заданиям на рефлексию эмоций (на основе прослушиваемых и читаемых текстов). Из содержания занятий очевидно, что превалирует работа в парах, подгруппах, группе. Этот блок модуля тесно связан с модулем по развитию эмоционально-личностной сферы и коррекции ее недостатков.</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Формирование умений невербальной коммуникации.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Обучение пониманию символического значения пантомимики, а также применению коммуникативно адекватных мимических (улыбка) и пантомимических (открытая поза) жестов. Виды деятельности: работа в парах, подгруппах: пантомимические упражнения, декодирование </w:t>
      </w:r>
      <w:r w:rsidRPr="00F63EB5">
        <w:rPr>
          <w:rFonts w:eastAsia="Calibri"/>
          <w:sz w:val="28"/>
          <w:szCs w:val="28"/>
        </w:rPr>
        <w:lastRenderedPageBreak/>
        <w:t>пантомимики. Вербализация семантики различных жестов и мимической экспрессии.</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Формирование умений вербальной коммуникации.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Базируется на знании и употреблении формул речевого этикета, которые более целесообразно использовать опосредованно, через кукол. Обучение высказыванию просьбы (на адекватном детским возможностям материале), в том числе просьб, направленных на удовлетворение особых образовательных потребностей. Обучение навыкам извинения, применению коммуникативных вербальных штампов («Как дела?» и т.п.). Работа проводится преимущественно в парах. Для групповой работы рекомендуется чтение по ролям, инсценировка типичных коммуникативных ситуаций, в т.ч. деловых, доступных ребенку по возрасту (магазин, школьный буфет, библиотека).</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к сочувствию и соучастию.</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Развитие способности к сочувствию и соучастию базируется на понимании эмоциональных состояний, способности к эмоциональной децентрации, развитии эмпатийных способностей. Во втором классе формируются в большей мере предпосылки для развития этой способности (в качестве вида работы может использоваться просмотр мультипликационных фильмов: типа «Спасите Рекса», «Старая игрушка», «Цветик-семицветик») с последующим обсуждением социально одобряемых поступков персонажей, зарисовкой эмоциональных состояний.</w:t>
      </w:r>
    </w:p>
    <w:p w:rsidR="00737594" w:rsidRPr="00F63EB5" w:rsidRDefault="00737594" w:rsidP="00737594">
      <w:pPr>
        <w:spacing w:line="360" w:lineRule="auto"/>
        <w:ind w:firstLine="709"/>
        <w:jc w:val="both"/>
        <w:divId w:val="1690526313"/>
        <w:rPr>
          <w:rFonts w:eastAsia="Calibri"/>
          <w:sz w:val="28"/>
          <w:szCs w:val="28"/>
        </w:rPr>
      </w:pPr>
    </w:p>
    <w:p w:rsidR="00737594" w:rsidRPr="00F63EB5" w:rsidRDefault="00737594" w:rsidP="00737594">
      <w:pPr>
        <w:spacing w:line="360" w:lineRule="auto"/>
        <w:ind w:firstLine="709"/>
        <w:jc w:val="center"/>
        <w:divId w:val="1690526313"/>
        <w:rPr>
          <w:rFonts w:eastAsia="Calibri"/>
          <w:b/>
          <w:sz w:val="28"/>
          <w:szCs w:val="28"/>
        </w:rPr>
      </w:pPr>
      <w:r w:rsidRPr="00F63EB5">
        <w:rPr>
          <w:rFonts w:eastAsia="Calibri"/>
          <w:b/>
          <w:sz w:val="28"/>
          <w:szCs w:val="28"/>
        </w:rPr>
        <w:t>МОДУЛЬ ПО КОРРЕКЦИИ НЕДОСТАТКОВ ПРОСТРАНСТВЕННО-ВРЕМЕННЫХ ПРЕДСТАВЛЕНИЙ</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Предлагаемый модуль может включаться в содержание психокоррекционных занятий при наличии значительного количества обучающихся, обнаруживающих недостатки пространственно-временных представлений, реально влияющие на успешность учебной деятельности (например, если в класс пришли дети из общеобразовательных условий). Если дети обучались в первом дополнительном классе, то специальный </w:t>
      </w:r>
      <w:r w:rsidRPr="00F63EB5">
        <w:rPr>
          <w:rFonts w:eastAsia="Calibri"/>
          <w:sz w:val="28"/>
          <w:szCs w:val="28"/>
        </w:rPr>
        <w:lastRenderedPageBreak/>
        <w:t>модуль вряд ли будет актуальным, знания о пространственных отношениях, временные представления следует актуализировать на других занятиях.</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к пониманию и воспроизведению пространственных отношений на плоскости.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Виды деятельности: работа в тетрадях, работа с индивидуальным раздаточным материалом, художественным материалом.</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к пониманию и воспроизведению пространственных отношений в пространстве учебной комнаты, школы, территории.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Дидактические игры с использованием различных планов и схем, занятия по составлению графических планов, декодирование планов (игры-соревнования). </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к пониманию квазипространственных и временных отношений.</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Актуализация знаний, полученных на уроках по учебным предметам «Математика», «Окружающий мир»: время на часах, время суток, смена месяцев, времен года. Понимание предлогов и наречий, отражающих пространственные и временные отношения. Работа в парах, подгруппах по актуализации событий прошлого (что мы изучали на прошлом, позапрошлом занятии). Работа с деформированными текстами (дополнение адекватными предлогами и наречиями). </w:t>
      </w:r>
    </w:p>
    <w:p w:rsidR="00737594" w:rsidRPr="00F63EB5" w:rsidRDefault="00737594" w:rsidP="00737594">
      <w:pPr>
        <w:spacing w:line="360" w:lineRule="auto"/>
        <w:ind w:firstLine="709"/>
        <w:jc w:val="both"/>
        <w:divId w:val="1690526313"/>
        <w:rPr>
          <w:rFonts w:eastAsia="Calibri"/>
          <w:b/>
          <w:sz w:val="28"/>
          <w:szCs w:val="28"/>
        </w:rPr>
      </w:pPr>
    </w:p>
    <w:p w:rsidR="00737594" w:rsidRPr="00F63EB5" w:rsidRDefault="00737594" w:rsidP="00737594">
      <w:pPr>
        <w:spacing w:line="360" w:lineRule="auto"/>
        <w:ind w:firstLine="709"/>
        <w:jc w:val="center"/>
        <w:divId w:val="1690526313"/>
        <w:rPr>
          <w:rFonts w:eastAsia="Calibri"/>
          <w:b/>
          <w:sz w:val="28"/>
          <w:szCs w:val="28"/>
        </w:rPr>
      </w:pPr>
      <w:r w:rsidRPr="00F63EB5">
        <w:rPr>
          <w:rFonts w:eastAsia="Calibri"/>
          <w:b/>
          <w:sz w:val="28"/>
          <w:szCs w:val="28"/>
        </w:rPr>
        <w:t>МОДУЛЬ ПО ФОРМИРОВАНИЮ КОНСТРУКТИВНОЙ ДЕЯТЕЛЬНОСТИ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Включение особого модуля по формированию конструктивной деятельности является оправданным в тех случаях, когда ведущими проблемами детей являются регулятивные и когнитивные, а не коммуникативно-личностные, а также при достаточной материально-технической оснащенности образовательной организации (наличие наборов строительного материала, конструкторов </w:t>
      </w:r>
      <w:r w:rsidRPr="00F63EB5">
        <w:rPr>
          <w:rFonts w:eastAsia="Calibri"/>
          <w:sz w:val="28"/>
          <w:szCs w:val="28"/>
          <w:lang w:val="en-US"/>
        </w:rPr>
        <w:t>Lego</w:t>
      </w:r>
      <w:r w:rsidRPr="00F63EB5">
        <w:rPr>
          <w:rFonts w:eastAsia="Calibri"/>
          <w:sz w:val="28"/>
          <w:szCs w:val="28"/>
        </w:rPr>
        <w:t xml:space="preserve"> и т.п. в количестве, позволяющем организовать подгрупповую работу). При отсутствии </w:t>
      </w:r>
      <w:r w:rsidRPr="00F63EB5">
        <w:rPr>
          <w:rFonts w:eastAsia="Calibri"/>
          <w:sz w:val="28"/>
          <w:szCs w:val="28"/>
        </w:rPr>
        <w:lastRenderedPageBreak/>
        <w:t>подобных возможностей более целесообразно включать задания по конструированию (из бумажных элементов, плоскостной мозаики) в модуль по развитию познавательной деятельности.</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 xml:space="preserve">Конструирование по образцу. </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Образцы из 6-8, затем 9-12 деталей. Работа в парах, подгруппах. Анализ образца. Зарисовка проекций отдельных элементов конструкций, конструктивных сооружений в целом. Воссоздание постройки на основе графического образца.</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Конструирование по замыслу.</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Работа в подгруппах. Обсуждение замысла. Создание графического плана. Выбор необходимых элементов для конструирования. Создание объекта. Соотнесение с планом-замыслом. </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Конструирование по условиям.</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Работа в подгруппах. Обсуждение условий и их конкретизация в выбор элементов. Создание графического плана. Выбор необходимых элементов для конструирования. Создание объекта. Соотнесение с планом-замыслом: оценка соблюдения заданных условий. Конструирование по условиям является наиболее сложным видом конструктивной деятельности, который во втором классе предположительно не будет доступным для обучающихся с ЗПР.</w:t>
      </w:r>
    </w:p>
    <w:p w:rsidR="00737594" w:rsidRPr="00F63EB5" w:rsidRDefault="00737594" w:rsidP="00737594">
      <w:pPr>
        <w:spacing w:line="360" w:lineRule="auto"/>
        <w:ind w:firstLine="709"/>
        <w:jc w:val="center"/>
        <w:divId w:val="1690526313"/>
        <w:rPr>
          <w:rFonts w:eastAsia="Calibri"/>
          <w:b/>
          <w:sz w:val="28"/>
          <w:szCs w:val="28"/>
        </w:rPr>
      </w:pPr>
    </w:p>
    <w:p w:rsidR="00737594" w:rsidRPr="00F63EB5" w:rsidRDefault="00737594" w:rsidP="00737594">
      <w:pPr>
        <w:spacing w:line="360" w:lineRule="auto"/>
        <w:ind w:firstLine="709"/>
        <w:jc w:val="center"/>
        <w:divId w:val="1690526313"/>
        <w:rPr>
          <w:rFonts w:eastAsia="Calibri"/>
          <w:b/>
          <w:sz w:val="28"/>
          <w:szCs w:val="28"/>
        </w:rPr>
      </w:pPr>
      <w:r w:rsidRPr="00F63EB5">
        <w:rPr>
          <w:rFonts w:eastAsia="Calibri"/>
          <w:b/>
          <w:sz w:val="28"/>
          <w:szCs w:val="28"/>
        </w:rPr>
        <w:t>МОДУЛЬ ПО РАЗВИТИЮ ЭМОЦИОНАЛЬНО-ЛИЧНОСТНОЙ СФЕРЫ И КОРРЕКЦИИ ЕЕ НЕДОСТАТКОВ</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к пониманию эмоций окружающих.</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lastRenderedPageBreak/>
        <w:t>Обогащение эмоционального словаря (работа с текстами). Распознавание эмоций на основе символических изображений. Распознавание эмоций по мимическим и пантомимическим знакам. Воспроизведение (создание) мимики и пантомимики, соответствующей переживанию определенной эмоции. Работа в подгруппах: инсценировки эмоциональных переживаний, связанных с типичными событиями, имеющимися в детском опыте (не берут в компанию, заставляют делать уроки, не пускают гулять, потерял деньги или нужную вещь, кто-то узнал о неприглядном поступке, не выполнил обещание, что привело к плохим последствиям, купили желаемое). Работа с художественными материалами: экспрессия эмоциональных состояний в цвете, характере штриха и пр.</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Развитие способности к пониманию своих эмоций.</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Графическое и вербальное моделирование разнообразных фрустрирующих ситуаций, актуализирующих отрицательные эмоции гнева, обиды, страха, стыда, вины, положительные эмоции интереса, увлеченности, радости.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 </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Коррекция тревожности (эмоциональной напряженности).</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w:t>
      </w:r>
      <w:r w:rsidRPr="00F63EB5">
        <w:rPr>
          <w:rFonts w:eastAsia="Calibri"/>
          <w:sz w:val="28"/>
          <w:szCs w:val="28"/>
        </w:rPr>
        <w:lastRenderedPageBreak/>
        <w:t xml:space="preserve">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 </w:t>
      </w:r>
    </w:p>
    <w:p w:rsidR="00737594" w:rsidRPr="00F63EB5" w:rsidRDefault="00737594" w:rsidP="00737594">
      <w:pPr>
        <w:spacing w:line="360" w:lineRule="auto"/>
        <w:ind w:firstLine="709"/>
        <w:jc w:val="both"/>
        <w:divId w:val="1690526313"/>
        <w:rPr>
          <w:rFonts w:eastAsia="Calibri"/>
          <w:b/>
          <w:sz w:val="28"/>
          <w:szCs w:val="28"/>
        </w:rPr>
      </w:pPr>
      <w:r w:rsidRPr="00F63EB5">
        <w:rPr>
          <w:rFonts w:eastAsia="Calibri"/>
          <w:b/>
          <w:sz w:val="28"/>
          <w:szCs w:val="28"/>
        </w:rPr>
        <w:t>Коррекция агрессивных проявлений.</w:t>
      </w:r>
    </w:p>
    <w:p w:rsidR="00737594" w:rsidRPr="00F63EB5" w:rsidRDefault="00737594" w:rsidP="00737594">
      <w:pPr>
        <w:spacing w:line="360" w:lineRule="auto"/>
        <w:ind w:firstLine="709"/>
        <w:jc w:val="both"/>
        <w:divId w:val="1690526313"/>
        <w:rPr>
          <w:rFonts w:eastAsia="Calibri"/>
          <w:sz w:val="28"/>
          <w:szCs w:val="28"/>
        </w:rPr>
      </w:pPr>
      <w:r w:rsidRPr="00F63EB5">
        <w:rPr>
          <w:rFonts w:eastAsia="Calibri"/>
          <w:sz w:val="28"/>
          <w:szCs w:val="28"/>
        </w:rPr>
        <w:t>В коррекции агрессивных проявлений у детей такого возраста наиболее эффективно использовать подвижные игры, игры-соревнования, игры, позволяющие канализировать агрессию (типа дартс с присосками, «Чапаев», кегли и т.п.). Могут использоваться приемы арттерапии. Коррекционную роль выполняют упражнения, направленные на развитие способности понимать эмоции других людей, способности осознавать свои эмоции, а также направленные на развитие навыков продуктивной коммуникации.</w:t>
      </w:r>
    </w:p>
    <w:p w:rsidR="00737594" w:rsidRPr="00D02AEA" w:rsidRDefault="00737594" w:rsidP="00737594">
      <w:pPr>
        <w:pStyle w:val="2"/>
        <w:tabs>
          <w:tab w:val="left" w:pos="284"/>
        </w:tabs>
        <w:spacing w:before="0" w:line="360" w:lineRule="auto"/>
        <w:ind w:right="-1"/>
        <w:jc w:val="both"/>
        <w:divId w:val="1690526313"/>
        <w:rPr>
          <w:rFonts w:eastAsia="Times New Roman"/>
          <w:b w:val="0"/>
          <w:sz w:val="28"/>
          <w:szCs w:val="28"/>
        </w:rPr>
      </w:pPr>
      <w:bookmarkStart w:id="7" w:name="_Toc519094044"/>
      <w:r w:rsidRPr="00D02AEA">
        <w:rPr>
          <w:rFonts w:eastAsia="Times New Roman"/>
          <w:sz w:val="28"/>
          <w:szCs w:val="28"/>
        </w:rPr>
        <w:t>ПСИХОКОРРЕКЦИОННЫЕ ЗАНЯТИЯ</w:t>
      </w:r>
      <w:bookmarkEnd w:id="7"/>
      <w:r w:rsidRPr="00D02AEA">
        <w:rPr>
          <w:rFonts w:eastAsia="Times New Roman"/>
          <w:b w:val="0"/>
          <w:sz w:val="28"/>
          <w:szCs w:val="28"/>
        </w:rPr>
        <w:t xml:space="preserve"> 3 класс</w:t>
      </w:r>
    </w:p>
    <w:p w:rsidR="00737594" w:rsidRPr="00D02AEA" w:rsidRDefault="00737594" w:rsidP="00737594">
      <w:pPr>
        <w:spacing w:line="360" w:lineRule="auto"/>
        <w:ind w:firstLine="709"/>
        <w:contextualSpacing/>
        <w:jc w:val="center"/>
        <w:divId w:val="1690526313"/>
        <w:rPr>
          <w:rFonts w:eastAsia="Times New Roman"/>
          <w:b/>
          <w:sz w:val="28"/>
          <w:szCs w:val="28"/>
        </w:rPr>
      </w:pPr>
    </w:p>
    <w:p w:rsidR="00737594" w:rsidRPr="00D02AEA" w:rsidRDefault="00737594" w:rsidP="00737594">
      <w:pPr>
        <w:spacing w:line="360" w:lineRule="auto"/>
        <w:ind w:firstLine="709"/>
        <w:contextualSpacing/>
        <w:jc w:val="center"/>
        <w:divId w:val="1690526313"/>
        <w:rPr>
          <w:rFonts w:eastAsia="Times New Roman"/>
          <w:b/>
          <w:sz w:val="28"/>
          <w:szCs w:val="28"/>
        </w:rPr>
      </w:pPr>
      <w:r w:rsidRPr="00D02AEA">
        <w:rPr>
          <w:rFonts w:eastAsia="Times New Roman"/>
          <w:b/>
          <w:sz w:val="28"/>
          <w:szCs w:val="28"/>
        </w:rPr>
        <w:t>ПЛАНИРУЕМЫЕ РЕЗУЛЬТАТЫ ОСВОЕНИЯ КУРСА</w:t>
      </w:r>
    </w:p>
    <w:p w:rsidR="00737594" w:rsidRPr="00D02AEA" w:rsidRDefault="00737594" w:rsidP="00737594">
      <w:pPr>
        <w:spacing w:line="360" w:lineRule="auto"/>
        <w:ind w:firstLine="709"/>
        <w:jc w:val="both"/>
        <w:divId w:val="1690526313"/>
        <w:rPr>
          <w:rFonts w:eastAsia="Times New Roman"/>
          <w:sz w:val="28"/>
          <w:szCs w:val="28"/>
        </w:rPr>
      </w:pPr>
      <w:r w:rsidRPr="00D02AEA">
        <w:rPr>
          <w:rFonts w:eastAsia="Times New Roman"/>
          <w:b/>
          <w:sz w:val="28"/>
          <w:szCs w:val="28"/>
        </w:rPr>
        <w:t>Личностные</w:t>
      </w:r>
      <w:r w:rsidRPr="00D02AEA">
        <w:rPr>
          <w:rFonts w:eastAsia="Times New Roman"/>
          <w:sz w:val="28"/>
          <w:szCs w:val="28"/>
        </w:rPr>
        <w:t xml:space="preserve"> результаты рекомендуется оценивать с помощью критериально-уровневой оценки ряда составляющих этот результата параметров.</w:t>
      </w:r>
    </w:p>
    <w:p w:rsidR="00737594" w:rsidRPr="00D02AEA" w:rsidRDefault="00737594" w:rsidP="00737594">
      <w:pPr>
        <w:spacing w:line="360" w:lineRule="auto"/>
        <w:ind w:firstLine="709"/>
        <w:jc w:val="both"/>
        <w:divId w:val="1690526313"/>
        <w:rPr>
          <w:rFonts w:eastAsia="Calibri"/>
          <w:b/>
          <w:i/>
          <w:sz w:val="28"/>
          <w:szCs w:val="28"/>
        </w:rPr>
      </w:pPr>
      <w:r w:rsidRPr="00D02AEA">
        <w:rPr>
          <w:rFonts w:eastAsia="Times New Roman"/>
          <w:b/>
          <w:i/>
          <w:sz w:val="28"/>
          <w:szCs w:val="28"/>
        </w:rPr>
        <w:t>Личностный результат</w:t>
      </w:r>
      <w:r w:rsidRPr="00D02AEA">
        <w:rPr>
          <w:rFonts w:eastAsia="Calibri"/>
          <w:b/>
          <w:i/>
          <w:sz w:val="28"/>
          <w:szCs w:val="28"/>
        </w:rPr>
        <w:t xml:space="preserve"> Овладение начальными навыками адаптации в динамично изменяющемся и развивающемся мире (достигается при реализации большинства модулей).</w:t>
      </w:r>
    </w:p>
    <w:p w:rsidR="00737594" w:rsidRPr="00D02AEA" w:rsidRDefault="00737594" w:rsidP="00737594">
      <w:pPr>
        <w:spacing w:line="360" w:lineRule="auto"/>
        <w:ind w:firstLine="709"/>
        <w:jc w:val="both"/>
        <w:divId w:val="1690526313"/>
        <w:rPr>
          <w:rFonts w:eastAsia="Times New Roman"/>
          <w:sz w:val="28"/>
          <w:szCs w:val="28"/>
        </w:rPr>
      </w:pPr>
      <w:r w:rsidRPr="00D02AEA">
        <w:rPr>
          <w:rFonts w:eastAsia="Calibri"/>
          <w:sz w:val="28"/>
          <w:szCs w:val="28"/>
        </w:rPr>
        <w:t>Результат складывается из оценки сформированности речевых умений, сформированности знаний об окружающем природном и социальном мире, представлений о здоровом образе жизни, безопасном поведении</w:t>
      </w:r>
      <w:r w:rsidRPr="00D02AEA">
        <w:rPr>
          <w:rFonts w:eastAsia="Times New Roman"/>
          <w:sz w:val="28"/>
          <w:szCs w:val="28"/>
        </w:rPr>
        <w:t>.</w:t>
      </w:r>
    </w:p>
    <w:p w:rsidR="00737594" w:rsidRPr="00D02AEA" w:rsidRDefault="00737594" w:rsidP="00737594">
      <w:pPr>
        <w:spacing w:line="360" w:lineRule="auto"/>
        <w:ind w:firstLine="709"/>
        <w:jc w:val="both"/>
        <w:divId w:val="1690526313"/>
        <w:rPr>
          <w:rFonts w:eastAsia="Times New Roman"/>
          <w:sz w:val="28"/>
          <w:szCs w:val="28"/>
        </w:rPr>
      </w:pPr>
      <w:r w:rsidRPr="00D02AEA">
        <w:rPr>
          <w:rFonts w:eastAsia="Times New Roman"/>
          <w:sz w:val="28"/>
          <w:szCs w:val="28"/>
        </w:rPr>
        <w:t>По каждой составляющей в третьем классе планируется достичь следующих целевых показателей.</w:t>
      </w:r>
    </w:p>
    <w:p w:rsidR="00737594" w:rsidRPr="00D02AEA" w:rsidRDefault="00737594" w:rsidP="00737594">
      <w:pPr>
        <w:spacing w:line="360" w:lineRule="auto"/>
        <w:ind w:firstLine="709"/>
        <w:jc w:val="both"/>
        <w:divId w:val="1690526313"/>
        <w:rPr>
          <w:rFonts w:eastAsia="Calibri"/>
          <w:i/>
          <w:sz w:val="28"/>
          <w:szCs w:val="28"/>
        </w:rPr>
      </w:pPr>
      <w:r w:rsidRPr="00D02AEA">
        <w:rPr>
          <w:rFonts w:eastAsia="Calibri"/>
          <w:i/>
          <w:sz w:val="28"/>
          <w:szCs w:val="28"/>
        </w:rPr>
        <w:t xml:space="preserve">Сформированность речевых умений: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В коммуникативной ситуации высказывается достаточно понятно;</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Речь в основном грамматически правильная;</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Письменная коммуникация несовершенна, но возможна;</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Читает монотонно, но без существенных затруднений.</w:t>
      </w:r>
    </w:p>
    <w:p w:rsidR="00737594" w:rsidRPr="00D02AEA" w:rsidRDefault="00737594" w:rsidP="00737594">
      <w:pPr>
        <w:spacing w:line="360" w:lineRule="auto"/>
        <w:ind w:firstLine="709"/>
        <w:jc w:val="both"/>
        <w:divId w:val="1690526313"/>
        <w:rPr>
          <w:rFonts w:eastAsia="Calibri"/>
          <w:sz w:val="28"/>
          <w:szCs w:val="28"/>
        </w:rPr>
      </w:pPr>
    </w:p>
    <w:p w:rsidR="00737594" w:rsidRPr="00D02AEA" w:rsidRDefault="00737594" w:rsidP="00737594">
      <w:pPr>
        <w:spacing w:line="360" w:lineRule="auto"/>
        <w:ind w:firstLine="709"/>
        <w:jc w:val="both"/>
        <w:divId w:val="1690526313"/>
        <w:rPr>
          <w:rFonts w:eastAsia="Calibri"/>
          <w:i/>
          <w:sz w:val="28"/>
          <w:szCs w:val="28"/>
        </w:rPr>
      </w:pPr>
      <w:r w:rsidRPr="00D02AEA">
        <w:rPr>
          <w:rFonts w:eastAsia="Calibri"/>
          <w:i/>
          <w:sz w:val="28"/>
          <w:szCs w:val="28"/>
        </w:rPr>
        <w:t>Сформированность знаний об окружающем природном и социальном мире и позитивного отношения к нему.</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 Знает, кем работают взрослые, с которыми он проживает, их ФИО;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Знает свой домашний адрес, дату рождения, сотовый или домашний телефон, по которому следует звонить</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Иногда самостоятельно проявляет внимание к детям и взрослым (настроение, самочувствие);</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 Ориентируется в наиболее актуальных событиях, происходящих в классе, школе, городе, стране.</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Проявляет познавательный интерес (ситуативно) и задает вопросы.</w:t>
      </w:r>
    </w:p>
    <w:p w:rsidR="00737594" w:rsidRPr="00D02AEA" w:rsidRDefault="00737594" w:rsidP="00737594">
      <w:pPr>
        <w:spacing w:line="360" w:lineRule="auto"/>
        <w:jc w:val="both"/>
        <w:divId w:val="1690526313"/>
        <w:rPr>
          <w:rFonts w:eastAsia="Calibri"/>
          <w:i/>
          <w:sz w:val="28"/>
          <w:szCs w:val="28"/>
        </w:rPr>
      </w:pPr>
      <w:r w:rsidRPr="00D02AEA">
        <w:rPr>
          <w:rFonts w:eastAsia="Calibri"/>
          <w:i/>
          <w:sz w:val="28"/>
          <w:szCs w:val="28"/>
        </w:rPr>
        <w:t xml:space="preserve">   </w:t>
      </w:r>
    </w:p>
    <w:p w:rsidR="00737594" w:rsidRPr="00D02AEA" w:rsidRDefault="00737594" w:rsidP="00737594">
      <w:pPr>
        <w:spacing w:line="360" w:lineRule="auto"/>
        <w:ind w:firstLine="709"/>
        <w:jc w:val="both"/>
        <w:divId w:val="1690526313"/>
        <w:rPr>
          <w:rFonts w:eastAsia="Times New Roman"/>
          <w:i/>
          <w:sz w:val="28"/>
          <w:szCs w:val="28"/>
        </w:rPr>
      </w:pPr>
      <w:r w:rsidRPr="00D02AEA">
        <w:rPr>
          <w:rFonts w:eastAsia="Calibri"/>
          <w:i/>
          <w:sz w:val="28"/>
          <w:szCs w:val="28"/>
        </w:rPr>
        <w:t xml:space="preserve">Сформированность представлений о здоровом образе жизни, безопасном поведении и овладение </w:t>
      </w:r>
      <w:r w:rsidRPr="00D02AEA">
        <w:rPr>
          <w:rFonts w:eastAsia="Times New Roman"/>
          <w:i/>
          <w:sz w:val="28"/>
          <w:szCs w:val="28"/>
        </w:rPr>
        <w:t>социально-бытовыми умениями, используемыми в повседневной жизни.</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Знает правила дорожного движения, безопасного поведения на транспорте;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Может объяснять, в чем заключается польза или вред того или иного поведения, но не всегда аргументировано;</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Уточнены представления об опасном и безопасном поведении (субъективизм опасений преодолен частично).</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Имеет относительно точные представления о том, что можно приобрести на сумму 100 рублей. </w:t>
      </w:r>
    </w:p>
    <w:p w:rsidR="00737594" w:rsidRPr="00D02AEA" w:rsidRDefault="00737594" w:rsidP="00737594">
      <w:pPr>
        <w:spacing w:line="360" w:lineRule="auto"/>
        <w:ind w:firstLine="709"/>
        <w:jc w:val="both"/>
        <w:divId w:val="1690526313"/>
        <w:rPr>
          <w:rFonts w:eastAsia="Times New Roman"/>
          <w:b/>
          <w:i/>
          <w:sz w:val="28"/>
          <w:szCs w:val="28"/>
        </w:rPr>
      </w:pPr>
    </w:p>
    <w:p w:rsidR="00737594" w:rsidRPr="00D02AEA" w:rsidRDefault="00737594" w:rsidP="00737594">
      <w:pPr>
        <w:spacing w:line="360" w:lineRule="auto"/>
        <w:ind w:firstLine="709"/>
        <w:jc w:val="both"/>
        <w:divId w:val="1690526313"/>
        <w:rPr>
          <w:rFonts w:eastAsia="Times New Roman"/>
          <w:b/>
          <w:i/>
          <w:sz w:val="28"/>
          <w:szCs w:val="28"/>
        </w:rPr>
      </w:pPr>
      <w:r w:rsidRPr="00D02AEA">
        <w:rPr>
          <w:rFonts w:eastAsia="Times New Roman"/>
          <w:b/>
          <w:i/>
          <w:sz w:val="28"/>
          <w:szCs w:val="28"/>
        </w:rPr>
        <w:t>Личностный результат:</w:t>
      </w:r>
      <w:r w:rsidRPr="00D02AEA">
        <w:rPr>
          <w:rFonts w:eastAsia="Calibri"/>
          <w:b/>
          <w:i/>
          <w:sz w:val="28"/>
          <w:szCs w:val="28"/>
        </w:rPr>
        <w:t xml:space="preserve"> </w:t>
      </w:r>
      <w:r w:rsidRPr="00D02AEA">
        <w:rPr>
          <w:rFonts w:eastAsia="Times New Roman"/>
          <w:b/>
          <w:i/>
          <w:sz w:val="28"/>
          <w:szCs w:val="28"/>
        </w:rPr>
        <w:t>формирование эстетических потребностей, ценностей и чувств (включается при реализации соответствующего модуля)</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Проявляет заинтересованность в процессе прослушивания или просмотра произведений искусства.</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Предпринимает отдельные попытки высказаться о своих чувствах в процессе прослушивания или просмотра произведений искусства.</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lastRenderedPageBreak/>
        <w:t>Предпринимает попытки словесно описать красоту увиденного.</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Отличает эстетичное и неэстестичное оформление чего-либо.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Стремится создавать что-то красивое, устойчиво предпочитает красивое некрасивому.</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Овладевает умением подбирать адекватные слова для сравнения красивого и некрасивого.</w:t>
      </w:r>
    </w:p>
    <w:p w:rsidR="00737594" w:rsidRPr="00D02AEA" w:rsidRDefault="00737594" w:rsidP="00737594">
      <w:pPr>
        <w:spacing w:line="360" w:lineRule="auto"/>
        <w:ind w:firstLine="709"/>
        <w:jc w:val="both"/>
        <w:divId w:val="1690526313"/>
        <w:rPr>
          <w:rFonts w:eastAsia="Times New Roman"/>
          <w:b/>
          <w:i/>
          <w:sz w:val="28"/>
          <w:szCs w:val="28"/>
        </w:rPr>
      </w:pPr>
    </w:p>
    <w:p w:rsidR="00737594" w:rsidRPr="00D02AEA" w:rsidRDefault="00737594" w:rsidP="00737594">
      <w:pPr>
        <w:spacing w:line="360" w:lineRule="auto"/>
        <w:ind w:firstLine="709"/>
        <w:jc w:val="both"/>
        <w:divId w:val="1690526313"/>
        <w:rPr>
          <w:rFonts w:eastAsia="Times New Roman"/>
          <w:b/>
          <w:i/>
          <w:sz w:val="28"/>
          <w:szCs w:val="28"/>
        </w:rPr>
      </w:pPr>
      <w:r w:rsidRPr="00D02AEA">
        <w:rPr>
          <w:rFonts w:eastAsia="Times New Roman"/>
          <w:b/>
          <w:i/>
          <w:sz w:val="28"/>
          <w:szCs w:val="28"/>
        </w:rPr>
        <w:t>Личностный результат: развитие этических чувств, доброжелательности и эмоционально-нравственной отзывчивости, понимания и сопереживания чувствам других людей (включается при реализации соответствующего модуля)</w:t>
      </w:r>
    </w:p>
    <w:p w:rsidR="00737594" w:rsidRPr="00D02AEA" w:rsidRDefault="00737594" w:rsidP="00737594">
      <w:pPr>
        <w:spacing w:line="360" w:lineRule="auto"/>
        <w:ind w:firstLine="709"/>
        <w:contextualSpacing/>
        <w:jc w:val="both"/>
        <w:divId w:val="1690526313"/>
        <w:rPr>
          <w:rFonts w:eastAsia="Calibri"/>
          <w:sz w:val="28"/>
          <w:szCs w:val="28"/>
        </w:rPr>
      </w:pPr>
      <w:r w:rsidRPr="00D02AEA">
        <w:rPr>
          <w:rFonts w:eastAsia="Calibri"/>
          <w:sz w:val="28"/>
          <w:szCs w:val="28"/>
        </w:rPr>
        <w:t>Овладевает умением проявить вербальное сочувствие при затруднениях и неприятностях.</w:t>
      </w:r>
    </w:p>
    <w:p w:rsidR="00737594" w:rsidRPr="00D02AEA" w:rsidRDefault="00737594" w:rsidP="00737594">
      <w:pPr>
        <w:spacing w:line="360" w:lineRule="auto"/>
        <w:ind w:firstLine="709"/>
        <w:contextualSpacing/>
        <w:jc w:val="both"/>
        <w:divId w:val="1690526313"/>
        <w:rPr>
          <w:rFonts w:eastAsia="Calibri"/>
          <w:sz w:val="28"/>
          <w:szCs w:val="28"/>
        </w:rPr>
      </w:pPr>
      <w:r w:rsidRPr="00D02AEA">
        <w:rPr>
          <w:rFonts w:eastAsia="Calibri"/>
          <w:sz w:val="28"/>
          <w:szCs w:val="28"/>
        </w:rPr>
        <w:t>Овладевает умением промолчать об оплошности другого человека, хорошо замечая ее.</w:t>
      </w:r>
    </w:p>
    <w:p w:rsidR="00737594" w:rsidRPr="00D02AEA" w:rsidRDefault="00737594" w:rsidP="00737594">
      <w:pPr>
        <w:spacing w:line="360" w:lineRule="auto"/>
        <w:ind w:firstLine="709"/>
        <w:contextualSpacing/>
        <w:jc w:val="both"/>
        <w:divId w:val="1690526313"/>
        <w:rPr>
          <w:rFonts w:eastAsia="Calibri"/>
          <w:sz w:val="28"/>
          <w:szCs w:val="28"/>
        </w:rPr>
      </w:pPr>
      <w:r w:rsidRPr="00D02AEA">
        <w:rPr>
          <w:rFonts w:eastAsia="Calibri"/>
          <w:sz w:val="28"/>
          <w:szCs w:val="28"/>
        </w:rPr>
        <w:t>Овладевает умением молчать и спокойно стоять в торжественные, эмоционально значимые моменты.</w:t>
      </w:r>
    </w:p>
    <w:p w:rsidR="00737594" w:rsidRPr="00D02AEA" w:rsidRDefault="00737594" w:rsidP="00737594">
      <w:pPr>
        <w:spacing w:line="360" w:lineRule="auto"/>
        <w:ind w:firstLine="709"/>
        <w:contextualSpacing/>
        <w:jc w:val="both"/>
        <w:divId w:val="1690526313"/>
        <w:rPr>
          <w:rFonts w:eastAsia="Calibri"/>
          <w:sz w:val="28"/>
          <w:szCs w:val="28"/>
        </w:rPr>
      </w:pPr>
      <w:r w:rsidRPr="00D02AEA">
        <w:rPr>
          <w:rFonts w:eastAsia="Calibri"/>
          <w:sz w:val="28"/>
          <w:szCs w:val="28"/>
        </w:rPr>
        <w:t>Проявляет уважительное отношение к пожилым людям.</w:t>
      </w:r>
    </w:p>
    <w:p w:rsidR="00737594" w:rsidRPr="00D02AEA" w:rsidRDefault="00737594" w:rsidP="00737594">
      <w:pPr>
        <w:spacing w:line="360" w:lineRule="auto"/>
        <w:ind w:firstLine="709"/>
        <w:jc w:val="both"/>
        <w:divId w:val="1690526313"/>
        <w:rPr>
          <w:rFonts w:eastAsia="Times New Roman"/>
          <w:b/>
          <w:sz w:val="28"/>
          <w:szCs w:val="28"/>
        </w:rPr>
      </w:pPr>
      <w:r w:rsidRPr="00D02AEA">
        <w:rPr>
          <w:rFonts w:eastAsia="Calibri"/>
          <w:sz w:val="28"/>
          <w:szCs w:val="28"/>
        </w:rPr>
        <w:t>Понимает смысл нравственно насыщенных литературных произведений (В. Осеева и т.п).</w:t>
      </w:r>
    </w:p>
    <w:p w:rsidR="00737594" w:rsidRPr="00D02AEA" w:rsidRDefault="00737594" w:rsidP="00737594">
      <w:pPr>
        <w:spacing w:line="360" w:lineRule="auto"/>
        <w:ind w:firstLine="709"/>
        <w:jc w:val="both"/>
        <w:divId w:val="1690526313"/>
        <w:rPr>
          <w:rFonts w:eastAsia="Times New Roman"/>
          <w:b/>
          <w:sz w:val="28"/>
          <w:szCs w:val="28"/>
        </w:rPr>
      </w:pPr>
    </w:p>
    <w:p w:rsidR="00737594" w:rsidRPr="00D02AEA" w:rsidRDefault="00737594" w:rsidP="00737594">
      <w:pPr>
        <w:spacing w:line="360" w:lineRule="auto"/>
        <w:ind w:firstLine="709"/>
        <w:jc w:val="both"/>
        <w:divId w:val="1690526313"/>
        <w:rPr>
          <w:rFonts w:eastAsia="Calibri"/>
          <w:b/>
          <w:i/>
          <w:sz w:val="28"/>
          <w:szCs w:val="28"/>
        </w:rPr>
      </w:pPr>
      <w:r w:rsidRPr="00D02AEA">
        <w:rPr>
          <w:rFonts w:eastAsia="Times New Roman"/>
          <w:b/>
          <w:i/>
          <w:sz w:val="28"/>
          <w:szCs w:val="28"/>
        </w:rPr>
        <w:t xml:space="preserve">Личностный результат: </w:t>
      </w:r>
      <w:r w:rsidRPr="00D02AEA">
        <w:rPr>
          <w:rFonts w:eastAsia="Calibri"/>
          <w:b/>
          <w:i/>
          <w:sz w:val="28"/>
          <w:szCs w:val="28"/>
        </w:rPr>
        <w:t>Развитие навыков сотрудничества со взрослыми и сверстниками в разных социальных ситуациях.</w:t>
      </w:r>
    </w:p>
    <w:p w:rsidR="00737594" w:rsidRPr="00D02AEA" w:rsidRDefault="00737594" w:rsidP="00737594">
      <w:pPr>
        <w:spacing w:line="360" w:lineRule="auto"/>
        <w:ind w:firstLine="709"/>
        <w:jc w:val="both"/>
        <w:divId w:val="1690526313"/>
        <w:rPr>
          <w:rFonts w:eastAsia="Calibri"/>
          <w:sz w:val="28"/>
          <w:szCs w:val="28"/>
        </w:rPr>
      </w:pPr>
    </w:p>
    <w:p w:rsidR="00737594" w:rsidRPr="00D02AEA" w:rsidRDefault="00737594" w:rsidP="00737594">
      <w:pPr>
        <w:spacing w:line="360" w:lineRule="auto"/>
        <w:ind w:firstLine="709"/>
        <w:jc w:val="both"/>
        <w:divId w:val="1690526313"/>
        <w:rPr>
          <w:rFonts w:eastAsia="Times New Roman"/>
          <w:sz w:val="28"/>
          <w:szCs w:val="28"/>
        </w:rPr>
      </w:pPr>
      <w:r w:rsidRPr="00D02AEA">
        <w:rPr>
          <w:rFonts w:eastAsia="Calibri"/>
          <w:sz w:val="28"/>
          <w:szCs w:val="28"/>
        </w:rPr>
        <w:t xml:space="preserve">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умений. </w:t>
      </w:r>
      <w:r w:rsidRPr="00D02AEA">
        <w:rPr>
          <w:rFonts w:eastAsia="Times New Roman"/>
          <w:sz w:val="28"/>
          <w:szCs w:val="28"/>
        </w:rPr>
        <w:t>По каждой составляющей в третьем классе планируется достичь следующих целевых показателей.</w:t>
      </w:r>
    </w:p>
    <w:p w:rsidR="00737594" w:rsidRPr="00D02AEA" w:rsidRDefault="00737594" w:rsidP="00737594">
      <w:pPr>
        <w:spacing w:line="360" w:lineRule="auto"/>
        <w:ind w:firstLine="709"/>
        <w:jc w:val="both"/>
        <w:divId w:val="1690526313"/>
        <w:rPr>
          <w:rFonts w:eastAsia="Calibri"/>
          <w:b/>
          <w:i/>
          <w:sz w:val="28"/>
          <w:szCs w:val="28"/>
        </w:rPr>
      </w:pPr>
    </w:p>
    <w:p w:rsidR="00737594" w:rsidRPr="00D02AEA" w:rsidRDefault="00737594" w:rsidP="00737594">
      <w:pPr>
        <w:spacing w:line="360" w:lineRule="auto"/>
        <w:ind w:firstLine="709"/>
        <w:jc w:val="both"/>
        <w:divId w:val="1690526313"/>
        <w:rPr>
          <w:rFonts w:eastAsia="Calibri"/>
          <w:i/>
          <w:sz w:val="28"/>
          <w:szCs w:val="28"/>
        </w:rPr>
      </w:pPr>
      <w:r w:rsidRPr="00D02AEA">
        <w:rPr>
          <w:rFonts w:eastAsia="Calibri"/>
          <w:i/>
          <w:sz w:val="28"/>
          <w:szCs w:val="28"/>
        </w:rPr>
        <w:t>Сформированность навыков продуктивной межличностной коммуникации.</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lastRenderedPageBreak/>
        <w:t xml:space="preserve">Знает имена и фамилии всех одноклассников, имена и отчества педагогов: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Имеет друзей среди одноклассников и соблюдает правила дружбы.</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Избегает открытых конфликтов.</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Может выполнять разные роли в подгрупповой и групповой работе.</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Правильно определяет эмоции и намерения партнера по коммуникации.</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При ответах на вопросы взрослого эмоционально адекватен, вежлив и краток.</w:t>
      </w:r>
    </w:p>
    <w:p w:rsidR="00737594" w:rsidRPr="00D02AEA" w:rsidRDefault="00737594" w:rsidP="00737594">
      <w:pPr>
        <w:spacing w:line="360" w:lineRule="auto"/>
        <w:ind w:firstLine="709"/>
        <w:jc w:val="both"/>
        <w:divId w:val="1690526313"/>
        <w:rPr>
          <w:rFonts w:eastAsia="Calibri"/>
          <w:i/>
          <w:sz w:val="28"/>
          <w:szCs w:val="28"/>
        </w:rPr>
      </w:pPr>
    </w:p>
    <w:p w:rsidR="00737594" w:rsidRPr="00D02AEA" w:rsidRDefault="00737594" w:rsidP="00737594">
      <w:pPr>
        <w:spacing w:line="360" w:lineRule="auto"/>
        <w:ind w:firstLine="709"/>
        <w:jc w:val="both"/>
        <w:divId w:val="1690526313"/>
        <w:rPr>
          <w:rFonts w:eastAsia="Calibri"/>
          <w:i/>
          <w:sz w:val="28"/>
          <w:szCs w:val="28"/>
        </w:rPr>
      </w:pPr>
      <w:r w:rsidRPr="00D02AEA">
        <w:rPr>
          <w:rFonts w:eastAsia="Calibri"/>
          <w:i/>
          <w:sz w:val="28"/>
          <w:szCs w:val="28"/>
        </w:rPr>
        <w:t>Сформированность социально одобряемого (этичного) поведения.</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Соблюдает нормы речевого этикета,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Пропускает взрослого вперед, придерживает дверь, внимательно выслушивает обращение.</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Самостоятельно предлагает оказать помощь взрослому.</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Овладевает умением не перебивать, соблюдать очередность при высказывании,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Овладевает умением улыбаться партнеру при встрече, обращении.</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Самостоятельно стремится оказать сверстнику помощь при затруднении.</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Проявляет уважительное отношение к чужой собственности.</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Овладевает умениями просоциального поведения (помощь, поддержка, сочувствие).</w:t>
      </w:r>
    </w:p>
    <w:p w:rsidR="00737594" w:rsidRPr="00D02AEA" w:rsidRDefault="00737594" w:rsidP="00737594">
      <w:pPr>
        <w:spacing w:line="360" w:lineRule="auto"/>
        <w:ind w:firstLine="709"/>
        <w:jc w:val="both"/>
        <w:divId w:val="1690526313"/>
        <w:rPr>
          <w:rFonts w:eastAsia="Calibri"/>
          <w:i/>
          <w:sz w:val="28"/>
          <w:szCs w:val="28"/>
        </w:rPr>
      </w:pPr>
    </w:p>
    <w:p w:rsidR="00737594" w:rsidRPr="00D02AEA" w:rsidRDefault="00737594" w:rsidP="00737594">
      <w:pPr>
        <w:spacing w:line="360" w:lineRule="auto"/>
        <w:ind w:firstLine="709"/>
        <w:jc w:val="both"/>
        <w:divId w:val="1690526313"/>
        <w:rPr>
          <w:rFonts w:eastAsia="Calibri"/>
          <w:i/>
          <w:sz w:val="28"/>
          <w:szCs w:val="28"/>
        </w:rPr>
      </w:pPr>
      <w:r w:rsidRPr="00D02AEA">
        <w:rPr>
          <w:rFonts w:eastAsia="Calibri"/>
          <w:i/>
          <w:sz w:val="28"/>
          <w:szCs w:val="28"/>
        </w:rPr>
        <w:t xml:space="preserve">Сформированность речевых умений: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Умеет вежливо и понятно обратиться с вопросом.</w:t>
      </w:r>
    </w:p>
    <w:p w:rsidR="00737594" w:rsidRPr="00D02AEA" w:rsidRDefault="00737594" w:rsidP="00737594">
      <w:pPr>
        <w:spacing w:line="360" w:lineRule="auto"/>
        <w:ind w:firstLine="709"/>
        <w:jc w:val="both"/>
        <w:divId w:val="1690526313"/>
        <w:rPr>
          <w:rFonts w:eastAsia="Times New Roman"/>
          <w:sz w:val="28"/>
          <w:szCs w:val="28"/>
        </w:rPr>
      </w:pPr>
      <w:r w:rsidRPr="00D02AEA">
        <w:rPr>
          <w:rFonts w:eastAsia="Times New Roman"/>
          <w:sz w:val="28"/>
          <w:szCs w:val="28"/>
        </w:rPr>
        <w:t>Умеет вербализовать свои желания и мысли.</w:t>
      </w:r>
    </w:p>
    <w:p w:rsidR="00737594" w:rsidRPr="00D02AEA" w:rsidRDefault="00737594" w:rsidP="00737594">
      <w:pPr>
        <w:spacing w:line="360" w:lineRule="auto"/>
        <w:ind w:firstLine="709"/>
        <w:jc w:val="both"/>
        <w:divId w:val="1690526313"/>
        <w:rPr>
          <w:rFonts w:eastAsia="Calibri"/>
          <w:kern w:val="2"/>
          <w:sz w:val="28"/>
          <w:szCs w:val="28"/>
        </w:rPr>
      </w:pPr>
      <w:r w:rsidRPr="00D02AEA">
        <w:rPr>
          <w:rFonts w:eastAsia="Calibri"/>
          <w:kern w:val="2"/>
          <w:sz w:val="28"/>
          <w:szCs w:val="28"/>
        </w:rPr>
        <w:t>Сформирована возможность говорить об испытываемых эмоциях, намерениях;</w:t>
      </w:r>
    </w:p>
    <w:p w:rsidR="00737594" w:rsidRPr="00D02AEA" w:rsidRDefault="00737594" w:rsidP="00737594">
      <w:pPr>
        <w:spacing w:line="360" w:lineRule="auto"/>
        <w:ind w:firstLine="709"/>
        <w:jc w:val="both"/>
        <w:divId w:val="1690526313"/>
        <w:rPr>
          <w:rFonts w:eastAsia="Times New Roman"/>
          <w:sz w:val="28"/>
          <w:szCs w:val="28"/>
        </w:rPr>
      </w:pPr>
    </w:p>
    <w:p w:rsidR="00737594" w:rsidRPr="00D02AEA" w:rsidRDefault="00737594" w:rsidP="00737594">
      <w:pPr>
        <w:spacing w:line="360" w:lineRule="auto"/>
        <w:ind w:firstLine="709"/>
        <w:jc w:val="both"/>
        <w:divId w:val="1690526313"/>
        <w:rPr>
          <w:rFonts w:eastAsia="Calibri"/>
          <w:b/>
          <w:i/>
          <w:sz w:val="28"/>
          <w:szCs w:val="28"/>
        </w:rPr>
      </w:pPr>
      <w:r w:rsidRPr="00D02AEA">
        <w:rPr>
          <w:rFonts w:eastAsia="Times New Roman"/>
          <w:b/>
          <w:i/>
          <w:sz w:val="28"/>
          <w:szCs w:val="28"/>
        </w:rPr>
        <w:lastRenderedPageBreak/>
        <w:t xml:space="preserve">Личностный результат: </w:t>
      </w:r>
      <w:r w:rsidRPr="00D02AEA">
        <w:rPr>
          <w:rFonts w:eastAsia="Calibri"/>
          <w:b/>
          <w:i/>
          <w:sz w:val="28"/>
          <w:szCs w:val="28"/>
        </w:rPr>
        <w:t>Развитие адекватных представлений о собственных возможностях, о насущно необходимом жизнеобеспечении.</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Самостоятельно обозначает свою социальную роль (школьник, ученик):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Правильно оценивает результаты своей деятельности.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Адекватно и без затруднений обозначает свои потребности (плохо видно, надо выйти, повторите, пожалуйста):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Хорошо разграничивает ситуации, требующие и не требующие помощи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Может адекватно оценить выраженность какого-либо качества у себя и у других с разных точек зрения (встать на позицию другого):</w:t>
      </w:r>
    </w:p>
    <w:p w:rsidR="00737594" w:rsidRPr="00D02AEA" w:rsidRDefault="00737594" w:rsidP="00737594">
      <w:pPr>
        <w:spacing w:line="360" w:lineRule="auto"/>
        <w:ind w:firstLine="709"/>
        <w:jc w:val="both"/>
        <w:divId w:val="1690526313"/>
        <w:rPr>
          <w:rFonts w:eastAsia="Calibri"/>
          <w:b/>
          <w:i/>
          <w:sz w:val="28"/>
          <w:szCs w:val="28"/>
        </w:rPr>
      </w:pPr>
    </w:p>
    <w:p w:rsidR="00737594" w:rsidRPr="00D02AEA" w:rsidRDefault="00737594" w:rsidP="00737594">
      <w:pPr>
        <w:spacing w:line="360" w:lineRule="auto"/>
        <w:ind w:firstLine="709"/>
        <w:jc w:val="both"/>
        <w:divId w:val="1690526313"/>
        <w:rPr>
          <w:rFonts w:eastAsia="Calibri"/>
          <w:b/>
          <w:i/>
          <w:sz w:val="28"/>
          <w:szCs w:val="28"/>
        </w:rPr>
      </w:pPr>
      <w:r w:rsidRPr="00D02AEA">
        <w:rPr>
          <w:rFonts w:eastAsia="Times New Roman"/>
          <w:b/>
          <w:i/>
          <w:sz w:val="28"/>
          <w:szCs w:val="28"/>
        </w:rPr>
        <w:t xml:space="preserve">Личностный результат: </w:t>
      </w:r>
      <w:r w:rsidRPr="00D02AEA">
        <w:rPr>
          <w:rFonts w:eastAsia="Calibri"/>
          <w:sz w:val="28"/>
          <w:szCs w:val="28"/>
        </w:rPr>
        <w:t>Овладение</w:t>
      </w:r>
      <w:r w:rsidRPr="00D02AEA">
        <w:rPr>
          <w:rFonts w:eastAsia="Calibri"/>
          <w:b/>
          <w:i/>
          <w:sz w:val="28"/>
          <w:szCs w:val="28"/>
        </w:rPr>
        <w:t xml:space="preserve"> социально-бытовыми умениями, используемыми в повседневной жизни.</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Имеет сформированные по возрасту навыки самообслуживания: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Умеет пользоваться сотовым телефоном: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Самостоятельно поддерживает порядок в портфеле, учебных принадлежностях.</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Следит за своим внешним видом.</w:t>
      </w:r>
    </w:p>
    <w:p w:rsidR="00737594" w:rsidRPr="00D02AEA" w:rsidRDefault="00737594" w:rsidP="00737594">
      <w:pPr>
        <w:spacing w:line="360" w:lineRule="auto"/>
        <w:ind w:firstLine="709"/>
        <w:jc w:val="both"/>
        <w:divId w:val="1690526313"/>
        <w:rPr>
          <w:rFonts w:eastAsia="Calibri"/>
          <w:sz w:val="28"/>
          <w:szCs w:val="28"/>
        </w:rPr>
      </w:pPr>
    </w:p>
    <w:p w:rsidR="00737594" w:rsidRPr="00D02AEA" w:rsidRDefault="00737594" w:rsidP="00737594">
      <w:pPr>
        <w:spacing w:line="360" w:lineRule="auto"/>
        <w:ind w:firstLine="709"/>
        <w:jc w:val="both"/>
        <w:divId w:val="1690526313"/>
        <w:rPr>
          <w:rFonts w:eastAsia="Calibri"/>
          <w:b/>
          <w:i/>
          <w:sz w:val="28"/>
          <w:szCs w:val="28"/>
        </w:rPr>
      </w:pPr>
      <w:r w:rsidRPr="00D02AEA">
        <w:rPr>
          <w:rFonts w:eastAsia="Times New Roman"/>
          <w:b/>
          <w:i/>
          <w:sz w:val="28"/>
          <w:szCs w:val="28"/>
        </w:rPr>
        <w:t xml:space="preserve">Личностный результат: </w:t>
      </w:r>
      <w:r w:rsidRPr="00D02AEA">
        <w:rPr>
          <w:rFonts w:eastAsia="Calibri"/>
          <w:b/>
          <w:i/>
          <w:sz w:val="28"/>
          <w:szCs w:val="28"/>
        </w:rPr>
        <w:t>Владение навыками коммуникации и принятыми ритуалами социального взаимодействия.</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Сформирована возможность согласованно выполнять необходимые действия (коммуникативно-игровые или учебно-познавательные) в паре и в малой группе, не разрушая общего замысла:</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Сформирована возможность контролировать импульсивные желания (не трогать чужие предметы без разрешения):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Сформирована возможность сдерживать вербальную агрессию.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Имеет хороший социометрический статус.</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Стабилен в своих коммуникативных предпочтениях.</w:t>
      </w:r>
    </w:p>
    <w:p w:rsidR="00737594" w:rsidRPr="00D02AEA" w:rsidRDefault="00737594" w:rsidP="00737594">
      <w:pPr>
        <w:spacing w:line="360" w:lineRule="auto"/>
        <w:ind w:firstLine="709"/>
        <w:jc w:val="both"/>
        <w:divId w:val="1690526313"/>
        <w:rPr>
          <w:rFonts w:eastAsia="Calibri"/>
          <w:b/>
          <w:i/>
          <w:sz w:val="28"/>
          <w:szCs w:val="28"/>
        </w:rPr>
      </w:pPr>
    </w:p>
    <w:p w:rsidR="00737594" w:rsidRPr="00D02AEA" w:rsidRDefault="00737594" w:rsidP="00737594">
      <w:pPr>
        <w:spacing w:line="360" w:lineRule="auto"/>
        <w:ind w:firstLine="709"/>
        <w:jc w:val="both"/>
        <w:divId w:val="1690526313"/>
        <w:rPr>
          <w:rFonts w:eastAsia="Calibri"/>
          <w:b/>
          <w:i/>
          <w:sz w:val="28"/>
          <w:szCs w:val="28"/>
        </w:rPr>
      </w:pPr>
      <w:r w:rsidRPr="00D02AEA">
        <w:rPr>
          <w:rFonts w:eastAsia="Times New Roman"/>
          <w:b/>
          <w:i/>
          <w:sz w:val="28"/>
          <w:szCs w:val="28"/>
        </w:rPr>
        <w:lastRenderedPageBreak/>
        <w:t xml:space="preserve">Личностный результат: </w:t>
      </w:r>
      <w:r w:rsidRPr="00D02AEA">
        <w:rPr>
          <w:rFonts w:eastAsia="Calibri"/>
          <w:b/>
          <w:i/>
          <w:sz w:val="28"/>
          <w:szCs w:val="28"/>
        </w:rPr>
        <w:t>Способность к осмыслению и дифференциации картины мира, ее временно-пространственной организации.</w:t>
      </w:r>
    </w:p>
    <w:p w:rsidR="00737594" w:rsidRPr="00D02AEA" w:rsidRDefault="00737594" w:rsidP="00737594">
      <w:pPr>
        <w:spacing w:line="360" w:lineRule="auto"/>
        <w:jc w:val="both"/>
        <w:divId w:val="1690526313"/>
        <w:rPr>
          <w:rFonts w:eastAsia="Calibri"/>
          <w:i/>
          <w:sz w:val="28"/>
          <w:szCs w:val="28"/>
        </w:rPr>
      </w:pP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Сформированы пространственные представления (ориентируется на листе бумаги и может понимать пространственный план-схему).</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Относительно правильные временные представления (понимает время на часах, адекватно использует временнЫе наречия).</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Проявляет интерес к знаниям о природе и человеке, путешествиям;</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Знания по определенным аспектам мироустройства за пределами программного материала.</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Проявляет интерес к достижениям (спорт, культура).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Может формулировать индивидуально значимые желания и «нежелания». </w:t>
      </w:r>
    </w:p>
    <w:p w:rsidR="00737594" w:rsidRPr="00D02AEA" w:rsidRDefault="00737594" w:rsidP="00737594">
      <w:pPr>
        <w:spacing w:line="360" w:lineRule="auto"/>
        <w:ind w:firstLine="709"/>
        <w:jc w:val="both"/>
        <w:divId w:val="1690526313"/>
        <w:rPr>
          <w:rFonts w:eastAsia="Calibri"/>
          <w:sz w:val="28"/>
          <w:szCs w:val="28"/>
        </w:rPr>
      </w:pP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Курс «Психокоррекционные занятия» предполагает формирование всех видов универсальных учебных действий (УУД).</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В 3 классе планируется достичь следующие метапредметные результаты:</w:t>
      </w:r>
    </w:p>
    <w:p w:rsidR="00737594" w:rsidRPr="00D02AEA" w:rsidRDefault="00737594" w:rsidP="00737594">
      <w:pPr>
        <w:spacing w:line="360" w:lineRule="auto"/>
        <w:ind w:firstLine="709"/>
        <w:jc w:val="both"/>
        <w:divId w:val="1690526313"/>
        <w:rPr>
          <w:rFonts w:eastAsia="Calibri"/>
          <w:b/>
          <w:i/>
          <w:sz w:val="28"/>
          <w:szCs w:val="28"/>
        </w:rPr>
      </w:pPr>
      <w:r w:rsidRPr="00D02AEA">
        <w:rPr>
          <w:rFonts w:eastAsia="Calibri"/>
          <w:b/>
          <w:i/>
          <w:sz w:val="28"/>
          <w:szCs w:val="28"/>
        </w:rPr>
        <w:t xml:space="preserve"> В области формирования познавательных УУД</w:t>
      </w:r>
    </w:p>
    <w:p w:rsidR="00737594" w:rsidRPr="00D02AEA" w:rsidRDefault="00737594" w:rsidP="00737594">
      <w:pPr>
        <w:numPr>
          <w:ilvl w:val="0"/>
          <w:numId w:val="209"/>
        </w:numPr>
        <w:spacing w:line="360" w:lineRule="auto"/>
        <w:ind w:left="357" w:hanging="357"/>
        <w:contextualSpacing/>
        <w:jc w:val="both"/>
        <w:divId w:val="1690526313"/>
        <w:rPr>
          <w:rFonts w:eastAsia="Calibri"/>
          <w:sz w:val="28"/>
          <w:szCs w:val="28"/>
        </w:rPr>
      </w:pPr>
      <w:r w:rsidRPr="00D02AEA">
        <w:rPr>
          <w:rFonts w:eastAsia="Calibri"/>
          <w:sz w:val="28"/>
          <w:szCs w:val="28"/>
        </w:rPr>
        <w:t>Проявление поисковой активности (попыток самостоятельного поиска решения ранее неизвестного задания) – целевым результатом является преодоление отказа от активности и стереотипных непродуктивных проб;</w:t>
      </w:r>
    </w:p>
    <w:p w:rsidR="00737594" w:rsidRPr="00D02AEA" w:rsidRDefault="00737594" w:rsidP="00737594">
      <w:pPr>
        <w:numPr>
          <w:ilvl w:val="0"/>
          <w:numId w:val="209"/>
        </w:numPr>
        <w:spacing w:line="360" w:lineRule="auto"/>
        <w:ind w:left="357" w:hanging="357"/>
        <w:contextualSpacing/>
        <w:jc w:val="both"/>
        <w:divId w:val="1690526313"/>
        <w:rPr>
          <w:rFonts w:eastAsia="Calibri"/>
          <w:sz w:val="28"/>
          <w:szCs w:val="28"/>
        </w:rPr>
      </w:pPr>
      <w:r w:rsidRPr="00D02AEA">
        <w:rPr>
          <w:rFonts w:eastAsia="Calibri"/>
          <w:sz w:val="28"/>
          <w:szCs w:val="28"/>
        </w:rPr>
        <w:t>Овладение умениями декодирования предложенных условных знаков – целевым результатом является удержание в памяти не менее пяти значений;</w:t>
      </w:r>
    </w:p>
    <w:p w:rsidR="00737594" w:rsidRPr="00D02AEA" w:rsidRDefault="00737594" w:rsidP="00737594">
      <w:pPr>
        <w:numPr>
          <w:ilvl w:val="0"/>
          <w:numId w:val="209"/>
        </w:numPr>
        <w:spacing w:line="360" w:lineRule="auto"/>
        <w:ind w:left="357" w:hanging="357"/>
        <w:contextualSpacing/>
        <w:jc w:val="both"/>
        <w:divId w:val="1690526313"/>
        <w:rPr>
          <w:rFonts w:eastAsia="Calibri"/>
          <w:sz w:val="28"/>
          <w:szCs w:val="28"/>
        </w:rPr>
      </w:pPr>
      <w:r w:rsidRPr="00D02AEA">
        <w:rPr>
          <w:rFonts w:eastAsia="Calibri"/>
          <w:sz w:val="28"/>
          <w:szCs w:val="28"/>
        </w:rPr>
        <w:t>Овладение умениями кодирования: целевым результатом является возможность создания конкретно-графических моделей (плана комнаты, пространства) с преимущественно организующей помощью;</w:t>
      </w:r>
    </w:p>
    <w:p w:rsidR="00737594" w:rsidRPr="00D02AEA" w:rsidRDefault="00737594" w:rsidP="00737594">
      <w:pPr>
        <w:numPr>
          <w:ilvl w:val="0"/>
          <w:numId w:val="209"/>
        </w:numPr>
        <w:spacing w:line="360" w:lineRule="auto"/>
        <w:ind w:left="357" w:hanging="357"/>
        <w:contextualSpacing/>
        <w:jc w:val="both"/>
        <w:divId w:val="1690526313"/>
        <w:rPr>
          <w:rFonts w:eastAsia="Calibri"/>
          <w:sz w:val="28"/>
          <w:szCs w:val="28"/>
        </w:rPr>
      </w:pPr>
      <w:r w:rsidRPr="00D02AEA">
        <w:rPr>
          <w:rFonts w:eastAsia="Calibri"/>
          <w:sz w:val="28"/>
          <w:szCs w:val="28"/>
        </w:rPr>
        <w:lastRenderedPageBreak/>
        <w:t xml:space="preserve">Овладение умением отвечать на вопросы по событийному дискурсу – целевым результатом является полное и точное понимание как воспринимаемого на слух, так и читаемого текста. </w:t>
      </w:r>
    </w:p>
    <w:p w:rsidR="00737594" w:rsidRPr="00D02AEA" w:rsidRDefault="00737594" w:rsidP="00737594">
      <w:pPr>
        <w:numPr>
          <w:ilvl w:val="0"/>
          <w:numId w:val="209"/>
        </w:numPr>
        <w:spacing w:line="360" w:lineRule="auto"/>
        <w:ind w:left="357" w:hanging="357"/>
        <w:contextualSpacing/>
        <w:jc w:val="both"/>
        <w:divId w:val="1690526313"/>
        <w:rPr>
          <w:rFonts w:eastAsia="Calibri"/>
          <w:sz w:val="28"/>
          <w:szCs w:val="28"/>
        </w:rPr>
      </w:pPr>
      <w:r w:rsidRPr="00D02AEA">
        <w:rPr>
          <w:rFonts w:eastAsia="Calibri"/>
          <w:sz w:val="28"/>
          <w:szCs w:val="28"/>
        </w:rPr>
        <w:t>Овладение умением выделять существенные и несущественные признаки в объектах, актуализированных на основе имеющихся знаний и представлений – целевым результатом является возможность обозначать наиболее существенные признаки не представленного наглядно объекта (например, рассказать о самом запомнившемся случае и т.п.).</w:t>
      </w:r>
    </w:p>
    <w:p w:rsidR="00737594" w:rsidRPr="00D02AEA" w:rsidRDefault="00737594" w:rsidP="00737594">
      <w:pPr>
        <w:numPr>
          <w:ilvl w:val="0"/>
          <w:numId w:val="209"/>
        </w:numPr>
        <w:spacing w:line="360" w:lineRule="auto"/>
        <w:ind w:left="357" w:hanging="357"/>
        <w:contextualSpacing/>
        <w:jc w:val="both"/>
        <w:divId w:val="1690526313"/>
        <w:rPr>
          <w:rFonts w:eastAsia="Calibri"/>
          <w:sz w:val="28"/>
          <w:szCs w:val="28"/>
        </w:rPr>
      </w:pPr>
      <w:r w:rsidRPr="00D02AEA">
        <w:rPr>
          <w:rFonts w:eastAsia="Calibri"/>
          <w:sz w:val="28"/>
          <w:szCs w:val="28"/>
        </w:rPr>
        <w:t>Овладение умением вербализовать причинно-следственную связь, представленную графически или словесно - целевым результатом можно считать самостоятельное точное понимание сущности такой связи, при сохраняющихся трудностях ее словесного выражения.</w:t>
      </w:r>
    </w:p>
    <w:p w:rsidR="00737594" w:rsidRPr="00D02AEA" w:rsidRDefault="00737594" w:rsidP="00737594">
      <w:pPr>
        <w:numPr>
          <w:ilvl w:val="0"/>
          <w:numId w:val="209"/>
        </w:numPr>
        <w:spacing w:line="360" w:lineRule="auto"/>
        <w:ind w:left="357" w:hanging="357"/>
        <w:contextualSpacing/>
        <w:jc w:val="both"/>
        <w:divId w:val="1690526313"/>
        <w:rPr>
          <w:rFonts w:eastAsia="Calibri"/>
          <w:sz w:val="28"/>
          <w:szCs w:val="28"/>
        </w:rPr>
      </w:pPr>
      <w:r w:rsidRPr="00D02AEA">
        <w:rPr>
          <w:rFonts w:eastAsia="Calibri"/>
          <w:sz w:val="28"/>
          <w:szCs w:val="28"/>
        </w:rP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приблизительно половины новых слов (конкретного харктера).</w:t>
      </w:r>
    </w:p>
    <w:p w:rsidR="00737594" w:rsidRPr="00D02AEA" w:rsidRDefault="00737594" w:rsidP="00737594">
      <w:pPr>
        <w:numPr>
          <w:ilvl w:val="0"/>
          <w:numId w:val="209"/>
        </w:numPr>
        <w:spacing w:line="360" w:lineRule="auto"/>
        <w:ind w:left="357" w:hanging="357"/>
        <w:contextualSpacing/>
        <w:jc w:val="both"/>
        <w:divId w:val="1690526313"/>
        <w:rPr>
          <w:rFonts w:eastAsia="Calibri"/>
          <w:sz w:val="28"/>
          <w:szCs w:val="28"/>
        </w:rPr>
      </w:pPr>
      <w:r w:rsidRPr="00D02AEA">
        <w:rPr>
          <w:rFonts w:eastAsia="Calibri"/>
          <w:sz w:val="28"/>
          <w:szCs w:val="28"/>
        </w:rPr>
        <w:t>Овладение умением сравнивать и обобщать объекты – называть их общим названием по представлению - целевым результатом является точное вербальное обобщение приблизительно в половине заданий.</w:t>
      </w:r>
    </w:p>
    <w:p w:rsidR="00737594" w:rsidRPr="00D02AEA" w:rsidRDefault="00737594" w:rsidP="00737594">
      <w:pPr>
        <w:spacing w:line="360" w:lineRule="auto"/>
        <w:jc w:val="both"/>
        <w:divId w:val="1690526313"/>
        <w:rPr>
          <w:rFonts w:eastAsia="Calibri"/>
          <w:sz w:val="28"/>
          <w:szCs w:val="28"/>
        </w:rPr>
      </w:pPr>
      <w:r w:rsidRPr="00D02AEA">
        <w:rPr>
          <w:rFonts w:eastAsia="Calibri"/>
          <w:sz w:val="28"/>
          <w:szCs w:val="28"/>
        </w:rPr>
        <w:t xml:space="preserve"> </w:t>
      </w:r>
    </w:p>
    <w:p w:rsidR="00737594" w:rsidRPr="00D02AEA" w:rsidRDefault="00737594" w:rsidP="00737594">
      <w:pPr>
        <w:spacing w:line="360" w:lineRule="auto"/>
        <w:ind w:firstLine="709"/>
        <w:jc w:val="both"/>
        <w:divId w:val="1690526313"/>
        <w:rPr>
          <w:rFonts w:eastAsia="Calibri"/>
          <w:b/>
          <w:i/>
          <w:sz w:val="28"/>
          <w:szCs w:val="28"/>
        </w:rPr>
      </w:pPr>
      <w:r w:rsidRPr="00D02AEA">
        <w:rPr>
          <w:rFonts w:eastAsia="Calibri"/>
          <w:b/>
          <w:i/>
          <w:sz w:val="28"/>
          <w:szCs w:val="28"/>
        </w:rPr>
        <w:t>В области формирования регулятивных УУД:</w:t>
      </w:r>
    </w:p>
    <w:p w:rsidR="00737594" w:rsidRPr="00D02AEA" w:rsidRDefault="00737594" w:rsidP="00737594">
      <w:pPr>
        <w:spacing w:line="360" w:lineRule="auto"/>
        <w:ind w:firstLine="709"/>
        <w:jc w:val="both"/>
        <w:divId w:val="1690526313"/>
        <w:rPr>
          <w:rFonts w:eastAsia="Calibri"/>
          <w:b/>
          <w:i/>
          <w:sz w:val="28"/>
          <w:szCs w:val="28"/>
        </w:rPr>
      </w:pPr>
    </w:p>
    <w:p w:rsidR="00737594" w:rsidRPr="00D02AEA" w:rsidRDefault="00737594" w:rsidP="00737594">
      <w:pPr>
        <w:numPr>
          <w:ilvl w:val="0"/>
          <w:numId w:val="210"/>
        </w:numPr>
        <w:spacing w:line="360" w:lineRule="auto"/>
        <w:ind w:left="357" w:hanging="357"/>
        <w:jc w:val="both"/>
        <w:divId w:val="1690526313"/>
        <w:rPr>
          <w:rFonts w:eastAsia="Times New Roman"/>
          <w:sz w:val="28"/>
          <w:szCs w:val="28"/>
        </w:rPr>
      </w:pPr>
      <w:r w:rsidRPr="00D02AEA">
        <w:rPr>
          <w:rFonts w:eastAsia="Times New Roman"/>
          <w:sz w:val="28"/>
          <w:szCs w:val="28"/>
        </w:rPr>
        <w:t>Понимание групповой инструкции к задаче учебно-познавательного характера - целевым результатом является преимущественно самостоятельная работа (не более одного индивидуального обращения к ребенку за занятие).</w:t>
      </w:r>
    </w:p>
    <w:p w:rsidR="00737594" w:rsidRPr="00D02AEA" w:rsidRDefault="00737594" w:rsidP="00737594">
      <w:pPr>
        <w:numPr>
          <w:ilvl w:val="0"/>
          <w:numId w:val="210"/>
        </w:numPr>
        <w:spacing w:line="360" w:lineRule="auto"/>
        <w:ind w:left="357" w:hanging="357"/>
        <w:jc w:val="both"/>
        <w:divId w:val="1690526313"/>
        <w:rPr>
          <w:rFonts w:eastAsia="Times New Roman"/>
          <w:sz w:val="28"/>
          <w:szCs w:val="28"/>
        </w:rPr>
      </w:pPr>
      <w:r w:rsidRPr="00D02AEA">
        <w:rPr>
          <w:rFonts w:eastAsia="Times New Roman"/>
          <w:sz w:val="28"/>
          <w:szCs w:val="28"/>
        </w:rPr>
        <w:t>Удержание правильного способа деятельности на всем протяжении решения задачи- целевым результатом является способность действовать правильно не менее, чем в 70 % выполняемых заданий.</w:t>
      </w:r>
    </w:p>
    <w:p w:rsidR="00737594" w:rsidRPr="00D02AEA" w:rsidRDefault="00737594" w:rsidP="00737594">
      <w:pPr>
        <w:numPr>
          <w:ilvl w:val="0"/>
          <w:numId w:val="210"/>
        </w:numPr>
        <w:spacing w:line="360" w:lineRule="auto"/>
        <w:ind w:left="357" w:hanging="357"/>
        <w:contextualSpacing/>
        <w:jc w:val="both"/>
        <w:divId w:val="1690526313"/>
        <w:rPr>
          <w:rFonts w:eastAsia="Calibri"/>
          <w:sz w:val="28"/>
          <w:szCs w:val="28"/>
        </w:rPr>
      </w:pPr>
      <w:r w:rsidRPr="00D02AEA">
        <w:rPr>
          <w:rFonts w:eastAsia="Calibri"/>
          <w:sz w:val="28"/>
          <w:szCs w:val="28"/>
        </w:rPr>
        <w:t xml:space="preserve">Способность планировать свои предстоящие действия, оречевлять план и соотносить действия с планом при выполнении (в пределах конкретного </w:t>
      </w:r>
      <w:r w:rsidRPr="00D02AEA">
        <w:rPr>
          <w:rFonts w:eastAsia="Calibri"/>
          <w:sz w:val="28"/>
          <w:szCs w:val="28"/>
        </w:rPr>
        <w:lastRenderedPageBreak/>
        <w:t>задания) – целевым результатом является способность создания и удержания «трехшагового» плана.</w:t>
      </w:r>
    </w:p>
    <w:p w:rsidR="00737594" w:rsidRPr="00D02AEA" w:rsidRDefault="00737594" w:rsidP="00737594">
      <w:pPr>
        <w:numPr>
          <w:ilvl w:val="0"/>
          <w:numId w:val="210"/>
        </w:numPr>
        <w:spacing w:line="360" w:lineRule="auto"/>
        <w:ind w:left="357" w:hanging="357"/>
        <w:contextualSpacing/>
        <w:jc w:val="both"/>
        <w:divId w:val="1690526313"/>
        <w:rPr>
          <w:rFonts w:eastAsia="Calibri"/>
          <w:sz w:val="28"/>
          <w:szCs w:val="28"/>
        </w:rPr>
      </w:pPr>
      <w:r w:rsidRPr="00D02AEA">
        <w:rPr>
          <w:rFonts w:eastAsia="Calibri"/>
          <w:sz w:val="28"/>
          <w:szCs w:val="28"/>
        </w:rPr>
        <w:t>Способность находить ошибки по указанию на их наличие – целевым результатом является 100 % нахождение ошибок.</w:t>
      </w:r>
    </w:p>
    <w:p w:rsidR="00737594" w:rsidRPr="00D02AEA" w:rsidRDefault="00737594" w:rsidP="00737594">
      <w:pPr>
        <w:numPr>
          <w:ilvl w:val="0"/>
          <w:numId w:val="210"/>
        </w:numPr>
        <w:spacing w:line="360" w:lineRule="auto"/>
        <w:ind w:left="357" w:hanging="357"/>
        <w:contextualSpacing/>
        <w:jc w:val="both"/>
        <w:divId w:val="1690526313"/>
        <w:rPr>
          <w:rFonts w:eastAsia="Calibri"/>
          <w:sz w:val="28"/>
          <w:szCs w:val="28"/>
        </w:rPr>
      </w:pPr>
      <w:r w:rsidRPr="00D02AEA">
        <w:rPr>
          <w:rFonts w:eastAsia="Calibri"/>
          <w:sz w:val="28"/>
          <w:szCs w:val="28"/>
        </w:rPr>
        <w:t>Овладение умением адекватно воспринимать указания одноклассника на ошибки - целевым результатом является аффективно спокойное реагирование  со стремлением не повторять ошибку.</w:t>
      </w:r>
    </w:p>
    <w:p w:rsidR="00737594" w:rsidRPr="00D02AEA" w:rsidRDefault="00737594" w:rsidP="00737594">
      <w:pPr>
        <w:spacing w:line="360" w:lineRule="auto"/>
        <w:ind w:firstLine="709"/>
        <w:jc w:val="both"/>
        <w:divId w:val="1690526313"/>
        <w:rPr>
          <w:rFonts w:eastAsia="Calibri"/>
          <w:sz w:val="28"/>
          <w:szCs w:val="28"/>
        </w:rPr>
      </w:pPr>
    </w:p>
    <w:p w:rsidR="00737594" w:rsidRPr="00D02AEA" w:rsidRDefault="00737594" w:rsidP="00737594">
      <w:pPr>
        <w:spacing w:line="360" w:lineRule="auto"/>
        <w:ind w:firstLine="709"/>
        <w:jc w:val="center"/>
        <w:divId w:val="1690526313"/>
        <w:rPr>
          <w:rFonts w:eastAsia="Calibri"/>
          <w:b/>
          <w:sz w:val="28"/>
          <w:szCs w:val="28"/>
        </w:rPr>
      </w:pPr>
      <w:r w:rsidRPr="00D02AEA">
        <w:rPr>
          <w:rFonts w:eastAsia="Calibri"/>
          <w:b/>
          <w:sz w:val="28"/>
          <w:szCs w:val="28"/>
        </w:rPr>
        <w:t xml:space="preserve">ОСНОВНОЕ СОДЕРЖАНИЕ КУРСА </w:t>
      </w:r>
    </w:p>
    <w:p w:rsidR="00737594" w:rsidRPr="00D02AEA" w:rsidRDefault="00737594" w:rsidP="00737594">
      <w:pPr>
        <w:spacing w:line="360" w:lineRule="auto"/>
        <w:ind w:firstLine="709"/>
        <w:jc w:val="center"/>
        <w:divId w:val="1690526313"/>
        <w:rPr>
          <w:rFonts w:eastAsia="Calibri"/>
          <w:b/>
          <w:sz w:val="28"/>
          <w:szCs w:val="28"/>
        </w:rPr>
      </w:pPr>
    </w:p>
    <w:p w:rsidR="00737594" w:rsidRPr="00D02AEA" w:rsidRDefault="00737594" w:rsidP="00737594">
      <w:pPr>
        <w:spacing w:line="360" w:lineRule="auto"/>
        <w:ind w:firstLine="709"/>
        <w:jc w:val="center"/>
        <w:divId w:val="1690526313"/>
        <w:rPr>
          <w:rFonts w:eastAsia="Calibri"/>
          <w:b/>
          <w:sz w:val="28"/>
          <w:szCs w:val="28"/>
        </w:rPr>
      </w:pPr>
      <w:r w:rsidRPr="00D02AEA">
        <w:rPr>
          <w:rFonts w:eastAsia="Calibri"/>
          <w:b/>
          <w:sz w:val="28"/>
          <w:szCs w:val="28"/>
        </w:rPr>
        <w:t>МОДУЛЬ ПО КОРРЕКЦИИ ИНДИВИДУАЛЬНЫХ ПРОБЕЛОВ В ЗНАНИЯХ (совершенствование учебно-познавательной деятельности)</w:t>
      </w:r>
    </w:p>
    <w:p w:rsidR="00737594" w:rsidRPr="00D02AEA" w:rsidRDefault="00737594" w:rsidP="00737594">
      <w:pPr>
        <w:spacing w:line="360" w:lineRule="auto"/>
        <w:ind w:firstLine="709"/>
        <w:jc w:val="center"/>
        <w:divId w:val="1690526313"/>
        <w:rPr>
          <w:rFonts w:eastAsia="Calibri"/>
          <w:b/>
          <w:sz w:val="28"/>
          <w:szCs w:val="28"/>
        </w:rPr>
      </w:pPr>
      <w:r w:rsidRPr="00D02AEA">
        <w:rPr>
          <w:rFonts w:eastAsia="Calibri"/>
          <w:b/>
          <w:sz w:val="28"/>
          <w:szCs w:val="28"/>
        </w:rPr>
        <w:t>Математика</w:t>
      </w:r>
    </w:p>
    <w:p w:rsidR="00737594" w:rsidRPr="00D02AEA" w:rsidRDefault="00737594" w:rsidP="00737594">
      <w:pPr>
        <w:spacing w:line="360" w:lineRule="auto"/>
        <w:ind w:firstLine="709"/>
        <w:jc w:val="center"/>
        <w:divId w:val="1690526313"/>
        <w:rPr>
          <w:rFonts w:eastAsia="Calibri"/>
          <w:b/>
          <w:sz w:val="28"/>
          <w:szCs w:val="28"/>
        </w:rPr>
      </w:pPr>
      <w:r w:rsidRPr="00D02AEA">
        <w:rPr>
          <w:rFonts w:eastAsia="Calibri"/>
          <w:b/>
          <w:sz w:val="28"/>
          <w:szCs w:val="28"/>
        </w:rPr>
        <w:t>Диагностический этап</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 может не продемонстрировать наличие или отсутствие необходимых знаний и умений. Соответственно, перечень потенциально отсутствующих знаний и умений может выглядеть следующим образом: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Предпосылки усвоения программного материала (их отсутствие недопустимо):</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название и написание цифр, соотнесение числа, количества и цифр, присчитывание и отсчитывание по единице (прямой и обратный счет), математические знаки «+», «-», «=», «&lt;», « &gt;», измерение отрезков, меры длины, выделение в задаче условия и вопроса.</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Диагностируются следующие математические умения:</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Запись чисел под диктовку, разрядный состав числа, четыре арифметических действия, табличное сложение, умножение, деление, сложение и вычитание с переходом через десяток, математические термины </w:t>
      </w:r>
      <w:r w:rsidRPr="00D02AEA">
        <w:rPr>
          <w:rFonts w:eastAsia="Calibri"/>
          <w:sz w:val="28"/>
          <w:szCs w:val="28"/>
        </w:rPr>
        <w:lastRenderedPageBreak/>
        <w:t xml:space="preserve">(слагаемое, сумма, уменьшаемое, вычитаемое, разность, множитель, произведение, делимое, делитель, частное), правила сложения и вычитания с нулем, умножения с нулем и единицей, проверочные (обратные) действия, переместительный закон сложения и умножения, порядок действий со скобками и без скобок, письменное сложение и вычитание двухразрядных чисел, геометрические фигуры, измерение, меры длины и их соотношение, запись решения задачи, простые и составные задачи, задачи на увеличение (уменьшение) на…единиц, увеличение (уменьшение) в….раз.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Диагностику следует проводить в формате формирующего оценивания с регламентированной дозированной помощью, начиная со сложных заданий, позволяющих оценивать уровень овладения обучающегося предметом в целом, а затем уже переходить к выделению западающих умений. В качестве проверочного задания целесообразно использовать задачу с шутливой формулировкой условия. В отличие от сугубо педагогической диагностики, диагностика, реализуемая педагогом-психологом, предполагает дифференцированную оценку причин несформированности ожидаемых математических умений: высокой истощаемости и несформированности функций произвольного контроля, трудностей понимания логических связей и отношений, отражаемых в условии математической задачи, нарушения способности к запоминанию чисел, недостаточного овладения собственно счетными навыками или плохое знание (неумение применить) правила и т.п. Если имеют место все перечисленные факторы, можно предполагать, что характер нарушения, имеющегося у ребенка, не даст возможности овладеть рекомендованной образовательной программой.</w:t>
      </w:r>
    </w:p>
    <w:p w:rsidR="00737594" w:rsidRPr="00D02AEA" w:rsidRDefault="00737594" w:rsidP="00737594">
      <w:pPr>
        <w:spacing w:line="360" w:lineRule="auto"/>
        <w:ind w:firstLine="709"/>
        <w:jc w:val="center"/>
        <w:divId w:val="1690526313"/>
        <w:rPr>
          <w:rFonts w:eastAsia="Calibri"/>
          <w:b/>
          <w:sz w:val="28"/>
          <w:szCs w:val="28"/>
        </w:rPr>
      </w:pPr>
      <w:r w:rsidRPr="00D02AEA">
        <w:rPr>
          <w:rFonts w:eastAsia="Calibri"/>
          <w:b/>
          <w:sz w:val="28"/>
          <w:szCs w:val="28"/>
        </w:rPr>
        <w:t>Коррекционно-развивающий этап</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Содержание этого этапа определяется, исходя из степени сформированности необходимых математических умений. При недостаточности предпосылок к усвоению математических знаний на их формирование делается особый акцент, поскольку пока они не будут сформированы, прогресса ждать нецелесообразно. При овладении математическими умениями необходимо соблюдать генетическую </w:t>
      </w:r>
      <w:r w:rsidRPr="00D02AEA">
        <w:rPr>
          <w:rFonts w:eastAsia="Calibri"/>
          <w:sz w:val="28"/>
          <w:szCs w:val="28"/>
        </w:rPr>
        <w:lastRenderedPageBreak/>
        <w:t>последовательность их формирования, а также учитывать причины наблюдаемых отклонений (в случае несформированности из-за недостаточного понимания следует формировать ориентировочную основу каждого действия; в случае приоритета нарушений работоспособности целесообразно учить приемам организации деятельности).</w:t>
      </w:r>
    </w:p>
    <w:p w:rsidR="00737594" w:rsidRPr="00D02AEA" w:rsidRDefault="00737594" w:rsidP="00737594">
      <w:pPr>
        <w:spacing w:line="360" w:lineRule="auto"/>
        <w:ind w:firstLine="709"/>
        <w:jc w:val="both"/>
        <w:divId w:val="1690526313"/>
        <w:rPr>
          <w:rFonts w:eastAsia="Calibri"/>
          <w:b/>
          <w:sz w:val="28"/>
          <w:szCs w:val="28"/>
        </w:rPr>
      </w:pPr>
      <w:r w:rsidRPr="00D02AEA">
        <w:rPr>
          <w:rFonts w:eastAsia="Calibri"/>
          <w:sz w:val="28"/>
          <w:szCs w:val="28"/>
        </w:rPr>
        <w:t xml:space="preserve"> </w:t>
      </w:r>
    </w:p>
    <w:p w:rsidR="00737594" w:rsidRPr="00D02AEA" w:rsidRDefault="00737594" w:rsidP="00737594">
      <w:pPr>
        <w:spacing w:line="360" w:lineRule="auto"/>
        <w:ind w:firstLine="709"/>
        <w:jc w:val="center"/>
        <w:divId w:val="1690526313"/>
        <w:rPr>
          <w:rFonts w:eastAsia="Calibri"/>
          <w:b/>
          <w:sz w:val="28"/>
          <w:szCs w:val="28"/>
        </w:rPr>
      </w:pPr>
      <w:r w:rsidRPr="00D02AEA">
        <w:rPr>
          <w:rFonts w:eastAsia="Calibri"/>
          <w:b/>
          <w:sz w:val="28"/>
          <w:szCs w:val="28"/>
        </w:rPr>
        <w:t>Окружающий мир</w:t>
      </w:r>
    </w:p>
    <w:p w:rsidR="00737594" w:rsidRPr="00D02AEA" w:rsidRDefault="00737594" w:rsidP="00737594">
      <w:pPr>
        <w:spacing w:line="360" w:lineRule="auto"/>
        <w:ind w:firstLine="709"/>
        <w:jc w:val="center"/>
        <w:divId w:val="1690526313"/>
        <w:rPr>
          <w:rFonts w:eastAsia="Calibri"/>
          <w:b/>
          <w:sz w:val="28"/>
          <w:szCs w:val="28"/>
        </w:rPr>
      </w:pPr>
      <w:r w:rsidRPr="00D02AEA">
        <w:rPr>
          <w:rFonts w:eastAsia="Calibri"/>
          <w:b/>
          <w:sz w:val="28"/>
          <w:szCs w:val="28"/>
        </w:rPr>
        <w:t>Диагностический этап</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Знания по предмету «Окружающий мир» в психокоррекционной работе важны не сами по себе: очевидно, что ребенок рано или поздно будет их иметь. Ведущее значение имеет тот факт, что знания программного материала по предмету способствуют расширению кругозора, формированию т.н. </w:t>
      </w:r>
      <w:r w:rsidRPr="00D02AEA">
        <w:rPr>
          <w:rFonts w:eastAsia="Calibri"/>
          <w:b/>
          <w:sz w:val="28"/>
          <w:szCs w:val="28"/>
        </w:rPr>
        <w:t>информационно-содержательного</w:t>
      </w:r>
      <w:r w:rsidRPr="00D02AEA">
        <w:rPr>
          <w:rFonts w:eastAsia="Calibri"/>
          <w:sz w:val="28"/>
          <w:szCs w:val="28"/>
        </w:rPr>
        <w:t xml:space="preserve"> компонента (ИСК) познавательной деятельности. Уровень развития информационно-содержательного компонента отражает познавательную активность ребенка, его познавательный интерес, что выступает в качестве важного прогностического критерия при оценке успешности социализации. Наибольшее значение имеет то, как ребенок реагирует на новую информацию и какой объем знаний у него уже имеется.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Дети, имеющие выраженный дефицит познавательных способностей (чего не должно быть при ЗПР) отличаются крайне малым объемом знаний, которые конкретны и ситуативны. Проявлений познавательного интереса отметить почти не удается, он также ситуативен и кратковременен. Специально предлагаемая взрослым какая-то содержательная информация (когда от ребенка требуется что-то выучить, повторить, выслушать объяснение, подумать и т.п.) преимущественно игнорируется, или вызывает протест. Дети могут задавать вопросы, но ответы их по-настоящему не интересуют, они довольствуются любым ответом, иногда спрашивают об одном и том же много раз, поскольку эти вопросы обусловлены коммуникативной, а не познавательной потребностью. Нередко они механически воспроизводят то, чему их не раз учили, но ничего не могут </w:t>
      </w:r>
      <w:r w:rsidRPr="00D02AEA">
        <w:rPr>
          <w:rFonts w:eastAsia="Calibri"/>
          <w:sz w:val="28"/>
          <w:szCs w:val="28"/>
        </w:rPr>
        <w:lastRenderedPageBreak/>
        <w:t>сказать по существу вопроса. На отвлеченные темы не беседуют, не в состоянии связно описать даже знакомые предметы или явления, практически ничего не знают об окружающем их мире, за исключением того, с чем сталкиваются ежедневно. Подобный уровень развития, не обнаруживающий очевидной положительной динамики, делает сомнительным успех обучения по обсуждаемой программе.</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Обучающиеся с ЗПР, адекватно получившие рекомендацию варианта 7.2., обычно обладают определенным запасом знаний об окружающем мире, но эти знания отрывочны, бессистемны, касаются в основном привлекательных для ребенка областей или базируются на приобретенном ранее опыте. Познавательный интерес избирателен, преимущественно проявляется при эмоционально ярких впечатлениях. Дети могут описывать известные предметы и явления по наводящим вопросам, но неполно и неточно, связи и отношения устанавливают с трудом. Отличия от предыдущего варианта проявляются в первую очередь в том, что ребенок, усвоив какую-либо информацию, может ее не только воспроизводить «на словах», но и использовать в реальной деятельности.</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Поэтому первоочередное значение работа над формированием знаний об окружающем мире имеет для тех обучающихся, которые не обладают в должной мере сформированной аналитическо-синтетической деятельностью. Задания, используемые для формирования основных мыслительных операций, целесообразно строить, отталкиваясь от знаний, которые должны быть у третьеклассника (перечень их приводится ниже).</w:t>
      </w:r>
    </w:p>
    <w:p w:rsidR="00737594" w:rsidRPr="00D02AEA" w:rsidRDefault="00737594" w:rsidP="00737594">
      <w:pPr>
        <w:spacing w:line="360" w:lineRule="auto"/>
        <w:ind w:firstLine="709"/>
        <w:contextualSpacing/>
        <w:jc w:val="both"/>
        <w:divId w:val="1690526313"/>
        <w:rPr>
          <w:rFonts w:eastAsia="Calibri"/>
          <w:i/>
          <w:sz w:val="28"/>
          <w:szCs w:val="28"/>
        </w:rPr>
      </w:pPr>
      <w:r w:rsidRPr="00D02AEA">
        <w:rPr>
          <w:rFonts w:eastAsia="Calibri"/>
          <w:i/>
          <w:sz w:val="28"/>
          <w:szCs w:val="28"/>
        </w:rPr>
        <w:t xml:space="preserve">Российская государственная символика (флаг, герб, гимн), столица, некоторые названия городов, рек, республик. Знание своей национальной принадлежности, названия некоторых национальностей, проживающих в России. Природные явления: листопад, снегопад, ледостав, половодье, вьюга. Сезонные изменения в природе. Погода: температура, облачность, ветер, осадки. Экология: понятие, базовые экологические знания. Неживая природа: воздух, вода, земля, минералы. Растения: дикорастущие, декоративные, комнатные. Части растения: корень, стебель, листья, </w:t>
      </w:r>
      <w:r w:rsidRPr="00D02AEA">
        <w:rPr>
          <w:rFonts w:eastAsia="Calibri"/>
          <w:i/>
          <w:sz w:val="28"/>
          <w:szCs w:val="28"/>
        </w:rPr>
        <w:lastRenderedPageBreak/>
        <w:t xml:space="preserve">цветы, плоды. Животные (насекомые, птицы, рыбы, звери, пресмыкающиеся, земноводные), представители разных классов. Профессии. Деньги – плата за труд. Транспорт. Правила безопасного поведения в разных ситуациях.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Диагностические занятия целесообразно проводить в форме викторины, вариантом может быть квест, в ходе которого надо решить какую-то игровую задачу, для чего следует выполнить ряд последовательных заданий.</w:t>
      </w:r>
    </w:p>
    <w:p w:rsidR="00737594" w:rsidRPr="00D02AEA" w:rsidRDefault="00737594" w:rsidP="00737594">
      <w:pPr>
        <w:spacing w:line="360" w:lineRule="auto"/>
        <w:ind w:firstLine="709"/>
        <w:jc w:val="center"/>
        <w:divId w:val="1690526313"/>
        <w:rPr>
          <w:rFonts w:eastAsia="Calibri"/>
          <w:b/>
          <w:sz w:val="28"/>
          <w:szCs w:val="28"/>
        </w:rPr>
      </w:pPr>
    </w:p>
    <w:p w:rsidR="00737594" w:rsidRPr="00D02AEA" w:rsidRDefault="00737594" w:rsidP="00737594">
      <w:pPr>
        <w:spacing w:line="360" w:lineRule="auto"/>
        <w:ind w:firstLine="709"/>
        <w:jc w:val="center"/>
        <w:divId w:val="1690526313"/>
        <w:rPr>
          <w:rFonts w:eastAsia="Calibri"/>
          <w:b/>
          <w:sz w:val="28"/>
          <w:szCs w:val="28"/>
        </w:rPr>
      </w:pPr>
      <w:r w:rsidRPr="00D02AEA">
        <w:rPr>
          <w:rFonts w:eastAsia="Calibri"/>
          <w:b/>
          <w:sz w:val="28"/>
          <w:szCs w:val="28"/>
        </w:rPr>
        <w:t>Коррекционно-развивающий этап</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Содержание этого этапа определяется, исходя из степени сформированности с одной стороны знаний об окружающем мире, с другой - способности к установлению причинно-следственных связей. Если у ребенка не хватает необходимых знаний, ему представляются варианты ответов, которые он может использовать. Формы организации проведения занятий при сходном уровне развития обучающихся преимущественно должны быть подгрупповыми. Однако не исключаются и групповые формы занятий. Тематику рекомендуется включать в занятия по формированию представлений об окружающем предметном и социальном мире, модуль, направленный на формирование информационно-содержательного компонента познавательной деятельности. При наличии существенных недостатков знаний и представлений указанный модуль целесообразно делать в объеме не менее 16 часов.</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 Занятия, направленные на восполнение пробелов в усвоении программного материала по русскому языку и литературному чтению, реализуются в работе логопеда. Вместе с тем целесообразно включать некоторые письменные задания и в занятия по формированию представлений об окружающем природном и социальном мире, поскольку обучающийся с ЗПР, получающий цензовое образование, должен обрести необходимый уровень готовности к выполнению ВПР, что предполагает свободное владение письменной речью, возможность письменно выразить свое мнение.</w:t>
      </w:r>
    </w:p>
    <w:p w:rsidR="00737594" w:rsidRPr="00D02AEA" w:rsidRDefault="00737594" w:rsidP="00737594">
      <w:pPr>
        <w:spacing w:line="360" w:lineRule="auto"/>
        <w:ind w:firstLine="709"/>
        <w:jc w:val="center"/>
        <w:divId w:val="1690526313"/>
        <w:rPr>
          <w:rFonts w:eastAsia="Calibri"/>
          <w:b/>
          <w:sz w:val="28"/>
          <w:szCs w:val="28"/>
        </w:rPr>
      </w:pPr>
    </w:p>
    <w:p w:rsidR="00737594" w:rsidRPr="00D02AEA" w:rsidRDefault="00737594" w:rsidP="00737594">
      <w:pPr>
        <w:spacing w:line="360" w:lineRule="auto"/>
        <w:jc w:val="center"/>
        <w:divId w:val="1690526313"/>
        <w:rPr>
          <w:rFonts w:eastAsia="Calibri"/>
          <w:b/>
          <w:sz w:val="28"/>
          <w:szCs w:val="28"/>
        </w:rPr>
      </w:pPr>
      <w:r w:rsidRPr="00D02AEA">
        <w:rPr>
          <w:rFonts w:eastAsia="Calibri"/>
          <w:b/>
          <w:sz w:val="28"/>
          <w:szCs w:val="28"/>
        </w:rPr>
        <w:t>РАЗВИТИЕ ПРОИЗВОЛЬНОЙ РЕГУЛЯЦИИ ДЕЯТЕЛЬНОСТИ И ПОВЕДЕНИЯ</w:t>
      </w:r>
    </w:p>
    <w:p w:rsidR="00737594" w:rsidRPr="00D02AEA" w:rsidRDefault="00737594" w:rsidP="00737594">
      <w:pPr>
        <w:spacing w:line="360" w:lineRule="auto"/>
        <w:jc w:val="center"/>
        <w:divId w:val="1690526313"/>
        <w:rPr>
          <w:rFonts w:eastAsia="Calibri"/>
          <w:b/>
          <w:sz w:val="28"/>
          <w:szCs w:val="28"/>
        </w:rPr>
      </w:pP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Обучающиеся могут находиться на разных уровнях сформированности способности к произвольной регуляции. Работа по формированию произвольной регуляции в обязательном порядке должна была проводиться в предшествующие годы обучения. Поэтому задания на формирование произвольной регуляции непременно должны включаться в содержание ЛЮБЫХ выбранных модулей и присутствовать в большинстве занятий. Основной упор делается на следующих компонентах. Подобная работа может обозначаться как модуль по формированию регулятивного компонента познавательной деятельности. При выраженных трудностях обучающегося в освоении образовательной программы более целесообразно работать с ним в форме индивидуальных или подгрупповых занятий, в содержание которых включаются упражнения психотехнического типа (развитие возможностей произвольной концентрации внимания, произвольного зрительного и слухового запоминания, упражнения на переключение и распределение внимания и пр.). Занятия должны включать задания на формирование операционального состава познавательной деятельности: задачи на анализ-синтез, сравнение-обобщение, классификации и сериации, установление связей и отношений.</w:t>
      </w:r>
    </w:p>
    <w:p w:rsidR="00737594" w:rsidRPr="00D02AEA" w:rsidRDefault="00737594" w:rsidP="00737594">
      <w:pPr>
        <w:spacing w:line="360" w:lineRule="auto"/>
        <w:ind w:firstLine="709"/>
        <w:jc w:val="both"/>
        <w:divId w:val="1690526313"/>
        <w:rPr>
          <w:rFonts w:eastAsia="Calibri"/>
          <w:b/>
          <w:sz w:val="28"/>
          <w:szCs w:val="28"/>
        </w:rPr>
      </w:pPr>
      <w:r w:rsidRPr="00D02AEA">
        <w:rPr>
          <w:rFonts w:eastAsia="Calibri"/>
          <w:b/>
          <w:sz w:val="28"/>
          <w:szCs w:val="28"/>
        </w:rPr>
        <w:t>Развитие способности к планированию действий.</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Планирование действий целесообразно осуществлять преимущественно при выполнении заданий продуктивного и учебного типа. Планирование различается по степени детализации, а также способами опосредования последовательности действий (схематический план, картинный план, словесный план, словесная памятка). </w:t>
      </w:r>
    </w:p>
    <w:p w:rsidR="00737594" w:rsidRPr="00D02AEA" w:rsidRDefault="00737594" w:rsidP="00737594">
      <w:pPr>
        <w:spacing w:line="360" w:lineRule="auto"/>
        <w:ind w:firstLine="709"/>
        <w:jc w:val="both"/>
        <w:divId w:val="1690526313"/>
        <w:rPr>
          <w:rFonts w:eastAsia="Calibri"/>
          <w:b/>
          <w:sz w:val="28"/>
          <w:szCs w:val="28"/>
        </w:rPr>
      </w:pPr>
      <w:r w:rsidRPr="00D02AEA">
        <w:rPr>
          <w:rFonts w:eastAsia="Calibri"/>
          <w:b/>
          <w:sz w:val="28"/>
          <w:szCs w:val="28"/>
        </w:rPr>
        <w:t>Развитие способности выполнять действия в соответствии с планом и функций контроля.</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lastRenderedPageBreak/>
        <w:t>Опора на разные варианты составленных планов при выполнении заданий учебного и неучебного типа в соответствии с поставленными целями. Выполнение заданий, требующих учета заданной системы правил. Контроль соответствия продукта образцам и правилам (взаимоконтроль, самоконтроль после выполнения деятельности, проговаривание «ошибкоопасных» мест до выполнения задания, самодиктовка, комментирование хода выполнения задания и т.п.).</w:t>
      </w:r>
    </w:p>
    <w:p w:rsidR="00737594" w:rsidRPr="00D02AEA" w:rsidRDefault="00737594" w:rsidP="00737594">
      <w:pPr>
        <w:spacing w:line="360" w:lineRule="auto"/>
        <w:jc w:val="both"/>
        <w:divId w:val="1690526313"/>
        <w:rPr>
          <w:rFonts w:eastAsia="Calibri"/>
          <w:sz w:val="28"/>
          <w:szCs w:val="28"/>
        </w:rPr>
      </w:pPr>
    </w:p>
    <w:p w:rsidR="00737594" w:rsidRPr="00D02AEA" w:rsidRDefault="00737594" w:rsidP="00737594">
      <w:pPr>
        <w:spacing w:line="360" w:lineRule="auto"/>
        <w:jc w:val="center"/>
        <w:divId w:val="1690526313"/>
        <w:rPr>
          <w:rFonts w:eastAsia="Calibri"/>
          <w:b/>
          <w:sz w:val="28"/>
          <w:szCs w:val="28"/>
        </w:rPr>
      </w:pPr>
    </w:p>
    <w:p w:rsidR="00737594" w:rsidRPr="00D02AEA" w:rsidRDefault="00737594" w:rsidP="00737594">
      <w:pPr>
        <w:spacing w:line="360" w:lineRule="auto"/>
        <w:jc w:val="center"/>
        <w:divId w:val="1690526313"/>
        <w:rPr>
          <w:rFonts w:eastAsia="Calibri"/>
          <w:b/>
          <w:sz w:val="28"/>
          <w:szCs w:val="28"/>
        </w:rPr>
      </w:pPr>
      <w:r w:rsidRPr="00D02AEA">
        <w:rPr>
          <w:rFonts w:eastAsia="Calibri"/>
          <w:b/>
          <w:sz w:val="28"/>
          <w:szCs w:val="28"/>
        </w:rPr>
        <w:t>МОДУЛЬ ПО РАЗВИТИЮ СФЕРЫ ЖИЗНЕННОЙ КОМПЕТЕНЦИИ</w:t>
      </w:r>
    </w:p>
    <w:p w:rsidR="00737594" w:rsidRPr="00D02AEA" w:rsidRDefault="00737594" w:rsidP="00737594">
      <w:pPr>
        <w:spacing w:line="360" w:lineRule="auto"/>
        <w:ind w:firstLine="709"/>
        <w:jc w:val="both"/>
        <w:divId w:val="1690526313"/>
        <w:rPr>
          <w:rFonts w:eastAsia="Calibri"/>
          <w:b/>
          <w:sz w:val="28"/>
          <w:szCs w:val="28"/>
        </w:rPr>
      </w:pPr>
    </w:p>
    <w:p w:rsidR="00737594" w:rsidRPr="00D02AEA" w:rsidRDefault="00737594" w:rsidP="00737594">
      <w:pPr>
        <w:spacing w:line="360" w:lineRule="auto"/>
        <w:ind w:firstLine="709"/>
        <w:jc w:val="both"/>
        <w:divId w:val="1690526313"/>
        <w:rPr>
          <w:rFonts w:eastAsia="Times New Roman"/>
          <w:b/>
          <w:sz w:val="28"/>
          <w:szCs w:val="28"/>
        </w:rPr>
      </w:pPr>
      <w:r w:rsidRPr="00D02AEA">
        <w:rPr>
          <w:rFonts w:eastAsia="Calibri"/>
          <w:b/>
          <w:sz w:val="28"/>
          <w:szCs w:val="28"/>
        </w:rPr>
        <w:t xml:space="preserve">Развитие стремления трудиться и начальных трудовых навыков (овладение </w:t>
      </w:r>
      <w:r w:rsidRPr="00D02AEA">
        <w:rPr>
          <w:rFonts w:eastAsia="Times New Roman"/>
          <w:b/>
          <w:sz w:val="28"/>
          <w:szCs w:val="28"/>
        </w:rPr>
        <w:t>социально-бытовыми умениями, используемыми в повседневной жизни).</w:t>
      </w:r>
    </w:p>
    <w:p w:rsidR="00737594" w:rsidRPr="00D02AEA" w:rsidRDefault="00737594" w:rsidP="00737594">
      <w:pPr>
        <w:spacing w:line="360" w:lineRule="auto"/>
        <w:ind w:firstLine="709"/>
        <w:jc w:val="both"/>
        <w:divId w:val="1690526313"/>
        <w:rPr>
          <w:rFonts w:eastAsia="Calibri"/>
          <w:sz w:val="28"/>
          <w:szCs w:val="28"/>
        </w:rPr>
      </w:pPr>
      <w:r w:rsidRPr="00D02AEA">
        <w:rPr>
          <w:rFonts w:eastAsia="Times New Roman"/>
          <w:sz w:val="28"/>
          <w:szCs w:val="28"/>
        </w:rPr>
        <w:t xml:space="preserve">Занятия, формирующие ручную умелость, на которых создаются продукты, пригодные для практического использования или организующие реальную помощь (направленность помощи определяется конкретной ситуацией в месте проживания ребенка). Игры, способствующие формированию предпосылок правовой и экономической компетентности. Перечень социально-бытовых умений, доступных третьекласснику и потенциально формируемых на психокоррекционных занятиях, можно обозначить следующим образом: изготовление поделок (подарок к празднику, подарок младшим детям, украшение класса/школы, закладка, карандашница и т.п. в соответствии с возможностями обеспечения детей природным и бросовым материалом и согласованный с учителями, преподающими технологию и изобразительное искусство), вышивание, вязание; бумагопластика, тестопластика и пр.; экономические игры (покупки и сдача, распределение бюджета (копилка – сколько дней и какую сумму надо откладывать, чтобы приобрести…. и т.п.); одеваемся по ситуации (изготовление разных видов одежды для бумажных кукол и последующее их одевание, изготовление буклетов с фотографиями детей и молодежи в </w:t>
      </w:r>
      <w:r w:rsidRPr="00D02AEA">
        <w:rPr>
          <w:rFonts w:eastAsia="Times New Roman"/>
          <w:sz w:val="28"/>
          <w:szCs w:val="28"/>
        </w:rPr>
        <w:lastRenderedPageBreak/>
        <w:t xml:space="preserve">одежде, адекватной разным ситуациям); маршруты (от школы до определенных объектов), составление меню для правильного питания (актуализация ранее полученных знаний), меню для праздничного стола; составление набора инструментов, необходимых в быту для выполнения известных детям домашних работ, бытовая химия (средства, применяемые в быту, их назначение и меры предосторожности): жидкости для мытья посуды, пола, средства для очищения сантехники, электрических и газовых плит и т.п. (названия, внешний вид упаковки и пр.); как поддерживать порядок (в комнате, на кухне и пр.); чистка картофеля и лука, порядок в доме (дневник помощи: например, стер пыль, сложил вещи). </w:t>
      </w:r>
    </w:p>
    <w:p w:rsidR="00737594" w:rsidRPr="00D02AEA" w:rsidRDefault="00737594" w:rsidP="00737594">
      <w:pPr>
        <w:spacing w:line="360" w:lineRule="auto"/>
        <w:ind w:firstLine="709"/>
        <w:jc w:val="both"/>
        <w:divId w:val="1690526313"/>
        <w:rPr>
          <w:rFonts w:eastAsia="Calibri"/>
          <w:b/>
          <w:sz w:val="28"/>
          <w:szCs w:val="28"/>
        </w:rPr>
      </w:pPr>
      <w:r w:rsidRPr="00D02AEA">
        <w:rPr>
          <w:rFonts w:eastAsia="Calibri"/>
          <w:b/>
          <w:sz w:val="28"/>
          <w:szCs w:val="28"/>
        </w:rPr>
        <w:t>Развитие эстетических потребностей, ценностей и чувств.</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В зависимости от детских предпочтений знакомство с произведениями искусства (музыки, живописи, скульптуры, архитектуры) и получение обратной связи в виде различных продуктов художественной деятельности детей – символизация настроения, возникающего от взаимодействия с произведениями искусства (авторские символы). Ролевые игры с девочками, формирующие у них адекватный гендерный стереотип (красиво одеваться, красиво ставить цветы, накрывать стол и т.п.). Красота внешнего вида человека (одежда, украшения, прическа), интерьера помещения (в т.ч. цветочные композиции), территории, природная красота.</w:t>
      </w:r>
    </w:p>
    <w:p w:rsidR="00737594" w:rsidRPr="00D02AEA" w:rsidRDefault="00737594" w:rsidP="00737594">
      <w:pPr>
        <w:spacing w:line="360" w:lineRule="auto"/>
        <w:jc w:val="center"/>
        <w:divId w:val="1690526313"/>
        <w:rPr>
          <w:rFonts w:eastAsia="Calibri"/>
          <w:b/>
          <w:sz w:val="28"/>
          <w:szCs w:val="28"/>
        </w:rPr>
      </w:pPr>
    </w:p>
    <w:p w:rsidR="00737594" w:rsidRPr="00D02AEA" w:rsidRDefault="00737594" w:rsidP="00737594">
      <w:pPr>
        <w:spacing w:line="360" w:lineRule="auto"/>
        <w:jc w:val="center"/>
        <w:divId w:val="1690526313"/>
        <w:rPr>
          <w:rFonts w:eastAsia="Calibri"/>
          <w:b/>
          <w:sz w:val="28"/>
          <w:szCs w:val="28"/>
        </w:rPr>
      </w:pPr>
      <w:r w:rsidRPr="00D02AEA">
        <w:rPr>
          <w:rFonts w:eastAsia="Calibri"/>
          <w:b/>
          <w:sz w:val="28"/>
          <w:szCs w:val="28"/>
        </w:rPr>
        <w:t>МОДУЛЬ ПО РАЗВИТИЮ КОММУНИКАТИВНОЙ СФЕРЫ И СПОСОБНОСТИ К ВЗАИМОДЕЙСТВИЮ С ОДНОКЛАССНИКАМИ</w:t>
      </w:r>
    </w:p>
    <w:p w:rsidR="00737594" w:rsidRPr="00D02AEA" w:rsidRDefault="00737594" w:rsidP="00737594">
      <w:pPr>
        <w:spacing w:line="360" w:lineRule="auto"/>
        <w:jc w:val="center"/>
        <w:divId w:val="1690526313"/>
        <w:rPr>
          <w:rFonts w:eastAsia="Calibri"/>
          <w:b/>
          <w:sz w:val="28"/>
          <w:szCs w:val="28"/>
        </w:rPr>
      </w:pPr>
    </w:p>
    <w:p w:rsidR="00737594" w:rsidRPr="00D02AEA" w:rsidRDefault="00737594" w:rsidP="00737594">
      <w:pPr>
        <w:spacing w:line="360" w:lineRule="auto"/>
        <w:jc w:val="center"/>
        <w:divId w:val="1690526313"/>
        <w:rPr>
          <w:rFonts w:eastAsia="Calibri"/>
          <w:b/>
          <w:sz w:val="28"/>
          <w:szCs w:val="28"/>
        </w:rPr>
      </w:pPr>
      <w:r w:rsidRPr="00D02AEA">
        <w:rPr>
          <w:rFonts w:eastAsia="Calibri"/>
          <w:b/>
          <w:sz w:val="28"/>
          <w:szCs w:val="28"/>
        </w:rPr>
        <w:t>Диагностический этап</w:t>
      </w:r>
    </w:p>
    <w:p w:rsidR="00737594" w:rsidRPr="00D02AEA" w:rsidRDefault="00737594" w:rsidP="00737594">
      <w:pPr>
        <w:spacing w:line="360" w:lineRule="auto"/>
        <w:ind w:firstLine="709"/>
        <w:jc w:val="both"/>
        <w:divId w:val="1690526313"/>
        <w:rPr>
          <w:rFonts w:eastAsia="Calibri"/>
          <w:sz w:val="28"/>
          <w:szCs w:val="28"/>
        </w:rPr>
      </w:pP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w:t>
      </w:r>
      <w:r w:rsidRPr="00D02AEA">
        <w:rPr>
          <w:rFonts w:eastAsia="Calibri"/>
          <w:sz w:val="28"/>
          <w:szCs w:val="28"/>
        </w:rPr>
        <w:lastRenderedPageBreak/>
        <w:t>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Склонность к агрессивным проявлениям и характер агрессивного поведения (немотивированная, мотивированная или защитная агрессия, физическая, смешанная или только вербальная, наличие проявлений косвенной агрессии и пр.).</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Поведение в конфликте (провокационное, реактивное, формирующийся стиль конфликтного взаимодействия: конфронтация, избегание, компромисс, подчинение), способность к прогнозированию и уходу от конфликта.</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Способность к дифференциации делового (при выполнении учебных заданий) и личностного (во внеучебной деятельности) общения.</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Интеллект (мера дефицита познавательных способностей обучающегося).</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Коммуникативная потребность.</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По завершению диагностического этапа можно выделить ведущие проблемы внутри класса и в соответствии с этим разработать программу коррекционного воздействия.</w:t>
      </w:r>
    </w:p>
    <w:p w:rsidR="00737594" w:rsidRPr="00D02AEA" w:rsidRDefault="00737594" w:rsidP="00737594">
      <w:pPr>
        <w:spacing w:line="360" w:lineRule="auto"/>
        <w:ind w:firstLine="709"/>
        <w:jc w:val="center"/>
        <w:divId w:val="1690526313"/>
        <w:rPr>
          <w:rFonts w:eastAsia="Calibri"/>
          <w:b/>
          <w:sz w:val="28"/>
          <w:szCs w:val="28"/>
        </w:rPr>
      </w:pPr>
    </w:p>
    <w:p w:rsidR="00737594" w:rsidRPr="00D02AEA" w:rsidRDefault="00737594" w:rsidP="00737594">
      <w:pPr>
        <w:spacing w:line="360" w:lineRule="auto"/>
        <w:ind w:firstLine="709"/>
        <w:jc w:val="center"/>
        <w:divId w:val="1690526313"/>
        <w:rPr>
          <w:rFonts w:eastAsia="Calibri"/>
          <w:b/>
          <w:sz w:val="28"/>
          <w:szCs w:val="28"/>
        </w:rPr>
      </w:pPr>
      <w:r w:rsidRPr="00D02AEA">
        <w:rPr>
          <w:rFonts w:eastAsia="Calibri"/>
          <w:b/>
          <w:sz w:val="28"/>
          <w:szCs w:val="28"/>
        </w:rPr>
        <w:t>Психокоррекционный этап</w:t>
      </w:r>
    </w:p>
    <w:p w:rsidR="00737594" w:rsidRPr="00D02AEA" w:rsidRDefault="00737594" w:rsidP="00737594">
      <w:pPr>
        <w:spacing w:line="360" w:lineRule="auto"/>
        <w:ind w:firstLine="709"/>
        <w:jc w:val="both"/>
        <w:divId w:val="1690526313"/>
        <w:rPr>
          <w:rFonts w:eastAsia="Calibri"/>
          <w:sz w:val="28"/>
          <w:szCs w:val="28"/>
        </w:rPr>
      </w:pP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Групповые занятия эффективны только для формирующей работы, начавшейся в предшествующие годы (внимание к партнеру по взаимодействию, способность понимать причины поступков, моделировать типичные коммуникативные ситуации). Занятия тренингового типа способствуют повышению межличностной толерантности, в определенной мере улучшают произвольную регуляцию.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Вторым вариантом группового проведения занятий может быть работа с текстами нравственно-этического содержания с элементами театральной </w:t>
      </w:r>
      <w:r w:rsidRPr="00D02AEA">
        <w:rPr>
          <w:rFonts w:eastAsia="Calibri"/>
          <w:sz w:val="28"/>
          <w:szCs w:val="28"/>
        </w:rPr>
        <w:lastRenderedPageBreak/>
        <w:t>деятельности. Не исключается просмотр кинопродукции с идентичным содержанием.</w:t>
      </w:r>
      <w:r w:rsidRPr="00D02AEA">
        <w:rPr>
          <w:rFonts w:eastAsia="Calibri"/>
          <w:b/>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r w:rsidRPr="00D02AEA">
        <w:rPr>
          <w:rFonts w:eastAsia="Calibri"/>
          <w:sz w:val="28"/>
          <w:szCs w:val="28"/>
        </w:rPr>
        <w:t xml:space="preserve">как и в предшествующие годы реализуется за счет проведения игр, направленных на соблюдение норм речевого этикета, умения делать комплименты, проявлять сочувствие и соучастие, не перебивать, соблюдать очередность, уступать, делиться и другие нормы просоциального поведения.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Третьим вариантом могут быть занятия с элементами арттерапии (преимущественно изобразительная деятельность или тестопластика). </w:t>
      </w:r>
      <w:r w:rsidRPr="00D02AEA">
        <w:rPr>
          <w:rFonts w:eastAsia="Calibri"/>
          <w:b/>
          <w:sz w:val="28"/>
          <w:szCs w:val="28"/>
        </w:rPr>
        <w:t xml:space="preserve">Коррекция агрессивных проявлений </w:t>
      </w:r>
      <w:r w:rsidRPr="00D02AEA">
        <w:rPr>
          <w:rFonts w:eastAsia="Calibri"/>
          <w:sz w:val="28"/>
          <w:szCs w:val="28"/>
        </w:rPr>
        <w:t>(некоторых)</w:t>
      </w:r>
      <w:r w:rsidRPr="00D02AEA">
        <w:rPr>
          <w:rFonts w:eastAsia="Calibri"/>
          <w:b/>
          <w:sz w:val="28"/>
          <w:szCs w:val="28"/>
        </w:rPr>
        <w:t xml:space="preserve"> </w:t>
      </w:r>
      <w:r w:rsidRPr="00D02AEA">
        <w:rPr>
          <w:rFonts w:eastAsia="Calibri"/>
          <w:sz w:val="28"/>
          <w:szCs w:val="28"/>
        </w:rPr>
        <w:t>может</w:t>
      </w:r>
      <w:r w:rsidRPr="00D02AEA">
        <w:rPr>
          <w:rFonts w:eastAsia="Calibri"/>
          <w:b/>
          <w:sz w:val="28"/>
          <w:szCs w:val="28"/>
        </w:rPr>
        <w:t xml:space="preserve"> </w:t>
      </w:r>
      <w:r w:rsidRPr="00D02AEA">
        <w:rPr>
          <w:rFonts w:eastAsia="Calibri"/>
          <w:sz w:val="28"/>
          <w:szCs w:val="28"/>
        </w:rPr>
        <w:t xml:space="preserve">достигаться за счет обучения приемам саморегуляции (развитие волевых качеств, способности управлять своим поведением, эмоциональным реагированием), а также обучением использованию замещающих действий, уменьшающих эмоциональную напряженность.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Вместе с тем дети с выраженным агрессивным поведением будут препятствовать проведению групповых занятий. Поэтому преобладание таких учеников делает целесообразным проведение подгрупповых занятий с арттерапевтическим и психотехническим содержанием (третий вариант). </w:t>
      </w:r>
    </w:p>
    <w:p w:rsidR="00737594" w:rsidRPr="00D02AEA" w:rsidRDefault="00737594" w:rsidP="00737594">
      <w:pPr>
        <w:spacing w:line="360" w:lineRule="auto"/>
        <w:ind w:firstLine="709"/>
        <w:jc w:val="center"/>
        <w:divId w:val="1690526313"/>
        <w:rPr>
          <w:rFonts w:eastAsia="Calibri"/>
          <w:b/>
          <w:sz w:val="28"/>
          <w:szCs w:val="28"/>
        </w:rPr>
      </w:pPr>
    </w:p>
    <w:p w:rsidR="00737594" w:rsidRPr="00D02AEA" w:rsidRDefault="00737594" w:rsidP="00737594">
      <w:pPr>
        <w:spacing w:line="360" w:lineRule="auto"/>
        <w:ind w:firstLine="709"/>
        <w:jc w:val="center"/>
        <w:divId w:val="1690526313"/>
        <w:rPr>
          <w:rFonts w:eastAsia="Calibri"/>
          <w:b/>
          <w:sz w:val="28"/>
          <w:szCs w:val="28"/>
        </w:rPr>
      </w:pPr>
      <w:r w:rsidRPr="00D02AEA">
        <w:rPr>
          <w:rFonts w:eastAsia="Calibri"/>
          <w:b/>
          <w:sz w:val="28"/>
          <w:szCs w:val="28"/>
        </w:rPr>
        <w:t>МОДУЛЬ ПО РАЗВИТИЮ ЭМОЦИОНАЛЬНО-ЛИЧНОСТНОЙ СФЕРЫ И КОРРЕКЦИИ ЕЕ НЕДОСТАТКОВ</w:t>
      </w:r>
    </w:p>
    <w:p w:rsidR="00737594" w:rsidRPr="00D02AEA" w:rsidRDefault="00737594" w:rsidP="00737594">
      <w:pPr>
        <w:spacing w:line="360" w:lineRule="auto"/>
        <w:ind w:firstLine="709"/>
        <w:jc w:val="both"/>
        <w:divId w:val="1690526313"/>
        <w:rPr>
          <w:rFonts w:eastAsia="Calibri"/>
          <w:sz w:val="28"/>
          <w:szCs w:val="28"/>
        </w:rPr>
      </w:pP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Как и в предшествующие годы обучения, 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rsidR="00737594" w:rsidRPr="00D02AEA" w:rsidRDefault="00737594" w:rsidP="00737594">
      <w:pPr>
        <w:spacing w:line="360" w:lineRule="auto"/>
        <w:ind w:firstLine="709"/>
        <w:jc w:val="both"/>
        <w:divId w:val="1690526313"/>
        <w:rPr>
          <w:rFonts w:eastAsia="Calibri"/>
          <w:b/>
          <w:sz w:val="28"/>
          <w:szCs w:val="28"/>
        </w:rPr>
      </w:pPr>
      <w:r w:rsidRPr="00D02AEA">
        <w:rPr>
          <w:rFonts w:eastAsia="Calibri"/>
          <w:b/>
          <w:sz w:val="28"/>
          <w:szCs w:val="28"/>
        </w:rPr>
        <w:lastRenderedPageBreak/>
        <w:t>Развитие способности к пониманию своих эмоций и эмоций окружающих.</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Распознавание основных и смешанных эмоций на основе восприятия мимических и пантомимических (жесты, позы и пр.) знаков: гнев, обида, страх, стыд, сомнение, удивление, непонимание, удовольствие, интерес.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b/>
          <w:sz w:val="28"/>
          <w:szCs w:val="28"/>
        </w:rPr>
        <w:t xml:space="preserve">Развитие способности к эмоциональному смещению: </w:t>
      </w:r>
      <w:r w:rsidRPr="00D02AEA">
        <w:rPr>
          <w:rFonts w:eastAsia="Calibri"/>
          <w:sz w:val="28"/>
          <w:szCs w:val="28"/>
        </w:rPr>
        <w:t>в младшем школьном возрасте эмоциональное смещение (воспоминания об эмоционально значимых событиях и их предвосхищение) должно составлять не менее месяца. Отдельные занятия подобного типа не предполагаются, однако рекомендуется неоднократно включать в занятия элементы воспоминаний о полученном опыте и предвосхищения будущих событий).</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b/>
          <w:sz w:val="28"/>
          <w:szCs w:val="28"/>
        </w:rPr>
        <w:t xml:space="preserve">Развитие эмоциональной регуляции. </w:t>
      </w:r>
      <w:r w:rsidRPr="00D02AEA">
        <w:rPr>
          <w:rFonts w:eastAsia="Calibri"/>
          <w:sz w:val="28"/>
          <w:szCs w:val="28"/>
        </w:rPr>
        <w:t>Заключается в использовании методических приемов, позволяющих сделать нормальным (сбалансированным) функционирование разных уровней системы эмоциональной регуляции: аффективной пластичности, аффективных стереотипов, аффективной экспансии, аффективного контроля. Предполагается самостоятельное конструирование педагогом-психологом системы занятий подобного типа.</w:t>
      </w:r>
    </w:p>
    <w:p w:rsidR="00737594" w:rsidRPr="00D02AEA" w:rsidRDefault="00737594" w:rsidP="00737594">
      <w:pPr>
        <w:spacing w:line="360" w:lineRule="auto"/>
        <w:ind w:firstLine="709"/>
        <w:jc w:val="both"/>
        <w:divId w:val="1690526313"/>
        <w:rPr>
          <w:rFonts w:eastAsia="Calibri"/>
          <w:b/>
          <w:sz w:val="28"/>
          <w:szCs w:val="28"/>
        </w:rPr>
      </w:pPr>
      <w:r w:rsidRPr="00D02AEA">
        <w:rPr>
          <w:rFonts w:eastAsia="Calibri"/>
          <w:b/>
          <w:sz w:val="28"/>
          <w:szCs w:val="28"/>
        </w:rPr>
        <w:t>Коррекция тревожности (эмоциональной напряженности).</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lastRenderedPageBreak/>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 </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Помимо этого, педагог-психолог может планировать свою работу с опорой на основное содержание курса «Психокоррекционные занятия», разработанного для 1-2 классов, поскольку у обучающихся может оказаться очень низкий (в сравнении с необходимым) уровень произвольной регуляции, сформированности аналитико-синтетической деятельности, пространственных и временных представлений, зрительно-моторной координации и пр. Таким образом, основное содержание курса конструируется таким образом, чтобы максимально решить коррекционно-развивающие задачи в соответствии с ПрАООП: уменьшить недостатки предшествующего развития, повысить мотивацию к обучению, сформировать необходимый уровень учебно-познавательной деятельности, минимизировать дисфункции, препятствующие качественному выполнению учебных заданий.</w:t>
      </w:r>
    </w:p>
    <w:p w:rsidR="00737594" w:rsidRPr="00D02AEA" w:rsidRDefault="00737594" w:rsidP="00737594">
      <w:pPr>
        <w:spacing w:line="360" w:lineRule="auto"/>
        <w:ind w:firstLine="709"/>
        <w:jc w:val="both"/>
        <w:divId w:val="1690526313"/>
        <w:rPr>
          <w:rFonts w:eastAsia="Calibri"/>
          <w:sz w:val="28"/>
          <w:szCs w:val="28"/>
        </w:rPr>
      </w:pPr>
      <w:r w:rsidRPr="00D02AEA">
        <w:rPr>
          <w:rFonts w:eastAsia="Calibri"/>
          <w:sz w:val="28"/>
          <w:szCs w:val="28"/>
        </w:rPr>
        <w:t xml:space="preserve">Основными формами организации занятий являются: коррекционно-развивающее занятие, занятие тренингового типа, занятия в форме театрализованной деятельности, занятия ручным трудом, арттерапевтическое занятие и т.п. </w:t>
      </w:r>
    </w:p>
    <w:p w:rsidR="00737594" w:rsidRPr="00F63EB5" w:rsidRDefault="00737594" w:rsidP="00737594">
      <w:pPr>
        <w:spacing w:line="360" w:lineRule="auto"/>
        <w:ind w:firstLine="709"/>
        <w:jc w:val="both"/>
        <w:divId w:val="1690526313"/>
        <w:rPr>
          <w:rFonts w:eastAsia="Calibri"/>
          <w:b/>
          <w:sz w:val="28"/>
          <w:szCs w:val="28"/>
        </w:rPr>
      </w:pPr>
    </w:p>
    <w:p w:rsidR="00176B8E" w:rsidRDefault="00176B8E">
      <w:pPr>
        <w:divId w:val="1690526313"/>
        <w:rPr>
          <w:rFonts w:ascii="Georgia" w:hAnsi="Georgia"/>
        </w:rPr>
      </w:pPr>
    </w:p>
    <w:p w:rsidR="00176B8E" w:rsidRDefault="00176B8E">
      <w:pPr>
        <w:divId w:val="1690526313"/>
        <w:rPr>
          <w:rFonts w:ascii="Georgia" w:hAnsi="Georgia"/>
        </w:rPr>
      </w:pPr>
    </w:p>
    <w:p w:rsidR="00176B8E" w:rsidRDefault="00176B8E">
      <w:pPr>
        <w:divId w:val="1690526313"/>
        <w:rPr>
          <w:rFonts w:ascii="Georgia" w:hAnsi="Georgia"/>
        </w:rPr>
      </w:pPr>
    </w:p>
    <w:p w:rsidR="00176B8E" w:rsidRDefault="00176B8E">
      <w:pPr>
        <w:divId w:val="1690526313"/>
        <w:rPr>
          <w:rFonts w:ascii="Georgia" w:hAnsi="Georgia"/>
        </w:rPr>
      </w:pPr>
    </w:p>
    <w:p w:rsidR="00176B8E" w:rsidRDefault="00176B8E">
      <w:pPr>
        <w:divId w:val="1690526313"/>
        <w:rPr>
          <w:rFonts w:ascii="Georgia" w:hAnsi="Georgia"/>
        </w:rPr>
      </w:pPr>
    </w:p>
    <w:p w:rsidR="00176B8E" w:rsidRDefault="00176B8E">
      <w:pPr>
        <w:divId w:val="1690526313"/>
        <w:rPr>
          <w:rFonts w:ascii="Georgia" w:hAnsi="Georgia"/>
        </w:rPr>
      </w:pPr>
    </w:p>
    <w:p w:rsidR="00176B8E" w:rsidRDefault="00176B8E">
      <w:pPr>
        <w:divId w:val="1690526313"/>
        <w:rPr>
          <w:rFonts w:ascii="Georgia" w:hAnsi="Georgia"/>
        </w:rPr>
      </w:pPr>
    </w:p>
    <w:p w:rsidR="00176B8E" w:rsidRDefault="00176B8E">
      <w:pPr>
        <w:divId w:val="1690526313"/>
        <w:rPr>
          <w:rFonts w:ascii="Georgia" w:hAnsi="Georgia"/>
        </w:rPr>
      </w:pPr>
    </w:p>
    <w:p w:rsidR="00176B8E" w:rsidRDefault="00176B8E">
      <w:pPr>
        <w:divId w:val="1690526313"/>
        <w:rPr>
          <w:rFonts w:ascii="Georgia" w:hAnsi="Georgia"/>
        </w:rPr>
      </w:pPr>
    </w:p>
    <w:p w:rsidR="00176B8E" w:rsidRDefault="00176B8E">
      <w:pPr>
        <w:divId w:val="1690526313"/>
        <w:rPr>
          <w:rFonts w:ascii="Georgia" w:hAnsi="Georgia"/>
        </w:rPr>
      </w:pPr>
    </w:p>
    <w:p w:rsidR="00176B8E" w:rsidRDefault="00176B8E">
      <w:pPr>
        <w:divId w:val="1690526313"/>
        <w:rPr>
          <w:rFonts w:ascii="Georgia" w:hAnsi="Georgia"/>
        </w:rPr>
      </w:pPr>
    </w:p>
    <w:p w:rsidR="00176B8E" w:rsidRDefault="00176B8E">
      <w:pPr>
        <w:divId w:val="1690526313"/>
        <w:rPr>
          <w:rFonts w:ascii="Georgia" w:hAnsi="Georgia"/>
        </w:rPr>
      </w:pPr>
    </w:p>
    <w:p w:rsidR="008F1775" w:rsidRDefault="008F1775">
      <w:pPr>
        <w:divId w:val="1690526313"/>
        <w:rPr>
          <w:rFonts w:ascii="Georgia" w:hAnsi="Georgia"/>
        </w:rPr>
      </w:pPr>
    </w:p>
    <w:p w:rsidR="008F1775" w:rsidRDefault="008F1775">
      <w:pPr>
        <w:divId w:val="1690526313"/>
        <w:rPr>
          <w:rFonts w:ascii="Georgia" w:hAnsi="Georgia"/>
        </w:rPr>
      </w:pPr>
    </w:p>
    <w:p w:rsidR="0098469C" w:rsidRDefault="005101DA">
      <w:pPr>
        <w:divId w:val="1690526313"/>
        <w:rPr>
          <w:rStyle w:val="docuntyped-name"/>
          <w:rFonts w:eastAsia="Times New Roman"/>
          <w:b/>
          <w:sz w:val="28"/>
          <w:szCs w:val="28"/>
        </w:rPr>
      </w:pPr>
      <w:r>
        <w:rPr>
          <w:rStyle w:val="docuntyped-number"/>
          <w:rFonts w:eastAsia="Times New Roman"/>
          <w:b/>
          <w:sz w:val="28"/>
          <w:szCs w:val="28"/>
          <w:lang w:val="en-US"/>
        </w:rPr>
        <w:t>IV</w:t>
      </w:r>
      <w:r w:rsidR="00205EF3" w:rsidRPr="00176B8E">
        <w:rPr>
          <w:rStyle w:val="docuntyped-number"/>
          <w:rFonts w:eastAsia="Times New Roman"/>
          <w:b/>
          <w:sz w:val="28"/>
          <w:szCs w:val="28"/>
        </w:rPr>
        <w:t xml:space="preserve">. </w:t>
      </w:r>
      <w:r w:rsidR="00205EF3" w:rsidRPr="00176B8E">
        <w:rPr>
          <w:rStyle w:val="docuntyped-name"/>
          <w:rFonts w:eastAsia="Times New Roman"/>
          <w:b/>
          <w:sz w:val="28"/>
          <w:szCs w:val="28"/>
        </w:rPr>
        <w:t>Организационный раздел ФАОП НОО для обучающихся с ЗПР (вариант 7.2)</w:t>
      </w:r>
    </w:p>
    <w:p w:rsidR="00737594" w:rsidRPr="00176B8E" w:rsidRDefault="000127E6">
      <w:pPr>
        <w:divId w:val="1690526313"/>
        <w:rPr>
          <w:rFonts w:eastAsia="Times New Roman"/>
          <w:b/>
          <w:sz w:val="28"/>
          <w:szCs w:val="28"/>
        </w:rPr>
      </w:pPr>
      <w:r>
        <w:rPr>
          <w:rStyle w:val="docuntyped-name"/>
          <w:rFonts w:eastAsia="Times New Roman"/>
          <w:b/>
          <w:sz w:val="28"/>
          <w:szCs w:val="28"/>
        </w:rPr>
        <w:t xml:space="preserve">1. </w:t>
      </w:r>
      <w:r w:rsidR="00737594">
        <w:rPr>
          <w:rStyle w:val="docuntyped-name"/>
          <w:rFonts w:eastAsia="Times New Roman"/>
          <w:b/>
          <w:sz w:val="28"/>
          <w:szCs w:val="28"/>
        </w:rPr>
        <w:t>У</w:t>
      </w:r>
      <w:r>
        <w:rPr>
          <w:rStyle w:val="docuntyped-name"/>
          <w:rFonts w:eastAsia="Times New Roman"/>
          <w:b/>
          <w:sz w:val="28"/>
          <w:szCs w:val="28"/>
        </w:rPr>
        <w:t>чебный план обучающихся с ЗПР 2,3 классов МБОУ Нечкинской СОШ</w:t>
      </w:r>
    </w:p>
    <w:p w:rsidR="005101DA" w:rsidRPr="000127E6" w:rsidRDefault="005101DA" w:rsidP="005101DA">
      <w:pPr>
        <w:jc w:val="center"/>
        <w:divId w:val="1827550757"/>
        <w:rPr>
          <w:rFonts w:asciiTheme="majorBidi" w:hAnsiTheme="majorBidi" w:cstheme="majorBidi"/>
          <w:b/>
          <w:sz w:val="28"/>
          <w:szCs w:val="28"/>
        </w:rPr>
      </w:pPr>
      <w:r w:rsidRPr="000127E6">
        <w:rPr>
          <w:rFonts w:asciiTheme="majorBidi" w:hAnsiTheme="majorBidi" w:cstheme="majorBidi"/>
          <w:b/>
          <w:sz w:val="28"/>
          <w:szCs w:val="28"/>
        </w:rPr>
        <w:t>ПОЯСНИТЕЛЬНАЯ ЗАПИСКА</w:t>
      </w:r>
    </w:p>
    <w:p w:rsidR="005101DA" w:rsidRPr="000127E6" w:rsidRDefault="005101DA" w:rsidP="005101DA">
      <w:pPr>
        <w:jc w:val="center"/>
        <w:divId w:val="1827550757"/>
        <w:rPr>
          <w:rFonts w:asciiTheme="majorBidi" w:hAnsiTheme="majorBidi" w:cstheme="majorBidi"/>
          <w:b/>
          <w:sz w:val="28"/>
          <w:szCs w:val="28"/>
        </w:rPr>
      </w:pPr>
      <w:r w:rsidRPr="000127E6">
        <w:rPr>
          <w:rFonts w:asciiTheme="majorBidi" w:hAnsiTheme="majorBidi" w:cstheme="majorBidi"/>
          <w:b/>
          <w:sz w:val="28"/>
          <w:szCs w:val="28"/>
        </w:rPr>
        <w:t xml:space="preserve">к учебному плану обучающихся с ЗПР 2, 3 классов МБОУ Нечкинской СОШ </w:t>
      </w:r>
    </w:p>
    <w:p w:rsidR="005101DA" w:rsidRPr="000127E6" w:rsidRDefault="005101DA" w:rsidP="005101DA">
      <w:pPr>
        <w:jc w:val="center"/>
        <w:divId w:val="1827550757"/>
        <w:rPr>
          <w:rFonts w:asciiTheme="majorBidi" w:hAnsiTheme="majorBidi" w:cstheme="majorBidi"/>
          <w:b/>
          <w:sz w:val="28"/>
          <w:szCs w:val="28"/>
        </w:rPr>
      </w:pPr>
      <w:r w:rsidRPr="000127E6">
        <w:rPr>
          <w:rFonts w:asciiTheme="majorBidi" w:hAnsiTheme="majorBidi" w:cstheme="majorBidi"/>
          <w:b/>
          <w:sz w:val="28"/>
          <w:szCs w:val="28"/>
        </w:rPr>
        <w:t xml:space="preserve">на 2023-2024 учебный год. </w:t>
      </w:r>
    </w:p>
    <w:p w:rsidR="005101DA" w:rsidRPr="000127E6" w:rsidRDefault="005101DA" w:rsidP="005101DA">
      <w:pPr>
        <w:autoSpaceDE w:val="0"/>
        <w:autoSpaceDN w:val="0"/>
        <w:adjustRightInd w:val="0"/>
        <w:spacing w:line="360" w:lineRule="auto"/>
        <w:jc w:val="both"/>
        <w:divId w:val="1827550757"/>
        <w:rPr>
          <w:b/>
          <w:bCs/>
          <w:i/>
          <w:iCs/>
          <w:sz w:val="28"/>
          <w:szCs w:val="28"/>
        </w:rPr>
      </w:pPr>
      <w:r w:rsidRPr="000127E6">
        <w:rPr>
          <w:b/>
          <w:bCs/>
          <w:i/>
          <w:iCs/>
          <w:sz w:val="28"/>
          <w:szCs w:val="28"/>
        </w:rPr>
        <w:t>Учебный план  определяет:</w:t>
      </w:r>
    </w:p>
    <w:p w:rsidR="005101DA" w:rsidRPr="000127E6" w:rsidRDefault="005101DA" w:rsidP="007544AB">
      <w:pPr>
        <w:pStyle w:val="ad"/>
        <w:numPr>
          <w:ilvl w:val="0"/>
          <w:numId w:val="25"/>
        </w:numPr>
        <w:jc w:val="both"/>
        <w:divId w:val="1827550757"/>
        <w:rPr>
          <w:sz w:val="28"/>
          <w:szCs w:val="28"/>
        </w:rPr>
      </w:pPr>
      <w:r w:rsidRPr="000127E6">
        <w:rPr>
          <w:sz w:val="28"/>
          <w:szCs w:val="28"/>
        </w:rPr>
        <w:t xml:space="preserve">состав и структуру обязательных предметных областей: </w:t>
      </w:r>
      <w:r w:rsidRPr="000127E6">
        <w:rPr>
          <w:bCs/>
          <w:sz w:val="28"/>
          <w:szCs w:val="28"/>
        </w:rPr>
        <w:t>русский язык и литературное чтение</w:t>
      </w:r>
      <w:r w:rsidRPr="000127E6">
        <w:rPr>
          <w:sz w:val="28"/>
          <w:szCs w:val="28"/>
        </w:rPr>
        <w:t>, родной язык и литературное чтение на родном языке,</w:t>
      </w:r>
      <w:r w:rsidRPr="000127E6">
        <w:rPr>
          <w:bCs/>
          <w:sz w:val="28"/>
          <w:szCs w:val="28"/>
        </w:rPr>
        <w:t xml:space="preserve"> иностранный язык,</w:t>
      </w:r>
      <w:r w:rsidRPr="000127E6">
        <w:rPr>
          <w:sz w:val="28"/>
          <w:szCs w:val="28"/>
        </w:rPr>
        <w:t xml:space="preserve"> математика и информатика, обществознание и естествознание (окружающий</w:t>
      </w:r>
      <w:r w:rsidRPr="000127E6">
        <w:rPr>
          <w:b/>
          <w:bCs/>
          <w:i/>
          <w:iCs/>
          <w:sz w:val="28"/>
          <w:szCs w:val="28"/>
        </w:rPr>
        <w:t xml:space="preserve"> </w:t>
      </w:r>
      <w:r w:rsidRPr="000127E6">
        <w:rPr>
          <w:sz w:val="28"/>
          <w:szCs w:val="28"/>
        </w:rPr>
        <w:t>мир), основы религиозных культур и</w:t>
      </w:r>
      <w:r w:rsidRPr="000127E6">
        <w:rPr>
          <w:b/>
          <w:bCs/>
          <w:i/>
          <w:iCs/>
          <w:sz w:val="28"/>
          <w:szCs w:val="28"/>
        </w:rPr>
        <w:t xml:space="preserve"> </w:t>
      </w:r>
      <w:r w:rsidRPr="000127E6">
        <w:rPr>
          <w:sz w:val="28"/>
          <w:szCs w:val="28"/>
        </w:rPr>
        <w:t>светской этики, искусство, технология, физическая культура;</w:t>
      </w:r>
    </w:p>
    <w:p w:rsidR="005101DA" w:rsidRPr="000127E6" w:rsidRDefault="005101DA" w:rsidP="007544AB">
      <w:pPr>
        <w:numPr>
          <w:ilvl w:val="0"/>
          <w:numId w:val="25"/>
        </w:numPr>
        <w:autoSpaceDE w:val="0"/>
        <w:autoSpaceDN w:val="0"/>
        <w:adjustRightInd w:val="0"/>
        <w:contextualSpacing/>
        <w:jc w:val="both"/>
        <w:divId w:val="1827550757"/>
        <w:rPr>
          <w:b/>
          <w:bCs/>
          <w:i/>
          <w:iCs/>
          <w:sz w:val="28"/>
          <w:szCs w:val="28"/>
        </w:rPr>
      </w:pPr>
      <w:r w:rsidRPr="000127E6">
        <w:rPr>
          <w:sz w:val="28"/>
          <w:szCs w:val="28"/>
        </w:rPr>
        <w:t>учебное время, отводимое на изучение предметов по классам обучения;</w:t>
      </w:r>
    </w:p>
    <w:p w:rsidR="005101DA" w:rsidRPr="000127E6" w:rsidRDefault="005101DA" w:rsidP="007544AB">
      <w:pPr>
        <w:numPr>
          <w:ilvl w:val="0"/>
          <w:numId w:val="25"/>
        </w:numPr>
        <w:autoSpaceDE w:val="0"/>
        <w:autoSpaceDN w:val="0"/>
        <w:adjustRightInd w:val="0"/>
        <w:contextualSpacing/>
        <w:jc w:val="both"/>
        <w:divId w:val="1827550757"/>
        <w:rPr>
          <w:b/>
          <w:bCs/>
          <w:i/>
          <w:iCs/>
          <w:sz w:val="28"/>
          <w:szCs w:val="28"/>
        </w:rPr>
      </w:pPr>
      <w:r w:rsidRPr="000127E6">
        <w:rPr>
          <w:sz w:val="28"/>
          <w:szCs w:val="28"/>
        </w:rPr>
        <w:t>общий объём нагрузки и максимальный объём аудиторной нагрузки обучающихся;</w:t>
      </w:r>
    </w:p>
    <w:p w:rsidR="005101DA" w:rsidRPr="000127E6" w:rsidRDefault="005101DA" w:rsidP="007544AB">
      <w:pPr>
        <w:numPr>
          <w:ilvl w:val="0"/>
          <w:numId w:val="25"/>
        </w:numPr>
        <w:autoSpaceDE w:val="0"/>
        <w:autoSpaceDN w:val="0"/>
        <w:adjustRightInd w:val="0"/>
        <w:contextualSpacing/>
        <w:jc w:val="both"/>
        <w:divId w:val="1827550757"/>
        <w:rPr>
          <w:b/>
          <w:bCs/>
          <w:i/>
          <w:iCs/>
          <w:sz w:val="28"/>
          <w:szCs w:val="28"/>
        </w:rPr>
      </w:pPr>
      <w:r w:rsidRPr="000127E6">
        <w:rPr>
          <w:sz w:val="28"/>
          <w:szCs w:val="28"/>
        </w:rPr>
        <w:t>формы промежуточной аттестации обучающихся.</w:t>
      </w:r>
    </w:p>
    <w:p w:rsidR="005101DA" w:rsidRPr="000127E6" w:rsidRDefault="005101DA" w:rsidP="005101DA">
      <w:pPr>
        <w:jc w:val="center"/>
        <w:divId w:val="1827550757"/>
        <w:rPr>
          <w:rFonts w:asciiTheme="majorBidi" w:hAnsiTheme="majorBidi" w:cstheme="majorBidi"/>
          <w:b/>
          <w:sz w:val="28"/>
          <w:szCs w:val="28"/>
        </w:rPr>
      </w:pP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Учебный план начального общего образования Муниципальное бюджетное общеобразовательное учреждение Нечкинская средняя общеобразовательная школа</w:t>
      </w:r>
      <w:r w:rsidRPr="000127E6">
        <w:rPr>
          <w:rFonts w:asciiTheme="majorBidi" w:hAnsiTheme="majorBidi" w:cstheme="majorBidi"/>
          <w:sz w:val="28"/>
          <w:szCs w:val="28"/>
        </w:rPr>
        <w:t xml:space="preserve"> </w:t>
      </w:r>
      <w:r w:rsidRPr="000127E6">
        <w:rPr>
          <w:rStyle w:val="markedcontent"/>
          <w:rFonts w:asciiTheme="majorBidi" w:hAnsiTheme="majorBidi" w:cstheme="majorBidi"/>
          <w:sz w:val="28"/>
          <w:szCs w:val="28"/>
        </w:rPr>
        <w:t>(далее - учебный план) для 2,3 классов составлен на основе:</w:t>
      </w:r>
    </w:p>
    <w:p w:rsidR="005101DA" w:rsidRPr="000127E6" w:rsidRDefault="005101DA" w:rsidP="005101DA">
      <w:pPr>
        <w:autoSpaceDE w:val="0"/>
        <w:autoSpaceDN w:val="0"/>
        <w:adjustRightInd w:val="0"/>
        <w:ind w:left="720"/>
        <w:contextualSpacing/>
        <w:jc w:val="both"/>
        <w:divId w:val="1827550757"/>
        <w:rPr>
          <w:rStyle w:val="markedcontent"/>
          <w:sz w:val="28"/>
          <w:szCs w:val="28"/>
        </w:rPr>
      </w:pPr>
      <w:r w:rsidRPr="000127E6">
        <w:rPr>
          <w:rStyle w:val="markedcontent"/>
          <w:rFonts w:asciiTheme="majorBidi" w:hAnsiTheme="majorBidi" w:cstheme="majorBidi"/>
          <w:sz w:val="28"/>
          <w:szCs w:val="28"/>
        </w:rPr>
        <w:t xml:space="preserve">- </w:t>
      </w:r>
      <w:r w:rsidRPr="000127E6">
        <w:rPr>
          <w:sz w:val="28"/>
          <w:szCs w:val="28"/>
        </w:rPr>
        <w:t xml:space="preserve">Закон «Об образовании в Российской Федерации» от 29.12.2012г. № 273- ФЗ; </w:t>
      </w:r>
    </w:p>
    <w:p w:rsidR="005101DA" w:rsidRPr="000127E6" w:rsidRDefault="005101DA" w:rsidP="005101DA">
      <w:pPr>
        <w:jc w:val="both"/>
        <w:divId w:val="1827550757"/>
        <w:rPr>
          <w:rStyle w:val="docnote-text"/>
          <w:rFonts w:eastAsia="Times New Roman"/>
          <w:sz w:val="28"/>
          <w:szCs w:val="28"/>
        </w:rPr>
      </w:pPr>
      <w:r w:rsidRPr="000127E6">
        <w:rPr>
          <w:sz w:val="28"/>
          <w:szCs w:val="28"/>
        </w:rPr>
        <w:tab/>
        <w:t xml:space="preserve">- </w:t>
      </w:r>
      <w:hyperlink r:id="rId17" w:anchor="/document/99/420245389/" w:history="1">
        <w:r w:rsidRPr="000127E6">
          <w:rPr>
            <w:rStyle w:val="a4"/>
            <w:rFonts w:eastAsia="Times New Roman"/>
            <w:sz w:val="28"/>
            <w:szCs w:val="28"/>
          </w:rPr>
          <w:t>Приказа Министерства образования и науки Российской Федерации от 19 декабря 2014 г. № 1598</w:t>
        </w:r>
      </w:hyperlink>
      <w:r w:rsidRPr="000127E6">
        <w:rPr>
          <w:rStyle w:val="docnote-text"/>
          <w:rFonts w:eastAsia="Times New Roman"/>
          <w:sz w:val="28"/>
          <w:szCs w:val="28"/>
        </w:rPr>
        <w:t xml:space="preserve">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101DA" w:rsidRPr="000127E6" w:rsidRDefault="005101DA" w:rsidP="005101DA">
      <w:pPr>
        <w:jc w:val="both"/>
        <w:divId w:val="1827550757"/>
        <w:rPr>
          <w:rFonts w:eastAsia="Times New Roman"/>
          <w:sz w:val="28"/>
          <w:szCs w:val="28"/>
        </w:rPr>
      </w:pPr>
      <w:r w:rsidRPr="000127E6">
        <w:rPr>
          <w:rStyle w:val="docnote-text"/>
          <w:rFonts w:eastAsia="Times New Roman"/>
          <w:sz w:val="28"/>
          <w:szCs w:val="28"/>
        </w:rPr>
        <w:tab/>
        <w:t xml:space="preserve">- </w:t>
      </w:r>
      <w:r w:rsidRPr="000127E6">
        <w:rPr>
          <w:rFonts w:eastAsia="Times New Roman"/>
          <w:sz w:val="28"/>
          <w:szCs w:val="28"/>
        </w:rPr>
        <w:t>Приказа Минпросвещения России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5101DA" w:rsidRPr="000127E6" w:rsidRDefault="005101DA" w:rsidP="005101DA">
      <w:pPr>
        <w:pStyle w:val="ad"/>
        <w:autoSpaceDE w:val="0"/>
        <w:autoSpaceDN w:val="0"/>
        <w:adjustRightInd w:val="0"/>
        <w:jc w:val="both"/>
        <w:divId w:val="1827550757"/>
        <w:rPr>
          <w:sz w:val="28"/>
          <w:szCs w:val="28"/>
        </w:rPr>
      </w:pPr>
      <w:r w:rsidRPr="000127E6">
        <w:rPr>
          <w:rFonts w:eastAsia="Times New Roman"/>
          <w:sz w:val="28"/>
          <w:szCs w:val="28"/>
        </w:rPr>
        <w:t xml:space="preserve">- </w:t>
      </w:r>
      <w:r w:rsidRPr="000127E6">
        <w:rPr>
          <w:sz w:val="28"/>
          <w:szCs w:val="28"/>
        </w:rPr>
        <w:t>Постановления Главного государственного санитарного врача РФ от 28.09.2020 года № 28 СанПин 2.4.3648-20 «Санитарно-эпидемиологические требования к организациям воспитания и обучения, отдыха и оздоровления детей и молодежи».</w:t>
      </w:r>
    </w:p>
    <w:p w:rsidR="005101DA" w:rsidRPr="000127E6" w:rsidRDefault="005101DA" w:rsidP="005101DA">
      <w:pPr>
        <w:pStyle w:val="ad"/>
        <w:autoSpaceDE w:val="0"/>
        <w:autoSpaceDN w:val="0"/>
        <w:adjustRightInd w:val="0"/>
        <w:jc w:val="both"/>
        <w:divId w:val="1827550757"/>
        <w:rPr>
          <w:sz w:val="28"/>
          <w:szCs w:val="28"/>
        </w:rPr>
      </w:pPr>
      <w:r w:rsidRPr="000127E6">
        <w:rPr>
          <w:sz w:val="28"/>
          <w:szCs w:val="28"/>
        </w:rPr>
        <w:t>- Постановления Главного государственного санитарного врача РФ от 28.01.2021 года № 2 СанПин 1.2.36-85-21 «Гигиенические нормы и требования к обеспечению безопасности и (или) безвредности для человека факторов среды обитания».</w:t>
      </w:r>
    </w:p>
    <w:p w:rsidR="005101DA" w:rsidRPr="000127E6" w:rsidRDefault="005101DA" w:rsidP="005101DA">
      <w:pPr>
        <w:pStyle w:val="ad"/>
        <w:autoSpaceDE w:val="0"/>
        <w:autoSpaceDN w:val="0"/>
        <w:adjustRightInd w:val="0"/>
        <w:jc w:val="both"/>
        <w:divId w:val="1827550757"/>
        <w:rPr>
          <w:sz w:val="28"/>
          <w:szCs w:val="28"/>
        </w:rPr>
      </w:pP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 xml:space="preserve">Продолжительность учебного года во 2,3 классах – 34 учебных недели. </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lastRenderedPageBreak/>
        <w:t>Максимальный объем аудиторной нагрузки обучающихся в неделю составляет  23 часа.</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5101DA" w:rsidRPr="000127E6" w:rsidRDefault="005101DA" w:rsidP="007544AB">
      <w:pPr>
        <w:pStyle w:val="ad"/>
        <w:numPr>
          <w:ilvl w:val="0"/>
          <w:numId w:val="24"/>
        </w:numPr>
        <w:spacing w:after="160" w:line="276" w:lineRule="auto"/>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для обучающихся 2-4 классов - не более 5 уроков.</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0127E6">
        <w:rPr>
          <w:rFonts w:asciiTheme="majorBidi" w:hAnsiTheme="majorBidi" w:cstheme="majorBidi"/>
          <w:sz w:val="28"/>
          <w:szCs w:val="28"/>
        </w:rPr>
        <w:t>40</w:t>
      </w:r>
      <w:r w:rsidRPr="000127E6">
        <w:rPr>
          <w:rStyle w:val="markedcontent"/>
          <w:rFonts w:asciiTheme="majorBidi" w:hAnsiTheme="majorBidi" w:cstheme="majorBidi"/>
          <w:sz w:val="28"/>
          <w:szCs w:val="28"/>
        </w:rPr>
        <w:t xml:space="preserve"> минут.</w:t>
      </w:r>
    </w:p>
    <w:p w:rsidR="005101DA" w:rsidRPr="000127E6" w:rsidRDefault="005101DA" w:rsidP="005101DA">
      <w:pPr>
        <w:pStyle w:val="22"/>
        <w:shd w:val="clear" w:color="auto" w:fill="auto"/>
        <w:tabs>
          <w:tab w:val="left" w:pos="1666"/>
        </w:tabs>
        <w:spacing w:before="0" w:after="0" w:line="240" w:lineRule="auto"/>
        <w:divId w:val="1827550757"/>
        <w:rPr>
          <w:rStyle w:val="markedcontent"/>
          <w:rFonts w:eastAsiaTheme="minorEastAsia"/>
        </w:rPr>
      </w:pPr>
      <w:r w:rsidRPr="000127E6">
        <w:rPr>
          <w:rStyle w:val="markedcontent"/>
          <w:rFonts w:asciiTheme="majorBidi" w:eastAsiaTheme="minorEastAsia" w:hAnsiTheme="majorBidi" w:cstheme="majorBidi"/>
        </w:rPr>
        <w:t>Продолжительность выполнения домашних заданий составляет во 2-3 классах - 1,5 ч.</w:t>
      </w:r>
      <w:r w:rsidRPr="000127E6">
        <w:t xml:space="preserve">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5101DA" w:rsidRPr="000127E6" w:rsidRDefault="005101DA" w:rsidP="005101DA">
      <w:pPr>
        <w:pStyle w:val="22"/>
        <w:shd w:val="clear" w:color="auto" w:fill="auto"/>
        <w:tabs>
          <w:tab w:val="left" w:pos="1537"/>
        </w:tabs>
        <w:spacing w:before="0" w:after="0" w:line="240" w:lineRule="auto"/>
        <w:divId w:val="1827550757"/>
      </w:pPr>
      <w:r w:rsidRPr="000127E6">
        <w:rPr>
          <w:rStyle w:val="markedcontent"/>
          <w:rFonts w:asciiTheme="majorBidi" w:eastAsiaTheme="minorEastAsia" w:hAnsiTheme="majorBidi" w:cstheme="majorBidi"/>
        </w:rPr>
        <w:tab/>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в течение учебного года составляет 29 календарных дней, летом — не менее 8 недель. </w:t>
      </w:r>
      <w:r w:rsidRPr="000127E6">
        <w:t>Во время занятий необходим перерыв для гимнастики не менее 2 минут.</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Учебные занятия для учащихся 2, 3 классов проводятся по 5-и дневной учебной неделе.</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 xml:space="preserve">В МБОУ Нечкинской СОШ языком обучения является </w:t>
      </w:r>
      <w:r w:rsidRPr="000127E6">
        <w:rPr>
          <w:rFonts w:asciiTheme="majorBidi" w:hAnsiTheme="majorBidi" w:cstheme="majorBidi"/>
          <w:sz w:val="28"/>
          <w:szCs w:val="28"/>
        </w:rPr>
        <w:t>русский язык.</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При изучении предметов Иностранный (английский)  язык может осуществляться деление учащихся на подгруппы.</w:t>
      </w:r>
    </w:p>
    <w:p w:rsidR="005101DA" w:rsidRPr="000127E6" w:rsidRDefault="005101DA" w:rsidP="005101DA">
      <w:pPr>
        <w:ind w:firstLine="567"/>
        <w:jc w:val="both"/>
        <w:divId w:val="1827550757"/>
        <w:rPr>
          <w:rStyle w:val="markedcontent"/>
          <w:sz w:val="28"/>
          <w:szCs w:val="28"/>
        </w:rPr>
      </w:pPr>
      <w:r w:rsidRPr="000127E6">
        <w:rPr>
          <w:sz w:val="28"/>
          <w:szCs w:val="28"/>
        </w:rPr>
        <w:t xml:space="preserve">Количество часов на физическую культуру составляет 2, третий час реализуется школой за счет часов внеурочной деятельности и за счёт </w:t>
      </w:r>
      <w:r w:rsidRPr="000127E6">
        <w:rPr>
          <w:sz w:val="28"/>
          <w:szCs w:val="28"/>
        </w:rPr>
        <w:lastRenderedPageBreak/>
        <w:t>посещения обучающимися спортивных секций, школьного спортивного клуба, включая использование учебных модулей по видам спорта.</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 графиком.</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0127E6">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МБОУ Нечкинской СОШ». </w:t>
      </w:r>
    </w:p>
    <w:p w:rsidR="005101DA" w:rsidRPr="000127E6" w:rsidRDefault="005101DA" w:rsidP="005101DA">
      <w:pPr>
        <w:ind w:firstLine="567"/>
        <w:jc w:val="both"/>
        <w:divId w:val="1827550757"/>
        <w:rPr>
          <w:rStyle w:val="markedcontent"/>
          <w:rFonts w:asciiTheme="majorBidi" w:hAnsiTheme="majorBidi" w:cstheme="majorBidi"/>
          <w:sz w:val="28"/>
          <w:szCs w:val="28"/>
        </w:rPr>
      </w:pPr>
      <w:r w:rsidRPr="000127E6">
        <w:rPr>
          <w:rStyle w:val="markedcontent"/>
          <w:rFonts w:asciiTheme="majorBidi" w:hAnsiTheme="majorBidi" w:cstheme="majorBidi"/>
          <w:sz w:val="28"/>
          <w:szCs w:val="28"/>
        </w:rPr>
        <w:t>Оценивание младших школьников в течение первого года обучения осуществляется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5101DA" w:rsidRPr="000127E6" w:rsidRDefault="005101DA" w:rsidP="005101DA">
      <w:pPr>
        <w:jc w:val="center"/>
        <w:divId w:val="1827550757"/>
        <w:rPr>
          <w:sz w:val="28"/>
          <w:szCs w:val="28"/>
        </w:rPr>
      </w:pPr>
      <w:r w:rsidRPr="000127E6">
        <w:rPr>
          <w:sz w:val="28"/>
          <w:szCs w:val="28"/>
        </w:rPr>
        <w:t>Формы проведения промежуточной аттестации обучающихся с ЗПР 2, 3 классов</w:t>
      </w:r>
    </w:p>
    <w:p w:rsidR="005101DA" w:rsidRPr="000127E6" w:rsidRDefault="005101DA" w:rsidP="005101DA">
      <w:pPr>
        <w:jc w:val="center"/>
        <w:divId w:val="1827550757"/>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551"/>
        <w:gridCol w:w="4376"/>
      </w:tblGrid>
      <w:tr w:rsidR="005101DA" w:rsidRPr="000127E6" w:rsidTr="005101DA">
        <w:trPr>
          <w:divId w:val="1827550757"/>
          <w:jc w:val="center"/>
        </w:trPr>
        <w:tc>
          <w:tcPr>
            <w:tcW w:w="1260" w:type="dxa"/>
            <w:shd w:val="clear" w:color="auto" w:fill="auto"/>
          </w:tcPr>
          <w:p w:rsidR="005101DA" w:rsidRPr="000127E6" w:rsidRDefault="005101DA" w:rsidP="00755222">
            <w:pPr>
              <w:pStyle w:val="af"/>
              <w:rPr>
                <w:rFonts w:ascii="Times New Roman" w:hAnsi="Times New Roman"/>
                <w:sz w:val="28"/>
                <w:szCs w:val="28"/>
              </w:rPr>
            </w:pPr>
            <w:r w:rsidRPr="000127E6">
              <w:rPr>
                <w:rFonts w:ascii="Times New Roman" w:hAnsi="Times New Roman"/>
                <w:sz w:val="28"/>
                <w:szCs w:val="28"/>
              </w:rPr>
              <w:t>Класс</w:t>
            </w:r>
          </w:p>
        </w:tc>
        <w:tc>
          <w:tcPr>
            <w:tcW w:w="2551" w:type="dxa"/>
            <w:shd w:val="clear" w:color="auto" w:fill="auto"/>
          </w:tcPr>
          <w:p w:rsidR="005101DA" w:rsidRPr="000127E6" w:rsidRDefault="005101DA" w:rsidP="00755222">
            <w:pPr>
              <w:pStyle w:val="af"/>
              <w:rPr>
                <w:rFonts w:ascii="Times New Roman" w:hAnsi="Times New Roman"/>
                <w:sz w:val="28"/>
                <w:szCs w:val="28"/>
              </w:rPr>
            </w:pPr>
            <w:r w:rsidRPr="000127E6">
              <w:rPr>
                <w:rFonts w:ascii="Times New Roman" w:hAnsi="Times New Roman"/>
                <w:sz w:val="28"/>
                <w:szCs w:val="28"/>
              </w:rPr>
              <w:t>Предмет</w:t>
            </w:r>
          </w:p>
        </w:tc>
        <w:tc>
          <w:tcPr>
            <w:tcW w:w="4376" w:type="dxa"/>
            <w:shd w:val="clear" w:color="auto" w:fill="auto"/>
          </w:tcPr>
          <w:p w:rsidR="005101DA" w:rsidRPr="000127E6" w:rsidRDefault="005101DA" w:rsidP="00755222">
            <w:pPr>
              <w:pStyle w:val="af"/>
              <w:rPr>
                <w:rFonts w:ascii="Times New Roman" w:hAnsi="Times New Roman"/>
                <w:sz w:val="28"/>
                <w:szCs w:val="28"/>
              </w:rPr>
            </w:pPr>
            <w:r w:rsidRPr="000127E6">
              <w:rPr>
                <w:rFonts w:ascii="Times New Roman" w:hAnsi="Times New Roman"/>
                <w:sz w:val="28"/>
                <w:szCs w:val="28"/>
              </w:rPr>
              <w:t>Форма</w:t>
            </w:r>
          </w:p>
        </w:tc>
      </w:tr>
      <w:tr w:rsidR="005101DA" w:rsidRPr="000127E6" w:rsidTr="005101DA">
        <w:trPr>
          <w:divId w:val="1827550757"/>
          <w:jc w:val="center"/>
        </w:trPr>
        <w:tc>
          <w:tcPr>
            <w:tcW w:w="1260" w:type="dxa"/>
            <w:vMerge w:val="restart"/>
            <w:shd w:val="clear" w:color="auto" w:fill="auto"/>
          </w:tcPr>
          <w:p w:rsidR="005101DA" w:rsidRPr="000127E6" w:rsidRDefault="005101DA" w:rsidP="00755222">
            <w:pPr>
              <w:pStyle w:val="af"/>
              <w:rPr>
                <w:rFonts w:ascii="Times New Roman" w:hAnsi="Times New Roman"/>
                <w:sz w:val="28"/>
                <w:szCs w:val="28"/>
              </w:rPr>
            </w:pPr>
            <w:r w:rsidRPr="000127E6">
              <w:rPr>
                <w:rFonts w:ascii="Times New Roman" w:hAnsi="Times New Roman"/>
                <w:sz w:val="28"/>
                <w:szCs w:val="28"/>
              </w:rPr>
              <w:t>2-3</w:t>
            </w:r>
          </w:p>
        </w:tc>
        <w:tc>
          <w:tcPr>
            <w:tcW w:w="2551" w:type="dxa"/>
            <w:shd w:val="clear" w:color="auto" w:fill="auto"/>
          </w:tcPr>
          <w:p w:rsidR="005101DA" w:rsidRPr="000127E6" w:rsidRDefault="005101DA" w:rsidP="00755222">
            <w:pPr>
              <w:pStyle w:val="af"/>
              <w:rPr>
                <w:rFonts w:ascii="Times New Roman" w:hAnsi="Times New Roman"/>
                <w:sz w:val="28"/>
                <w:szCs w:val="28"/>
              </w:rPr>
            </w:pPr>
            <w:r w:rsidRPr="000127E6">
              <w:rPr>
                <w:rFonts w:ascii="Times New Roman" w:hAnsi="Times New Roman"/>
                <w:sz w:val="28"/>
                <w:szCs w:val="28"/>
              </w:rPr>
              <w:t xml:space="preserve">Русский язык </w:t>
            </w:r>
          </w:p>
        </w:tc>
        <w:tc>
          <w:tcPr>
            <w:tcW w:w="4376" w:type="dxa"/>
            <w:shd w:val="clear" w:color="auto" w:fill="auto"/>
          </w:tcPr>
          <w:p w:rsidR="005101DA" w:rsidRPr="000127E6" w:rsidRDefault="005101DA" w:rsidP="00755222">
            <w:pPr>
              <w:pStyle w:val="af"/>
              <w:rPr>
                <w:rFonts w:ascii="Times New Roman" w:hAnsi="Times New Roman"/>
                <w:sz w:val="28"/>
                <w:szCs w:val="28"/>
              </w:rPr>
            </w:pPr>
            <w:r w:rsidRPr="000127E6">
              <w:rPr>
                <w:rFonts w:ascii="Times New Roman" w:hAnsi="Times New Roman"/>
                <w:sz w:val="28"/>
                <w:szCs w:val="28"/>
              </w:rPr>
              <w:t xml:space="preserve">Контрольная работа </w:t>
            </w:r>
          </w:p>
        </w:tc>
      </w:tr>
      <w:tr w:rsidR="005101DA" w:rsidRPr="000127E6" w:rsidTr="005101DA">
        <w:trPr>
          <w:divId w:val="1827550757"/>
          <w:jc w:val="center"/>
        </w:trPr>
        <w:tc>
          <w:tcPr>
            <w:tcW w:w="1260" w:type="dxa"/>
            <w:vMerge/>
            <w:shd w:val="clear" w:color="auto" w:fill="auto"/>
          </w:tcPr>
          <w:p w:rsidR="005101DA" w:rsidRPr="000127E6" w:rsidRDefault="005101DA" w:rsidP="00755222">
            <w:pPr>
              <w:pStyle w:val="af"/>
              <w:rPr>
                <w:rFonts w:ascii="Times New Roman" w:hAnsi="Times New Roman"/>
                <w:sz w:val="28"/>
                <w:szCs w:val="28"/>
              </w:rPr>
            </w:pPr>
          </w:p>
        </w:tc>
        <w:tc>
          <w:tcPr>
            <w:tcW w:w="2551" w:type="dxa"/>
            <w:shd w:val="clear" w:color="auto" w:fill="auto"/>
          </w:tcPr>
          <w:p w:rsidR="005101DA" w:rsidRPr="000127E6" w:rsidRDefault="005101DA" w:rsidP="00755222">
            <w:pPr>
              <w:pStyle w:val="af"/>
              <w:rPr>
                <w:rFonts w:ascii="Times New Roman" w:hAnsi="Times New Roman"/>
                <w:sz w:val="28"/>
                <w:szCs w:val="28"/>
              </w:rPr>
            </w:pPr>
            <w:r w:rsidRPr="000127E6">
              <w:rPr>
                <w:rFonts w:ascii="Times New Roman" w:hAnsi="Times New Roman"/>
                <w:sz w:val="28"/>
                <w:szCs w:val="28"/>
              </w:rPr>
              <w:t>Математика</w:t>
            </w:r>
          </w:p>
        </w:tc>
        <w:tc>
          <w:tcPr>
            <w:tcW w:w="4376" w:type="dxa"/>
            <w:shd w:val="clear" w:color="auto" w:fill="auto"/>
          </w:tcPr>
          <w:p w:rsidR="005101DA" w:rsidRPr="000127E6" w:rsidRDefault="005101DA" w:rsidP="00755222">
            <w:pPr>
              <w:pStyle w:val="af"/>
              <w:rPr>
                <w:rFonts w:ascii="Times New Roman" w:hAnsi="Times New Roman"/>
                <w:sz w:val="28"/>
                <w:szCs w:val="28"/>
              </w:rPr>
            </w:pPr>
            <w:r w:rsidRPr="000127E6">
              <w:rPr>
                <w:rFonts w:ascii="Times New Roman" w:hAnsi="Times New Roman"/>
                <w:sz w:val="28"/>
                <w:szCs w:val="28"/>
              </w:rPr>
              <w:t>Контрольная работа</w:t>
            </w:r>
          </w:p>
        </w:tc>
      </w:tr>
    </w:tbl>
    <w:p w:rsidR="005101DA" w:rsidRPr="000127E6" w:rsidRDefault="005101DA" w:rsidP="005101DA">
      <w:pPr>
        <w:jc w:val="center"/>
        <w:divId w:val="1827550757"/>
        <w:rPr>
          <w:rFonts w:eastAsia="Times New Roman"/>
          <w:b/>
          <w:sz w:val="28"/>
          <w:szCs w:val="28"/>
        </w:rPr>
      </w:pPr>
    </w:p>
    <w:p w:rsidR="005101DA" w:rsidRPr="000127E6" w:rsidRDefault="005101DA" w:rsidP="005101DA">
      <w:pPr>
        <w:jc w:val="center"/>
        <w:divId w:val="1827550757"/>
        <w:rPr>
          <w:rFonts w:eastAsia="Times New Roman"/>
          <w:sz w:val="28"/>
          <w:szCs w:val="28"/>
        </w:rPr>
      </w:pPr>
      <w:r w:rsidRPr="000127E6">
        <w:rPr>
          <w:rFonts w:eastAsia="Times New Roman"/>
          <w:b/>
          <w:sz w:val="28"/>
          <w:szCs w:val="28"/>
        </w:rPr>
        <w:t>Учебный план</w:t>
      </w:r>
    </w:p>
    <w:p w:rsidR="005101DA" w:rsidRPr="000127E6" w:rsidRDefault="005101DA" w:rsidP="005101DA">
      <w:pPr>
        <w:jc w:val="center"/>
        <w:divId w:val="1827550757"/>
        <w:rPr>
          <w:b/>
          <w:sz w:val="28"/>
          <w:szCs w:val="28"/>
        </w:rPr>
      </w:pPr>
      <w:r w:rsidRPr="000127E6">
        <w:rPr>
          <w:b/>
          <w:sz w:val="28"/>
          <w:szCs w:val="28"/>
        </w:rPr>
        <w:t>обучающихся с ЗПР 2, 3 классов МБОУ  Нечкинской СОШ</w:t>
      </w:r>
    </w:p>
    <w:p w:rsidR="005101DA" w:rsidRPr="000127E6" w:rsidRDefault="005101DA" w:rsidP="005101DA">
      <w:pPr>
        <w:ind w:firstLine="708"/>
        <w:jc w:val="center"/>
        <w:divId w:val="1827550757"/>
        <w:rPr>
          <w:sz w:val="28"/>
          <w:szCs w:val="28"/>
        </w:rPr>
      </w:pPr>
      <w:r w:rsidRPr="000127E6">
        <w:rPr>
          <w:b/>
          <w:sz w:val="28"/>
          <w:szCs w:val="28"/>
        </w:rPr>
        <w:t>на 2023 -2024 учебный год</w:t>
      </w:r>
    </w:p>
    <w:p w:rsidR="005101DA" w:rsidRDefault="005101DA" w:rsidP="005101DA">
      <w:pPr>
        <w:jc w:val="both"/>
        <w:divId w:val="1827550757"/>
      </w:pPr>
      <w:r>
        <w:t xml:space="preserve">                                                                                              </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3815"/>
        <w:gridCol w:w="1418"/>
        <w:gridCol w:w="1418"/>
      </w:tblGrid>
      <w:tr w:rsidR="005101DA" w:rsidTr="005101DA">
        <w:trPr>
          <w:divId w:val="1827550757"/>
          <w:trHeight w:val="606"/>
          <w:jc w:val="center"/>
        </w:trPr>
        <w:tc>
          <w:tcPr>
            <w:tcW w:w="1802" w:type="dxa"/>
            <w:vMerge w:val="restart"/>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rPr>
                <w:bCs/>
              </w:rPr>
            </w:pPr>
            <w:r>
              <w:rPr>
                <w:bCs/>
              </w:rPr>
              <w:t>Предметные области</w:t>
            </w:r>
          </w:p>
        </w:tc>
        <w:tc>
          <w:tcPr>
            <w:tcW w:w="3815" w:type="dxa"/>
            <w:vMerge w:val="restart"/>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pPr>
            <w:r>
              <w:t>Учебные</w:t>
            </w:r>
          </w:p>
          <w:p w:rsidR="005101DA" w:rsidRDefault="005101DA" w:rsidP="00755222">
            <w:pPr>
              <w:jc w:val="center"/>
            </w:pPr>
            <w:r>
              <w:t>предметы</w:t>
            </w:r>
          </w:p>
        </w:tc>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Количество часов в неделю</w:t>
            </w:r>
          </w:p>
        </w:tc>
      </w:tr>
      <w:tr w:rsidR="005101DA" w:rsidTr="005101DA">
        <w:trPr>
          <w:divId w:val="1827550757"/>
          <w:trHeight w:val="606"/>
          <w:jc w:val="center"/>
        </w:trPr>
        <w:tc>
          <w:tcPr>
            <w:tcW w:w="1802" w:type="dxa"/>
            <w:vMerge/>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rPr>
                <w:bCs/>
              </w:rPr>
            </w:pPr>
          </w:p>
        </w:tc>
        <w:tc>
          <w:tcPr>
            <w:tcW w:w="3815" w:type="dxa"/>
            <w:vMerge/>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2 класс</w:t>
            </w:r>
          </w:p>
        </w:tc>
        <w:tc>
          <w:tcPr>
            <w:tcW w:w="1418"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bCs/>
              </w:rPr>
            </w:pPr>
            <w:r>
              <w:rPr>
                <w:bCs/>
              </w:rPr>
              <w:t>3 класс</w:t>
            </w:r>
          </w:p>
        </w:tc>
      </w:tr>
      <w:tr w:rsidR="005101DA" w:rsidTr="005101DA">
        <w:trPr>
          <w:divId w:val="1827550757"/>
          <w:trHeight w:val="375"/>
          <w:jc w:val="center"/>
        </w:trPr>
        <w:tc>
          <w:tcPr>
            <w:tcW w:w="7035" w:type="dxa"/>
            <w:gridSpan w:val="3"/>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rPr>
                <w:b/>
                <w:bCs/>
                <w:i/>
              </w:rPr>
            </w:pPr>
            <w:r>
              <w:rPr>
                <w:b/>
                <w:bCs/>
                <w:i/>
              </w:rPr>
              <w:t>Обязательная часть</w:t>
            </w:r>
          </w:p>
        </w:tc>
        <w:tc>
          <w:tcPr>
            <w:tcW w:w="1418" w:type="dxa"/>
            <w:tcBorders>
              <w:top w:val="single" w:sz="4" w:space="0" w:color="auto"/>
              <w:left w:val="single" w:sz="4" w:space="0" w:color="auto"/>
              <w:bottom w:val="single" w:sz="4" w:space="0" w:color="auto"/>
              <w:right w:val="single" w:sz="4" w:space="0" w:color="auto"/>
            </w:tcBorders>
          </w:tcPr>
          <w:p w:rsidR="005101DA" w:rsidRDefault="005101DA" w:rsidP="00755222">
            <w:pPr>
              <w:rPr>
                <w:b/>
                <w:bCs/>
                <w:i/>
              </w:rPr>
            </w:pPr>
          </w:p>
        </w:tc>
      </w:tr>
      <w:tr w:rsidR="005101DA" w:rsidTr="005101DA">
        <w:trPr>
          <w:divId w:val="1827550757"/>
          <w:trHeight w:val="375"/>
          <w:jc w:val="center"/>
        </w:trPr>
        <w:tc>
          <w:tcPr>
            <w:tcW w:w="1802" w:type="dxa"/>
            <w:vMerge w:val="restart"/>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rPr>
                <w:bCs/>
              </w:rPr>
            </w:pPr>
            <w:r>
              <w:rPr>
                <w:bCs/>
              </w:rPr>
              <w:t>Русский язык и литературное чтение</w:t>
            </w:r>
          </w:p>
        </w:tc>
        <w:tc>
          <w:tcPr>
            <w:tcW w:w="3815"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rPr>
                <w:bCs/>
              </w:rPr>
            </w:pPr>
            <w:r>
              <w:rPr>
                <w:bCs/>
              </w:rPr>
              <w:t>Русский язык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5101DA" w:rsidRDefault="005101DA" w:rsidP="00755222">
            <w:pPr>
              <w:jc w:val="center"/>
              <w:rPr>
                <w:bCs/>
              </w:rPr>
            </w:pPr>
            <w:r>
              <w:rPr>
                <w:bCs/>
              </w:rPr>
              <w:t>5</w:t>
            </w:r>
          </w:p>
        </w:tc>
      </w:tr>
      <w:tr w:rsidR="005101DA" w:rsidTr="005101DA">
        <w:trPr>
          <w:divId w:val="1827550757"/>
          <w:trHeight w:val="375"/>
          <w:jc w:val="center"/>
        </w:trPr>
        <w:tc>
          <w:tcPr>
            <w:tcW w:w="1802" w:type="dxa"/>
            <w:vMerge/>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rPr>
                <w:bCs/>
              </w:rPr>
            </w:pPr>
          </w:p>
        </w:tc>
        <w:tc>
          <w:tcPr>
            <w:tcW w:w="3815"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rPr>
                <w:bCs/>
              </w:rPr>
            </w:pPr>
            <w:r>
              <w:rPr>
                <w:bCs/>
              </w:rPr>
              <w:t>Литературное чтение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101DA" w:rsidRDefault="005101DA" w:rsidP="00755222">
            <w:pPr>
              <w:jc w:val="center"/>
              <w:rPr>
                <w:bCs/>
              </w:rPr>
            </w:pPr>
            <w:r>
              <w:rPr>
                <w:bCs/>
              </w:rPr>
              <w:t>4</w:t>
            </w:r>
          </w:p>
        </w:tc>
      </w:tr>
      <w:tr w:rsidR="005101DA" w:rsidTr="005101DA">
        <w:trPr>
          <w:divId w:val="1827550757"/>
          <w:trHeight w:val="375"/>
          <w:jc w:val="center"/>
        </w:trPr>
        <w:tc>
          <w:tcPr>
            <w:tcW w:w="1802" w:type="dxa"/>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Cs/>
              </w:rPr>
            </w:pPr>
            <w:r>
              <w:rPr>
                <w:bCs/>
              </w:rPr>
              <w:t>Иностранный язык</w:t>
            </w:r>
          </w:p>
        </w:tc>
        <w:tc>
          <w:tcPr>
            <w:tcW w:w="3815" w:type="dxa"/>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Cs/>
              </w:rPr>
            </w:pPr>
            <w:r>
              <w:rPr>
                <w:bCs/>
              </w:rPr>
              <w:t>Иностранный (английский) язык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5101DA" w:rsidRDefault="005101DA" w:rsidP="00755222">
            <w:pPr>
              <w:jc w:val="center"/>
              <w:rPr>
                <w:bCs/>
              </w:rPr>
            </w:pPr>
            <w:r>
              <w:rPr>
                <w:bCs/>
              </w:rPr>
              <w:t>2</w:t>
            </w:r>
          </w:p>
        </w:tc>
      </w:tr>
      <w:tr w:rsidR="005101DA" w:rsidTr="005101DA">
        <w:trPr>
          <w:divId w:val="1827550757"/>
          <w:trHeight w:val="375"/>
          <w:jc w:val="center"/>
        </w:trPr>
        <w:tc>
          <w:tcPr>
            <w:tcW w:w="1802" w:type="dxa"/>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Cs/>
              </w:rPr>
            </w:pPr>
            <w:r>
              <w:rPr>
                <w:bCs/>
              </w:rPr>
              <w:t>Математика и информатика</w:t>
            </w:r>
          </w:p>
        </w:tc>
        <w:tc>
          <w:tcPr>
            <w:tcW w:w="3815" w:type="dxa"/>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Cs/>
              </w:rPr>
            </w:pPr>
            <w:r>
              <w:rPr>
                <w:bCs/>
              </w:rPr>
              <w:t xml:space="preserve">Математика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101DA" w:rsidRDefault="005101DA" w:rsidP="00755222">
            <w:pPr>
              <w:jc w:val="center"/>
              <w:rPr>
                <w:bCs/>
              </w:rPr>
            </w:pPr>
            <w:r>
              <w:rPr>
                <w:bCs/>
              </w:rPr>
              <w:t>4</w:t>
            </w:r>
          </w:p>
        </w:tc>
      </w:tr>
      <w:tr w:rsidR="005101DA" w:rsidTr="005101DA">
        <w:trPr>
          <w:divId w:val="1827550757"/>
          <w:trHeight w:val="375"/>
          <w:jc w:val="center"/>
        </w:trPr>
        <w:tc>
          <w:tcPr>
            <w:tcW w:w="1802" w:type="dxa"/>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Cs/>
              </w:rPr>
            </w:pPr>
            <w:r>
              <w:rPr>
                <w:bCs/>
              </w:rPr>
              <w:t>Обществозна-ние и естествознание</w:t>
            </w:r>
          </w:p>
        </w:tc>
        <w:tc>
          <w:tcPr>
            <w:tcW w:w="3815" w:type="dxa"/>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Cs/>
              </w:rPr>
            </w:pPr>
            <w:r>
              <w:rPr>
                <w:bCs/>
              </w:rPr>
              <w:t>Окружающий мир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5101DA" w:rsidRDefault="005101DA" w:rsidP="00755222">
            <w:pPr>
              <w:jc w:val="center"/>
              <w:rPr>
                <w:bCs/>
              </w:rPr>
            </w:pPr>
            <w:r>
              <w:rPr>
                <w:bCs/>
              </w:rPr>
              <w:t>2</w:t>
            </w:r>
          </w:p>
        </w:tc>
      </w:tr>
      <w:tr w:rsidR="005101DA" w:rsidTr="005101DA">
        <w:trPr>
          <w:divId w:val="1827550757"/>
          <w:trHeight w:val="375"/>
          <w:jc w:val="center"/>
        </w:trPr>
        <w:tc>
          <w:tcPr>
            <w:tcW w:w="1802" w:type="dxa"/>
            <w:vMerge w:val="restart"/>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rPr>
                <w:bCs/>
              </w:rPr>
            </w:pPr>
            <w:r>
              <w:rPr>
                <w:bCs/>
              </w:rPr>
              <w:lastRenderedPageBreak/>
              <w:t>Искусство</w:t>
            </w:r>
          </w:p>
        </w:tc>
        <w:tc>
          <w:tcPr>
            <w:tcW w:w="3815"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rPr>
                <w:bCs/>
              </w:rPr>
            </w:pPr>
            <w:r>
              <w:rPr>
                <w:bCs/>
              </w:rPr>
              <w:t>Музыка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101DA" w:rsidRDefault="005101DA" w:rsidP="00755222">
            <w:pPr>
              <w:jc w:val="center"/>
              <w:rPr>
                <w:bCs/>
              </w:rPr>
            </w:pPr>
            <w:r>
              <w:rPr>
                <w:bCs/>
              </w:rPr>
              <w:t>1</w:t>
            </w:r>
          </w:p>
        </w:tc>
      </w:tr>
      <w:tr w:rsidR="005101DA" w:rsidTr="005101DA">
        <w:trPr>
          <w:divId w:val="1827550757"/>
          <w:trHeight w:val="375"/>
          <w:jc w:val="center"/>
        </w:trPr>
        <w:tc>
          <w:tcPr>
            <w:tcW w:w="1802" w:type="dxa"/>
            <w:vMerge/>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rPr>
                <w:bCs/>
              </w:rPr>
            </w:pPr>
          </w:p>
        </w:tc>
        <w:tc>
          <w:tcPr>
            <w:tcW w:w="3815"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rPr>
                <w:bCs/>
              </w:rPr>
            </w:pPr>
            <w:r>
              <w:rPr>
                <w:bCs/>
              </w:rPr>
              <w:t>Изобразительное искусство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101DA" w:rsidRDefault="005101DA" w:rsidP="00755222">
            <w:pPr>
              <w:jc w:val="center"/>
              <w:rPr>
                <w:bCs/>
              </w:rPr>
            </w:pPr>
            <w:r>
              <w:rPr>
                <w:bCs/>
              </w:rPr>
              <w:t>1</w:t>
            </w:r>
          </w:p>
        </w:tc>
      </w:tr>
      <w:tr w:rsidR="005101DA" w:rsidTr="005101DA">
        <w:trPr>
          <w:divId w:val="1827550757"/>
          <w:trHeight w:val="375"/>
          <w:jc w:val="center"/>
        </w:trPr>
        <w:tc>
          <w:tcPr>
            <w:tcW w:w="1802" w:type="dxa"/>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Cs/>
              </w:rPr>
            </w:pPr>
            <w:r>
              <w:rPr>
                <w:bCs/>
              </w:rPr>
              <w:t xml:space="preserve">Технология </w:t>
            </w:r>
          </w:p>
        </w:tc>
        <w:tc>
          <w:tcPr>
            <w:tcW w:w="3815" w:type="dxa"/>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Cs/>
              </w:rPr>
            </w:pPr>
            <w:r>
              <w:rPr>
                <w:bCs/>
              </w:rPr>
              <w:t xml:space="preserve">Технология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101DA" w:rsidRDefault="005101DA" w:rsidP="00755222">
            <w:pPr>
              <w:jc w:val="center"/>
              <w:rPr>
                <w:bCs/>
              </w:rPr>
            </w:pPr>
            <w:r>
              <w:rPr>
                <w:bCs/>
              </w:rPr>
              <w:t>1</w:t>
            </w:r>
          </w:p>
        </w:tc>
      </w:tr>
      <w:tr w:rsidR="005101DA" w:rsidTr="005101DA">
        <w:trPr>
          <w:divId w:val="1827550757"/>
          <w:trHeight w:val="375"/>
          <w:jc w:val="center"/>
        </w:trPr>
        <w:tc>
          <w:tcPr>
            <w:tcW w:w="1802" w:type="dxa"/>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Cs/>
              </w:rPr>
            </w:pPr>
            <w:r>
              <w:rPr>
                <w:bCs/>
              </w:rPr>
              <w:t>Физическая культура</w:t>
            </w:r>
          </w:p>
        </w:tc>
        <w:tc>
          <w:tcPr>
            <w:tcW w:w="3815" w:type="dxa"/>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Cs/>
              </w:rPr>
            </w:pPr>
            <w:r>
              <w:rPr>
                <w:bCs/>
              </w:rPr>
              <w:t>Физическая культура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5101DA" w:rsidRDefault="005101DA" w:rsidP="00755222">
            <w:pPr>
              <w:jc w:val="center"/>
              <w:rPr>
                <w:bCs/>
              </w:rPr>
            </w:pPr>
            <w:r>
              <w:rPr>
                <w:bCs/>
              </w:rPr>
              <w:t>2</w:t>
            </w:r>
          </w:p>
        </w:tc>
      </w:tr>
      <w:tr w:rsidR="005101DA" w:rsidTr="005101DA">
        <w:trPr>
          <w:divId w:val="1827550757"/>
          <w:trHeight w:val="375"/>
          <w:jc w:val="center"/>
        </w:trPr>
        <w:tc>
          <w:tcPr>
            <w:tcW w:w="5617" w:type="dxa"/>
            <w:gridSpan w:val="2"/>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
                <w:bCs/>
              </w:rPr>
            </w:pPr>
            <w:r>
              <w:rPr>
                <w:b/>
              </w:rPr>
              <w:t>Максимально допустимая недельная нагрузка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
                <w:bCs/>
              </w:rPr>
            </w:pPr>
            <w:r>
              <w:rPr>
                <w:b/>
                <w:bCs/>
              </w:rPr>
              <w:t>22</w:t>
            </w:r>
          </w:p>
        </w:tc>
        <w:tc>
          <w:tcPr>
            <w:tcW w:w="1418"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b/>
                <w:bCs/>
              </w:rPr>
            </w:pPr>
            <w:r>
              <w:rPr>
                <w:b/>
                <w:bCs/>
              </w:rPr>
              <w:t>22</w:t>
            </w:r>
          </w:p>
        </w:tc>
      </w:tr>
      <w:tr w:rsidR="005101DA" w:rsidTr="005101DA">
        <w:trPr>
          <w:divId w:val="1827550757"/>
          <w:trHeight w:val="375"/>
          <w:jc w:val="center"/>
        </w:trPr>
        <w:tc>
          <w:tcPr>
            <w:tcW w:w="5617" w:type="dxa"/>
            <w:gridSpan w:val="2"/>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
                <w:bCs/>
                <w:i/>
              </w:rPr>
            </w:pPr>
            <w:r>
              <w:rPr>
                <w:b/>
                <w:i/>
              </w:rPr>
              <w:t>Часть, формируемая участниками образовательных отношений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t>3</w:t>
            </w:r>
          </w:p>
        </w:tc>
        <w:tc>
          <w:tcPr>
            <w:tcW w:w="1418"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pPr>
            <w:r>
              <w:t>3</w:t>
            </w:r>
          </w:p>
        </w:tc>
      </w:tr>
      <w:tr w:rsidR="005101DA" w:rsidTr="005101DA">
        <w:trPr>
          <w:divId w:val="1827550757"/>
          <w:trHeight w:val="375"/>
          <w:jc w:val="center"/>
        </w:trPr>
        <w:tc>
          <w:tcPr>
            <w:tcW w:w="5617" w:type="dxa"/>
            <w:gridSpan w:val="2"/>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
                <w:bCs/>
              </w:rPr>
            </w:pPr>
            <w:r>
              <w:rPr>
                <w:b/>
                <w:bCs/>
              </w:rPr>
              <w:t>Коррекционно-развивающая область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tc>
        <w:tc>
          <w:tcPr>
            <w:tcW w:w="1418" w:type="dxa"/>
            <w:tcBorders>
              <w:top w:val="single" w:sz="4" w:space="0" w:color="auto"/>
              <w:left w:val="single" w:sz="4" w:space="0" w:color="auto"/>
              <w:bottom w:val="single" w:sz="4" w:space="0" w:color="auto"/>
              <w:right w:val="single" w:sz="4" w:space="0" w:color="auto"/>
            </w:tcBorders>
          </w:tcPr>
          <w:p w:rsidR="005101DA" w:rsidRDefault="005101DA" w:rsidP="00755222"/>
        </w:tc>
      </w:tr>
      <w:tr w:rsidR="005101DA" w:rsidTr="005101DA">
        <w:trPr>
          <w:divId w:val="1827550757"/>
          <w:trHeight w:val="375"/>
          <w:jc w:val="center"/>
        </w:trPr>
        <w:tc>
          <w:tcPr>
            <w:tcW w:w="5617" w:type="dxa"/>
            <w:gridSpan w:val="2"/>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Cs/>
              </w:rPr>
            </w:pPr>
            <w:r>
              <w:rPr>
                <w:bCs/>
              </w:rPr>
              <w:t>Занятия с педагогом-психологом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bCs/>
              </w:rPr>
            </w:pPr>
            <w:r>
              <w:rPr>
                <w:bCs/>
              </w:rPr>
              <w:t>1</w:t>
            </w:r>
          </w:p>
        </w:tc>
      </w:tr>
      <w:tr w:rsidR="005101DA" w:rsidTr="005101DA">
        <w:trPr>
          <w:divId w:val="1827550757"/>
          <w:trHeight w:val="375"/>
          <w:jc w:val="center"/>
        </w:trPr>
        <w:tc>
          <w:tcPr>
            <w:tcW w:w="5617" w:type="dxa"/>
            <w:gridSpan w:val="2"/>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Cs/>
              </w:rPr>
            </w:pPr>
            <w:r>
              <w:rPr>
                <w:bCs/>
              </w:rPr>
              <w:t>Занятия с учителем-дефектологом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bCs/>
              </w:rPr>
            </w:pPr>
            <w:r>
              <w:rPr>
                <w:bCs/>
              </w:rPr>
              <w:t>1</w:t>
            </w:r>
          </w:p>
        </w:tc>
      </w:tr>
      <w:tr w:rsidR="005101DA" w:rsidTr="005101DA">
        <w:trPr>
          <w:divId w:val="1827550757"/>
          <w:trHeight w:val="375"/>
          <w:jc w:val="center"/>
        </w:trPr>
        <w:tc>
          <w:tcPr>
            <w:tcW w:w="5617" w:type="dxa"/>
            <w:gridSpan w:val="2"/>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r>
              <w:t>Занятия с учителем-логопедом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bCs/>
              </w:rPr>
            </w:pPr>
            <w:r>
              <w:rPr>
                <w:bCs/>
              </w:rPr>
              <w:t>1</w:t>
            </w:r>
          </w:p>
        </w:tc>
      </w:tr>
      <w:tr w:rsidR="005101DA" w:rsidTr="005101DA">
        <w:trPr>
          <w:divId w:val="1827550757"/>
          <w:trHeight w:val="375"/>
          <w:jc w:val="center"/>
        </w:trPr>
        <w:tc>
          <w:tcPr>
            <w:tcW w:w="5617" w:type="dxa"/>
            <w:gridSpan w:val="2"/>
            <w:tcBorders>
              <w:top w:val="single" w:sz="4" w:space="0" w:color="auto"/>
              <w:left w:val="single" w:sz="4" w:space="0" w:color="auto"/>
              <w:bottom w:val="single" w:sz="4" w:space="0" w:color="auto"/>
              <w:right w:val="single" w:sz="4" w:space="0" w:color="auto"/>
            </w:tcBorders>
            <w:vAlign w:val="bottom"/>
            <w:hideMark/>
          </w:tcPr>
          <w:p w:rsidR="005101DA" w:rsidRDefault="005101DA" w:rsidP="00755222">
            <w:pPr>
              <w:rPr>
                <w:b/>
              </w:rPr>
            </w:pPr>
            <w:r>
              <w:rPr>
                <w:b/>
              </w:rPr>
              <w:t xml:space="preserve">Итого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jc w:val="center"/>
              <w:rPr>
                <w:b/>
                <w:bCs/>
              </w:rPr>
            </w:pPr>
            <w:r>
              <w:rPr>
                <w:b/>
                <w:bCs/>
              </w:rPr>
              <w:t>25</w:t>
            </w:r>
          </w:p>
        </w:tc>
        <w:tc>
          <w:tcPr>
            <w:tcW w:w="1418"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b/>
                <w:bCs/>
              </w:rPr>
            </w:pPr>
            <w:r>
              <w:rPr>
                <w:b/>
                <w:bCs/>
              </w:rPr>
              <w:t>25</w:t>
            </w:r>
          </w:p>
        </w:tc>
      </w:tr>
    </w:tbl>
    <w:p w:rsidR="005101DA" w:rsidRDefault="005101DA" w:rsidP="005101DA">
      <w:pPr>
        <w:jc w:val="both"/>
        <w:divId w:val="1827550757"/>
        <w:rPr>
          <w:b/>
          <w:color w:val="00000A"/>
          <w:kern w:val="2"/>
          <w:sz w:val="28"/>
          <w:szCs w:val="28"/>
        </w:rPr>
      </w:pPr>
    </w:p>
    <w:p w:rsidR="005101DA" w:rsidRDefault="005101DA">
      <w:pPr>
        <w:spacing w:after="223"/>
        <w:jc w:val="both"/>
        <w:divId w:val="1827550757"/>
        <w:rPr>
          <w:rFonts w:ascii="Georgia" w:hAnsi="Georgia"/>
          <w:lang w:val="en-US"/>
        </w:rPr>
      </w:pPr>
    </w:p>
    <w:p w:rsidR="005101DA" w:rsidRPr="00E72969" w:rsidRDefault="005101DA" w:rsidP="005101DA">
      <w:pPr>
        <w:pStyle w:val="22"/>
        <w:shd w:val="clear" w:color="auto" w:fill="auto"/>
        <w:tabs>
          <w:tab w:val="left" w:pos="1362"/>
        </w:tabs>
        <w:spacing w:before="0" w:after="0" w:line="480" w:lineRule="exact"/>
        <w:divId w:val="1827550757"/>
        <w:rPr>
          <w:b/>
        </w:rPr>
      </w:pPr>
      <w:r>
        <w:t xml:space="preserve">2. </w:t>
      </w:r>
      <w:r w:rsidRPr="00E72969">
        <w:rPr>
          <w:b/>
        </w:rPr>
        <w:t>План внеурочной деятельности.</w:t>
      </w:r>
    </w:p>
    <w:p w:rsidR="005101DA" w:rsidRDefault="005101DA" w:rsidP="005101DA">
      <w:pPr>
        <w:pStyle w:val="22"/>
        <w:shd w:val="clear" w:color="auto" w:fill="auto"/>
        <w:spacing w:before="0" w:after="0" w:line="480" w:lineRule="exact"/>
        <w:divId w:val="1827550757"/>
      </w:pPr>
      <w:r>
        <w:tab/>
      </w:r>
      <w:r>
        <w:rPr>
          <w:rFonts w:eastAsiaTheme="minorHAnsi"/>
          <w:szCs w:val="24"/>
        </w:rPr>
        <w:t xml:space="preserve">Федеральный государственный стандарт рассматривает внеурочную деятельность как обязательную часть образовательной деятельности, которая обеспечивает </w:t>
      </w:r>
      <w:r>
        <w:t>психолого</w:t>
      </w:r>
      <w:r>
        <w:softHyphen/>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5101DA" w:rsidRDefault="005101DA" w:rsidP="005101DA">
      <w:pPr>
        <w:pStyle w:val="22"/>
        <w:shd w:val="clear" w:color="auto" w:fill="auto"/>
        <w:tabs>
          <w:tab w:val="left" w:pos="709"/>
        </w:tabs>
        <w:spacing w:before="0" w:after="0" w:line="480" w:lineRule="exact"/>
        <w:divId w:val="1827550757"/>
      </w:pPr>
      <w:r>
        <w:tab/>
        <w:t>Основными задачами организации внеурочной деятельности являются:</w:t>
      </w:r>
    </w:p>
    <w:p w:rsidR="005101DA" w:rsidRDefault="005101DA" w:rsidP="005101DA">
      <w:pPr>
        <w:pStyle w:val="22"/>
        <w:shd w:val="clear" w:color="auto" w:fill="auto"/>
        <w:spacing w:before="0" w:after="0" w:line="480" w:lineRule="exact"/>
        <w:ind w:firstLine="780"/>
        <w:divId w:val="1827550757"/>
      </w:pPr>
      <w:r>
        <w:t>поддержка учебной деятельности обучающихся в достижении планируемых</w:t>
      </w:r>
    </w:p>
    <w:p w:rsidR="005101DA" w:rsidRDefault="005101DA" w:rsidP="005101DA">
      <w:pPr>
        <w:pStyle w:val="22"/>
        <w:shd w:val="clear" w:color="auto" w:fill="auto"/>
        <w:spacing w:before="0" w:after="0" w:line="480" w:lineRule="exact"/>
        <w:jc w:val="left"/>
        <w:divId w:val="1827550757"/>
      </w:pPr>
      <w:r>
        <w:t>результатов освоения программы начального общего образования;</w:t>
      </w:r>
    </w:p>
    <w:p w:rsidR="005101DA" w:rsidRDefault="005101DA" w:rsidP="005101DA">
      <w:pPr>
        <w:pStyle w:val="22"/>
        <w:shd w:val="clear" w:color="auto" w:fill="auto"/>
        <w:spacing w:before="0" w:after="0" w:line="480" w:lineRule="exact"/>
        <w:ind w:firstLine="780"/>
        <w:divId w:val="1827550757"/>
      </w:pPr>
      <w:r>
        <w:t>совершенствование навыков общения со сверстниками и коммуникативных умений в разновозрастной школьной среде;</w:t>
      </w:r>
    </w:p>
    <w:p w:rsidR="005101DA" w:rsidRDefault="005101DA" w:rsidP="005101DA">
      <w:pPr>
        <w:pStyle w:val="22"/>
        <w:shd w:val="clear" w:color="auto" w:fill="auto"/>
        <w:spacing w:before="0" w:after="0" w:line="480" w:lineRule="exact"/>
        <w:ind w:firstLine="780"/>
        <w:divId w:val="1827550757"/>
      </w:pPr>
      <w:r>
        <w:t>формирование навыков организации своей жизнедеятельности с учетом правил безопасного образа жизни;</w:t>
      </w:r>
    </w:p>
    <w:p w:rsidR="005101DA" w:rsidRDefault="005101DA" w:rsidP="005101DA">
      <w:pPr>
        <w:pStyle w:val="22"/>
        <w:shd w:val="clear" w:color="auto" w:fill="auto"/>
        <w:spacing w:before="0" w:after="0" w:line="480" w:lineRule="exact"/>
        <w:ind w:firstLine="760"/>
        <w:divId w:val="1827550757"/>
      </w:pPr>
      <w:r>
        <w:t xml:space="preserve">повышение общей культуры обучающихся, углубление их интереса к познавательной и проектно-исследовательской деятельности с учетом </w:t>
      </w:r>
      <w:r>
        <w:lastRenderedPageBreak/>
        <w:t>возрастных и индивидуальных особенностей участников;</w:t>
      </w:r>
    </w:p>
    <w:p w:rsidR="005101DA" w:rsidRDefault="005101DA" w:rsidP="005101DA">
      <w:pPr>
        <w:pStyle w:val="22"/>
        <w:shd w:val="clear" w:color="auto" w:fill="auto"/>
        <w:spacing w:before="0" w:after="0" w:line="480" w:lineRule="exact"/>
        <w:ind w:firstLine="760"/>
        <w:divId w:val="1827550757"/>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101DA" w:rsidRDefault="005101DA" w:rsidP="005101DA">
      <w:pPr>
        <w:pStyle w:val="22"/>
        <w:shd w:val="clear" w:color="auto" w:fill="auto"/>
        <w:spacing w:before="0" w:after="0" w:line="480" w:lineRule="exact"/>
        <w:ind w:firstLine="760"/>
        <w:divId w:val="1827550757"/>
      </w:pPr>
      <w:r>
        <w:t>поддержка детских объединений, формирование умений ученического самоуправления;</w:t>
      </w:r>
    </w:p>
    <w:p w:rsidR="005101DA" w:rsidRDefault="005101DA" w:rsidP="005101DA">
      <w:pPr>
        <w:pStyle w:val="22"/>
        <w:shd w:val="clear" w:color="auto" w:fill="auto"/>
        <w:spacing w:before="0" w:after="0" w:line="480" w:lineRule="exact"/>
        <w:ind w:firstLine="760"/>
        <w:divId w:val="1827550757"/>
      </w:pPr>
      <w:r>
        <w:t>формирование культуры поведения в информационной среде.</w:t>
      </w:r>
    </w:p>
    <w:p w:rsidR="005101DA" w:rsidRDefault="005101DA" w:rsidP="005101DA">
      <w:pPr>
        <w:pStyle w:val="22"/>
        <w:shd w:val="clear" w:color="auto" w:fill="auto"/>
        <w:tabs>
          <w:tab w:val="left" w:pos="709"/>
        </w:tabs>
        <w:spacing w:before="0" w:after="0" w:line="480" w:lineRule="exact"/>
        <w:divId w:val="1827550757"/>
      </w:pPr>
      <w:r>
        <w:t xml:space="preserve">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p>
    <w:p w:rsidR="005101DA" w:rsidRDefault="005101DA" w:rsidP="005101DA">
      <w:pPr>
        <w:pStyle w:val="22"/>
        <w:shd w:val="clear" w:color="auto" w:fill="auto"/>
        <w:tabs>
          <w:tab w:val="left" w:pos="709"/>
        </w:tabs>
        <w:spacing w:before="0" w:after="0" w:line="480" w:lineRule="exact"/>
        <w:divId w:val="1827550757"/>
      </w:pPr>
      <w:r>
        <w:tab/>
        <w:t>Общий объём внеурочной деятельности не должен превышать 10 часов в неделю.</w:t>
      </w:r>
    </w:p>
    <w:p w:rsidR="005101DA" w:rsidRDefault="005101DA" w:rsidP="005101DA">
      <w:pPr>
        <w:pStyle w:val="22"/>
        <w:shd w:val="clear" w:color="auto" w:fill="auto"/>
        <w:tabs>
          <w:tab w:val="left" w:pos="1522"/>
        </w:tabs>
        <w:spacing w:before="0" w:after="0" w:line="480" w:lineRule="exact"/>
        <w:divId w:val="1827550757"/>
      </w:pPr>
      <w:r>
        <w:t xml:space="preserve">           Один час в неделю отводится на внеурочное занятие «Разговоры о важном».</w:t>
      </w:r>
    </w:p>
    <w:p w:rsidR="005101DA" w:rsidRDefault="005101DA" w:rsidP="005101DA">
      <w:pPr>
        <w:pStyle w:val="22"/>
        <w:shd w:val="clear" w:color="auto" w:fill="auto"/>
        <w:tabs>
          <w:tab w:val="left" w:pos="1734"/>
        </w:tabs>
        <w:spacing w:before="0" w:after="0" w:line="480" w:lineRule="exact"/>
        <w:divId w:val="1827550757"/>
      </w:pPr>
      <w: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101DA" w:rsidRDefault="005101DA" w:rsidP="005101DA">
      <w:pPr>
        <w:pStyle w:val="22"/>
        <w:shd w:val="clear" w:color="auto" w:fill="auto"/>
        <w:tabs>
          <w:tab w:val="left" w:pos="1738"/>
        </w:tabs>
        <w:spacing w:before="0" w:after="0" w:line="480" w:lineRule="exact"/>
        <w:divId w:val="1827550757"/>
      </w:pPr>
      <w: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w:t>
      </w:r>
      <w:r>
        <w:lastRenderedPageBreak/>
        <w:t>поступкам.</w:t>
      </w:r>
    </w:p>
    <w:p w:rsidR="005101DA" w:rsidRPr="00E8553A" w:rsidRDefault="005101DA" w:rsidP="005101DA">
      <w:pPr>
        <w:pStyle w:val="22"/>
        <w:shd w:val="clear" w:color="auto" w:fill="auto"/>
        <w:tabs>
          <w:tab w:val="left" w:pos="1573"/>
        </w:tabs>
        <w:spacing w:before="0" w:after="0" w:line="480" w:lineRule="exact"/>
        <w:divId w:val="1827550757"/>
        <w:rPr>
          <w:b/>
        </w:rPr>
      </w:pPr>
      <w:r>
        <w:tab/>
      </w:r>
      <w:r w:rsidRPr="00E8553A">
        <w:rPr>
          <w:b/>
        </w:rPr>
        <w:t>Направления и цели внеурочной деятельности.</w:t>
      </w:r>
    </w:p>
    <w:p w:rsidR="005101DA" w:rsidRDefault="005101DA" w:rsidP="005101DA">
      <w:pPr>
        <w:pStyle w:val="22"/>
        <w:shd w:val="clear" w:color="auto" w:fill="auto"/>
        <w:tabs>
          <w:tab w:val="left" w:pos="1734"/>
        </w:tabs>
        <w:spacing w:before="0" w:after="0" w:line="480" w:lineRule="exact"/>
        <w:divId w:val="1827550757"/>
      </w:pPr>
      <w:r>
        <w:t xml:space="preserve">        1. 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5101DA" w:rsidRDefault="005101DA" w:rsidP="005101DA">
      <w:pPr>
        <w:pStyle w:val="22"/>
        <w:shd w:val="clear" w:color="auto" w:fill="auto"/>
        <w:tabs>
          <w:tab w:val="left" w:pos="1774"/>
          <w:tab w:val="left" w:pos="6127"/>
          <w:tab w:val="left" w:pos="8638"/>
        </w:tabs>
        <w:spacing w:before="0" w:after="0" w:line="480" w:lineRule="exact"/>
        <w:divId w:val="1827550757"/>
      </w:pPr>
      <w:r>
        <w:t xml:space="preserve">        2. Проектно-исследовательская</w:t>
      </w:r>
      <w:r>
        <w:tab/>
        <w:t>деятельность организуется как углубленное изучение учебных предметов в процессе совместной деятельности по выполнению проектов.</w:t>
      </w:r>
    </w:p>
    <w:p w:rsidR="005101DA" w:rsidRDefault="005101DA" w:rsidP="005101DA">
      <w:pPr>
        <w:pStyle w:val="22"/>
        <w:shd w:val="clear" w:color="auto" w:fill="auto"/>
        <w:tabs>
          <w:tab w:val="left" w:pos="1734"/>
        </w:tabs>
        <w:spacing w:before="0" w:after="0" w:line="480" w:lineRule="exact"/>
        <w:divId w:val="1827550757"/>
      </w:pPr>
      <w:r>
        <w:t xml:space="preserve">        3.Коммуникативная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5101DA" w:rsidRDefault="005101DA" w:rsidP="005101DA">
      <w:pPr>
        <w:pStyle w:val="22"/>
        <w:shd w:val="clear" w:color="auto" w:fill="auto"/>
        <w:tabs>
          <w:tab w:val="left" w:pos="1734"/>
        </w:tabs>
        <w:spacing w:before="0" w:after="0" w:line="480" w:lineRule="exact"/>
        <w:divId w:val="1827550757"/>
      </w:pPr>
      <w:r>
        <w:t xml:space="preserve">         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5101DA" w:rsidRDefault="005101DA" w:rsidP="005101DA">
      <w:pPr>
        <w:pStyle w:val="22"/>
        <w:shd w:val="clear" w:color="auto" w:fill="auto"/>
        <w:tabs>
          <w:tab w:val="left" w:pos="1770"/>
        </w:tabs>
        <w:spacing w:before="0" w:after="0" w:line="480" w:lineRule="exact"/>
        <w:divId w:val="1827550757"/>
      </w:pPr>
      <w:r>
        <w:t xml:space="preserve">         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5101DA" w:rsidRDefault="005101DA" w:rsidP="005101DA">
      <w:pPr>
        <w:pStyle w:val="22"/>
        <w:shd w:val="clear" w:color="auto" w:fill="auto"/>
        <w:tabs>
          <w:tab w:val="left" w:pos="1886"/>
        </w:tabs>
        <w:spacing w:before="0" w:after="0" w:line="480" w:lineRule="exact"/>
        <w:divId w:val="1827550757"/>
      </w:pPr>
      <w:r>
        <w:t xml:space="preserve">           6.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5101DA" w:rsidRPr="00E8553A" w:rsidRDefault="005101DA" w:rsidP="005101DA">
      <w:pPr>
        <w:pStyle w:val="22"/>
        <w:shd w:val="clear" w:color="auto" w:fill="auto"/>
        <w:tabs>
          <w:tab w:val="left" w:pos="1886"/>
        </w:tabs>
        <w:spacing w:before="0" w:after="0" w:line="480" w:lineRule="exact"/>
        <w:divId w:val="1827550757"/>
        <w:rPr>
          <w:b/>
        </w:rPr>
      </w:pPr>
      <w:r w:rsidRPr="00E8553A">
        <w:rPr>
          <w:b/>
        </w:rPr>
        <w:t xml:space="preserve">       Формы организации внеурочной деятельности:</w:t>
      </w:r>
    </w:p>
    <w:p w:rsidR="005101DA" w:rsidRDefault="005101DA" w:rsidP="005101DA">
      <w:pPr>
        <w:pStyle w:val="22"/>
        <w:shd w:val="clear" w:color="auto" w:fill="auto"/>
        <w:spacing w:before="0" w:after="0" w:line="480" w:lineRule="exact"/>
        <w:ind w:firstLine="760"/>
        <w:divId w:val="1827550757"/>
      </w:pPr>
      <w:r>
        <w:t>учебные курсы;</w:t>
      </w:r>
    </w:p>
    <w:p w:rsidR="005101DA" w:rsidRDefault="005101DA" w:rsidP="005101DA">
      <w:pPr>
        <w:pStyle w:val="22"/>
        <w:shd w:val="clear" w:color="auto" w:fill="auto"/>
        <w:spacing w:before="0" w:after="0" w:line="480" w:lineRule="exact"/>
        <w:ind w:firstLine="760"/>
        <w:divId w:val="1827550757"/>
      </w:pPr>
      <w:r>
        <w:t>художественные, музыкальные и спортивные мероприятия;</w:t>
      </w:r>
    </w:p>
    <w:p w:rsidR="005101DA" w:rsidRDefault="005101DA" w:rsidP="005101DA">
      <w:pPr>
        <w:pStyle w:val="22"/>
        <w:shd w:val="clear" w:color="auto" w:fill="auto"/>
        <w:spacing w:before="0" w:after="0" w:line="480" w:lineRule="exact"/>
        <w:ind w:firstLine="760"/>
        <w:divId w:val="1827550757"/>
      </w:pPr>
      <w:r>
        <w:t>соревновательные мероприятия, дискуссионные клубы, секции, экскурсии, мини-исследования;</w:t>
      </w:r>
    </w:p>
    <w:p w:rsidR="005101DA" w:rsidRDefault="005101DA" w:rsidP="005101DA">
      <w:pPr>
        <w:pStyle w:val="22"/>
        <w:shd w:val="clear" w:color="auto" w:fill="auto"/>
        <w:spacing w:before="0" w:after="0" w:line="480" w:lineRule="exact"/>
        <w:ind w:firstLine="760"/>
        <w:divId w:val="1827550757"/>
      </w:pPr>
      <w:r>
        <w:t>общественно полезные практики.</w:t>
      </w:r>
    </w:p>
    <w:p w:rsidR="005101DA" w:rsidRDefault="005101DA" w:rsidP="005101DA">
      <w:pPr>
        <w:pStyle w:val="22"/>
        <w:shd w:val="clear" w:color="auto" w:fill="auto"/>
        <w:tabs>
          <w:tab w:val="left" w:pos="1690"/>
        </w:tabs>
        <w:spacing w:before="0" w:after="0" w:line="480" w:lineRule="exact"/>
        <w:divId w:val="1827550757"/>
      </w:pPr>
      <w:r>
        <w:lastRenderedPageBreak/>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5101DA" w:rsidRDefault="005101DA" w:rsidP="005101DA">
      <w:pPr>
        <w:pStyle w:val="22"/>
        <w:shd w:val="clear" w:color="auto" w:fill="auto"/>
        <w:tabs>
          <w:tab w:val="left" w:pos="1694"/>
        </w:tabs>
        <w:spacing w:before="0" w:after="0" w:line="480" w:lineRule="exact"/>
        <w:divId w:val="1827550757"/>
      </w:pPr>
      <w:r>
        <w:t xml:space="preserve">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5101DA" w:rsidRPr="00E8553A" w:rsidRDefault="005101DA" w:rsidP="005101DA">
      <w:pPr>
        <w:pStyle w:val="22"/>
        <w:shd w:val="clear" w:color="auto" w:fill="auto"/>
        <w:tabs>
          <w:tab w:val="left" w:pos="1715"/>
        </w:tabs>
        <w:spacing w:before="0" w:after="0" w:line="480" w:lineRule="exact"/>
        <w:divId w:val="1827550757"/>
        <w:rPr>
          <w:b/>
        </w:rPr>
      </w:pPr>
      <w:r>
        <w:t xml:space="preserve">       </w:t>
      </w:r>
      <w:r w:rsidRPr="00E8553A">
        <w:rPr>
          <w:b/>
        </w:rPr>
        <w:t>Основные направления внеурочной деятельности.</w:t>
      </w:r>
    </w:p>
    <w:p w:rsidR="005101DA" w:rsidRDefault="005101DA" w:rsidP="005101DA">
      <w:pPr>
        <w:pStyle w:val="22"/>
        <w:shd w:val="clear" w:color="auto" w:fill="auto"/>
        <w:tabs>
          <w:tab w:val="left" w:pos="1917"/>
        </w:tabs>
        <w:spacing w:before="0" w:after="0" w:line="480" w:lineRule="exact"/>
        <w:divId w:val="1827550757"/>
        <w:rPr>
          <w:u w:val="single"/>
        </w:rPr>
      </w:pPr>
      <w:r>
        <w:t xml:space="preserve">     1. </w:t>
      </w:r>
      <w:r>
        <w:rPr>
          <w:u w:val="single"/>
        </w:rPr>
        <w:t>Спортивно-оздоровительная деятельность.</w:t>
      </w:r>
    </w:p>
    <w:p w:rsidR="005101DA" w:rsidRDefault="005101DA" w:rsidP="005101DA">
      <w:pPr>
        <w:pStyle w:val="22"/>
        <w:shd w:val="clear" w:color="auto" w:fill="auto"/>
        <w:spacing w:before="0" w:after="0" w:line="480" w:lineRule="exact"/>
        <w:ind w:firstLine="760"/>
        <w:divId w:val="1827550757"/>
      </w:pPr>
      <w:r>
        <w:t>1.1. «Здоровейка».</w:t>
      </w:r>
    </w:p>
    <w:p w:rsidR="005101DA" w:rsidRDefault="005101DA" w:rsidP="005101DA">
      <w:pPr>
        <w:pStyle w:val="22"/>
        <w:shd w:val="clear" w:color="auto" w:fill="auto"/>
        <w:spacing w:before="0" w:after="0" w:line="480" w:lineRule="exact"/>
        <w:ind w:firstLine="760"/>
        <w:divId w:val="1827550757"/>
      </w:pPr>
      <w:r>
        <w:t>Цель: формирование представлений обучающихся о здоровом образе жизни, развитие физической активности и двигательных навыков.</w:t>
      </w:r>
    </w:p>
    <w:p w:rsidR="005101DA" w:rsidRDefault="005101DA" w:rsidP="005101DA">
      <w:pPr>
        <w:pStyle w:val="22"/>
        <w:shd w:val="clear" w:color="auto" w:fill="auto"/>
        <w:spacing w:before="0" w:after="0" w:line="480" w:lineRule="exact"/>
        <w:ind w:firstLine="760"/>
        <w:divId w:val="1827550757"/>
      </w:pPr>
      <w:r>
        <w:t>Форма организации: учебный курс физической культуры.</w:t>
      </w:r>
    </w:p>
    <w:p w:rsidR="005101DA" w:rsidRDefault="005101DA" w:rsidP="005101DA">
      <w:pPr>
        <w:pStyle w:val="22"/>
        <w:shd w:val="clear" w:color="auto" w:fill="auto"/>
        <w:spacing w:before="0" w:after="0" w:line="480" w:lineRule="exact"/>
        <w:ind w:firstLine="760"/>
        <w:divId w:val="1827550757"/>
      </w:pPr>
      <w:r>
        <w:t>1.2. «Разговор о правильном питании»</w:t>
      </w:r>
    </w:p>
    <w:p w:rsidR="005101DA" w:rsidRDefault="005101DA" w:rsidP="005101DA">
      <w:pPr>
        <w:pStyle w:val="22"/>
        <w:shd w:val="clear" w:color="auto" w:fill="auto"/>
        <w:spacing w:before="0" w:after="0" w:line="480" w:lineRule="exact"/>
        <w:ind w:firstLine="760"/>
        <w:divId w:val="1827550757"/>
      </w:pPr>
      <w:r>
        <w:t>Цель: формирование представлений обучающихся о правильном питании, пользе и вреде продуктов питания.</w:t>
      </w:r>
    </w:p>
    <w:p w:rsidR="005101DA" w:rsidRDefault="005101DA" w:rsidP="005101DA">
      <w:pPr>
        <w:pStyle w:val="22"/>
        <w:shd w:val="clear" w:color="auto" w:fill="auto"/>
        <w:spacing w:before="0" w:after="0" w:line="480" w:lineRule="exact"/>
        <w:ind w:firstLine="760"/>
        <w:divId w:val="1827550757"/>
      </w:pPr>
      <w:r>
        <w:t>Форма организации: учебный курс</w:t>
      </w:r>
    </w:p>
    <w:p w:rsidR="005101DA" w:rsidRDefault="005101DA" w:rsidP="005101DA">
      <w:pPr>
        <w:pStyle w:val="22"/>
        <w:shd w:val="clear" w:color="auto" w:fill="auto"/>
        <w:tabs>
          <w:tab w:val="left" w:pos="1891"/>
        </w:tabs>
        <w:spacing w:before="0" w:after="0" w:line="480" w:lineRule="exact"/>
        <w:divId w:val="1827550757"/>
      </w:pPr>
      <w:r>
        <w:t xml:space="preserve">     2. </w:t>
      </w:r>
      <w:r>
        <w:rPr>
          <w:u w:val="single"/>
        </w:rPr>
        <w:t>Проектно-исследовательская деятельность</w:t>
      </w:r>
      <w:r>
        <w:t xml:space="preserve">.  </w:t>
      </w:r>
    </w:p>
    <w:p w:rsidR="005101DA" w:rsidRDefault="005101DA" w:rsidP="005101DA">
      <w:pPr>
        <w:pStyle w:val="22"/>
        <w:shd w:val="clear" w:color="auto" w:fill="auto"/>
        <w:tabs>
          <w:tab w:val="left" w:pos="2128"/>
        </w:tabs>
        <w:spacing w:before="0" w:after="0" w:line="480" w:lineRule="exact"/>
        <w:divId w:val="1827550757"/>
      </w:pPr>
      <w:r>
        <w:t xml:space="preserve">            2.1. «История родного края».</w:t>
      </w:r>
    </w:p>
    <w:p w:rsidR="005101DA" w:rsidRDefault="005101DA" w:rsidP="005101DA">
      <w:pPr>
        <w:pStyle w:val="22"/>
        <w:shd w:val="clear" w:color="auto" w:fill="auto"/>
        <w:spacing w:before="0" w:after="0" w:line="480" w:lineRule="exact"/>
        <w:ind w:firstLine="760"/>
        <w:divId w:val="1827550757"/>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5101DA" w:rsidRDefault="005101DA" w:rsidP="005101DA">
      <w:pPr>
        <w:pStyle w:val="22"/>
        <w:shd w:val="clear" w:color="auto" w:fill="auto"/>
        <w:spacing w:before="0" w:after="0" w:line="480" w:lineRule="exact"/>
        <w:ind w:firstLine="760"/>
        <w:divId w:val="1827550757"/>
      </w:pPr>
      <w:r>
        <w:t>Форма организации: краеведческие чтения</w:t>
      </w:r>
    </w:p>
    <w:p w:rsidR="005101DA" w:rsidRDefault="005101DA" w:rsidP="005101DA">
      <w:pPr>
        <w:pStyle w:val="22"/>
        <w:shd w:val="clear" w:color="auto" w:fill="auto"/>
        <w:tabs>
          <w:tab w:val="left" w:pos="1958"/>
        </w:tabs>
        <w:spacing w:before="0" w:after="0" w:line="480" w:lineRule="exact"/>
        <w:divId w:val="1827550757"/>
      </w:pPr>
      <w:r>
        <w:t xml:space="preserve">          3.  </w:t>
      </w:r>
      <w:r>
        <w:rPr>
          <w:u w:val="single"/>
        </w:rPr>
        <w:t>Коммуникативная деятельность.</w:t>
      </w:r>
    </w:p>
    <w:p w:rsidR="005101DA" w:rsidRDefault="005101DA" w:rsidP="005101DA">
      <w:pPr>
        <w:pStyle w:val="22"/>
        <w:shd w:val="clear" w:color="auto" w:fill="auto"/>
        <w:tabs>
          <w:tab w:val="left" w:pos="2170"/>
        </w:tabs>
        <w:spacing w:before="0" w:after="0" w:line="480" w:lineRule="exact"/>
        <w:divId w:val="1827550757"/>
      </w:pPr>
      <w:r>
        <w:t xml:space="preserve">          3.1. Создаём классный литературный журнал.</w:t>
      </w:r>
    </w:p>
    <w:p w:rsidR="005101DA" w:rsidRDefault="005101DA" w:rsidP="005101DA">
      <w:pPr>
        <w:pStyle w:val="22"/>
        <w:shd w:val="clear" w:color="auto" w:fill="auto"/>
        <w:spacing w:before="0" w:after="0" w:line="480" w:lineRule="exact"/>
        <w:ind w:firstLine="760"/>
        <w:divId w:val="1827550757"/>
      </w:pPr>
      <w:r>
        <w:lastRenderedPageBreak/>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5101DA" w:rsidRDefault="005101DA" w:rsidP="005101DA">
      <w:pPr>
        <w:pStyle w:val="22"/>
        <w:shd w:val="clear" w:color="auto" w:fill="auto"/>
        <w:spacing w:before="0" w:after="0" w:line="480" w:lineRule="exact"/>
        <w:ind w:firstLine="760"/>
        <w:divId w:val="1827550757"/>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5101DA" w:rsidRDefault="005101DA" w:rsidP="005101DA">
      <w:pPr>
        <w:pStyle w:val="22"/>
        <w:shd w:val="clear" w:color="auto" w:fill="auto"/>
        <w:spacing w:before="0" w:after="0" w:line="480" w:lineRule="exact"/>
        <w:ind w:firstLine="760"/>
        <w:divId w:val="1827550757"/>
      </w:pPr>
      <w:r>
        <w:t>3.2. Удмуртский язык.</w:t>
      </w:r>
    </w:p>
    <w:p w:rsidR="005101DA" w:rsidRPr="00E90F5F" w:rsidRDefault="005101DA" w:rsidP="005101DA">
      <w:pPr>
        <w:spacing w:line="360" w:lineRule="auto"/>
        <w:ind w:left="1" w:right="-24" w:firstLine="707"/>
        <w:jc w:val="both"/>
        <w:divId w:val="1827550757"/>
        <w:rPr>
          <w:rFonts w:eastAsia="Times New Roman"/>
          <w:sz w:val="28"/>
          <w:szCs w:val="28"/>
        </w:rPr>
      </w:pPr>
      <w:r w:rsidRPr="00E90F5F">
        <w:rPr>
          <w:sz w:val="28"/>
          <w:szCs w:val="28"/>
        </w:rPr>
        <w:t xml:space="preserve">Цель: </w:t>
      </w:r>
      <w:r w:rsidRPr="00E90F5F">
        <w:rPr>
          <w:rFonts w:eastAsia="Times New Roman"/>
          <w:w w:val="99"/>
          <w:sz w:val="28"/>
          <w:szCs w:val="28"/>
        </w:rPr>
        <w:t>Развитие</w:t>
      </w:r>
      <w:r w:rsidRPr="00E90F5F">
        <w:rPr>
          <w:rFonts w:eastAsia="Times New Roman"/>
          <w:spacing w:val="4"/>
          <w:sz w:val="28"/>
          <w:szCs w:val="28"/>
        </w:rPr>
        <w:t xml:space="preserve"> </w:t>
      </w:r>
      <w:r w:rsidRPr="00E90F5F">
        <w:rPr>
          <w:rFonts w:eastAsia="Times New Roman"/>
          <w:w w:val="99"/>
          <w:sz w:val="28"/>
          <w:szCs w:val="28"/>
        </w:rPr>
        <w:t>у</w:t>
      </w:r>
      <w:r w:rsidRPr="00E90F5F">
        <w:rPr>
          <w:rFonts w:eastAsia="Times New Roman"/>
          <w:spacing w:val="1"/>
          <w:sz w:val="28"/>
          <w:szCs w:val="28"/>
        </w:rPr>
        <w:t xml:space="preserve"> </w:t>
      </w:r>
      <w:r w:rsidRPr="00E90F5F">
        <w:rPr>
          <w:rFonts w:eastAsia="Times New Roman"/>
          <w:spacing w:val="-4"/>
          <w:w w:val="99"/>
          <w:sz w:val="28"/>
          <w:szCs w:val="28"/>
        </w:rPr>
        <w:t>у</w:t>
      </w:r>
      <w:r w:rsidRPr="00E90F5F">
        <w:rPr>
          <w:rFonts w:eastAsia="Times New Roman"/>
          <w:w w:val="99"/>
          <w:sz w:val="28"/>
          <w:szCs w:val="28"/>
        </w:rPr>
        <w:t>чащ</w:t>
      </w:r>
      <w:r w:rsidRPr="00E90F5F">
        <w:rPr>
          <w:rFonts w:eastAsia="Times New Roman"/>
          <w:spacing w:val="1"/>
          <w:w w:val="99"/>
          <w:sz w:val="28"/>
          <w:szCs w:val="28"/>
        </w:rPr>
        <w:t>и</w:t>
      </w:r>
      <w:r w:rsidRPr="00E90F5F">
        <w:rPr>
          <w:rFonts w:eastAsia="Times New Roman"/>
          <w:w w:val="99"/>
          <w:sz w:val="28"/>
          <w:szCs w:val="28"/>
        </w:rPr>
        <w:t>х</w:t>
      </w:r>
      <w:r w:rsidRPr="00E90F5F">
        <w:rPr>
          <w:rFonts w:eastAsia="Times New Roman"/>
          <w:spacing w:val="2"/>
          <w:w w:val="99"/>
          <w:sz w:val="28"/>
          <w:szCs w:val="28"/>
        </w:rPr>
        <w:t>с</w:t>
      </w:r>
      <w:r w:rsidRPr="00E90F5F">
        <w:rPr>
          <w:rFonts w:eastAsia="Times New Roman"/>
          <w:w w:val="99"/>
          <w:sz w:val="28"/>
          <w:szCs w:val="28"/>
        </w:rPr>
        <w:t>я</w:t>
      </w:r>
      <w:r w:rsidRPr="00E90F5F">
        <w:rPr>
          <w:rFonts w:eastAsia="Times New Roman"/>
          <w:spacing w:val="1"/>
          <w:sz w:val="28"/>
          <w:szCs w:val="28"/>
        </w:rPr>
        <w:t xml:space="preserve"> </w:t>
      </w:r>
      <w:r w:rsidRPr="00E90F5F">
        <w:rPr>
          <w:rFonts w:eastAsia="Times New Roman"/>
          <w:w w:val="99"/>
          <w:sz w:val="28"/>
          <w:szCs w:val="28"/>
        </w:rPr>
        <w:t>интереса</w:t>
      </w:r>
      <w:r w:rsidRPr="00E90F5F">
        <w:rPr>
          <w:rFonts w:eastAsia="Times New Roman"/>
          <w:sz w:val="28"/>
          <w:szCs w:val="28"/>
        </w:rPr>
        <w:t xml:space="preserve"> </w:t>
      </w:r>
      <w:r w:rsidRPr="00E90F5F">
        <w:rPr>
          <w:rFonts w:eastAsia="Times New Roman"/>
          <w:w w:val="99"/>
          <w:sz w:val="28"/>
          <w:szCs w:val="28"/>
        </w:rPr>
        <w:t>к</w:t>
      </w:r>
      <w:r w:rsidRPr="00E90F5F">
        <w:rPr>
          <w:rFonts w:eastAsia="Times New Roman"/>
          <w:spacing w:val="4"/>
          <w:sz w:val="28"/>
          <w:szCs w:val="28"/>
        </w:rPr>
        <w:t xml:space="preserve"> </w:t>
      </w:r>
      <w:r w:rsidRPr="00E90F5F">
        <w:rPr>
          <w:rFonts w:eastAsia="Times New Roman"/>
          <w:spacing w:val="-4"/>
          <w:w w:val="99"/>
          <w:sz w:val="28"/>
          <w:szCs w:val="28"/>
        </w:rPr>
        <w:t>у</w:t>
      </w:r>
      <w:r w:rsidRPr="00E90F5F">
        <w:rPr>
          <w:rFonts w:eastAsia="Times New Roman"/>
          <w:w w:val="99"/>
          <w:sz w:val="28"/>
          <w:szCs w:val="28"/>
        </w:rPr>
        <w:t>д</w:t>
      </w:r>
      <w:r w:rsidRPr="00E90F5F">
        <w:rPr>
          <w:rFonts w:eastAsia="Times New Roman"/>
          <w:spacing w:val="2"/>
          <w:w w:val="99"/>
          <w:sz w:val="28"/>
          <w:szCs w:val="28"/>
        </w:rPr>
        <w:t>м</w:t>
      </w:r>
      <w:r w:rsidRPr="00E90F5F">
        <w:rPr>
          <w:rFonts w:eastAsia="Times New Roman"/>
          <w:spacing w:val="-4"/>
          <w:w w:val="99"/>
          <w:sz w:val="28"/>
          <w:szCs w:val="28"/>
        </w:rPr>
        <w:t>у</w:t>
      </w:r>
      <w:r w:rsidRPr="00E90F5F">
        <w:rPr>
          <w:rFonts w:eastAsia="Times New Roman"/>
          <w:spacing w:val="1"/>
          <w:w w:val="99"/>
          <w:sz w:val="28"/>
          <w:szCs w:val="28"/>
        </w:rPr>
        <w:t>р</w:t>
      </w:r>
      <w:r w:rsidRPr="00E90F5F">
        <w:rPr>
          <w:rFonts w:eastAsia="Times New Roman"/>
          <w:w w:val="99"/>
          <w:sz w:val="28"/>
          <w:szCs w:val="28"/>
        </w:rPr>
        <w:t>т</w:t>
      </w:r>
      <w:r w:rsidRPr="00E90F5F">
        <w:rPr>
          <w:rFonts w:eastAsia="Times New Roman"/>
          <w:spacing w:val="1"/>
          <w:w w:val="99"/>
          <w:sz w:val="28"/>
          <w:szCs w:val="28"/>
        </w:rPr>
        <w:t>с</w:t>
      </w:r>
      <w:r w:rsidRPr="00E90F5F">
        <w:rPr>
          <w:rFonts w:eastAsia="Times New Roman"/>
          <w:spacing w:val="-1"/>
          <w:w w:val="99"/>
          <w:sz w:val="28"/>
          <w:szCs w:val="28"/>
        </w:rPr>
        <w:t>к</w:t>
      </w:r>
      <w:r w:rsidRPr="00E90F5F">
        <w:rPr>
          <w:rFonts w:eastAsia="Times New Roman"/>
          <w:w w:val="99"/>
          <w:sz w:val="28"/>
          <w:szCs w:val="28"/>
        </w:rPr>
        <w:t>о</w:t>
      </w:r>
      <w:r w:rsidRPr="00E90F5F">
        <w:rPr>
          <w:rFonts w:eastAsia="Times New Roman"/>
          <w:spacing w:val="2"/>
          <w:w w:val="99"/>
          <w:sz w:val="28"/>
          <w:szCs w:val="28"/>
        </w:rPr>
        <w:t>м</w:t>
      </w:r>
      <w:r w:rsidRPr="00E90F5F">
        <w:rPr>
          <w:rFonts w:eastAsia="Times New Roman"/>
          <w:w w:val="99"/>
          <w:sz w:val="28"/>
          <w:szCs w:val="28"/>
        </w:rPr>
        <w:t>у</w:t>
      </w:r>
      <w:r w:rsidRPr="00E90F5F">
        <w:rPr>
          <w:rFonts w:eastAsia="Times New Roman"/>
          <w:spacing w:val="-4"/>
          <w:sz w:val="28"/>
          <w:szCs w:val="28"/>
        </w:rPr>
        <w:t xml:space="preserve"> </w:t>
      </w:r>
      <w:r w:rsidRPr="00E90F5F">
        <w:rPr>
          <w:rFonts w:eastAsia="Times New Roman"/>
          <w:w w:val="99"/>
          <w:sz w:val="28"/>
          <w:szCs w:val="28"/>
        </w:rPr>
        <w:t>яз</w:t>
      </w:r>
      <w:r w:rsidRPr="00E90F5F">
        <w:rPr>
          <w:rFonts w:eastAsia="Times New Roman"/>
          <w:spacing w:val="2"/>
          <w:w w:val="99"/>
          <w:sz w:val="28"/>
          <w:szCs w:val="28"/>
        </w:rPr>
        <w:t>ык</w:t>
      </w:r>
      <w:r w:rsidRPr="00E90F5F">
        <w:rPr>
          <w:rFonts w:eastAsia="Times New Roman"/>
          <w:spacing w:val="-3"/>
          <w:w w:val="99"/>
          <w:sz w:val="28"/>
          <w:szCs w:val="28"/>
        </w:rPr>
        <w:t>у</w:t>
      </w:r>
      <w:r w:rsidRPr="00E90F5F">
        <w:rPr>
          <w:rFonts w:eastAsia="Times New Roman"/>
          <w:w w:val="99"/>
          <w:sz w:val="28"/>
          <w:szCs w:val="28"/>
        </w:rPr>
        <w:t>,</w:t>
      </w:r>
      <w:r w:rsidRPr="00E90F5F">
        <w:rPr>
          <w:rFonts w:eastAsia="Times New Roman"/>
          <w:sz w:val="28"/>
          <w:szCs w:val="28"/>
        </w:rPr>
        <w:t xml:space="preserve"> </w:t>
      </w:r>
      <w:r w:rsidRPr="00E90F5F">
        <w:rPr>
          <w:rFonts w:eastAsia="Times New Roman"/>
          <w:w w:val="99"/>
          <w:sz w:val="28"/>
          <w:szCs w:val="28"/>
        </w:rPr>
        <w:t>восп</w:t>
      </w:r>
      <w:r w:rsidRPr="00E90F5F">
        <w:rPr>
          <w:rFonts w:eastAsia="Times New Roman"/>
          <w:spacing w:val="1"/>
          <w:w w:val="99"/>
          <w:sz w:val="28"/>
          <w:szCs w:val="28"/>
        </w:rPr>
        <w:t>и</w:t>
      </w:r>
      <w:r w:rsidRPr="00E90F5F">
        <w:rPr>
          <w:rFonts w:eastAsia="Times New Roman"/>
          <w:w w:val="99"/>
          <w:sz w:val="28"/>
          <w:szCs w:val="28"/>
        </w:rPr>
        <w:t>та</w:t>
      </w:r>
      <w:r w:rsidRPr="00E90F5F">
        <w:rPr>
          <w:rFonts w:eastAsia="Times New Roman"/>
          <w:spacing w:val="1"/>
          <w:w w:val="99"/>
          <w:sz w:val="28"/>
          <w:szCs w:val="28"/>
        </w:rPr>
        <w:t>н</w:t>
      </w:r>
      <w:r w:rsidRPr="00E90F5F">
        <w:rPr>
          <w:rFonts w:eastAsia="Times New Roman"/>
          <w:w w:val="99"/>
          <w:sz w:val="28"/>
          <w:szCs w:val="28"/>
        </w:rPr>
        <w:t>ию</w:t>
      </w:r>
      <w:r w:rsidRPr="00E90F5F">
        <w:rPr>
          <w:rFonts w:eastAsia="Times New Roman"/>
          <w:spacing w:val="2"/>
          <w:sz w:val="28"/>
          <w:szCs w:val="28"/>
        </w:rPr>
        <w:t xml:space="preserve"> </w:t>
      </w:r>
      <w:r w:rsidRPr="00E90F5F">
        <w:rPr>
          <w:rFonts w:eastAsia="Times New Roman"/>
          <w:w w:val="99"/>
          <w:sz w:val="28"/>
          <w:szCs w:val="28"/>
        </w:rPr>
        <w:t>у</w:t>
      </w:r>
      <w:r w:rsidRPr="00E90F5F">
        <w:rPr>
          <w:rFonts w:eastAsia="Times New Roman"/>
          <w:spacing w:val="-5"/>
          <w:sz w:val="28"/>
          <w:szCs w:val="28"/>
        </w:rPr>
        <w:t xml:space="preserve"> </w:t>
      </w:r>
      <w:r w:rsidRPr="00E90F5F">
        <w:rPr>
          <w:rFonts w:eastAsia="Times New Roman"/>
          <w:w w:val="99"/>
          <w:sz w:val="28"/>
          <w:szCs w:val="28"/>
        </w:rPr>
        <w:t>них</w:t>
      </w:r>
      <w:r w:rsidRPr="00E90F5F">
        <w:rPr>
          <w:rFonts w:eastAsia="Times New Roman"/>
          <w:sz w:val="28"/>
          <w:szCs w:val="28"/>
        </w:rPr>
        <w:t xml:space="preserve"> </w:t>
      </w:r>
      <w:r w:rsidRPr="00E90F5F">
        <w:rPr>
          <w:rFonts w:eastAsia="Times New Roman"/>
          <w:w w:val="99"/>
          <w:sz w:val="28"/>
          <w:szCs w:val="28"/>
        </w:rPr>
        <w:t>бережного</w:t>
      </w:r>
      <w:r w:rsidRPr="00E90F5F">
        <w:rPr>
          <w:rFonts w:eastAsia="Times New Roman"/>
          <w:sz w:val="28"/>
          <w:szCs w:val="28"/>
        </w:rPr>
        <w:t xml:space="preserve"> </w:t>
      </w:r>
      <w:r w:rsidRPr="00E90F5F">
        <w:rPr>
          <w:rFonts w:eastAsia="Times New Roman"/>
          <w:w w:val="99"/>
          <w:sz w:val="28"/>
          <w:szCs w:val="28"/>
        </w:rPr>
        <w:t>отношен</w:t>
      </w:r>
      <w:r w:rsidRPr="00E90F5F">
        <w:rPr>
          <w:rFonts w:eastAsia="Times New Roman"/>
          <w:spacing w:val="2"/>
          <w:w w:val="99"/>
          <w:sz w:val="28"/>
          <w:szCs w:val="28"/>
        </w:rPr>
        <w:t>и</w:t>
      </w:r>
      <w:r w:rsidRPr="00E90F5F">
        <w:rPr>
          <w:rFonts w:eastAsia="Times New Roman"/>
          <w:w w:val="99"/>
          <w:sz w:val="28"/>
          <w:szCs w:val="28"/>
        </w:rPr>
        <w:t>я</w:t>
      </w:r>
      <w:r w:rsidRPr="00E90F5F">
        <w:rPr>
          <w:rFonts w:eastAsia="Times New Roman"/>
          <w:sz w:val="28"/>
          <w:szCs w:val="28"/>
        </w:rPr>
        <w:t xml:space="preserve"> </w:t>
      </w:r>
      <w:r w:rsidRPr="00E90F5F">
        <w:rPr>
          <w:rFonts w:eastAsia="Times New Roman"/>
          <w:w w:val="99"/>
          <w:sz w:val="28"/>
          <w:szCs w:val="28"/>
        </w:rPr>
        <w:t>к</w:t>
      </w:r>
      <w:r w:rsidRPr="00E90F5F">
        <w:rPr>
          <w:rFonts w:eastAsia="Times New Roman"/>
          <w:sz w:val="28"/>
          <w:szCs w:val="28"/>
        </w:rPr>
        <w:t xml:space="preserve"> </w:t>
      </w:r>
      <w:r w:rsidRPr="00E90F5F">
        <w:rPr>
          <w:rFonts w:eastAsia="Times New Roman"/>
          <w:w w:val="99"/>
          <w:sz w:val="28"/>
          <w:szCs w:val="28"/>
        </w:rPr>
        <w:t>бо</w:t>
      </w:r>
      <w:r w:rsidRPr="00E90F5F">
        <w:rPr>
          <w:rFonts w:eastAsia="Times New Roman"/>
          <w:spacing w:val="-1"/>
          <w:w w:val="99"/>
          <w:sz w:val="28"/>
          <w:szCs w:val="28"/>
        </w:rPr>
        <w:t>г</w:t>
      </w:r>
      <w:r w:rsidRPr="00E90F5F">
        <w:rPr>
          <w:rFonts w:eastAsia="Times New Roman"/>
          <w:spacing w:val="1"/>
          <w:w w:val="99"/>
          <w:sz w:val="28"/>
          <w:szCs w:val="28"/>
        </w:rPr>
        <w:t>а</w:t>
      </w:r>
      <w:r w:rsidRPr="00E90F5F">
        <w:rPr>
          <w:rFonts w:eastAsia="Times New Roman"/>
          <w:w w:val="99"/>
          <w:sz w:val="28"/>
          <w:szCs w:val="28"/>
        </w:rPr>
        <w:t>тствам</w:t>
      </w:r>
      <w:r w:rsidRPr="00E90F5F">
        <w:rPr>
          <w:rFonts w:eastAsia="Times New Roman"/>
          <w:sz w:val="28"/>
          <w:szCs w:val="28"/>
        </w:rPr>
        <w:t xml:space="preserve"> </w:t>
      </w:r>
      <w:r w:rsidRPr="00E90F5F">
        <w:rPr>
          <w:rFonts w:eastAsia="Times New Roman"/>
          <w:w w:val="99"/>
          <w:sz w:val="28"/>
          <w:szCs w:val="28"/>
        </w:rPr>
        <w:t>языка</w:t>
      </w:r>
      <w:r w:rsidRPr="00E90F5F">
        <w:rPr>
          <w:rFonts w:eastAsia="Times New Roman"/>
          <w:spacing w:val="2"/>
          <w:sz w:val="28"/>
          <w:szCs w:val="28"/>
        </w:rPr>
        <w:t xml:space="preserve"> </w:t>
      </w:r>
      <w:r w:rsidRPr="00E90F5F">
        <w:rPr>
          <w:rFonts w:eastAsia="Times New Roman"/>
          <w:w w:val="99"/>
          <w:sz w:val="28"/>
          <w:szCs w:val="28"/>
        </w:rPr>
        <w:t>и</w:t>
      </w:r>
      <w:r w:rsidRPr="00E90F5F">
        <w:rPr>
          <w:rFonts w:eastAsia="Times New Roman"/>
          <w:sz w:val="28"/>
          <w:szCs w:val="28"/>
        </w:rPr>
        <w:t xml:space="preserve"> </w:t>
      </w:r>
      <w:r w:rsidRPr="00E90F5F">
        <w:rPr>
          <w:rFonts w:eastAsia="Times New Roman"/>
          <w:w w:val="99"/>
          <w:sz w:val="28"/>
          <w:szCs w:val="28"/>
        </w:rPr>
        <w:t>стремлен</w:t>
      </w:r>
      <w:r w:rsidRPr="00E90F5F">
        <w:rPr>
          <w:rFonts w:eastAsia="Times New Roman"/>
          <w:spacing w:val="1"/>
          <w:w w:val="99"/>
          <w:sz w:val="28"/>
          <w:szCs w:val="28"/>
        </w:rPr>
        <w:t>и</w:t>
      </w:r>
      <w:r w:rsidRPr="00E90F5F">
        <w:rPr>
          <w:rFonts w:eastAsia="Times New Roman"/>
          <w:w w:val="99"/>
          <w:sz w:val="28"/>
          <w:szCs w:val="28"/>
        </w:rPr>
        <w:t>е</w:t>
      </w:r>
      <w:r w:rsidRPr="00E90F5F">
        <w:rPr>
          <w:rFonts w:eastAsia="Times New Roman"/>
          <w:sz w:val="28"/>
          <w:szCs w:val="28"/>
        </w:rPr>
        <w:t xml:space="preserve"> </w:t>
      </w:r>
      <w:r w:rsidRPr="00E90F5F">
        <w:rPr>
          <w:rFonts w:eastAsia="Times New Roman"/>
          <w:w w:val="99"/>
          <w:sz w:val="28"/>
          <w:szCs w:val="28"/>
        </w:rPr>
        <w:t>настойчиво</w:t>
      </w:r>
      <w:r w:rsidRPr="00E90F5F">
        <w:rPr>
          <w:rFonts w:eastAsia="Times New Roman"/>
          <w:sz w:val="28"/>
          <w:szCs w:val="28"/>
        </w:rPr>
        <w:t xml:space="preserve"> </w:t>
      </w:r>
      <w:r w:rsidRPr="00E90F5F">
        <w:rPr>
          <w:rFonts w:eastAsia="Times New Roman"/>
          <w:w w:val="99"/>
          <w:sz w:val="28"/>
          <w:szCs w:val="28"/>
        </w:rPr>
        <w:t>овладеть</w:t>
      </w:r>
      <w:r w:rsidRPr="00E90F5F">
        <w:rPr>
          <w:rFonts w:eastAsia="Times New Roman"/>
          <w:sz w:val="28"/>
          <w:szCs w:val="28"/>
        </w:rPr>
        <w:t xml:space="preserve"> </w:t>
      </w:r>
      <w:r w:rsidRPr="00E90F5F">
        <w:rPr>
          <w:rFonts w:eastAsia="Times New Roman"/>
          <w:w w:val="99"/>
          <w:sz w:val="28"/>
          <w:szCs w:val="28"/>
        </w:rPr>
        <w:t>эти</w:t>
      </w:r>
      <w:r w:rsidRPr="00E90F5F">
        <w:rPr>
          <w:rFonts w:eastAsia="Times New Roman"/>
          <w:spacing w:val="-1"/>
          <w:w w:val="99"/>
          <w:sz w:val="28"/>
          <w:szCs w:val="28"/>
        </w:rPr>
        <w:t>м</w:t>
      </w:r>
      <w:r w:rsidRPr="00E90F5F">
        <w:rPr>
          <w:rFonts w:eastAsia="Times New Roman"/>
          <w:w w:val="99"/>
          <w:sz w:val="28"/>
          <w:szCs w:val="28"/>
        </w:rPr>
        <w:t>и</w:t>
      </w:r>
      <w:r w:rsidRPr="00E90F5F">
        <w:rPr>
          <w:rFonts w:eastAsia="Times New Roman"/>
          <w:sz w:val="28"/>
          <w:szCs w:val="28"/>
        </w:rPr>
        <w:t xml:space="preserve"> </w:t>
      </w:r>
      <w:r w:rsidRPr="00E90F5F">
        <w:rPr>
          <w:rFonts w:eastAsia="Times New Roman"/>
          <w:w w:val="99"/>
          <w:sz w:val="28"/>
          <w:szCs w:val="28"/>
        </w:rPr>
        <w:t>бога</w:t>
      </w:r>
      <w:r w:rsidRPr="00E90F5F">
        <w:rPr>
          <w:rFonts w:eastAsia="Times New Roman"/>
          <w:spacing w:val="-2"/>
          <w:w w:val="99"/>
          <w:sz w:val="28"/>
          <w:szCs w:val="28"/>
        </w:rPr>
        <w:t>т</w:t>
      </w:r>
      <w:r w:rsidRPr="00E90F5F">
        <w:rPr>
          <w:rFonts w:eastAsia="Times New Roman"/>
          <w:w w:val="99"/>
          <w:sz w:val="28"/>
          <w:szCs w:val="28"/>
        </w:rPr>
        <w:t>ствами,</w:t>
      </w:r>
      <w:r w:rsidRPr="00E90F5F">
        <w:rPr>
          <w:rFonts w:eastAsia="Times New Roman"/>
          <w:spacing w:val="2"/>
          <w:sz w:val="28"/>
          <w:szCs w:val="28"/>
        </w:rPr>
        <w:t xml:space="preserve"> </w:t>
      </w:r>
      <w:r w:rsidRPr="00E90F5F">
        <w:rPr>
          <w:rFonts w:eastAsia="Times New Roman"/>
          <w:w w:val="99"/>
          <w:sz w:val="28"/>
          <w:szCs w:val="28"/>
        </w:rPr>
        <w:t>воспит</w:t>
      </w:r>
      <w:r w:rsidRPr="00E90F5F">
        <w:rPr>
          <w:rFonts w:eastAsia="Times New Roman"/>
          <w:spacing w:val="1"/>
          <w:w w:val="99"/>
          <w:sz w:val="28"/>
          <w:szCs w:val="28"/>
        </w:rPr>
        <w:t>а</w:t>
      </w:r>
      <w:r w:rsidRPr="00E90F5F">
        <w:rPr>
          <w:rFonts w:eastAsia="Times New Roman"/>
          <w:w w:val="99"/>
          <w:sz w:val="28"/>
          <w:szCs w:val="28"/>
        </w:rPr>
        <w:t>нию</w:t>
      </w:r>
      <w:r w:rsidRPr="00E90F5F">
        <w:rPr>
          <w:rFonts w:eastAsia="Times New Roman"/>
          <w:sz w:val="28"/>
          <w:szCs w:val="28"/>
        </w:rPr>
        <w:t xml:space="preserve"> </w:t>
      </w:r>
      <w:r w:rsidRPr="00E90F5F">
        <w:rPr>
          <w:rFonts w:eastAsia="Times New Roman"/>
          <w:w w:val="99"/>
          <w:sz w:val="28"/>
          <w:szCs w:val="28"/>
        </w:rPr>
        <w:t>любви</w:t>
      </w:r>
      <w:r w:rsidRPr="00E90F5F">
        <w:rPr>
          <w:rFonts w:eastAsia="Times New Roman"/>
          <w:sz w:val="28"/>
          <w:szCs w:val="28"/>
        </w:rPr>
        <w:t xml:space="preserve"> </w:t>
      </w:r>
      <w:r w:rsidRPr="00E90F5F">
        <w:rPr>
          <w:rFonts w:eastAsia="Times New Roman"/>
          <w:spacing w:val="-1"/>
          <w:w w:val="99"/>
          <w:sz w:val="28"/>
          <w:szCs w:val="28"/>
        </w:rPr>
        <w:t>и</w:t>
      </w:r>
      <w:r w:rsidRPr="00E90F5F">
        <w:rPr>
          <w:rFonts w:eastAsia="Times New Roman"/>
          <w:spacing w:val="5"/>
          <w:sz w:val="28"/>
          <w:szCs w:val="28"/>
        </w:rPr>
        <w:t xml:space="preserve"> </w:t>
      </w:r>
      <w:r w:rsidRPr="00E90F5F">
        <w:rPr>
          <w:rFonts w:eastAsia="Times New Roman"/>
          <w:spacing w:val="-4"/>
          <w:w w:val="99"/>
          <w:sz w:val="28"/>
          <w:szCs w:val="28"/>
        </w:rPr>
        <w:t>у</w:t>
      </w:r>
      <w:r w:rsidRPr="00E90F5F">
        <w:rPr>
          <w:rFonts w:eastAsia="Times New Roman"/>
          <w:w w:val="99"/>
          <w:sz w:val="28"/>
          <w:szCs w:val="28"/>
        </w:rPr>
        <w:t>важе</w:t>
      </w:r>
      <w:r w:rsidRPr="00E90F5F">
        <w:rPr>
          <w:rFonts w:eastAsia="Times New Roman"/>
          <w:spacing w:val="1"/>
          <w:w w:val="99"/>
          <w:sz w:val="28"/>
          <w:szCs w:val="28"/>
        </w:rPr>
        <w:t>н</w:t>
      </w:r>
      <w:r w:rsidRPr="00E90F5F">
        <w:rPr>
          <w:rFonts w:eastAsia="Times New Roman"/>
          <w:w w:val="99"/>
          <w:sz w:val="28"/>
          <w:szCs w:val="28"/>
        </w:rPr>
        <w:t>ия</w:t>
      </w:r>
      <w:r w:rsidRPr="00E90F5F">
        <w:rPr>
          <w:rFonts w:eastAsia="Times New Roman"/>
          <w:sz w:val="28"/>
          <w:szCs w:val="28"/>
        </w:rPr>
        <w:t xml:space="preserve"> </w:t>
      </w:r>
      <w:r w:rsidRPr="00E90F5F">
        <w:rPr>
          <w:rFonts w:eastAsia="Times New Roman"/>
          <w:w w:val="99"/>
          <w:sz w:val="28"/>
          <w:szCs w:val="28"/>
        </w:rPr>
        <w:t>к</w:t>
      </w:r>
      <w:r w:rsidRPr="00E90F5F">
        <w:rPr>
          <w:rFonts w:eastAsia="Times New Roman"/>
          <w:spacing w:val="3"/>
          <w:sz w:val="28"/>
          <w:szCs w:val="28"/>
        </w:rPr>
        <w:t xml:space="preserve"> </w:t>
      </w:r>
      <w:r w:rsidRPr="00E90F5F">
        <w:rPr>
          <w:rFonts w:eastAsia="Times New Roman"/>
          <w:spacing w:val="-4"/>
          <w:w w:val="99"/>
          <w:sz w:val="28"/>
          <w:szCs w:val="28"/>
        </w:rPr>
        <w:t>у</w:t>
      </w:r>
      <w:r w:rsidRPr="00E90F5F">
        <w:rPr>
          <w:rFonts w:eastAsia="Times New Roman"/>
          <w:w w:val="99"/>
          <w:sz w:val="28"/>
          <w:szCs w:val="28"/>
        </w:rPr>
        <w:t>д</w:t>
      </w:r>
      <w:r w:rsidRPr="00E90F5F">
        <w:rPr>
          <w:rFonts w:eastAsia="Times New Roman"/>
          <w:spacing w:val="2"/>
          <w:w w:val="99"/>
          <w:sz w:val="28"/>
          <w:szCs w:val="28"/>
        </w:rPr>
        <w:t>м</w:t>
      </w:r>
      <w:r w:rsidRPr="00E90F5F">
        <w:rPr>
          <w:rFonts w:eastAsia="Times New Roman"/>
          <w:spacing w:val="-4"/>
          <w:w w:val="99"/>
          <w:sz w:val="28"/>
          <w:szCs w:val="28"/>
        </w:rPr>
        <w:t>у</w:t>
      </w:r>
      <w:r w:rsidRPr="00E90F5F">
        <w:rPr>
          <w:rFonts w:eastAsia="Times New Roman"/>
          <w:spacing w:val="1"/>
          <w:w w:val="99"/>
          <w:sz w:val="28"/>
          <w:szCs w:val="28"/>
        </w:rPr>
        <w:t>р</w:t>
      </w:r>
      <w:r w:rsidRPr="00E90F5F">
        <w:rPr>
          <w:rFonts w:eastAsia="Times New Roman"/>
          <w:w w:val="99"/>
          <w:sz w:val="28"/>
          <w:szCs w:val="28"/>
        </w:rPr>
        <w:t>т</w:t>
      </w:r>
      <w:r w:rsidRPr="00E90F5F">
        <w:rPr>
          <w:rFonts w:eastAsia="Times New Roman"/>
          <w:spacing w:val="1"/>
          <w:w w:val="99"/>
          <w:sz w:val="28"/>
          <w:szCs w:val="28"/>
        </w:rPr>
        <w:t>с</w:t>
      </w:r>
      <w:r w:rsidRPr="00E90F5F">
        <w:rPr>
          <w:rFonts w:eastAsia="Times New Roman"/>
          <w:spacing w:val="-1"/>
          <w:w w:val="99"/>
          <w:sz w:val="28"/>
          <w:szCs w:val="28"/>
        </w:rPr>
        <w:t>к</w:t>
      </w:r>
      <w:r w:rsidRPr="00E90F5F">
        <w:rPr>
          <w:rFonts w:eastAsia="Times New Roman"/>
          <w:spacing w:val="1"/>
          <w:w w:val="99"/>
          <w:sz w:val="28"/>
          <w:szCs w:val="28"/>
        </w:rPr>
        <w:t>о</w:t>
      </w:r>
      <w:r w:rsidRPr="00E90F5F">
        <w:rPr>
          <w:rFonts w:eastAsia="Times New Roman"/>
          <w:spacing w:val="4"/>
          <w:w w:val="99"/>
          <w:sz w:val="28"/>
          <w:szCs w:val="28"/>
        </w:rPr>
        <w:t>м</w:t>
      </w:r>
      <w:r w:rsidRPr="00E90F5F">
        <w:rPr>
          <w:rFonts w:eastAsia="Times New Roman"/>
          <w:w w:val="99"/>
          <w:sz w:val="28"/>
          <w:szCs w:val="28"/>
        </w:rPr>
        <w:t>у</w:t>
      </w:r>
      <w:r w:rsidRPr="00E90F5F">
        <w:rPr>
          <w:rFonts w:eastAsia="Times New Roman"/>
          <w:spacing w:val="-5"/>
          <w:sz w:val="28"/>
          <w:szCs w:val="28"/>
        </w:rPr>
        <w:t xml:space="preserve"> </w:t>
      </w:r>
      <w:r w:rsidRPr="00E90F5F">
        <w:rPr>
          <w:rFonts w:eastAsia="Times New Roman"/>
          <w:w w:val="99"/>
          <w:sz w:val="28"/>
          <w:szCs w:val="28"/>
        </w:rPr>
        <w:t>язы</w:t>
      </w:r>
      <w:r w:rsidRPr="00E90F5F">
        <w:rPr>
          <w:rFonts w:eastAsia="Times New Roman"/>
          <w:spacing w:val="3"/>
          <w:w w:val="99"/>
          <w:sz w:val="28"/>
          <w:szCs w:val="28"/>
        </w:rPr>
        <w:t>к</w:t>
      </w:r>
      <w:r w:rsidRPr="00E90F5F">
        <w:rPr>
          <w:rFonts w:eastAsia="Times New Roman"/>
          <w:spacing w:val="-3"/>
          <w:w w:val="99"/>
          <w:sz w:val="28"/>
          <w:szCs w:val="28"/>
        </w:rPr>
        <w:t>у</w:t>
      </w:r>
      <w:r w:rsidRPr="00E90F5F">
        <w:rPr>
          <w:rFonts w:eastAsia="Times New Roman"/>
          <w:w w:val="99"/>
          <w:sz w:val="28"/>
          <w:szCs w:val="28"/>
        </w:rPr>
        <w:t>,</w:t>
      </w:r>
      <w:r w:rsidRPr="00E90F5F">
        <w:rPr>
          <w:rFonts w:eastAsia="Times New Roman"/>
          <w:spacing w:val="7"/>
          <w:sz w:val="28"/>
          <w:szCs w:val="28"/>
        </w:rPr>
        <w:t xml:space="preserve"> </w:t>
      </w:r>
      <w:r w:rsidRPr="00E90F5F">
        <w:rPr>
          <w:rFonts w:eastAsia="Times New Roman"/>
          <w:spacing w:val="2"/>
          <w:w w:val="99"/>
          <w:sz w:val="28"/>
          <w:szCs w:val="28"/>
        </w:rPr>
        <w:t>е</w:t>
      </w:r>
      <w:r w:rsidRPr="00E90F5F">
        <w:rPr>
          <w:rFonts w:eastAsia="Times New Roman"/>
          <w:w w:val="99"/>
          <w:sz w:val="28"/>
          <w:szCs w:val="28"/>
        </w:rPr>
        <w:t>го</w:t>
      </w:r>
      <w:r w:rsidRPr="00E90F5F">
        <w:rPr>
          <w:rFonts w:eastAsia="Times New Roman"/>
          <w:sz w:val="28"/>
          <w:szCs w:val="28"/>
        </w:rPr>
        <w:t xml:space="preserve"> </w:t>
      </w:r>
      <w:r w:rsidRPr="00E90F5F">
        <w:rPr>
          <w:rFonts w:eastAsia="Times New Roman"/>
          <w:spacing w:val="1"/>
          <w:w w:val="99"/>
          <w:sz w:val="28"/>
          <w:szCs w:val="28"/>
        </w:rPr>
        <w:t>к</w:t>
      </w:r>
      <w:r w:rsidRPr="00E90F5F">
        <w:rPr>
          <w:rFonts w:eastAsia="Times New Roman"/>
          <w:spacing w:val="-4"/>
          <w:w w:val="99"/>
          <w:sz w:val="28"/>
          <w:szCs w:val="28"/>
        </w:rPr>
        <w:t>у</w:t>
      </w:r>
      <w:r w:rsidRPr="00E90F5F">
        <w:rPr>
          <w:rFonts w:eastAsia="Times New Roman"/>
          <w:w w:val="99"/>
          <w:sz w:val="28"/>
          <w:szCs w:val="28"/>
        </w:rPr>
        <w:t>ль</w:t>
      </w:r>
      <w:r w:rsidRPr="00E90F5F">
        <w:rPr>
          <w:rFonts w:eastAsia="Times New Roman"/>
          <w:spacing w:val="3"/>
          <w:w w:val="99"/>
          <w:sz w:val="28"/>
          <w:szCs w:val="28"/>
        </w:rPr>
        <w:t>т</w:t>
      </w:r>
      <w:r w:rsidRPr="00E90F5F">
        <w:rPr>
          <w:rFonts w:eastAsia="Times New Roman"/>
          <w:spacing w:val="-3"/>
          <w:w w:val="99"/>
          <w:sz w:val="28"/>
          <w:szCs w:val="28"/>
        </w:rPr>
        <w:t>у</w:t>
      </w:r>
      <w:r w:rsidRPr="00E90F5F">
        <w:rPr>
          <w:rFonts w:eastAsia="Times New Roman"/>
          <w:w w:val="99"/>
          <w:sz w:val="28"/>
          <w:szCs w:val="28"/>
        </w:rPr>
        <w:t>ре</w:t>
      </w:r>
      <w:r w:rsidRPr="00E90F5F">
        <w:rPr>
          <w:rFonts w:eastAsia="Times New Roman"/>
          <w:sz w:val="28"/>
          <w:szCs w:val="28"/>
        </w:rPr>
        <w:t xml:space="preserve"> </w:t>
      </w:r>
      <w:r w:rsidRPr="00E90F5F">
        <w:rPr>
          <w:rFonts w:eastAsia="Times New Roman"/>
          <w:w w:val="99"/>
          <w:sz w:val="28"/>
          <w:szCs w:val="28"/>
        </w:rPr>
        <w:t>и</w:t>
      </w:r>
      <w:r w:rsidRPr="00E90F5F">
        <w:rPr>
          <w:rFonts w:eastAsia="Times New Roman"/>
          <w:sz w:val="28"/>
          <w:szCs w:val="28"/>
        </w:rPr>
        <w:t xml:space="preserve"> </w:t>
      </w:r>
      <w:r w:rsidRPr="00E90F5F">
        <w:rPr>
          <w:rFonts w:eastAsia="Times New Roman"/>
          <w:w w:val="99"/>
          <w:sz w:val="28"/>
          <w:szCs w:val="28"/>
        </w:rPr>
        <w:t>обычаям.</w:t>
      </w:r>
      <w:r w:rsidRPr="00E90F5F">
        <w:rPr>
          <w:rFonts w:eastAsia="Times New Roman"/>
          <w:sz w:val="28"/>
          <w:szCs w:val="28"/>
        </w:rPr>
        <w:t xml:space="preserve"> </w:t>
      </w:r>
      <w:r w:rsidRPr="00E90F5F">
        <w:rPr>
          <w:rFonts w:eastAsia="Times New Roman"/>
          <w:w w:val="99"/>
          <w:sz w:val="28"/>
          <w:szCs w:val="28"/>
        </w:rPr>
        <w:t>Выявление</w:t>
      </w:r>
      <w:r w:rsidRPr="00E90F5F">
        <w:rPr>
          <w:rFonts w:eastAsia="Times New Roman"/>
          <w:sz w:val="28"/>
          <w:szCs w:val="28"/>
        </w:rPr>
        <w:t xml:space="preserve"> </w:t>
      </w:r>
      <w:r w:rsidRPr="00E90F5F">
        <w:rPr>
          <w:rFonts w:eastAsia="Times New Roman"/>
          <w:w w:val="99"/>
          <w:sz w:val="28"/>
          <w:szCs w:val="28"/>
        </w:rPr>
        <w:t>и</w:t>
      </w:r>
      <w:r w:rsidRPr="00E90F5F">
        <w:rPr>
          <w:rFonts w:eastAsia="Times New Roman"/>
          <w:sz w:val="28"/>
          <w:szCs w:val="28"/>
        </w:rPr>
        <w:t xml:space="preserve"> </w:t>
      </w:r>
      <w:r w:rsidRPr="00E90F5F">
        <w:rPr>
          <w:rFonts w:eastAsia="Times New Roman"/>
          <w:w w:val="99"/>
          <w:sz w:val="28"/>
          <w:szCs w:val="28"/>
        </w:rPr>
        <w:t>разви</w:t>
      </w:r>
      <w:r w:rsidRPr="00E90F5F">
        <w:rPr>
          <w:rFonts w:eastAsia="Times New Roman"/>
          <w:spacing w:val="1"/>
          <w:w w:val="99"/>
          <w:sz w:val="28"/>
          <w:szCs w:val="28"/>
        </w:rPr>
        <w:t>т</w:t>
      </w:r>
      <w:r w:rsidRPr="00E90F5F">
        <w:rPr>
          <w:rFonts w:eastAsia="Times New Roman"/>
          <w:w w:val="99"/>
          <w:sz w:val="28"/>
          <w:szCs w:val="28"/>
        </w:rPr>
        <w:t>ие</w:t>
      </w:r>
      <w:r w:rsidRPr="00E90F5F">
        <w:rPr>
          <w:rFonts w:eastAsia="Times New Roman"/>
          <w:spacing w:val="66"/>
          <w:sz w:val="28"/>
          <w:szCs w:val="28"/>
        </w:rPr>
        <w:t xml:space="preserve"> </w:t>
      </w:r>
      <w:r w:rsidRPr="00E90F5F">
        <w:rPr>
          <w:rFonts w:eastAsia="Times New Roman"/>
          <w:w w:val="99"/>
          <w:sz w:val="28"/>
          <w:szCs w:val="28"/>
        </w:rPr>
        <w:t>творческ</w:t>
      </w:r>
      <w:r w:rsidRPr="00E90F5F">
        <w:rPr>
          <w:rFonts w:eastAsia="Times New Roman"/>
          <w:spacing w:val="1"/>
          <w:w w:val="99"/>
          <w:sz w:val="28"/>
          <w:szCs w:val="28"/>
        </w:rPr>
        <w:t>и</w:t>
      </w:r>
      <w:r w:rsidRPr="00E90F5F">
        <w:rPr>
          <w:rFonts w:eastAsia="Times New Roman"/>
          <w:w w:val="99"/>
          <w:sz w:val="28"/>
          <w:szCs w:val="28"/>
        </w:rPr>
        <w:t>х</w:t>
      </w:r>
      <w:r w:rsidRPr="00E90F5F">
        <w:rPr>
          <w:rFonts w:eastAsia="Times New Roman"/>
          <w:sz w:val="28"/>
          <w:szCs w:val="28"/>
        </w:rPr>
        <w:t xml:space="preserve"> </w:t>
      </w:r>
      <w:r w:rsidRPr="00E90F5F">
        <w:rPr>
          <w:rFonts w:eastAsia="Times New Roman"/>
          <w:w w:val="99"/>
          <w:sz w:val="28"/>
          <w:szCs w:val="28"/>
        </w:rPr>
        <w:t>спос</w:t>
      </w:r>
      <w:r w:rsidRPr="00E90F5F">
        <w:rPr>
          <w:rFonts w:eastAsia="Times New Roman"/>
          <w:spacing w:val="1"/>
          <w:w w:val="99"/>
          <w:sz w:val="28"/>
          <w:szCs w:val="28"/>
        </w:rPr>
        <w:t>о</w:t>
      </w:r>
      <w:r w:rsidRPr="00E90F5F">
        <w:rPr>
          <w:rFonts w:eastAsia="Times New Roman"/>
          <w:w w:val="99"/>
          <w:sz w:val="28"/>
          <w:szCs w:val="28"/>
        </w:rPr>
        <w:t>бн</w:t>
      </w:r>
      <w:r w:rsidRPr="00E90F5F">
        <w:rPr>
          <w:rFonts w:eastAsia="Times New Roman"/>
          <w:spacing w:val="1"/>
          <w:w w:val="99"/>
          <w:sz w:val="28"/>
          <w:szCs w:val="28"/>
        </w:rPr>
        <w:t>о</w:t>
      </w:r>
      <w:r w:rsidRPr="00E90F5F">
        <w:rPr>
          <w:rFonts w:eastAsia="Times New Roman"/>
          <w:w w:val="99"/>
          <w:sz w:val="28"/>
          <w:szCs w:val="28"/>
        </w:rPr>
        <w:t>стей</w:t>
      </w:r>
      <w:r w:rsidRPr="00E90F5F">
        <w:rPr>
          <w:rFonts w:eastAsia="Times New Roman"/>
          <w:sz w:val="28"/>
          <w:szCs w:val="28"/>
        </w:rPr>
        <w:t xml:space="preserve"> </w:t>
      </w:r>
      <w:r w:rsidRPr="00E90F5F">
        <w:rPr>
          <w:rFonts w:eastAsia="Times New Roman"/>
          <w:w w:val="99"/>
          <w:sz w:val="28"/>
          <w:szCs w:val="28"/>
        </w:rPr>
        <w:t>де</w:t>
      </w:r>
      <w:r w:rsidRPr="00E90F5F">
        <w:rPr>
          <w:rFonts w:eastAsia="Times New Roman"/>
          <w:spacing w:val="1"/>
          <w:w w:val="99"/>
          <w:sz w:val="28"/>
          <w:szCs w:val="28"/>
        </w:rPr>
        <w:t>т</w:t>
      </w:r>
      <w:r w:rsidRPr="00E90F5F">
        <w:rPr>
          <w:rFonts w:eastAsia="Times New Roman"/>
          <w:w w:val="99"/>
          <w:sz w:val="28"/>
          <w:szCs w:val="28"/>
        </w:rPr>
        <w:t>ей,</w:t>
      </w:r>
      <w:r w:rsidRPr="00E90F5F">
        <w:rPr>
          <w:rFonts w:eastAsia="Times New Roman"/>
          <w:spacing w:val="4"/>
          <w:sz w:val="28"/>
          <w:szCs w:val="28"/>
        </w:rPr>
        <w:t xml:space="preserve"> </w:t>
      </w:r>
      <w:r w:rsidRPr="00E90F5F">
        <w:rPr>
          <w:rFonts w:eastAsia="Times New Roman"/>
          <w:spacing w:val="-4"/>
          <w:w w:val="99"/>
          <w:sz w:val="28"/>
          <w:szCs w:val="28"/>
        </w:rPr>
        <w:t>у</w:t>
      </w:r>
      <w:r w:rsidRPr="00E90F5F">
        <w:rPr>
          <w:rFonts w:eastAsia="Times New Roman"/>
          <w:w w:val="99"/>
          <w:sz w:val="28"/>
          <w:szCs w:val="28"/>
        </w:rPr>
        <w:t>довл</w:t>
      </w:r>
      <w:r w:rsidRPr="00E90F5F">
        <w:rPr>
          <w:rFonts w:eastAsia="Times New Roman"/>
          <w:spacing w:val="1"/>
          <w:w w:val="99"/>
          <w:sz w:val="28"/>
          <w:szCs w:val="28"/>
        </w:rPr>
        <w:t>е</w:t>
      </w:r>
      <w:r w:rsidRPr="00E90F5F">
        <w:rPr>
          <w:rFonts w:eastAsia="Times New Roman"/>
          <w:w w:val="99"/>
          <w:sz w:val="28"/>
          <w:szCs w:val="28"/>
        </w:rPr>
        <w:t>творение</w:t>
      </w:r>
      <w:r w:rsidRPr="00E90F5F">
        <w:rPr>
          <w:rFonts w:eastAsia="Times New Roman"/>
          <w:sz w:val="28"/>
          <w:szCs w:val="28"/>
        </w:rPr>
        <w:t xml:space="preserve"> </w:t>
      </w:r>
      <w:r w:rsidRPr="00E90F5F">
        <w:rPr>
          <w:rFonts w:eastAsia="Times New Roman"/>
          <w:w w:val="99"/>
          <w:sz w:val="28"/>
          <w:szCs w:val="28"/>
        </w:rPr>
        <w:t>их</w:t>
      </w:r>
      <w:r w:rsidRPr="00E90F5F">
        <w:rPr>
          <w:rFonts w:eastAsia="Times New Roman"/>
          <w:sz w:val="28"/>
          <w:szCs w:val="28"/>
        </w:rPr>
        <w:t xml:space="preserve"> </w:t>
      </w:r>
      <w:r w:rsidRPr="00E90F5F">
        <w:rPr>
          <w:rFonts w:eastAsia="Times New Roman"/>
          <w:w w:val="99"/>
          <w:sz w:val="28"/>
          <w:szCs w:val="28"/>
        </w:rPr>
        <w:t>индивид</w:t>
      </w:r>
      <w:r w:rsidRPr="00E90F5F">
        <w:rPr>
          <w:rFonts w:eastAsia="Times New Roman"/>
          <w:spacing w:val="-3"/>
          <w:w w:val="99"/>
          <w:sz w:val="28"/>
          <w:szCs w:val="28"/>
        </w:rPr>
        <w:t>у</w:t>
      </w:r>
      <w:r w:rsidRPr="00E90F5F">
        <w:rPr>
          <w:rFonts w:eastAsia="Times New Roman"/>
          <w:w w:val="99"/>
          <w:sz w:val="28"/>
          <w:szCs w:val="28"/>
        </w:rPr>
        <w:t>альных</w:t>
      </w:r>
      <w:r w:rsidRPr="00E90F5F">
        <w:rPr>
          <w:rFonts w:eastAsia="Times New Roman"/>
          <w:sz w:val="28"/>
          <w:szCs w:val="28"/>
        </w:rPr>
        <w:t xml:space="preserve"> </w:t>
      </w:r>
      <w:r w:rsidRPr="00E90F5F">
        <w:rPr>
          <w:rFonts w:eastAsia="Times New Roman"/>
          <w:w w:val="99"/>
          <w:sz w:val="28"/>
          <w:szCs w:val="28"/>
        </w:rPr>
        <w:t>потребностей</w:t>
      </w:r>
      <w:r w:rsidRPr="00E90F5F">
        <w:rPr>
          <w:rFonts w:eastAsia="Times New Roman"/>
          <w:sz w:val="28"/>
          <w:szCs w:val="28"/>
        </w:rPr>
        <w:t xml:space="preserve"> </w:t>
      </w:r>
      <w:r w:rsidRPr="00E90F5F">
        <w:rPr>
          <w:rFonts w:eastAsia="Times New Roman"/>
          <w:w w:val="99"/>
          <w:sz w:val="28"/>
          <w:szCs w:val="28"/>
        </w:rPr>
        <w:t>в</w:t>
      </w:r>
      <w:r w:rsidRPr="00E90F5F">
        <w:rPr>
          <w:rFonts w:eastAsia="Times New Roman"/>
          <w:spacing w:val="-1"/>
          <w:sz w:val="28"/>
          <w:szCs w:val="28"/>
        </w:rPr>
        <w:t xml:space="preserve"> </w:t>
      </w:r>
      <w:r w:rsidRPr="00E90F5F">
        <w:rPr>
          <w:rFonts w:eastAsia="Times New Roman"/>
          <w:w w:val="99"/>
          <w:sz w:val="28"/>
          <w:szCs w:val="28"/>
        </w:rPr>
        <w:t>и</w:t>
      </w:r>
      <w:r w:rsidRPr="00E90F5F">
        <w:rPr>
          <w:rFonts w:eastAsia="Times New Roman"/>
          <w:spacing w:val="1"/>
          <w:w w:val="99"/>
          <w:sz w:val="28"/>
          <w:szCs w:val="28"/>
        </w:rPr>
        <w:t>н</w:t>
      </w:r>
      <w:r w:rsidRPr="00E90F5F">
        <w:rPr>
          <w:rFonts w:eastAsia="Times New Roman"/>
          <w:w w:val="99"/>
          <w:sz w:val="28"/>
          <w:szCs w:val="28"/>
        </w:rPr>
        <w:t>телл</w:t>
      </w:r>
      <w:r w:rsidRPr="00E90F5F">
        <w:rPr>
          <w:rFonts w:eastAsia="Times New Roman"/>
          <w:spacing w:val="1"/>
          <w:w w:val="99"/>
          <w:sz w:val="28"/>
          <w:szCs w:val="28"/>
        </w:rPr>
        <w:t>ек</w:t>
      </w:r>
      <w:r w:rsidRPr="00E90F5F">
        <w:rPr>
          <w:rFonts w:eastAsia="Times New Roman"/>
          <w:spacing w:val="4"/>
          <w:w w:val="99"/>
          <w:sz w:val="28"/>
          <w:szCs w:val="28"/>
        </w:rPr>
        <w:t>т</w:t>
      </w:r>
      <w:r w:rsidRPr="00E90F5F">
        <w:rPr>
          <w:rFonts w:eastAsia="Times New Roman"/>
          <w:spacing w:val="-3"/>
          <w:w w:val="99"/>
          <w:sz w:val="28"/>
          <w:szCs w:val="28"/>
        </w:rPr>
        <w:t>у</w:t>
      </w:r>
      <w:r w:rsidRPr="00E90F5F">
        <w:rPr>
          <w:rFonts w:eastAsia="Times New Roman"/>
          <w:w w:val="99"/>
          <w:sz w:val="28"/>
          <w:szCs w:val="28"/>
        </w:rPr>
        <w:t>альном,</w:t>
      </w:r>
      <w:r w:rsidRPr="00E90F5F">
        <w:rPr>
          <w:rFonts w:eastAsia="Times New Roman"/>
          <w:sz w:val="28"/>
          <w:szCs w:val="28"/>
        </w:rPr>
        <w:t xml:space="preserve"> </w:t>
      </w:r>
      <w:r w:rsidRPr="00E90F5F">
        <w:rPr>
          <w:rFonts w:eastAsia="Times New Roman"/>
          <w:w w:val="99"/>
          <w:sz w:val="28"/>
          <w:szCs w:val="28"/>
        </w:rPr>
        <w:t>нрав</w:t>
      </w:r>
      <w:r w:rsidRPr="00E90F5F">
        <w:rPr>
          <w:rFonts w:eastAsia="Times New Roman"/>
          <w:spacing w:val="1"/>
          <w:w w:val="99"/>
          <w:sz w:val="28"/>
          <w:szCs w:val="28"/>
        </w:rPr>
        <w:t>с</w:t>
      </w:r>
      <w:r w:rsidRPr="00E90F5F">
        <w:rPr>
          <w:rFonts w:eastAsia="Times New Roman"/>
          <w:w w:val="99"/>
          <w:sz w:val="28"/>
          <w:szCs w:val="28"/>
        </w:rPr>
        <w:t>твен</w:t>
      </w:r>
      <w:r w:rsidRPr="00E90F5F">
        <w:rPr>
          <w:rFonts w:eastAsia="Times New Roman"/>
          <w:spacing w:val="2"/>
          <w:w w:val="99"/>
          <w:sz w:val="28"/>
          <w:szCs w:val="28"/>
        </w:rPr>
        <w:t>н</w:t>
      </w:r>
      <w:r w:rsidRPr="00E90F5F">
        <w:rPr>
          <w:rFonts w:eastAsia="Times New Roman"/>
          <w:w w:val="99"/>
          <w:sz w:val="28"/>
          <w:szCs w:val="28"/>
        </w:rPr>
        <w:t>ом</w:t>
      </w:r>
      <w:r w:rsidRPr="00E90F5F">
        <w:rPr>
          <w:rFonts w:eastAsia="Times New Roman"/>
          <w:sz w:val="28"/>
          <w:szCs w:val="28"/>
        </w:rPr>
        <w:t xml:space="preserve"> </w:t>
      </w:r>
      <w:r w:rsidRPr="00E90F5F">
        <w:rPr>
          <w:rFonts w:eastAsia="Times New Roman"/>
          <w:w w:val="99"/>
          <w:sz w:val="28"/>
          <w:szCs w:val="28"/>
        </w:rPr>
        <w:t>совершен</w:t>
      </w:r>
      <w:r w:rsidRPr="00E90F5F">
        <w:rPr>
          <w:rFonts w:eastAsia="Times New Roman"/>
          <w:spacing w:val="1"/>
          <w:w w:val="99"/>
          <w:sz w:val="28"/>
          <w:szCs w:val="28"/>
        </w:rPr>
        <w:t>с</w:t>
      </w:r>
      <w:r w:rsidRPr="00E90F5F">
        <w:rPr>
          <w:rFonts w:eastAsia="Times New Roman"/>
          <w:w w:val="99"/>
          <w:sz w:val="28"/>
          <w:szCs w:val="28"/>
        </w:rPr>
        <w:t>твовании.</w:t>
      </w:r>
    </w:p>
    <w:p w:rsidR="005101DA" w:rsidRDefault="005101DA" w:rsidP="005101DA">
      <w:pPr>
        <w:pStyle w:val="22"/>
        <w:shd w:val="clear" w:color="auto" w:fill="auto"/>
        <w:spacing w:before="0" w:after="0" w:line="480" w:lineRule="exact"/>
        <w:ind w:firstLine="760"/>
        <w:divId w:val="1827550757"/>
      </w:pPr>
      <w:r>
        <w:t xml:space="preserve">         4. </w:t>
      </w:r>
      <w:r>
        <w:rPr>
          <w:u w:val="single"/>
        </w:rPr>
        <w:t>Художественно-эстетическая творческая деятельность.</w:t>
      </w:r>
    </w:p>
    <w:p w:rsidR="005101DA" w:rsidRDefault="005101DA" w:rsidP="005101DA">
      <w:pPr>
        <w:pStyle w:val="22"/>
        <w:shd w:val="clear" w:color="auto" w:fill="auto"/>
        <w:tabs>
          <w:tab w:val="left" w:pos="2165"/>
        </w:tabs>
        <w:spacing w:before="0" w:after="0" w:line="480" w:lineRule="exact"/>
        <w:divId w:val="1827550757"/>
      </w:pPr>
      <w:r>
        <w:rPr>
          <w:rFonts w:eastAsiaTheme="minorHAnsi"/>
        </w:rPr>
        <w:t xml:space="preserve">       4.1. Художественное творчество</w:t>
      </w:r>
      <w:r>
        <w:t>.</w:t>
      </w:r>
    </w:p>
    <w:p w:rsidR="005101DA" w:rsidRDefault="005101DA" w:rsidP="005101DA">
      <w:pPr>
        <w:pStyle w:val="22"/>
        <w:shd w:val="clear" w:color="auto" w:fill="auto"/>
        <w:spacing w:before="0" w:after="0" w:line="480" w:lineRule="exact"/>
        <w:ind w:firstLine="760"/>
        <w:divId w:val="1827550757"/>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бумаги и других материалов, развитие творческой активности, интереса, любознательности, воспитание трудолюбия и уважения к труду как к ценности.</w:t>
      </w:r>
    </w:p>
    <w:p w:rsidR="005101DA" w:rsidRDefault="005101DA" w:rsidP="005101DA">
      <w:pPr>
        <w:pStyle w:val="22"/>
        <w:shd w:val="clear" w:color="auto" w:fill="auto"/>
        <w:spacing w:before="0" w:after="0" w:line="480" w:lineRule="exact"/>
        <w:ind w:firstLine="760"/>
        <w:divId w:val="1827550757"/>
      </w:pPr>
      <w:r>
        <w:t>Форма организации: творческие мастерские, выставки творческих работ.</w:t>
      </w:r>
    </w:p>
    <w:p w:rsidR="005101DA" w:rsidRDefault="005101DA" w:rsidP="005101DA">
      <w:pPr>
        <w:pStyle w:val="22"/>
        <w:shd w:val="clear" w:color="auto" w:fill="auto"/>
        <w:tabs>
          <w:tab w:val="left" w:pos="2165"/>
        </w:tabs>
        <w:spacing w:before="0" w:after="0" w:line="480" w:lineRule="exact"/>
        <w:divId w:val="1827550757"/>
      </w:pPr>
      <w:r>
        <w:t xml:space="preserve">         4.2. Школьный театр «Путешествие в сказку».</w:t>
      </w:r>
    </w:p>
    <w:p w:rsidR="005101DA" w:rsidRDefault="005101DA" w:rsidP="005101DA">
      <w:pPr>
        <w:pStyle w:val="22"/>
        <w:shd w:val="clear" w:color="auto" w:fill="auto"/>
        <w:spacing w:before="0" w:after="0" w:line="480" w:lineRule="exact"/>
        <w:ind w:firstLine="760"/>
        <w:divId w:val="1827550757"/>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5101DA" w:rsidRDefault="005101DA" w:rsidP="005101DA">
      <w:pPr>
        <w:pStyle w:val="22"/>
        <w:shd w:val="clear" w:color="auto" w:fill="auto"/>
        <w:spacing w:before="0" w:after="0" w:line="480" w:lineRule="exact"/>
        <w:ind w:firstLine="760"/>
        <w:divId w:val="1827550757"/>
      </w:pPr>
      <w:r>
        <w:t>Форма организации: театральная студия, спектакли по мотивам сказок.</w:t>
      </w:r>
    </w:p>
    <w:p w:rsidR="005101DA" w:rsidRDefault="005101DA" w:rsidP="005101DA">
      <w:pPr>
        <w:pStyle w:val="22"/>
        <w:shd w:val="clear" w:color="auto" w:fill="auto"/>
        <w:tabs>
          <w:tab w:val="left" w:pos="2170"/>
        </w:tabs>
        <w:spacing w:before="0" w:after="0" w:line="480" w:lineRule="exact"/>
        <w:divId w:val="1827550757"/>
      </w:pPr>
      <w:r>
        <w:t xml:space="preserve">          4.3. Выразительное чтение.</w:t>
      </w:r>
    </w:p>
    <w:p w:rsidR="005101DA" w:rsidRDefault="005101DA" w:rsidP="005101DA">
      <w:pPr>
        <w:pStyle w:val="22"/>
        <w:shd w:val="clear" w:color="auto" w:fill="auto"/>
        <w:spacing w:before="0" w:after="0" w:line="480" w:lineRule="exact"/>
        <w:ind w:firstLine="760"/>
        <w:divId w:val="1827550757"/>
      </w:pPr>
      <w:r>
        <w:t xml:space="preserve">Цель: расширение знаний о литературно-художественном творчестве, </w:t>
      </w:r>
      <w:r>
        <w:lastRenderedPageBreak/>
        <w:t>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5101DA" w:rsidRDefault="005101DA" w:rsidP="005101DA">
      <w:pPr>
        <w:pStyle w:val="22"/>
        <w:shd w:val="clear" w:color="auto" w:fill="auto"/>
        <w:spacing w:before="0" w:after="0" w:line="480" w:lineRule="exact"/>
        <w:ind w:firstLine="760"/>
        <w:divId w:val="1827550757"/>
      </w:pPr>
      <w:r>
        <w:t>Форма организации: конкурсы чтецов;</w:t>
      </w:r>
    </w:p>
    <w:p w:rsidR="005101DA" w:rsidRDefault="005101DA" w:rsidP="005101DA">
      <w:pPr>
        <w:pStyle w:val="22"/>
        <w:shd w:val="clear" w:color="auto" w:fill="auto"/>
        <w:tabs>
          <w:tab w:val="left" w:pos="2148"/>
        </w:tabs>
        <w:spacing w:before="0" w:after="0" w:line="480" w:lineRule="exact"/>
        <w:divId w:val="1827550757"/>
      </w:pPr>
      <w:r>
        <w:t xml:space="preserve">          4.4. Искусство иллюстрации.</w:t>
      </w:r>
    </w:p>
    <w:p w:rsidR="005101DA" w:rsidRDefault="005101DA" w:rsidP="005101DA">
      <w:pPr>
        <w:pStyle w:val="22"/>
        <w:shd w:val="clear" w:color="auto" w:fill="auto"/>
        <w:spacing w:before="0" w:after="0" w:line="480" w:lineRule="exact"/>
        <w:ind w:firstLine="760"/>
        <w:divId w:val="1827550757"/>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5101DA" w:rsidRDefault="005101DA" w:rsidP="005101DA">
      <w:pPr>
        <w:pStyle w:val="22"/>
        <w:shd w:val="clear" w:color="auto" w:fill="auto"/>
        <w:spacing w:before="0" w:after="0" w:line="480" w:lineRule="exact"/>
        <w:ind w:firstLine="760"/>
        <w:divId w:val="1827550757"/>
      </w:pPr>
      <w:r>
        <w:t>Форма организации: творческая мастерская иллюстраций к книге; конкурсы рисунков; выставки работ участников.</w:t>
      </w:r>
    </w:p>
    <w:p w:rsidR="005101DA" w:rsidRDefault="005101DA" w:rsidP="005101DA">
      <w:pPr>
        <w:pStyle w:val="22"/>
        <w:shd w:val="clear" w:color="auto" w:fill="auto"/>
        <w:tabs>
          <w:tab w:val="left" w:pos="2153"/>
        </w:tabs>
        <w:spacing w:before="0" w:after="0" w:line="480" w:lineRule="exact"/>
        <w:divId w:val="1827550757"/>
      </w:pPr>
      <w:r>
        <w:t xml:space="preserve">           4.5. Искусство пения</w:t>
      </w:r>
    </w:p>
    <w:p w:rsidR="005101DA" w:rsidRDefault="005101DA" w:rsidP="005101DA">
      <w:pPr>
        <w:pStyle w:val="22"/>
        <w:shd w:val="clear" w:color="auto" w:fill="auto"/>
        <w:tabs>
          <w:tab w:val="left" w:pos="1826"/>
        </w:tabs>
        <w:spacing w:before="0" w:after="0" w:line="480" w:lineRule="exact"/>
        <w:ind w:firstLine="760"/>
        <w:divId w:val="1827550757"/>
      </w:pPr>
      <w:r>
        <w:t>Цель:</w:t>
      </w:r>
      <w:r>
        <w:tab/>
        <w:t>расширение музыкального кругозора, знаний обучающихся</w:t>
      </w:r>
    </w:p>
    <w:p w:rsidR="005101DA" w:rsidRDefault="005101DA" w:rsidP="005101DA">
      <w:pPr>
        <w:pStyle w:val="22"/>
        <w:shd w:val="clear" w:color="auto" w:fill="auto"/>
        <w:tabs>
          <w:tab w:val="left" w:pos="322"/>
        </w:tabs>
        <w:spacing w:before="0" w:after="0" w:line="480" w:lineRule="exact"/>
        <w:divId w:val="1827550757"/>
      </w:pPr>
      <w:r>
        <w:t>произведений народной и авторской музыки, развитие воображения, формировать эстетические вкусы и идеалы.</w:t>
      </w:r>
    </w:p>
    <w:p w:rsidR="005101DA" w:rsidRDefault="005101DA" w:rsidP="005101DA">
      <w:pPr>
        <w:pStyle w:val="22"/>
        <w:shd w:val="clear" w:color="auto" w:fill="auto"/>
        <w:spacing w:before="0" w:after="0" w:line="480" w:lineRule="exact"/>
        <w:ind w:firstLine="760"/>
        <w:divId w:val="1827550757"/>
      </w:pPr>
      <w:r>
        <w:t>Форма организации: концертные программы.</w:t>
      </w:r>
    </w:p>
    <w:p w:rsidR="005101DA" w:rsidRDefault="005101DA" w:rsidP="005101DA">
      <w:pPr>
        <w:pStyle w:val="22"/>
        <w:shd w:val="clear" w:color="auto" w:fill="auto"/>
        <w:spacing w:before="0" w:after="0" w:line="480" w:lineRule="exact"/>
        <w:ind w:firstLine="760"/>
        <w:divId w:val="1827550757"/>
      </w:pPr>
      <w:r>
        <w:t xml:space="preserve"> 5. </w:t>
      </w:r>
      <w:r>
        <w:rPr>
          <w:u w:val="single"/>
        </w:rPr>
        <w:t>Информационная культура.</w:t>
      </w:r>
    </w:p>
    <w:p w:rsidR="005101DA" w:rsidRDefault="005101DA" w:rsidP="005101DA">
      <w:pPr>
        <w:pStyle w:val="22"/>
        <w:shd w:val="clear" w:color="auto" w:fill="auto"/>
        <w:tabs>
          <w:tab w:val="left" w:pos="2153"/>
        </w:tabs>
        <w:spacing w:before="0" w:after="0" w:line="480" w:lineRule="exact"/>
        <w:divId w:val="1827550757"/>
      </w:pPr>
      <w:r>
        <w:t xml:space="preserve">            5.1. </w:t>
      </w:r>
      <w:r>
        <w:rPr>
          <w:rFonts w:eastAsiaTheme="minorHAnsi"/>
        </w:rPr>
        <w:t>Основы информационной культуры</w:t>
      </w:r>
      <w:r>
        <w:t>.</w:t>
      </w:r>
    </w:p>
    <w:p w:rsidR="005101DA" w:rsidRDefault="005101DA" w:rsidP="005101DA">
      <w:pPr>
        <w:pStyle w:val="22"/>
        <w:shd w:val="clear" w:color="auto" w:fill="auto"/>
        <w:spacing w:before="0" w:after="0" w:line="480" w:lineRule="exact"/>
        <w:ind w:firstLine="760"/>
        <w:divId w:val="1827550757"/>
      </w:pPr>
      <w:r>
        <w:t>Цель: формирование учебных умений, навыков и способов деятельности, наряду с познавательной и речевой деятельностью,  работа с информацией, в состав компонентов которой входят первоначальные умения поиска информации в словарях, каталоге библиотеки, преобразование и хранение информации, использование компьютера.</w:t>
      </w:r>
    </w:p>
    <w:p w:rsidR="005101DA" w:rsidRDefault="005101DA" w:rsidP="005101DA">
      <w:pPr>
        <w:pStyle w:val="22"/>
        <w:shd w:val="clear" w:color="auto" w:fill="auto"/>
        <w:spacing w:before="0" w:after="0" w:line="480" w:lineRule="exact"/>
        <w:ind w:firstLine="760"/>
        <w:divId w:val="1827550757"/>
      </w:pPr>
      <w:r>
        <w:t xml:space="preserve"> Форма организации: учебный курс</w:t>
      </w:r>
    </w:p>
    <w:p w:rsidR="005101DA" w:rsidRDefault="005101DA" w:rsidP="005101DA">
      <w:pPr>
        <w:pStyle w:val="22"/>
        <w:shd w:val="clear" w:color="auto" w:fill="auto"/>
        <w:spacing w:before="0" w:after="0" w:line="480" w:lineRule="exact"/>
        <w:ind w:firstLine="760"/>
        <w:divId w:val="1827550757"/>
      </w:pPr>
      <w:r>
        <w:t xml:space="preserve">   6. </w:t>
      </w:r>
      <w:r>
        <w:rPr>
          <w:u w:val="single"/>
        </w:rPr>
        <w:t>«Учение с увлечением!»:</w:t>
      </w:r>
    </w:p>
    <w:p w:rsidR="005101DA" w:rsidRDefault="005101DA" w:rsidP="005101DA">
      <w:pPr>
        <w:pStyle w:val="22"/>
        <w:shd w:val="clear" w:color="auto" w:fill="auto"/>
        <w:tabs>
          <w:tab w:val="left" w:pos="2170"/>
        </w:tabs>
        <w:spacing w:before="0" w:after="0" w:line="480" w:lineRule="exact"/>
        <w:divId w:val="1827550757"/>
      </w:pPr>
      <w:r>
        <w:t xml:space="preserve">          6.1. Читаю в поисках смысла.</w:t>
      </w:r>
    </w:p>
    <w:p w:rsidR="005101DA" w:rsidRDefault="005101DA" w:rsidP="005101DA">
      <w:pPr>
        <w:pStyle w:val="22"/>
        <w:shd w:val="clear" w:color="auto" w:fill="auto"/>
        <w:spacing w:before="0" w:after="0" w:line="480" w:lineRule="exact"/>
        <w:ind w:firstLine="760"/>
        <w:divId w:val="1827550757"/>
      </w:pPr>
      <w: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5101DA" w:rsidRDefault="005101DA" w:rsidP="005101DA">
      <w:pPr>
        <w:pStyle w:val="22"/>
        <w:shd w:val="clear" w:color="auto" w:fill="auto"/>
        <w:spacing w:before="0" w:after="0" w:line="480" w:lineRule="exact"/>
        <w:ind w:firstLine="760"/>
        <w:divId w:val="1827550757"/>
      </w:pPr>
      <w:r>
        <w:t>Форма организации: дополнительные занятия со слабоуспевающими.</w:t>
      </w:r>
    </w:p>
    <w:p w:rsidR="005101DA" w:rsidRDefault="005101DA" w:rsidP="005101DA">
      <w:pPr>
        <w:pStyle w:val="22"/>
        <w:shd w:val="clear" w:color="auto" w:fill="auto"/>
        <w:tabs>
          <w:tab w:val="left" w:pos="2157"/>
        </w:tabs>
        <w:spacing w:before="0" w:after="0" w:line="480" w:lineRule="exact"/>
        <w:divId w:val="1827550757"/>
      </w:pPr>
      <w:r>
        <w:t xml:space="preserve">            6.2. Легко ли писать без ошибок?</w:t>
      </w:r>
    </w:p>
    <w:p w:rsidR="005101DA" w:rsidRDefault="005101DA" w:rsidP="005101DA">
      <w:pPr>
        <w:pStyle w:val="22"/>
        <w:shd w:val="clear" w:color="auto" w:fill="auto"/>
        <w:spacing w:before="0" w:after="0" w:line="480" w:lineRule="exact"/>
        <w:ind w:firstLine="760"/>
        <w:divId w:val="1827550757"/>
      </w:pPr>
      <w:r>
        <w:lastRenderedPageBreak/>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5101DA" w:rsidRDefault="005101DA" w:rsidP="005101DA">
      <w:pPr>
        <w:pStyle w:val="22"/>
        <w:shd w:val="clear" w:color="auto" w:fill="auto"/>
        <w:spacing w:before="0" w:after="0" w:line="480" w:lineRule="exact"/>
        <w:ind w:firstLine="760"/>
        <w:divId w:val="1827550757"/>
      </w:pPr>
      <w:r>
        <w:t>Форма организации: дополнительные занятия со слабоуспевающими.</w:t>
      </w:r>
    </w:p>
    <w:p w:rsidR="005101DA" w:rsidRPr="004D7E45" w:rsidRDefault="005101DA" w:rsidP="005101DA">
      <w:pPr>
        <w:pStyle w:val="af"/>
        <w:jc w:val="center"/>
        <w:divId w:val="1827550757"/>
        <w:rPr>
          <w:rFonts w:ascii="Times New Roman" w:hAnsi="Times New Roman"/>
          <w:b/>
          <w:lang w:val="ru-RU"/>
        </w:rPr>
      </w:pPr>
    </w:p>
    <w:p w:rsidR="005101DA" w:rsidRPr="009770E6" w:rsidRDefault="005101DA" w:rsidP="005101DA">
      <w:pPr>
        <w:pStyle w:val="af"/>
        <w:jc w:val="center"/>
        <w:divId w:val="1827550757"/>
        <w:rPr>
          <w:rFonts w:ascii="Times New Roman" w:hAnsi="Times New Roman"/>
          <w:b/>
        </w:rPr>
      </w:pPr>
      <w:r>
        <w:rPr>
          <w:rFonts w:ascii="Times New Roman" w:hAnsi="Times New Roman"/>
          <w:b/>
        </w:rPr>
        <w:t>План внеурочной деятельности 1-4 классов</w:t>
      </w:r>
    </w:p>
    <w:p w:rsidR="005101DA" w:rsidRPr="0060706F" w:rsidRDefault="005101DA" w:rsidP="005101DA">
      <w:pPr>
        <w:pStyle w:val="af"/>
        <w:jc w:val="both"/>
        <w:divId w:val="1827550757"/>
        <w:rPr>
          <w:rFonts w:ascii="Times New Roman" w:hAnsi="Times New Roman"/>
        </w:rPr>
      </w:pPr>
      <w:r>
        <w:rPr>
          <w:rFonts w:ascii="Times New Roman" w:hAnsi="Times New Roman"/>
        </w:rPr>
        <w:t xml:space="preserve">                                                                </w:t>
      </w:r>
      <w:r>
        <w:t xml:space="preserve">                    </w:t>
      </w:r>
    </w:p>
    <w:tbl>
      <w:tblPr>
        <w:tblStyle w:val="ac"/>
        <w:tblW w:w="9465" w:type="dxa"/>
        <w:tblLayout w:type="fixed"/>
        <w:tblLook w:val="04A0" w:firstRow="1" w:lastRow="0" w:firstColumn="1" w:lastColumn="0" w:noHBand="0" w:noVBand="1"/>
      </w:tblPr>
      <w:tblGrid>
        <w:gridCol w:w="2376"/>
        <w:gridCol w:w="3544"/>
        <w:gridCol w:w="851"/>
        <w:gridCol w:w="850"/>
        <w:gridCol w:w="851"/>
        <w:gridCol w:w="993"/>
      </w:tblGrid>
      <w:tr w:rsidR="005101DA" w:rsidTr="005101DA">
        <w:trPr>
          <w:divId w:val="1827550757"/>
        </w:trPr>
        <w:tc>
          <w:tcPr>
            <w:tcW w:w="2376" w:type="dxa"/>
            <w:vMerge w:val="restart"/>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b/>
              </w:rPr>
            </w:pPr>
            <w:r>
              <w:rPr>
                <w:b/>
              </w:rPr>
              <w:t>Направления внеурочной деятельности</w:t>
            </w:r>
          </w:p>
        </w:tc>
        <w:tc>
          <w:tcPr>
            <w:tcW w:w="3544" w:type="dxa"/>
            <w:vMerge w:val="restart"/>
            <w:tcBorders>
              <w:top w:val="single" w:sz="4" w:space="0" w:color="auto"/>
              <w:left w:val="single" w:sz="4" w:space="0" w:color="auto"/>
              <w:bottom w:val="single" w:sz="4" w:space="0" w:color="auto"/>
              <w:right w:val="single" w:sz="4" w:space="0" w:color="auto"/>
            </w:tcBorders>
          </w:tcPr>
          <w:p w:rsidR="005101DA" w:rsidRDefault="005101DA" w:rsidP="00755222">
            <w:pPr>
              <w:jc w:val="center"/>
              <w:rPr>
                <w:b/>
              </w:rPr>
            </w:pPr>
          </w:p>
          <w:p w:rsidR="005101DA" w:rsidRDefault="005101DA" w:rsidP="00755222">
            <w:pPr>
              <w:jc w:val="center"/>
              <w:rPr>
                <w:b/>
              </w:rPr>
            </w:pPr>
            <w:r>
              <w:rPr>
                <w:b/>
              </w:rPr>
              <w:t>Программы</w:t>
            </w:r>
          </w:p>
          <w:p w:rsidR="005101DA" w:rsidRDefault="005101DA" w:rsidP="00755222">
            <w:pPr>
              <w:jc w:val="center"/>
              <w:rPr>
                <w:b/>
              </w:rPr>
            </w:pPr>
          </w:p>
        </w:tc>
        <w:tc>
          <w:tcPr>
            <w:tcW w:w="3545" w:type="dxa"/>
            <w:gridSpan w:val="4"/>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b/>
              </w:rPr>
            </w:pPr>
            <w:r>
              <w:rPr>
                <w:b/>
              </w:rPr>
              <w:t>Количество часов в неделю</w:t>
            </w:r>
          </w:p>
        </w:tc>
      </w:tr>
      <w:tr w:rsidR="005101DA" w:rsidTr="005101DA">
        <w:trPr>
          <w:divId w:val="1827550757"/>
        </w:trPr>
        <w:tc>
          <w:tcPr>
            <w:tcW w:w="2376" w:type="dxa"/>
            <w:vMerge/>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b/>
              </w:rPr>
            </w:pPr>
          </w:p>
        </w:tc>
        <w:tc>
          <w:tcPr>
            <w:tcW w:w="3544" w:type="dxa"/>
            <w:vMerge/>
            <w:tcBorders>
              <w:top w:val="single" w:sz="4" w:space="0" w:color="auto"/>
              <w:left w:val="single" w:sz="4" w:space="0" w:color="auto"/>
              <w:bottom w:val="single" w:sz="4" w:space="0" w:color="auto"/>
              <w:right w:val="single" w:sz="4" w:space="0" w:color="auto"/>
            </w:tcBorders>
          </w:tcPr>
          <w:p w:rsidR="005101DA" w:rsidRDefault="005101DA" w:rsidP="00755222">
            <w:pPr>
              <w:jc w:val="center"/>
              <w:rPr>
                <w:b/>
              </w:rPr>
            </w:pPr>
          </w:p>
        </w:tc>
        <w:tc>
          <w:tcPr>
            <w:tcW w:w="3545" w:type="dxa"/>
            <w:gridSpan w:val="4"/>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b/>
              </w:rPr>
            </w:pPr>
          </w:p>
        </w:tc>
      </w:tr>
      <w:tr w:rsidR="005101DA" w:rsidTr="005101DA">
        <w:trPr>
          <w:divId w:val="182755075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rPr>
                <w:b/>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101DA" w:rsidRDefault="005101DA" w:rsidP="00755222">
            <w:pPr>
              <w:rPr>
                <w:b/>
              </w:rPr>
            </w:pPr>
          </w:p>
        </w:tc>
        <w:tc>
          <w:tcPr>
            <w:tcW w:w="851"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b/>
              </w:rPr>
            </w:pPr>
            <w:r>
              <w:rPr>
                <w:b/>
              </w:rPr>
              <w:t>1 класс</w:t>
            </w:r>
          </w:p>
        </w:tc>
        <w:tc>
          <w:tcPr>
            <w:tcW w:w="850"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b/>
              </w:rPr>
            </w:pPr>
            <w:r>
              <w:rPr>
                <w:b/>
              </w:rPr>
              <w:t>2 класс</w:t>
            </w:r>
          </w:p>
        </w:tc>
        <w:tc>
          <w:tcPr>
            <w:tcW w:w="851"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b/>
              </w:rPr>
            </w:pPr>
            <w:r>
              <w:rPr>
                <w:b/>
              </w:rPr>
              <w:t>3 класс</w:t>
            </w:r>
          </w:p>
        </w:tc>
        <w:tc>
          <w:tcPr>
            <w:tcW w:w="993"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b/>
              </w:rPr>
            </w:pPr>
            <w:r>
              <w:rPr>
                <w:b/>
              </w:rPr>
              <w:t>4 класс</w:t>
            </w:r>
          </w:p>
        </w:tc>
      </w:tr>
      <w:tr w:rsidR="005101DA" w:rsidTr="005101DA">
        <w:trPr>
          <w:divId w:val="1827550757"/>
          <w:trHeight w:val="233"/>
        </w:trPr>
        <w:tc>
          <w:tcPr>
            <w:tcW w:w="2376" w:type="dxa"/>
            <w:tcBorders>
              <w:top w:val="single" w:sz="4" w:space="0" w:color="auto"/>
              <w:left w:val="single" w:sz="4" w:space="0" w:color="auto"/>
              <w:right w:val="single" w:sz="4" w:space="0" w:color="auto"/>
            </w:tcBorders>
            <w:hideMark/>
          </w:tcPr>
          <w:p w:rsidR="005101DA" w:rsidRPr="00662B80" w:rsidRDefault="005101DA" w:rsidP="00755222"/>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r w:rsidRPr="00662B80">
              <w:t>Разговоры о важном</w:t>
            </w:r>
          </w:p>
        </w:tc>
        <w:tc>
          <w:tcPr>
            <w:tcW w:w="851"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r>
      <w:tr w:rsidR="005101DA" w:rsidTr="005101DA">
        <w:trPr>
          <w:divId w:val="1827550757"/>
          <w:trHeight w:val="233"/>
        </w:trPr>
        <w:tc>
          <w:tcPr>
            <w:tcW w:w="2376" w:type="dxa"/>
            <w:vMerge w:val="restart"/>
            <w:tcBorders>
              <w:top w:val="single" w:sz="4" w:space="0" w:color="auto"/>
              <w:left w:val="single" w:sz="4" w:space="0" w:color="auto"/>
              <w:right w:val="single" w:sz="4" w:space="0" w:color="auto"/>
            </w:tcBorders>
            <w:hideMark/>
          </w:tcPr>
          <w:p w:rsidR="005101DA" w:rsidRPr="00662B80" w:rsidRDefault="005101DA" w:rsidP="00755222">
            <w:r w:rsidRPr="00662B80">
              <w:t xml:space="preserve">Спортивно-оздоровительная </w:t>
            </w:r>
          </w:p>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r w:rsidRPr="00662B80">
              <w:t xml:space="preserve">Здоровейка </w:t>
            </w:r>
          </w:p>
        </w:tc>
        <w:tc>
          <w:tcPr>
            <w:tcW w:w="851"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r>
      <w:tr w:rsidR="005101DA" w:rsidTr="005101DA">
        <w:trPr>
          <w:divId w:val="1827550757"/>
          <w:trHeight w:val="233"/>
        </w:trPr>
        <w:tc>
          <w:tcPr>
            <w:tcW w:w="2376" w:type="dxa"/>
            <w:vMerge/>
            <w:tcBorders>
              <w:left w:val="single" w:sz="4" w:space="0" w:color="auto"/>
              <w:bottom w:val="single" w:sz="4" w:space="0" w:color="auto"/>
              <w:right w:val="single" w:sz="4" w:space="0" w:color="auto"/>
            </w:tcBorders>
            <w:hideMark/>
          </w:tcPr>
          <w:p w:rsidR="005101DA" w:rsidRPr="00662B80" w:rsidRDefault="005101DA" w:rsidP="00755222"/>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r w:rsidRPr="00662B80">
              <w:t>Разговор о правильном питании</w:t>
            </w:r>
          </w:p>
        </w:tc>
        <w:tc>
          <w:tcPr>
            <w:tcW w:w="851"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p>
        </w:tc>
      </w:tr>
      <w:tr w:rsidR="005101DA" w:rsidTr="005101DA">
        <w:trPr>
          <w:divId w:val="1827550757"/>
          <w:trHeight w:val="233"/>
        </w:trPr>
        <w:tc>
          <w:tcPr>
            <w:tcW w:w="2376" w:type="dxa"/>
            <w:tcBorders>
              <w:top w:val="single" w:sz="4" w:space="0" w:color="auto"/>
              <w:left w:val="single" w:sz="4" w:space="0" w:color="auto"/>
              <w:right w:val="single" w:sz="4" w:space="0" w:color="auto"/>
            </w:tcBorders>
            <w:hideMark/>
          </w:tcPr>
          <w:p w:rsidR="005101DA" w:rsidRPr="00662B80" w:rsidRDefault="005101DA" w:rsidP="00755222">
            <w:pPr>
              <w:rPr>
                <w:color w:val="000000" w:themeColor="text1"/>
              </w:rPr>
            </w:pPr>
            <w:r w:rsidRPr="00662B80">
              <w:t>Проектно-исследовательская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r w:rsidRPr="00662B80">
              <w:t>История родного края</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993"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r>
      <w:tr w:rsidR="005101DA" w:rsidTr="005101DA">
        <w:trPr>
          <w:divId w:val="1827550757"/>
          <w:trHeight w:val="233"/>
        </w:trPr>
        <w:tc>
          <w:tcPr>
            <w:tcW w:w="2376" w:type="dxa"/>
            <w:vMerge w:val="restart"/>
            <w:tcBorders>
              <w:top w:val="single" w:sz="4" w:space="0" w:color="auto"/>
              <w:left w:val="single" w:sz="4" w:space="0" w:color="auto"/>
              <w:right w:val="single" w:sz="4" w:space="0" w:color="auto"/>
            </w:tcBorders>
            <w:hideMark/>
          </w:tcPr>
          <w:p w:rsidR="005101DA" w:rsidRPr="00662B80" w:rsidRDefault="005101DA" w:rsidP="00755222">
            <w:r w:rsidRPr="00662B80">
              <w:rPr>
                <w:color w:val="000000" w:themeColor="text1"/>
              </w:rPr>
              <w:t>Коммуникативная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r w:rsidRPr="00662B80">
              <w:t>Создаём классный литературный журнал</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993"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r>
      <w:tr w:rsidR="005101DA" w:rsidTr="005101DA">
        <w:trPr>
          <w:divId w:val="1827550757"/>
          <w:trHeight w:val="282"/>
        </w:trPr>
        <w:tc>
          <w:tcPr>
            <w:tcW w:w="2376" w:type="dxa"/>
            <w:vMerge/>
            <w:tcBorders>
              <w:left w:val="single" w:sz="4" w:space="0" w:color="auto"/>
              <w:right w:val="single" w:sz="4" w:space="0" w:color="auto"/>
            </w:tcBorders>
            <w:hideMark/>
          </w:tcPr>
          <w:p w:rsidR="005101DA" w:rsidRPr="00662B80" w:rsidRDefault="005101DA" w:rsidP="00755222"/>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pPr>
              <w:pStyle w:val="22"/>
              <w:shd w:val="clear" w:color="auto" w:fill="auto"/>
              <w:tabs>
                <w:tab w:val="left" w:pos="2170"/>
              </w:tabs>
              <w:spacing w:before="0" w:after="0" w:line="240" w:lineRule="auto"/>
              <w:rPr>
                <w:sz w:val="24"/>
                <w:szCs w:val="24"/>
              </w:rPr>
            </w:pPr>
            <w:r w:rsidRPr="00662B80">
              <w:rPr>
                <w:rFonts w:eastAsiaTheme="minorHAnsi"/>
                <w:sz w:val="24"/>
                <w:szCs w:val="24"/>
              </w:rPr>
              <w:t>Удмуртский язык</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r>
      <w:tr w:rsidR="005101DA" w:rsidTr="005101DA">
        <w:trPr>
          <w:divId w:val="1827550757"/>
          <w:trHeight w:val="233"/>
        </w:trPr>
        <w:tc>
          <w:tcPr>
            <w:tcW w:w="2376" w:type="dxa"/>
            <w:vMerge w:val="restart"/>
            <w:tcBorders>
              <w:left w:val="single" w:sz="4" w:space="0" w:color="auto"/>
              <w:right w:val="single" w:sz="4" w:space="0" w:color="auto"/>
            </w:tcBorders>
            <w:vAlign w:val="center"/>
            <w:hideMark/>
          </w:tcPr>
          <w:p w:rsidR="005101DA" w:rsidRPr="00662B80" w:rsidRDefault="005101DA" w:rsidP="00755222">
            <w:r w:rsidRPr="00662B80">
              <w:t>Художественно-эстетическая творческая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r w:rsidRPr="00662B80">
              <w:t>Художественное творчество</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993"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r>
      <w:tr w:rsidR="005101DA" w:rsidTr="005101DA">
        <w:trPr>
          <w:divId w:val="1827550757"/>
          <w:trHeight w:val="233"/>
        </w:trPr>
        <w:tc>
          <w:tcPr>
            <w:tcW w:w="2376" w:type="dxa"/>
            <w:vMerge/>
            <w:tcBorders>
              <w:left w:val="single" w:sz="4" w:space="0" w:color="auto"/>
              <w:right w:val="single" w:sz="4" w:space="0" w:color="auto"/>
            </w:tcBorders>
            <w:hideMark/>
          </w:tcPr>
          <w:p w:rsidR="005101DA" w:rsidRPr="00662B80" w:rsidRDefault="005101DA" w:rsidP="00755222"/>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r w:rsidRPr="00662B80">
              <w:t>Выразительное чтение</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r>
      <w:tr w:rsidR="005101DA" w:rsidTr="005101DA">
        <w:trPr>
          <w:divId w:val="1827550757"/>
          <w:trHeight w:val="233"/>
        </w:trPr>
        <w:tc>
          <w:tcPr>
            <w:tcW w:w="2376" w:type="dxa"/>
            <w:vMerge/>
            <w:tcBorders>
              <w:left w:val="single" w:sz="4" w:space="0" w:color="auto"/>
              <w:right w:val="single" w:sz="4" w:space="0" w:color="auto"/>
            </w:tcBorders>
            <w:hideMark/>
          </w:tcPr>
          <w:p w:rsidR="005101DA" w:rsidRPr="00662B80" w:rsidRDefault="005101DA" w:rsidP="00755222"/>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r w:rsidRPr="00662B80">
              <w:t>Школьный театр</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p>
        </w:tc>
      </w:tr>
      <w:tr w:rsidR="005101DA" w:rsidTr="005101DA">
        <w:trPr>
          <w:divId w:val="1827550757"/>
          <w:trHeight w:val="233"/>
        </w:trPr>
        <w:tc>
          <w:tcPr>
            <w:tcW w:w="2376" w:type="dxa"/>
            <w:vMerge/>
            <w:tcBorders>
              <w:left w:val="single" w:sz="4" w:space="0" w:color="auto"/>
              <w:right w:val="single" w:sz="4" w:space="0" w:color="auto"/>
            </w:tcBorders>
            <w:hideMark/>
          </w:tcPr>
          <w:p w:rsidR="005101DA" w:rsidRPr="00662B80" w:rsidRDefault="005101DA" w:rsidP="00755222"/>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r w:rsidRPr="00662B80">
              <w:t>Искусство иллюстрации</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r>
      <w:tr w:rsidR="005101DA" w:rsidTr="005101DA">
        <w:trPr>
          <w:divId w:val="1827550757"/>
          <w:trHeight w:val="233"/>
        </w:trPr>
        <w:tc>
          <w:tcPr>
            <w:tcW w:w="2376" w:type="dxa"/>
            <w:vMerge/>
            <w:tcBorders>
              <w:left w:val="single" w:sz="4" w:space="0" w:color="auto"/>
              <w:right w:val="single" w:sz="4" w:space="0" w:color="auto"/>
            </w:tcBorders>
            <w:hideMark/>
          </w:tcPr>
          <w:p w:rsidR="005101DA" w:rsidRPr="00662B80" w:rsidRDefault="005101DA" w:rsidP="00755222"/>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r w:rsidRPr="00662B80">
              <w:t>Искусство пения</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993"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r>
      <w:tr w:rsidR="005101DA" w:rsidTr="005101DA">
        <w:trPr>
          <w:divId w:val="1827550757"/>
          <w:trHeight w:val="233"/>
        </w:trPr>
        <w:tc>
          <w:tcPr>
            <w:tcW w:w="2376" w:type="dxa"/>
            <w:tcBorders>
              <w:top w:val="single" w:sz="4" w:space="0" w:color="auto"/>
              <w:left w:val="single" w:sz="4" w:space="0" w:color="auto"/>
              <w:right w:val="single" w:sz="4" w:space="0" w:color="auto"/>
            </w:tcBorders>
            <w:hideMark/>
          </w:tcPr>
          <w:p w:rsidR="005101DA" w:rsidRPr="00662B80" w:rsidRDefault="005101DA" w:rsidP="00755222">
            <w:r w:rsidRPr="00662B80">
              <w:t>Информационная культура</w:t>
            </w:r>
          </w:p>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r w:rsidRPr="00662B80">
              <w:t xml:space="preserve">Основы информационной культуры </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r>
      <w:tr w:rsidR="005101DA" w:rsidTr="005101DA">
        <w:trPr>
          <w:divId w:val="1827550757"/>
          <w:trHeight w:val="233"/>
        </w:trPr>
        <w:tc>
          <w:tcPr>
            <w:tcW w:w="2376" w:type="dxa"/>
            <w:vMerge w:val="restart"/>
            <w:tcBorders>
              <w:left w:val="single" w:sz="4" w:space="0" w:color="auto"/>
              <w:right w:val="single" w:sz="4" w:space="0" w:color="auto"/>
            </w:tcBorders>
            <w:vAlign w:val="center"/>
            <w:hideMark/>
          </w:tcPr>
          <w:p w:rsidR="005101DA" w:rsidRPr="00662B80" w:rsidRDefault="005101DA" w:rsidP="00755222">
            <w:r w:rsidRPr="00662B80">
              <w:t>«Учение с увлечением!»</w:t>
            </w:r>
          </w:p>
          <w:p w:rsidR="005101DA" w:rsidRPr="00662B80" w:rsidRDefault="005101DA" w:rsidP="00755222"/>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r w:rsidRPr="00662B80">
              <w:t>Читаю в поисках смысла</w:t>
            </w:r>
          </w:p>
        </w:tc>
        <w:tc>
          <w:tcPr>
            <w:tcW w:w="851"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993"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p>
        </w:tc>
      </w:tr>
      <w:tr w:rsidR="005101DA" w:rsidTr="005101DA">
        <w:trPr>
          <w:divId w:val="1827550757"/>
          <w:trHeight w:val="233"/>
        </w:trPr>
        <w:tc>
          <w:tcPr>
            <w:tcW w:w="2376" w:type="dxa"/>
            <w:vMerge/>
            <w:tcBorders>
              <w:left w:val="single" w:sz="4" w:space="0" w:color="auto"/>
              <w:right w:val="single" w:sz="4" w:space="0" w:color="auto"/>
            </w:tcBorders>
            <w:vAlign w:val="center"/>
            <w:hideMark/>
          </w:tcPr>
          <w:p w:rsidR="005101DA" w:rsidRDefault="005101DA" w:rsidP="00755222"/>
        </w:tc>
        <w:tc>
          <w:tcPr>
            <w:tcW w:w="3544" w:type="dxa"/>
            <w:tcBorders>
              <w:top w:val="single" w:sz="4" w:space="0" w:color="auto"/>
              <w:left w:val="single" w:sz="4" w:space="0" w:color="auto"/>
              <w:bottom w:val="single" w:sz="4" w:space="0" w:color="auto"/>
              <w:right w:val="single" w:sz="4" w:space="0" w:color="auto"/>
            </w:tcBorders>
            <w:hideMark/>
          </w:tcPr>
          <w:p w:rsidR="005101DA" w:rsidRPr="00662B80" w:rsidRDefault="005101DA" w:rsidP="00755222">
            <w:r w:rsidRPr="00662B80">
              <w:t>Легко ли писать без ошибок?</w:t>
            </w:r>
          </w:p>
        </w:tc>
        <w:tc>
          <w:tcPr>
            <w:tcW w:w="851"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r>
              <w:rPr>
                <w:color w:val="000000" w:themeColor="text1"/>
              </w:rPr>
              <w:t>1</w:t>
            </w:r>
          </w:p>
        </w:tc>
        <w:tc>
          <w:tcPr>
            <w:tcW w:w="993" w:type="dxa"/>
            <w:tcBorders>
              <w:top w:val="single" w:sz="4" w:space="0" w:color="auto"/>
              <w:left w:val="single" w:sz="4" w:space="0" w:color="auto"/>
              <w:bottom w:val="single" w:sz="4" w:space="0" w:color="auto"/>
              <w:right w:val="single" w:sz="4" w:space="0" w:color="auto"/>
            </w:tcBorders>
          </w:tcPr>
          <w:p w:rsidR="005101DA" w:rsidRDefault="005101DA" w:rsidP="00755222">
            <w:pPr>
              <w:jc w:val="center"/>
              <w:rPr>
                <w:color w:val="000000" w:themeColor="text1"/>
              </w:rPr>
            </w:pPr>
          </w:p>
        </w:tc>
      </w:tr>
      <w:tr w:rsidR="005101DA" w:rsidTr="005101DA">
        <w:trPr>
          <w:divId w:val="1827550757"/>
          <w:trHeight w:val="233"/>
        </w:trPr>
        <w:tc>
          <w:tcPr>
            <w:tcW w:w="5920" w:type="dxa"/>
            <w:gridSpan w:val="2"/>
            <w:tcBorders>
              <w:top w:val="single" w:sz="4" w:space="0" w:color="auto"/>
              <w:left w:val="single" w:sz="4" w:space="0" w:color="auto"/>
              <w:bottom w:val="single" w:sz="4" w:space="0" w:color="auto"/>
              <w:right w:val="single" w:sz="4" w:space="0" w:color="auto"/>
            </w:tcBorders>
            <w:hideMark/>
          </w:tcPr>
          <w:p w:rsidR="005101DA" w:rsidRDefault="005101DA" w:rsidP="00755222">
            <w:pPr>
              <w:rPr>
                <w:b/>
                <w:color w:val="000000" w:themeColor="text1"/>
              </w:rPr>
            </w:pPr>
            <w:r>
              <w:rPr>
                <w:b/>
                <w:color w:val="000000" w:themeColor="text1"/>
              </w:rPr>
              <w:t xml:space="preserve">Итого </w:t>
            </w:r>
          </w:p>
        </w:tc>
        <w:tc>
          <w:tcPr>
            <w:tcW w:w="851"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b/>
                <w:color w:val="000000" w:themeColor="text1"/>
              </w:rPr>
            </w:pPr>
            <w:r>
              <w:rPr>
                <w:b/>
                <w:color w:val="000000" w:themeColor="text1"/>
              </w:rPr>
              <w:t>10</w:t>
            </w:r>
          </w:p>
        </w:tc>
        <w:tc>
          <w:tcPr>
            <w:tcW w:w="850"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b/>
                <w:color w:val="000000" w:themeColor="text1"/>
              </w:rPr>
            </w:pPr>
            <w:r>
              <w:rPr>
                <w:b/>
                <w:color w:val="000000" w:themeColor="text1"/>
              </w:rPr>
              <w:t>10</w:t>
            </w:r>
          </w:p>
        </w:tc>
        <w:tc>
          <w:tcPr>
            <w:tcW w:w="851"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b/>
                <w:color w:val="000000" w:themeColor="text1"/>
              </w:rPr>
            </w:pPr>
            <w:r>
              <w:rPr>
                <w:b/>
                <w:color w:val="000000" w:themeColor="text1"/>
              </w:rPr>
              <w:t>10</w:t>
            </w:r>
          </w:p>
        </w:tc>
        <w:tc>
          <w:tcPr>
            <w:tcW w:w="993" w:type="dxa"/>
            <w:tcBorders>
              <w:top w:val="single" w:sz="4" w:space="0" w:color="auto"/>
              <w:left w:val="single" w:sz="4" w:space="0" w:color="auto"/>
              <w:bottom w:val="single" w:sz="4" w:space="0" w:color="auto"/>
              <w:right w:val="single" w:sz="4" w:space="0" w:color="auto"/>
            </w:tcBorders>
            <w:hideMark/>
          </w:tcPr>
          <w:p w:rsidR="005101DA" w:rsidRDefault="005101DA" w:rsidP="00755222">
            <w:pPr>
              <w:jc w:val="center"/>
              <w:rPr>
                <w:b/>
                <w:color w:val="000000" w:themeColor="text1"/>
              </w:rPr>
            </w:pPr>
            <w:r>
              <w:rPr>
                <w:b/>
                <w:color w:val="000000" w:themeColor="text1"/>
              </w:rPr>
              <w:t>10</w:t>
            </w:r>
          </w:p>
        </w:tc>
      </w:tr>
    </w:tbl>
    <w:p w:rsidR="005101DA" w:rsidRDefault="005101DA" w:rsidP="005101DA">
      <w:pPr>
        <w:divId w:val="1827550757"/>
      </w:pPr>
    </w:p>
    <w:p w:rsidR="005101DA" w:rsidRDefault="005101DA" w:rsidP="005101DA">
      <w:pPr>
        <w:pStyle w:val="22"/>
        <w:shd w:val="clear" w:color="auto" w:fill="auto"/>
        <w:spacing w:before="0" w:after="0" w:line="480" w:lineRule="exact"/>
        <w:ind w:firstLine="760"/>
        <w:divId w:val="1827550757"/>
      </w:pPr>
    </w:p>
    <w:p w:rsidR="000127E6" w:rsidRDefault="000127E6" w:rsidP="005101DA">
      <w:pPr>
        <w:pStyle w:val="22"/>
        <w:shd w:val="clear" w:color="auto" w:fill="auto"/>
        <w:spacing w:before="0" w:after="0" w:line="480" w:lineRule="exact"/>
        <w:ind w:firstLine="760"/>
        <w:divId w:val="1827550757"/>
        <w:rPr>
          <w:b/>
        </w:rPr>
      </w:pPr>
    </w:p>
    <w:p w:rsidR="000127E6" w:rsidRDefault="000127E6" w:rsidP="005101DA">
      <w:pPr>
        <w:pStyle w:val="22"/>
        <w:shd w:val="clear" w:color="auto" w:fill="auto"/>
        <w:spacing w:before="0" w:after="0" w:line="480" w:lineRule="exact"/>
        <w:ind w:firstLine="760"/>
        <w:divId w:val="1827550757"/>
        <w:rPr>
          <w:b/>
        </w:rPr>
      </w:pPr>
    </w:p>
    <w:p w:rsidR="000127E6" w:rsidRDefault="000127E6" w:rsidP="005101DA">
      <w:pPr>
        <w:pStyle w:val="22"/>
        <w:shd w:val="clear" w:color="auto" w:fill="auto"/>
        <w:spacing w:before="0" w:after="0" w:line="480" w:lineRule="exact"/>
        <w:ind w:firstLine="760"/>
        <w:divId w:val="1827550757"/>
        <w:rPr>
          <w:b/>
        </w:rPr>
      </w:pPr>
    </w:p>
    <w:p w:rsidR="000127E6" w:rsidRDefault="000127E6" w:rsidP="005101DA">
      <w:pPr>
        <w:pStyle w:val="22"/>
        <w:shd w:val="clear" w:color="auto" w:fill="auto"/>
        <w:spacing w:before="0" w:after="0" w:line="480" w:lineRule="exact"/>
        <w:ind w:firstLine="760"/>
        <w:divId w:val="1827550757"/>
        <w:rPr>
          <w:b/>
        </w:rPr>
      </w:pPr>
    </w:p>
    <w:p w:rsidR="000127E6" w:rsidRDefault="000127E6" w:rsidP="005101DA">
      <w:pPr>
        <w:pStyle w:val="22"/>
        <w:shd w:val="clear" w:color="auto" w:fill="auto"/>
        <w:spacing w:before="0" w:after="0" w:line="480" w:lineRule="exact"/>
        <w:ind w:firstLine="760"/>
        <w:divId w:val="1827550757"/>
        <w:rPr>
          <w:b/>
        </w:rPr>
      </w:pPr>
    </w:p>
    <w:p w:rsidR="000127E6" w:rsidRDefault="000127E6" w:rsidP="005101DA">
      <w:pPr>
        <w:pStyle w:val="22"/>
        <w:shd w:val="clear" w:color="auto" w:fill="auto"/>
        <w:spacing w:before="0" w:after="0" w:line="480" w:lineRule="exact"/>
        <w:ind w:firstLine="760"/>
        <w:divId w:val="1827550757"/>
        <w:rPr>
          <w:b/>
        </w:rPr>
      </w:pPr>
    </w:p>
    <w:p w:rsidR="000127E6" w:rsidRDefault="000127E6" w:rsidP="005101DA">
      <w:pPr>
        <w:pStyle w:val="22"/>
        <w:shd w:val="clear" w:color="auto" w:fill="auto"/>
        <w:spacing w:before="0" w:after="0" w:line="480" w:lineRule="exact"/>
        <w:ind w:firstLine="760"/>
        <w:divId w:val="1827550757"/>
        <w:rPr>
          <w:b/>
        </w:rPr>
      </w:pPr>
    </w:p>
    <w:p w:rsidR="000127E6" w:rsidRDefault="000127E6" w:rsidP="005101DA">
      <w:pPr>
        <w:pStyle w:val="22"/>
        <w:shd w:val="clear" w:color="auto" w:fill="auto"/>
        <w:spacing w:before="0" w:after="0" w:line="480" w:lineRule="exact"/>
        <w:ind w:firstLine="760"/>
        <w:divId w:val="1827550757"/>
        <w:rPr>
          <w:b/>
        </w:rPr>
      </w:pPr>
    </w:p>
    <w:p w:rsidR="000127E6" w:rsidRDefault="000127E6" w:rsidP="005101DA">
      <w:pPr>
        <w:pStyle w:val="22"/>
        <w:shd w:val="clear" w:color="auto" w:fill="auto"/>
        <w:spacing w:before="0" w:after="0" w:line="480" w:lineRule="exact"/>
        <w:ind w:firstLine="760"/>
        <w:divId w:val="1827550757"/>
        <w:rPr>
          <w:b/>
        </w:rPr>
      </w:pPr>
    </w:p>
    <w:p w:rsidR="000127E6" w:rsidRDefault="000127E6" w:rsidP="005101DA">
      <w:pPr>
        <w:pStyle w:val="22"/>
        <w:shd w:val="clear" w:color="auto" w:fill="auto"/>
        <w:spacing w:before="0" w:after="0" w:line="480" w:lineRule="exact"/>
        <w:ind w:firstLine="760"/>
        <w:divId w:val="1827550757"/>
        <w:rPr>
          <w:b/>
        </w:rPr>
      </w:pPr>
    </w:p>
    <w:p w:rsidR="005101DA" w:rsidRDefault="005101DA" w:rsidP="005101DA">
      <w:pPr>
        <w:pStyle w:val="22"/>
        <w:shd w:val="clear" w:color="auto" w:fill="auto"/>
        <w:spacing w:before="0" w:after="0" w:line="480" w:lineRule="exact"/>
        <w:ind w:firstLine="760"/>
        <w:divId w:val="1827550757"/>
      </w:pPr>
      <w:r>
        <w:rPr>
          <w:b/>
        </w:rPr>
        <w:lastRenderedPageBreak/>
        <w:t>3. К</w:t>
      </w:r>
      <w:r w:rsidRPr="00E72969">
        <w:rPr>
          <w:b/>
        </w:rPr>
        <w:t>алендарный учебный график.</w:t>
      </w:r>
    </w:p>
    <w:p w:rsidR="005101DA" w:rsidRDefault="005101DA" w:rsidP="005101DA">
      <w:pPr>
        <w:pStyle w:val="22"/>
        <w:shd w:val="clear" w:color="auto" w:fill="auto"/>
        <w:spacing w:before="0" w:after="0" w:line="480" w:lineRule="exact"/>
        <w:ind w:firstLine="760"/>
        <w:divId w:val="1827550757"/>
      </w:pPr>
    </w:p>
    <w:p w:rsidR="005101DA" w:rsidRDefault="005101DA" w:rsidP="005101DA">
      <w:pPr>
        <w:pStyle w:val="Default"/>
        <w:jc w:val="center"/>
        <w:divId w:val="1827550757"/>
        <w:rPr>
          <w:b/>
          <w:color w:val="auto"/>
        </w:rPr>
      </w:pPr>
      <w:r>
        <w:rPr>
          <w:b/>
          <w:color w:val="auto"/>
        </w:rPr>
        <w:t xml:space="preserve">Календарный учебный график </w:t>
      </w:r>
    </w:p>
    <w:p w:rsidR="005101DA" w:rsidRDefault="005101DA" w:rsidP="005101DA">
      <w:pPr>
        <w:pStyle w:val="22"/>
        <w:shd w:val="clear" w:color="auto" w:fill="auto"/>
        <w:tabs>
          <w:tab w:val="left" w:pos="1443"/>
        </w:tabs>
        <w:spacing w:before="0" w:after="0" w:line="480" w:lineRule="exact"/>
        <w:ind w:left="760"/>
        <w:divId w:val="1827550757"/>
        <w:rPr>
          <w:b/>
        </w:rPr>
      </w:pPr>
      <w:r>
        <w:rPr>
          <w:b/>
        </w:rPr>
        <w:t>МБОУ Нечкинской СОШ на 2023-2024 учебный год</w:t>
      </w:r>
    </w:p>
    <w:tbl>
      <w:tblPr>
        <w:tblStyle w:val="ac"/>
        <w:tblpPr w:leftFromText="180" w:rightFromText="180" w:vertAnchor="text" w:horzAnchor="margin" w:tblpY="128"/>
        <w:tblW w:w="0" w:type="auto"/>
        <w:tblLook w:val="04A0" w:firstRow="1" w:lastRow="0" w:firstColumn="1" w:lastColumn="0" w:noHBand="0" w:noVBand="1"/>
      </w:tblPr>
      <w:tblGrid>
        <w:gridCol w:w="2303"/>
        <w:gridCol w:w="1534"/>
        <w:gridCol w:w="40"/>
        <w:gridCol w:w="1086"/>
        <w:gridCol w:w="1086"/>
        <w:gridCol w:w="1215"/>
        <w:gridCol w:w="2307"/>
      </w:tblGrid>
      <w:tr w:rsidR="005101DA" w:rsidTr="005101DA">
        <w:trPr>
          <w:divId w:val="1827550757"/>
        </w:trPr>
        <w:tc>
          <w:tcPr>
            <w:tcW w:w="23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Этап образовательного процесса</w:t>
            </w:r>
          </w:p>
        </w:tc>
        <w:tc>
          <w:tcPr>
            <w:tcW w:w="26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Начальная школа</w:t>
            </w:r>
          </w:p>
        </w:tc>
        <w:tc>
          <w:tcPr>
            <w:tcW w:w="23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Основная школа</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Средняя школа</w:t>
            </w:r>
          </w:p>
        </w:tc>
      </w:tr>
      <w:tr w:rsidR="005101DA" w:rsidTr="005101DA">
        <w:trPr>
          <w:divId w:val="18275507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1DA" w:rsidRDefault="005101DA" w:rsidP="00755222">
            <w:pPr>
              <w:rPr>
                <w:rFonts w:eastAsia="Times New Roman"/>
              </w:rPr>
            </w:pP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1 класс</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2-4 класс</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5-8 класс</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9 классы</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11 класс</w:t>
            </w:r>
          </w:p>
        </w:tc>
      </w:tr>
      <w:tr w:rsidR="005101DA"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Начало учебного года</w:t>
            </w:r>
          </w:p>
        </w:tc>
        <w:tc>
          <w:tcPr>
            <w:tcW w:w="726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jc w:val="center"/>
            </w:pPr>
            <w:r>
              <w:t>1 сентября</w:t>
            </w:r>
          </w:p>
        </w:tc>
      </w:tr>
      <w:tr w:rsidR="005101DA"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Начало учебных занятий</w:t>
            </w:r>
          </w:p>
        </w:tc>
        <w:tc>
          <w:tcPr>
            <w:tcW w:w="726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jc w:val="center"/>
            </w:pPr>
            <w:r>
              <w:t xml:space="preserve"> 8.30</w:t>
            </w:r>
          </w:p>
        </w:tc>
      </w:tr>
      <w:tr w:rsidR="005101DA"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Продолжительность учебного года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 xml:space="preserve">33 </w:t>
            </w:r>
          </w:p>
          <w:p w:rsidR="005101DA" w:rsidRDefault="005101DA" w:rsidP="00755222">
            <w:pPr>
              <w:pStyle w:val="Default"/>
            </w:pPr>
            <w:r>
              <w:t>учебные недели</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34 учебные недели</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34 учебные недели</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34 – 37 учебных недель</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34 учебные недели</w:t>
            </w:r>
          </w:p>
        </w:tc>
      </w:tr>
      <w:tr w:rsidR="005101DA"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Продолжительность учебной недели</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5 дней</w:t>
            </w:r>
          </w:p>
        </w:tc>
        <w:tc>
          <w:tcPr>
            <w:tcW w:w="56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jc w:val="center"/>
            </w:pPr>
            <w:r>
              <w:t>5 дней</w:t>
            </w:r>
          </w:p>
        </w:tc>
      </w:tr>
      <w:tr w:rsidR="005101DA" w:rsidRPr="004E77CD"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Окончание учебного года</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29.05.24 г.</w:t>
            </w:r>
          </w:p>
        </w:tc>
        <w:tc>
          <w:tcPr>
            <w:tcW w:w="2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jc w:val="center"/>
            </w:pPr>
            <w:r>
              <w:t>29.05.24 г.</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jc w:val="center"/>
            </w:pPr>
            <w:r>
              <w:t>20.06.24г.</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jc w:val="center"/>
            </w:pPr>
            <w:r>
              <w:t>20.06.24г.</w:t>
            </w:r>
          </w:p>
        </w:tc>
      </w:tr>
      <w:tr w:rsidR="005101DA"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Продолжительность уроков (мин.)</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35 мин.</w:t>
            </w:r>
          </w:p>
          <w:p w:rsidR="005101DA" w:rsidRDefault="005101DA" w:rsidP="00755222">
            <w:pPr>
              <w:pStyle w:val="Default"/>
            </w:pPr>
            <w:r>
              <w:t>(1полугодие)</w:t>
            </w:r>
          </w:p>
          <w:p w:rsidR="005101DA" w:rsidRDefault="005101DA" w:rsidP="00755222">
            <w:pPr>
              <w:pStyle w:val="Default"/>
            </w:pPr>
            <w:r>
              <w:t xml:space="preserve">40 мин. </w:t>
            </w:r>
          </w:p>
          <w:p w:rsidR="005101DA" w:rsidRDefault="005101DA" w:rsidP="00755222">
            <w:pPr>
              <w:pStyle w:val="Default"/>
            </w:pPr>
            <w:r>
              <w:t>(2полугодие)</w:t>
            </w:r>
          </w:p>
        </w:tc>
        <w:tc>
          <w:tcPr>
            <w:tcW w:w="56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DA" w:rsidRDefault="005101DA" w:rsidP="00755222">
            <w:pPr>
              <w:pStyle w:val="Default"/>
              <w:jc w:val="center"/>
            </w:pPr>
          </w:p>
          <w:p w:rsidR="005101DA" w:rsidRDefault="005101DA" w:rsidP="00755222">
            <w:pPr>
              <w:pStyle w:val="Default"/>
              <w:jc w:val="center"/>
            </w:pPr>
            <w:r>
              <w:t>40 мин.</w:t>
            </w:r>
          </w:p>
        </w:tc>
      </w:tr>
      <w:tr w:rsidR="005101DA"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Продолжительность перемен (мин.)</w:t>
            </w:r>
          </w:p>
        </w:tc>
        <w:tc>
          <w:tcPr>
            <w:tcW w:w="726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jc w:val="center"/>
            </w:pPr>
            <w:r>
              <w:t>Минимальная – 10 мин.</w:t>
            </w:r>
          </w:p>
          <w:p w:rsidR="005101DA" w:rsidRDefault="005101DA" w:rsidP="00755222">
            <w:pPr>
              <w:pStyle w:val="Default"/>
              <w:jc w:val="center"/>
            </w:pPr>
            <w:r>
              <w:t>Максимальная – 20 мин.</w:t>
            </w:r>
          </w:p>
        </w:tc>
      </w:tr>
      <w:tr w:rsidR="005101DA" w:rsidRPr="001806D9"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Продолжительность учебной четверти</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1ч. – 41 день</w:t>
            </w:r>
          </w:p>
          <w:p w:rsidR="005101DA" w:rsidRDefault="005101DA" w:rsidP="00755222">
            <w:pPr>
              <w:pStyle w:val="Default"/>
            </w:pPr>
            <w:r>
              <w:t>2ч. – 39 дн.</w:t>
            </w:r>
          </w:p>
          <w:p w:rsidR="005101DA" w:rsidRDefault="005101DA" w:rsidP="00755222">
            <w:pPr>
              <w:pStyle w:val="Default"/>
            </w:pPr>
            <w:r>
              <w:t>3ч. – 52 дн.</w:t>
            </w:r>
          </w:p>
          <w:p w:rsidR="005101DA" w:rsidRDefault="005101DA" w:rsidP="00755222">
            <w:pPr>
              <w:pStyle w:val="Default"/>
            </w:pPr>
            <w:r>
              <w:t>4ч. – 38 дн.</w:t>
            </w:r>
          </w:p>
        </w:tc>
        <w:tc>
          <w:tcPr>
            <w:tcW w:w="573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Pr="00FE7FB5" w:rsidRDefault="005101DA" w:rsidP="00755222">
            <w:pPr>
              <w:pStyle w:val="Default"/>
              <w:rPr>
                <w:sz w:val="20"/>
                <w:szCs w:val="20"/>
              </w:rPr>
            </w:pPr>
            <w:r>
              <w:t>1четверть</w:t>
            </w:r>
            <w:r>
              <w:rPr>
                <w:sz w:val="26"/>
                <w:szCs w:val="26"/>
              </w:rPr>
              <w:t xml:space="preserve"> </w:t>
            </w:r>
            <w:r w:rsidRPr="0002303F">
              <w:t>с 0</w:t>
            </w:r>
            <w:r>
              <w:t>1</w:t>
            </w:r>
            <w:r w:rsidRPr="0002303F">
              <w:t>.09.20</w:t>
            </w:r>
            <w:r>
              <w:t>23г. по 27.10.23</w:t>
            </w:r>
            <w:r w:rsidRPr="0002303F">
              <w:t>г</w:t>
            </w:r>
            <w:r>
              <w:t>.</w:t>
            </w:r>
            <w:r w:rsidRPr="0002303F">
              <w:t xml:space="preserve"> – 4</w:t>
            </w:r>
            <w:r>
              <w:t xml:space="preserve">1 </w:t>
            </w:r>
            <w:r w:rsidRPr="00FE7FB5">
              <w:rPr>
                <w:sz w:val="20"/>
                <w:szCs w:val="20"/>
              </w:rPr>
              <w:t>учебны</w:t>
            </w:r>
            <w:r>
              <w:rPr>
                <w:sz w:val="20"/>
                <w:szCs w:val="20"/>
              </w:rPr>
              <w:t>й</w:t>
            </w:r>
            <w:r w:rsidRPr="00FE7FB5">
              <w:rPr>
                <w:sz w:val="20"/>
                <w:szCs w:val="20"/>
              </w:rPr>
              <w:t xml:space="preserve"> д</w:t>
            </w:r>
            <w:r>
              <w:rPr>
                <w:sz w:val="20"/>
                <w:szCs w:val="20"/>
              </w:rPr>
              <w:t>ень</w:t>
            </w:r>
          </w:p>
          <w:p w:rsidR="005101DA" w:rsidRPr="00FE7FB5" w:rsidRDefault="005101DA" w:rsidP="00755222">
            <w:pPr>
              <w:pStyle w:val="Default"/>
              <w:rPr>
                <w:sz w:val="20"/>
                <w:szCs w:val="20"/>
              </w:rPr>
            </w:pPr>
            <w:r>
              <w:t>2четверть с 07.11.2023</w:t>
            </w:r>
            <w:r w:rsidRPr="0002303F">
              <w:t xml:space="preserve">г. </w:t>
            </w:r>
            <w:r>
              <w:t>по</w:t>
            </w:r>
            <w:r w:rsidRPr="0002303F">
              <w:t xml:space="preserve"> </w:t>
            </w:r>
            <w:r>
              <w:t>29.12.23</w:t>
            </w:r>
            <w:r w:rsidRPr="0002303F">
              <w:t>г.</w:t>
            </w:r>
            <w:r>
              <w:rPr>
                <w:sz w:val="26"/>
                <w:szCs w:val="26"/>
              </w:rPr>
              <w:t xml:space="preserve"> </w:t>
            </w:r>
            <w:r>
              <w:t xml:space="preserve">– 39 </w:t>
            </w:r>
            <w:r w:rsidRPr="00FE7FB5">
              <w:rPr>
                <w:sz w:val="20"/>
                <w:szCs w:val="20"/>
              </w:rPr>
              <w:t>учебных дней</w:t>
            </w:r>
          </w:p>
          <w:p w:rsidR="005101DA" w:rsidRPr="00FE7FB5" w:rsidRDefault="005101DA" w:rsidP="00755222">
            <w:pPr>
              <w:pStyle w:val="Default"/>
              <w:ind w:left="176" w:hanging="176"/>
              <w:rPr>
                <w:sz w:val="20"/>
                <w:szCs w:val="20"/>
              </w:rPr>
            </w:pPr>
            <w:r>
              <w:t>3четверть</w:t>
            </w:r>
            <w:r>
              <w:rPr>
                <w:sz w:val="26"/>
                <w:szCs w:val="26"/>
              </w:rPr>
              <w:t xml:space="preserve"> </w:t>
            </w:r>
            <w:r>
              <w:t>с 09</w:t>
            </w:r>
            <w:r w:rsidRPr="0002303F">
              <w:t>.01.202</w:t>
            </w:r>
            <w:r>
              <w:t>4г. по 22.03.24</w:t>
            </w:r>
            <w:r w:rsidRPr="0002303F">
              <w:t>г</w:t>
            </w:r>
            <w:r>
              <w:rPr>
                <w:sz w:val="26"/>
                <w:szCs w:val="26"/>
              </w:rPr>
              <w:t xml:space="preserve">. </w:t>
            </w:r>
            <w:r>
              <w:t xml:space="preserve"> – 52 </w:t>
            </w:r>
            <w:r w:rsidRPr="00FE7FB5">
              <w:rPr>
                <w:sz w:val="20"/>
                <w:szCs w:val="20"/>
              </w:rPr>
              <w:t>учебных дн</w:t>
            </w:r>
            <w:r>
              <w:rPr>
                <w:sz w:val="20"/>
                <w:szCs w:val="20"/>
              </w:rPr>
              <w:t>я</w:t>
            </w:r>
          </w:p>
          <w:p w:rsidR="005101DA" w:rsidRDefault="005101DA" w:rsidP="00755222">
            <w:pPr>
              <w:pStyle w:val="Default"/>
            </w:pPr>
            <w:r>
              <w:t>4четверть</w:t>
            </w:r>
            <w:r>
              <w:rPr>
                <w:sz w:val="26"/>
                <w:szCs w:val="26"/>
              </w:rPr>
              <w:t xml:space="preserve"> </w:t>
            </w:r>
            <w:r>
              <w:t>с 01.04.2024</w:t>
            </w:r>
            <w:r w:rsidRPr="0002303F">
              <w:t xml:space="preserve">г. </w:t>
            </w:r>
            <w:r>
              <w:t>по</w:t>
            </w:r>
            <w:r w:rsidRPr="0002303F">
              <w:t xml:space="preserve"> </w:t>
            </w:r>
            <w:r>
              <w:t>29.05.24</w:t>
            </w:r>
            <w:r w:rsidRPr="0002303F">
              <w:t>г.</w:t>
            </w:r>
            <w:r>
              <w:t xml:space="preserve"> – 38 </w:t>
            </w:r>
            <w:r>
              <w:rPr>
                <w:sz w:val="20"/>
                <w:szCs w:val="20"/>
              </w:rPr>
              <w:t>учебных дней</w:t>
            </w:r>
          </w:p>
        </w:tc>
      </w:tr>
      <w:tr w:rsidR="005101DA" w:rsidRPr="0002303F"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Всего учебных дней</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 xml:space="preserve">    165 дней</w:t>
            </w:r>
          </w:p>
        </w:tc>
        <w:tc>
          <w:tcPr>
            <w:tcW w:w="573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ind w:left="720"/>
            </w:pPr>
            <w:r>
              <w:t xml:space="preserve">                    170 дней</w:t>
            </w:r>
          </w:p>
        </w:tc>
      </w:tr>
      <w:tr w:rsidR="005101DA" w:rsidRPr="001806D9"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Продолжительность каникул: Осенние</w:t>
            </w:r>
          </w:p>
          <w:p w:rsidR="005101DA" w:rsidRDefault="005101DA" w:rsidP="00755222">
            <w:pPr>
              <w:pStyle w:val="Default"/>
            </w:pPr>
            <w:r>
              <w:t xml:space="preserve">                Зимние</w:t>
            </w:r>
          </w:p>
          <w:p w:rsidR="005101DA" w:rsidRDefault="005101DA" w:rsidP="00755222">
            <w:pPr>
              <w:pStyle w:val="Default"/>
            </w:pPr>
            <w:r>
              <w:t xml:space="preserve">                Весенние </w:t>
            </w:r>
          </w:p>
        </w:tc>
        <w:tc>
          <w:tcPr>
            <w:tcW w:w="726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DA" w:rsidRPr="005101DA" w:rsidRDefault="005101DA" w:rsidP="00755222">
            <w:pPr>
              <w:pStyle w:val="af"/>
              <w:rPr>
                <w:rFonts w:ascii="Times New Roman" w:eastAsia="Times New Roman" w:hAnsi="Times New Roman"/>
                <w:szCs w:val="24"/>
                <w:lang w:val="ru-RU"/>
              </w:rPr>
            </w:pPr>
          </w:p>
          <w:p w:rsidR="005101DA" w:rsidRPr="005101DA" w:rsidRDefault="005101DA" w:rsidP="00755222">
            <w:pPr>
              <w:pStyle w:val="af"/>
              <w:rPr>
                <w:rFonts w:ascii="Times New Roman" w:hAnsi="Times New Roman"/>
                <w:szCs w:val="24"/>
                <w:lang w:val="ru-RU"/>
              </w:rPr>
            </w:pPr>
            <w:r w:rsidRPr="005101DA">
              <w:rPr>
                <w:rFonts w:ascii="Times New Roman" w:eastAsia="Times New Roman" w:hAnsi="Times New Roman"/>
                <w:szCs w:val="24"/>
                <w:lang w:val="ru-RU"/>
              </w:rPr>
              <w:t xml:space="preserve">        </w:t>
            </w:r>
            <w:r w:rsidRPr="005101DA">
              <w:rPr>
                <w:lang w:val="ru-RU"/>
              </w:rPr>
              <w:t xml:space="preserve"> </w:t>
            </w:r>
            <w:r w:rsidRPr="005101DA">
              <w:rPr>
                <w:rFonts w:ascii="Times New Roman" w:hAnsi="Times New Roman"/>
                <w:lang w:val="ru-RU"/>
              </w:rPr>
              <w:t>с 28.10.2023г  по 06.11.2023г</w:t>
            </w:r>
            <w:r w:rsidRPr="005101DA">
              <w:rPr>
                <w:rFonts w:ascii="Times New Roman" w:hAnsi="Times New Roman"/>
                <w:szCs w:val="24"/>
                <w:lang w:val="ru-RU"/>
              </w:rPr>
              <w:t>. –  10 календарных дней.</w:t>
            </w:r>
          </w:p>
          <w:p w:rsidR="005101DA" w:rsidRPr="005101DA" w:rsidRDefault="005101DA" w:rsidP="00755222">
            <w:pPr>
              <w:pStyle w:val="af"/>
              <w:rPr>
                <w:rFonts w:ascii="Times New Roman" w:hAnsi="Times New Roman"/>
                <w:szCs w:val="24"/>
                <w:lang w:val="ru-RU"/>
              </w:rPr>
            </w:pPr>
            <w:r w:rsidRPr="005101DA">
              <w:rPr>
                <w:rFonts w:ascii="Times New Roman" w:hAnsi="Times New Roman"/>
                <w:szCs w:val="24"/>
                <w:lang w:val="ru-RU"/>
              </w:rPr>
              <w:t xml:space="preserve">         </w:t>
            </w:r>
            <w:r w:rsidRPr="005101DA">
              <w:rPr>
                <w:rFonts w:ascii="Times New Roman" w:hAnsi="Times New Roman"/>
                <w:lang w:val="ru-RU"/>
              </w:rPr>
              <w:t xml:space="preserve">с 30.12.2023г. по 08.01.2024г. </w:t>
            </w:r>
            <w:r w:rsidRPr="005101DA">
              <w:rPr>
                <w:rFonts w:ascii="Times New Roman" w:hAnsi="Times New Roman"/>
                <w:szCs w:val="24"/>
                <w:lang w:val="ru-RU"/>
              </w:rPr>
              <w:t>– 10 календарных дней.</w:t>
            </w:r>
          </w:p>
          <w:p w:rsidR="005101DA" w:rsidRPr="005101DA" w:rsidRDefault="005101DA" w:rsidP="00755222">
            <w:pPr>
              <w:pStyle w:val="af"/>
              <w:rPr>
                <w:lang w:val="ru-RU"/>
              </w:rPr>
            </w:pPr>
            <w:r w:rsidRPr="005101DA">
              <w:rPr>
                <w:rFonts w:ascii="Times New Roman" w:hAnsi="Times New Roman"/>
                <w:szCs w:val="24"/>
                <w:lang w:val="ru-RU"/>
              </w:rPr>
              <w:t xml:space="preserve">         </w:t>
            </w:r>
            <w:r w:rsidRPr="005101DA">
              <w:rPr>
                <w:rFonts w:ascii="Times New Roman" w:hAnsi="Times New Roman"/>
                <w:lang w:val="ru-RU"/>
              </w:rPr>
              <w:t xml:space="preserve">с 23.03.2024г. по 31.03.2024г. </w:t>
            </w:r>
            <w:r w:rsidRPr="005101DA">
              <w:rPr>
                <w:rFonts w:ascii="Times New Roman" w:hAnsi="Times New Roman"/>
                <w:szCs w:val="24"/>
                <w:lang w:val="ru-RU"/>
              </w:rPr>
              <w:t>–  9 календарных дней.</w:t>
            </w:r>
          </w:p>
        </w:tc>
      </w:tr>
      <w:tr w:rsidR="005101DA" w:rsidRPr="000E31A9"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DA" w:rsidRDefault="005101DA" w:rsidP="00755222">
            <w:pPr>
              <w:pStyle w:val="Default"/>
            </w:pPr>
            <w:r>
              <w:t>Дополнительные каникулы</w:t>
            </w:r>
          </w:p>
          <w:p w:rsidR="005101DA" w:rsidRDefault="005101DA" w:rsidP="00755222">
            <w:pPr>
              <w:pStyle w:val="Default"/>
            </w:pPr>
          </w:p>
          <w:p w:rsidR="005101DA" w:rsidRDefault="005101DA" w:rsidP="00755222">
            <w:pPr>
              <w:pStyle w:val="Default"/>
            </w:pP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jc w:val="center"/>
              <w:rPr>
                <w:b/>
                <w:sz w:val="26"/>
                <w:szCs w:val="26"/>
              </w:rPr>
            </w:pPr>
            <w:r>
              <w:t>с 03.02.2024г. по 11.02.2024</w:t>
            </w:r>
            <w:r w:rsidRPr="00EB3F81">
              <w:t>г</w:t>
            </w:r>
            <w:r w:rsidRPr="009A3A69">
              <w:rPr>
                <w:b/>
                <w:sz w:val="26"/>
                <w:szCs w:val="26"/>
              </w:rPr>
              <w:t>.</w:t>
            </w:r>
          </w:p>
          <w:p w:rsidR="005101DA" w:rsidRDefault="005101DA" w:rsidP="00755222">
            <w:pPr>
              <w:pStyle w:val="Default"/>
              <w:jc w:val="center"/>
            </w:pPr>
            <w:r>
              <w:t>9 календ. дн.</w:t>
            </w:r>
          </w:p>
        </w:tc>
        <w:tc>
          <w:tcPr>
            <w:tcW w:w="56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DA" w:rsidRDefault="005101DA" w:rsidP="00755222">
            <w:pPr>
              <w:pStyle w:val="Default"/>
              <w:jc w:val="center"/>
            </w:pPr>
          </w:p>
          <w:p w:rsidR="005101DA" w:rsidRDefault="005101DA" w:rsidP="00755222">
            <w:pPr>
              <w:pStyle w:val="Default"/>
              <w:jc w:val="center"/>
            </w:pPr>
            <w:r>
              <w:t>нет</w:t>
            </w:r>
          </w:p>
          <w:p w:rsidR="005101DA" w:rsidRDefault="005101DA" w:rsidP="00755222">
            <w:pPr>
              <w:pStyle w:val="Default"/>
              <w:jc w:val="center"/>
            </w:pPr>
          </w:p>
        </w:tc>
      </w:tr>
      <w:tr w:rsidR="005101DA"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Всего дней, отведенных на каникулы</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DA" w:rsidRDefault="005101DA" w:rsidP="00755222">
            <w:pPr>
              <w:pStyle w:val="Default"/>
              <w:jc w:val="center"/>
            </w:pPr>
          </w:p>
          <w:p w:rsidR="005101DA" w:rsidRDefault="005101DA" w:rsidP="00755222">
            <w:pPr>
              <w:pStyle w:val="Default"/>
              <w:jc w:val="center"/>
            </w:pPr>
            <w:r>
              <w:t>38 дней</w:t>
            </w:r>
          </w:p>
        </w:tc>
        <w:tc>
          <w:tcPr>
            <w:tcW w:w="56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DA" w:rsidRDefault="005101DA" w:rsidP="00755222">
            <w:pPr>
              <w:pStyle w:val="Default"/>
              <w:jc w:val="center"/>
            </w:pPr>
          </w:p>
          <w:p w:rsidR="005101DA" w:rsidRDefault="005101DA" w:rsidP="00755222">
            <w:pPr>
              <w:pStyle w:val="Default"/>
              <w:jc w:val="center"/>
            </w:pPr>
            <w:r>
              <w:t>29 дней</w:t>
            </w:r>
          </w:p>
        </w:tc>
      </w:tr>
      <w:tr w:rsidR="005101DA" w:rsidRPr="001806D9"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Промежуточная аттестация</w:t>
            </w:r>
          </w:p>
        </w:tc>
        <w:tc>
          <w:tcPr>
            <w:tcW w:w="1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tc>
        <w:tc>
          <w:tcPr>
            <w:tcW w:w="2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jc w:val="center"/>
              <w:rPr>
                <w:color w:val="auto"/>
              </w:rPr>
            </w:pPr>
            <w:r>
              <w:rPr>
                <w:color w:val="auto"/>
              </w:rPr>
              <w:t xml:space="preserve">с 1 апреля по </w:t>
            </w:r>
          </w:p>
          <w:p w:rsidR="005101DA" w:rsidRDefault="005101DA" w:rsidP="00755222">
            <w:pPr>
              <w:pStyle w:val="Default"/>
              <w:jc w:val="center"/>
              <w:rPr>
                <w:color w:val="auto"/>
              </w:rPr>
            </w:pPr>
            <w:r>
              <w:rPr>
                <w:color w:val="auto"/>
              </w:rPr>
              <w:t xml:space="preserve">29 мая </w:t>
            </w:r>
          </w:p>
          <w:p w:rsidR="005101DA" w:rsidRDefault="005101DA" w:rsidP="00755222">
            <w:pPr>
              <w:pStyle w:val="Default"/>
              <w:jc w:val="center"/>
              <w:rPr>
                <w:color w:val="FF0000"/>
              </w:rPr>
            </w:pPr>
            <w:r>
              <w:rPr>
                <w:color w:val="auto"/>
              </w:rPr>
              <w:t>2024 г.</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1DA" w:rsidRDefault="005101DA" w:rsidP="00755222">
            <w:pPr>
              <w:pStyle w:val="Default"/>
              <w:jc w:val="center"/>
            </w:pP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jc w:val="center"/>
            </w:pPr>
          </w:p>
        </w:tc>
      </w:tr>
      <w:tr w:rsidR="005101DA" w:rsidRPr="001806D9" w:rsidTr="005101DA">
        <w:trPr>
          <w:divId w:val="1827550757"/>
        </w:trPr>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Default="005101DA" w:rsidP="00755222">
            <w:pPr>
              <w:pStyle w:val="Default"/>
            </w:pPr>
            <w:r>
              <w:t>Праздничные дни</w:t>
            </w:r>
          </w:p>
        </w:tc>
        <w:tc>
          <w:tcPr>
            <w:tcW w:w="726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1DA" w:rsidRPr="0055418F" w:rsidRDefault="005101DA" w:rsidP="00755222">
            <w:pPr>
              <w:jc w:val="both"/>
            </w:pPr>
            <w:r w:rsidRPr="0055418F">
              <w:t>23, 24 февраля, 8, 9 марта, 29, 30 апреля, 1 мая,  9, 10, 11 мая 2024 г.</w:t>
            </w:r>
          </w:p>
        </w:tc>
      </w:tr>
    </w:tbl>
    <w:p w:rsidR="000127E6" w:rsidRDefault="000127E6" w:rsidP="005101DA">
      <w:pPr>
        <w:pStyle w:val="af2"/>
        <w:divId w:val="1827550757"/>
        <w:rPr>
          <w:sz w:val="32"/>
          <w:szCs w:val="28"/>
        </w:rPr>
      </w:pPr>
    </w:p>
    <w:p w:rsidR="000127E6" w:rsidRDefault="000127E6" w:rsidP="005101DA">
      <w:pPr>
        <w:pStyle w:val="af2"/>
        <w:divId w:val="1827550757"/>
        <w:rPr>
          <w:sz w:val="32"/>
          <w:szCs w:val="28"/>
        </w:rPr>
      </w:pPr>
    </w:p>
    <w:p w:rsidR="005101DA" w:rsidRPr="00F03738" w:rsidRDefault="005101DA" w:rsidP="005101DA">
      <w:pPr>
        <w:pStyle w:val="af2"/>
        <w:divId w:val="1827550757"/>
        <w:rPr>
          <w:sz w:val="32"/>
          <w:szCs w:val="28"/>
        </w:rPr>
      </w:pPr>
      <w:r>
        <w:rPr>
          <w:sz w:val="32"/>
          <w:szCs w:val="28"/>
          <w:lang w:val="en-US"/>
        </w:rPr>
        <w:lastRenderedPageBreak/>
        <w:t>V</w:t>
      </w:r>
      <w:r w:rsidRPr="00F03738">
        <w:rPr>
          <w:sz w:val="32"/>
          <w:szCs w:val="28"/>
        </w:rPr>
        <w:t xml:space="preserve">.  </w:t>
      </w:r>
      <w:r>
        <w:rPr>
          <w:sz w:val="32"/>
          <w:szCs w:val="28"/>
        </w:rPr>
        <w:t>Характеристика условий</w:t>
      </w:r>
      <w:r w:rsidRPr="00F03738">
        <w:rPr>
          <w:sz w:val="32"/>
          <w:szCs w:val="28"/>
        </w:rPr>
        <w:t xml:space="preserve"> реализации программы </w:t>
      </w:r>
      <w:r>
        <w:rPr>
          <w:sz w:val="32"/>
          <w:szCs w:val="28"/>
        </w:rPr>
        <w:t>начального</w:t>
      </w:r>
      <w:r w:rsidRPr="00F03738">
        <w:rPr>
          <w:sz w:val="32"/>
          <w:szCs w:val="28"/>
        </w:rPr>
        <w:t xml:space="preserve"> общего образования в соответствии с требованиями ФГОС</w:t>
      </w:r>
    </w:p>
    <w:p w:rsidR="005101DA" w:rsidRPr="009023BA" w:rsidRDefault="005101DA" w:rsidP="005101DA">
      <w:pPr>
        <w:pStyle w:val="af2"/>
        <w:spacing w:line="276" w:lineRule="auto"/>
        <w:ind w:firstLine="851"/>
        <w:divId w:val="1827550757"/>
        <w:rPr>
          <w:sz w:val="28"/>
          <w:szCs w:val="28"/>
        </w:rPr>
      </w:pPr>
    </w:p>
    <w:p w:rsidR="005101DA" w:rsidRPr="009023BA" w:rsidRDefault="005101DA" w:rsidP="000127E6">
      <w:pPr>
        <w:spacing w:line="276" w:lineRule="auto"/>
        <w:ind w:firstLine="851"/>
        <w:jc w:val="both"/>
        <w:divId w:val="1827550757"/>
        <w:rPr>
          <w:b/>
          <w:sz w:val="28"/>
          <w:szCs w:val="28"/>
        </w:rPr>
      </w:pPr>
      <w:r w:rsidRPr="009023BA">
        <w:rPr>
          <w:sz w:val="28"/>
          <w:szCs w:val="28"/>
        </w:rPr>
        <w:t xml:space="preserve">1. </w:t>
      </w:r>
      <w:r w:rsidRPr="009023BA">
        <w:rPr>
          <w:b/>
          <w:sz w:val="28"/>
          <w:szCs w:val="28"/>
        </w:rPr>
        <w:t xml:space="preserve">Общесистемные требования к реализации </w:t>
      </w:r>
      <w:r w:rsidR="000127E6">
        <w:rPr>
          <w:b/>
          <w:sz w:val="28"/>
          <w:szCs w:val="28"/>
        </w:rPr>
        <w:t>АООП НОО.</w:t>
      </w:r>
    </w:p>
    <w:p w:rsidR="005101DA" w:rsidRPr="000D2340" w:rsidRDefault="005101DA" w:rsidP="005101DA">
      <w:pPr>
        <w:shd w:val="clear" w:color="auto" w:fill="FFFFFF"/>
        <w:spacing w:after="255" w:line="276" w:lineRule="auto"/>
        <w:ind w:firstLine="851"/>
        <w:jc w:val="both"/>
        <w:divId w:val="1827550757"/>
        <w:rPr>
          <w:rFonts w:eastAsia="Times New Roman"/>
          <w:sz w:val="28"/>
          <w:szCs w:val="28"/>
        </w:rPr>
      </w:pPr>
      <w:r w:rsidRPr="000D2340">
        <w:rPr>
          <w:sz w:val="28"/>
          <w:szCs w:val="28"/>
        </w:rPr>
        <w:t>1.1.</w:t>
      </w:r>
      <w:r w:rsidRPr="000D2340">
        <w:rPr>
          <w:sz w:val="28"/>
          <w:szCs w:val="28"/>
        </w:rPr>
        <w:tab/>
        <w:t>В МБОУ Нечкинской СОШ</w:t>
      </w:r>
      <w:r w:rsidRPr="000D2340">
        <w:rPr>
          <w:b/>
          <w:sz w:val="28"/>
          <w:szCs w:val="28"/>
        </w:rPr>
        <w:t xml:space="preserve"> </w:t>
      </w:r>
      <w:r w:rsidRPr="000D2340">
        <w:rPr>
          <w:rFonts w:eastAsia="Times New Roman"/>
          <w:sz w:val="28"/>
          <w:szCs w:val="28"/>
        </w:rPr>
        <w:t>создана система условий, способствующих реализации программы начального общего образования, созданию комфортной развивающей образовательной среды по отношению к обучающимся и педагогическим работникам:</w:t>
      </w:r>
    </w:p>
    <w:p w:rsidR="005101DA" w:rsidRPr="000D2340" w:rsidRDefault="005101DA" w:rsidP="005101DA">
      <w:pPr>
        <w:shd w:val="clear" w:color="auto" w:fill="FFFFFF"/>
        <w:spacing w:after="255" w:line="276" w:lineRule="auto"/>
        <w:ind w:firstLine="851"/>
        <w:jc w:val="both"/>
        <w:divId w:val="1827550757"/>
        <w:rPr>
          <w:rFonts w:eastAsia="Times New Roman"/>
          <w:sz w:val="28"/>
          <w:szCs w:val="28"/>
        </w:rPr>
      </w:pPr>
      <w:r w:rsidRPr="000D2340">
        <w:rPr>
          <w:rFonts w:eastAsia="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5101DA" w:rsidRPr="000D2340" w:rsidRDefault="005101DA" w:rsidP="005101DA">
      <w:pPr>
        <w:shd w:val="clear" w:color="auto" w:fill="FFFFFF"/>
        <w:spacing w:after="255" w:line="276" w:lineRule="auto"/>
        <w:ind w:firstLine="851"/>
        <w:jc w:val="both"/>
        <w:divId w:val="1827550757"/>
        <w:rPr>
          <w:rFonts w:eastAsia="Times New Roman"/>
          <w:sz w:val="28"/>
          <w:szCs w:val="28"/>
        </w:rPr>
      </w:pPr>
      <w:r w:rsidRPr="000D2340">
        <w:rPr>
          <w:rFonts w:eastAsia="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p>
    <w:p w:rsidR="005101DA" w:rsidRPr="000D2340" w:rsidRDefault="005101DA" w:rsidP="000127E6">
      <w:pPr>
        <w:shd w:val="clear" w:color="auto" w:fill="FFFFFF"/>
        <w:spacing w:after="255" w:line="276" w:lineRule="auto"/>
        <w:ind w:firstLine="851"/>
        <w:jc w:val="both"/>
        <w:divId w:val="1827550757"/>
        <w:rPr>
          <w:rFonts w:eastAsia="Times New Roman"/>
          <w:sz w:val="28"/>
          <w:szCs w:val="28"/>
        </w:rPr>
      </w:pPr>
      <w:r w:rsidRPr="000D2340">
        <w:rPr>
          <w:rFonts w:eastAsia="Times New Roman"/>
          <w:sz w:val="28"/>
          <w:szCs w:val="28"/>
        </w:rPr>
        <w:t xml:space="preserve">1.2. </w:t>
      </w:r>
      <w:r w:rsidRPr="000D2340">
        <w:rPr>
          <w:sz w:val="28"/>
          <w:szCs w:val="28"/>
        </w:rPr>
        <w:t xml:space="preserve">В целях обеспечения реализации </w:t>
      </w:r>
      <w:r w:rsidR="000127E6">
        <w:rPr>
          <w:sz w:val="28"/>
          <w:szCs w:val="28"/>
        </w:rPr>
        <w:t>АООП НОО</w:t>
      </w:r>
      <w:r w:rsidRPr="000D2340">
        <w:rPr>
          <w:sz w:val="28"/>
          <w:szCs w:val="28"/>
        </w:rPr>
        <w:t xml:space="preserve"> в МБОУ Нечкинской СОШ для участников образовательных отношений должны создаваться условия, обеспечивающие возможность:</w:t>
      </w:r>
    </w:p>
    <w:p w:rsidR="005101DA" w:rsidRPr="000D2340" w:rsidRDefault="005101DA" w:rsidP="005101DA">
      <w:pPr>
        <w:spacing w:line="276" w:lineRule="auto"/>
        <w:ind w:left="34" w:right="19" w:firstLine="851"/>
        <w:jc w:val="both"/>
        <w:divId w:val="1827550757"/>
        <w:rPr>
          <w:sz w:val="28"/>
          <w:szCs w:val="28"/>
        </w:rPr>
      </w:pPr>
      <w:r w:rsidRPr="000D2340">
        <w:rPr>
          <w:noProof/>
          <w:sz w:val="28"/>
          <w:szCs w:val="28"/>
        </w:rPr>
        <w:drawing>
          <wp:anchor distT="0" distB="0" distL="114300" distR="114300" simplePos="0" relativeHeight="251662336" behindDoc="0" locked="0" layoutInCell="1" allowOverlap="0">
            <wp:simplePos x="0" y="0"/>
            <wp:positionH relativeFrom="page">
              <wp:posOffset>536575</wp:posOffset>
            </wp:positionH>
            <wp:positionV relativeFrom="page">
              <wp:posOffset>5516880</wp:posOffset>
            </wp:positionV>
            <wp:extent cx="6350" cy="3175"/>
            <wp:effectExtent l="0" t="0" r="0" b="0"/>
            <wp:wrapSquare wrapText="bothSides"/>
            <wp:docPr id="6" name="Picture 34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96"/>
                    <pic:cNvPicPr>
                      <a:picLocks noChangeAspect="1" noChangeArrowheads="1"/>
                    </pic:cNvPicPr>
                  </pic:nvPicPr>
                  <pic:blipFill>
                    <a:blip r:embed="rId18"/>
                    <a:srcRect/>
                    <a:stretch>
                      <a:fillRect/>
                    </a:stretch>
                  </pic:blipFill>
                  <pic:spPr bwMode="auto">
                    <a:xfrm>
                      <a:off x="0" y="0"/>
                      <a:ext cx="6350" cy="3175"/>
                    </a:xfrm>
                    <a:prstGeom prst="rect">
                      <a:avLst/>
                    </a:prstGeom>
                    <a:noFill/>
                  </pic:spPr>
                </pic:pic>
              </a:graphicData>
            </a:graphic>
          </wp:anchor>
        </w:drawing>
      </w:r>
      <w:r w:rsidRPr="000D2340">
        <w:rPr>
          <w:noProof/>
          <w:sz w:val="28"/>
          <w:szCs w:val="28"/>
        </w:rPr>
        <w:drawing>
          <wp:anchor distT="0" distB="0" distL="114300" distR="114300" simplePos="0" relativeHeight="251663360" behindDoc="0" locked="0" layoutInCell="1" allowOverlap="0">
            <wp:simplePos x="0" y="0"/>
            <wp:positionH relativeFrom="page">
              <wp:posOffset>186055</wp:posOffset>
            </wp:positionH>
            <wp:positionV relativeFrom="page">
              <wp:posOffset>1932940</wp:posOffset>
            </wp:positionV>
            <wp:extent cx="6350" cy="6350"/>
            <wp:effectExtent l="0" t="0" r="0" b="0"/>
            <wp:wrapSquare wrapText="bothSides"/>
            <wp:docPr id="3" name="Picture 3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8"/>
                    <pic:cNvPicPr>
                      <a:picLocks noChangeAspect="1" noChangeArrowheads="1"/>
                    </pic:cNvPicPr>
                  </pic:nvPicPr>
                  <pic:blipFill>
                    <a:blip r:embed="rId19" cstate="print"/>
                    <a:srcRect/>
                    <a:stretch>
                      <a:fillRect/>
                    </a:stretch>
                  </pic:blipFill>
                  <pic:spPr bwMode="auto">
                    <a:xfrm>
                      <a:off x="0" y="0"/>
                      <a:ext cx="6350" cy="6350"/>
                    </a:xfrm>
                    <a:prstGeom prst="rect">
                      <a:avLst/>
                    </a:prstGeom>
                    <a:noFill/>
                  </pic:spPr>
                </pic:pic>
              </a:graphicData>
            </a:graphic>
          </wp:anchor>
        </w:drawing>
      </w:r>
      <w:r w:rsidRPr="000D2340">
        <w:rPr>
          <w:noProof/>
          <w:sz w:val="28"/>
          <w:szCs w:val="28"/>
        </w:rPr>
        <w:drawing>
          <wp:anchor distT="0" distB="0" distL="114300" distR="114300" simplePos="0" relativeHeight="251664384" behindDoc="0" locked="0" layoutInCell="1" allowOverlap="0">
            <wp:simplePos x="0" y="0"/>
            <wp:positionH relativeFrom="page">
              <wp:posOffset>744220</wp:posOffset>
            </wp:positionH>
            <wp:positionV relativeFrom="page">
              <wp:posOffset>2240915</wp:posOffset>
            </wp:positionV>
            <wp:extent cx="6350" cy="6350"/>
            <wp:effectExtent l="0" t="0" r="0" b="0"/>
            <wp:wrapSquare wrapText="bothSides"/>
            <wp:docPr id="4" name="Picture 36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9"/>
                    <pic:cNvPicPr>
                      <a:picLocks noChangeAspect="1" noChangeArrowheads="1"/>
                    </pic:cNvPicPr>
                  </pic:nvPicPr>
                  <pic:blipFill>
                    <a:blip r:embed="rId20" cstate="print"/>
                    <a:srcRect/>
                    <a:stretch>
                      <a:fillRect/>
                    </a:stretch>
                  </pic:blipFill>
                  <pic:spPr bwMode="auto">
                    <a:xfrm>
                      <a:off x="0" y="0"/>
                      <a:ext cx="6350" cy="6350"/>
                    </a:xfrm>
                    <a:prstGeom prst="rect">
                      <a:avLst/>
                    </a:prstGeom>
                    <a:noFill/>
                  </pic:spPr>
                </pic:pic>
              </a:graphicData>
            </a:graphic>
          </wp:anchor>
        </w:drawing>
      </w:r>
      <w:r w:rsidRPr="000D2340">
        <w:rPr>
          <w:noProof/>
          <w:sz w:val="28"/>
          <w:szCs w:val="28"/>
        </w:rPr>
        <w:drawing>
          <wp:anchor distT="0" distB="0" distL="114300" distR="114300" simplePos="0" relativeHeight="251665408" behindDoc="0" locked="0" layoutInCell="1" allowOverlap="0">
            <wp:simplePos x="0" y="0"/>
            <wp:positionH relativeFrom="page">
              <wp:posOffset>753110</wp:posOffset>
            </wp:positionH>
            <wp:positionV relativeFrom="page">
              <wp:posOffset>2247265</wp:posOffset>
            </wp:positionV>
            <wp:extent cx="6350" cy="6350"/>
            <wp:effectExtent l="0" t="0" r="0" b="0"/>
            <wp:wrapSquare wrapText="bothSides"/>
            <wp:docPr id="5" name="Picture 3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60"/>
                    <pic:cNvPicPr>
                      <a:picLocks noChangeAspect="1" noChangeArrowheads="1"/>
                    </pic:cNvPicPr>
                  </pic:nvPicPr>
                  <pic:blipFill>
                    <a:blip r:embed="rId21" cstate="print"/>
                    <a:srcRect/>
                    <a:stretch>
                      <a:fillRect/>
                    </a:stretch>
                  </pic:blipFill>
                  <pic:spPr bwMode="auto">
                    <a:xfrm>
                      <a:off x="0" y="0"/>
                      <a:ext cx="6350" cy="6350"/>
                    </a:xfrm>
                    <a:prstGeom prst="rect">
                      <a:avLst/>
                    </a:prstGeom>
                    <a:noFill/>
                  </pic:spPr>
                </pic:pic>
              </a:graphicData>
            </a:graphic>
          </wp:anchor>
        </w:drawing>
      </w:r>
      <w:r w:rsidRPr="000D2340">
        <w:rPr>
          <w:sz w:val="28"/>
          <w:szCs w:val="28"/>
        </w:rPr>
        <w:t xml:space="preserve">достижения планируемых результатов освоения программы начального общего образования обучающимися; </w:t>
      </w:r>
    </w:p>
    <w:p w:rsidR="005101DA" w:rsidRPr="000D2340" w:rsidRDefault="005101DA" w:rsidP="005101DA">
      <w:pPr>
        <w:spacing w:line="276" w:lineRule="auto"/>
        <w:ind w:left="34" w:right="19" w:firstLine="851"/>
        <w:jc w:val="both"/>
        <w:divId w:val="1827550757"/>
        <w:rPr>
          <w:sz w:val="28"/>
          <w:szCs w:val="28"/>
        </w:rPr>
      </w:pPr>
      <w:r w:rsidRPr="000D2340">
        <w:rPr>
          <w:sz w:val="28"/>
          <w:szCs w:val="28"/>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w:t>
      </w:r>
    </w:p>
    <w:p w:rsidR="005101DA" w:rsidRPr="000D2340" w:rsidRDefault="005101DA" w:rsidP="005101DA">
      <w:pPr>
        <w:spacing w:line="276" w:lineRule="auto"/>
        <w:ind w:left="34" w:right="19" w:firstLine="851"/>
        <w:jc w:val="both"/>
        <w:divId w:val="1827550757"/>
        <w:rPr>
          <w:sz w:val="28"/>
          <w:szCs w:val="28"/>
        </w:rPr>
      </w:pPr>
      <w:r w:rsidRPr="000D2340">
        <w:rPr>
          <w:sz w:val="28"/>
          <w:szCs w:val="28"/>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w:t>
      </w:r>
      <w:r w:rsidR="000127E6">
        <w:rPr>
          <w:sz w:val="28"/>
          <w:szCs w:val="28"/>
        </w:rPr>
        <w:t xml:space="preserve">адаптированных </w:t>
      </w:r>
      <w:r w:rsidRPr="000D2340">
        <w:rPr>
          <w:sz w:val="28"/>
          <w:szCs w:val="28"/>
        </w:rPr>
        <w:t xml:space="preserve">программ начального общего образования, и иных видов образовательной деятельности, предусмотренных программой начального общего образования </w:t>
      </w:r>
      <w:r w:rsidRPr="000D2340">
        <w:rPr>
          <w:sz w:val="28"/>
          <w:szCs w:val="28"/>
          <w:vertAlign w:val="superscript"/>
        </w:rPr>
        <w:footnoteReference w:id="14"/>
      </w:r>
      <w:r w:rsidRPr="000D2340">
        <w:rPr>
          <w:noProof/>
          <w:sz w:val="28"/>
          <w:szCs w:val="28"/>
        </w:rPr>
        <w:drawing>
          <wp:inline distT="0" distB="0" distL="0" distR="0">
            <wp:extent cx="23495" cy="118745"/>
            <wp:effectExtent l="19050" t="0" r="0" b="0"/>
            <wp:docPr id="2" name="Picture 15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89"/>
                    <pic:cNvPicPr>
                      <a:picLocks noChangeAspect="1" noChangeArrowheads="1"/>
                    </pic:cNvPicPr>
                  </pic:nvPicPr>
                  <pic:blipFill>
                    <a:blip r:embed="rId22" cstate="print"/>
                    <a:srcRect/>
                    <a:stretch>
                      <a:fillRect/>
                    </a:stretch>
                  </pic:blipFill>
                  <pic:spPr bwMode="auto">
                    <a:xfrm>
                      <a:off x="0" y="0"/>
                      <a:ext cx="23495" cy="118745"/>
                    </a:xfrm>
                    <a:prstGeom prst="rect">
                      <a:avLst/>
                    </a:prstGeom>
                    <a:noFill/>
                    <a:ln w="9525">
                      <a:noFill/>
                      <a:miter lim="800000"/>
                      <a:headEnd/>
                      <a:tailEnd/>
                    </a:ln>
                  </pic:spPr>
                </pic:pic>
              </a:graphicData>
            </a:graphic>
          </wp:inline>
        </w:drawing>
      </w:r>
    </w:p>
    <w:p w:rsidR="005101DA" w:rsidRPr="000D2340" w:rsidRDefault="005101DA" w:rsidP="005101DA">
      <w:pPr>
        <w:spacing w:line="276" w:lineRule="auto"/>
        <w:ind w:left="34" w:right="19" w:firstLine="851"/>
        <w:jc w:val="both"/>
        <w:divId w:val="1827550757"/>
        <w:rPr>
          <w:sz w:val="28"/>
          <w:szCs w:val="28"/>
        </w:rPr>
      </w:pPr>
      <w:r w:rsidRPr="000D2340">
        <w:rPr>
          <w:sz w:val="28"/>
          <w:szCs w:val="28"/>
        </w:rPr>
        <w:lastRenderedPageBreak/>
        <w:t xml:space="preserve">выполнения индивидуальных и групповых проектных работ, включая задания межпредметного характера, в том числе с участием в совместной деятельности; </w:t>
      </w:r>
    </w:p>
    <w:p w:rsidR="005101DA" w:rsidRPr="000D2340" w:rsidRDefault="005101DA" w:rsidP="005101DA">
      <w:pPr>
        <w:spacing w:line="276" w:lineRule="auto"/>
        <w:ind w:left="34" w:right="19" w:firstLine="851"/>
        <w:jc w:val="both"/>
        <w:divId w:val="1827550757"/>
        <w:rPr>
          <w:sz w:val="28"/>
          <w:szCs w:val="28"/>
        </w:rPr>
      </w:pPr>
      <w:r w:rsidRPr="000D2340">
        <w:rPr>
          <w:sz w:val="28"/>
          <w:szCs w:val="28"/>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МБОУ Нечкинской СОШ социальной среды, а также в разработке и реализации индивидуальных учебных планов; </w:t>
      </w:r>
    </w:p>
    <w:p w:rsidR="005101DA" w:rsidRPr="000D2340" w:rsidRDefault="005101DA" w:rsidP="005101DA">
      <w:pPr>
        <w:spacing w:line="276" w:lineRule="auto"/>
        <w:ind w:left="34" w:right="19" w:firstLine="851"/>
        <w:jc w:val="both"/>
        <w:divId w:val="1827550757"/>
        <w:rPr>
          <w:sz w:val="28"/>
          <w:szCs w:val="28"/>
        </w:rPr>
      </w:pPr>
      <w:r w:rsidRPr="000D2340">
        <w:rPr>
          <w:sz w:val="28"/>
          <w:szCs w:val="28"/>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МБОУ Нечкинской СОШ, и с учетом национальных и культурных особенностей субъекта Российской Федерации; </w:t>
      </w:r>
    </w:p>
    <w:p w:rsidR="005101DA" w:rsidRPr="000D2340" w:rsidRDefault="005101DA" w:rsidP="005101DA">
      <w:pPr>
        <w:spacing w:line="276" w:lineRule="auto"/>
        <w:ind w:left="34" w:right="19" w:firstLine="851"/>
        <w:jc w:val="both"/>
        <w:divId w:val="1827550757"/>
        <w:rPr>
          <w:sz w:val="28"/>
          <w:szCs w:val="28"/>
        </w:rPr>
      </w:pPr>
      <w:r w:rsidRPr="000D2340">
        <w:rPr>
          <w:sz w:val="28"/>
          <w:szCs w:val="28"/>
        </w:rPr>
        <w:t xml:space="preserve">использования в образовательной деятельности современных образовательных и информационных технологий; </w:t>
      </w:r>
    </w:p>
    <w:p w:rsidR="005101DA" w:rsidRPr="000D2340" w:rsidRDefault="005101DA" w:rsidP="005101DA">
      <w:pPr>
        <w:spacing w:line="276" w:lineRule="auto"/>
        <w:ind w:left="34" w:right="19" w:firstLine="851"/>
        <w:jc w:val="both"/>
        <w:divId w:val="1827550757"/>
        <w:rPr>
          <w:sz w:val="28"/>
          <w:szCs w:val="28"/>
        </w:rPr>
      </w:pPr>
      <w:r w:rsidRPr="000D2340">
        <w:rPr>
          <w:sz w:val="28"/>
          <w:szCs w:val="28"/>
        </w:rPr>
        <w:t xml:space="preserve">эффективной самостоятельной работы обучающихся при поддержке педагогических работников; </w:t>
      </w:r>
    </w:p>
    <w:p w:rsidR="005101DA" w:rsidRPr="000D2340" w:rsidRDefault="005101DA" w:rsidP="005101DA">
      <w:pPr>
        <w:spacing w:line="276" w:lineRule="auto"/>
        <w:ind w:left="34" w:right="19" w:firstLine="851"/>
        <w:jc w:val="both"/>
        <w:divId w:val="1827550757"/>
        <w:rPr>
          <w:sz w:val="28"/>
          <w:szCs w:val="28"/>
        </w:rPr>
      </w:pPr>
      <w:r w:rsidRPr="000D2340">
        <w:rPr>
          <w:sz w:val="28"/>
          <w:szCs w:val="28"/>
        </w:rPr>
        <w:t xml:space="preserve">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 </w:t>
      </w:r>
    </w:p>
    <w:p w:rsidR="005101DA" w:rsidRPr="000D2340" w:rsidRDefault="005101DA" w:rsidP="005101DA">
      <w:pPr>
        <w:spacing w:line="276" w:lineRule="auto"/>
        <w:ind w:left="34" w:right="19" w:firstLine="851"/>
        <w:jc w:val="both"/>
        <w:divId w:val="1827550757"/>
        <w:rPr>
          <w:sz w:val="28"/>
          <w:szCs w:val="28"/>
        </w:rPr>
      </w:pPr>
      <w:r w:rsidRPr="000D2340">
        <w:rPr>
          <w:sz w:val="28"/>
          <w:szCs w:val="28"/>
        </w:rPr>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 </w:t>
      </w:r>
    </w:p>
    <w:p w:rsidR="005101DA" w:rsidRPr="000D2340" w:rsidRDefault="005101DA" w:rsidP="005101DA">
      <w:pPr>
        <w:spacing w:line="276" w:lineRule="auto"/>
        <w:ind w:left="34" w:right="19" w:firstLine="851"/>
        <w:jc w:val="both"/>
        <w:divId w:val="1827550757"/>
        <w:rPr>
          <w:sz w:val="28"/>
          <w:szCs w:val="28"/>
        </w:rPr>
      </w:pPr>
      <w:r w:rsidRPr="000D2340">
        <w:rPr>
          <w:sz w:val="28"/>
          <w:szCs w:val="28"/>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r w:rsidRPr="000D2340">
        <w:t xml:space="preserve"> </w:t>
      </w:r>
    </w:p>
    <w:p w:rsidR="005101DA" w:rsidRPr="000D2340" w:rsidRDefault="005101DA" w:rsidP="000127E6">
      <w:pPr>
        <w:spacing w:after="5" w:line="276" w:lineRule="auto"/>
        <w:ind w:left="34" w:right="19"/>
        <w:jc w:val="both"/>
        <w:divId w:val="1827550757"/>
        <w:rPr>
          <w:sz w:val="28"/>
          <w:szCs w:val="28"/>
        </w:rPr>
      </w:pPr>
      <w:r w:rsidRPr="000D2340">
        <w:rPr>
          <w:rFonts w:eastAsia="Times New Roman"/>
        </w:rPr>
        <w:t xml:space="preserve"> </w:t>
      </w:r>
      <w:r w:rsidRPr="000D2340">
        <w:rPr>
          <w:rFonts w:eastAsia="Times New Roman"/>
          <w:sz w:val="28"/>
          <w:szCs w:val="28"/>
        </w:rPr>
        <w:t xml:space="preserve">1.3. </w:t>
      </w:r>
      <w:r w:rsidR="000127E6">
        <w:rPr>
          <w:sz w:val="28"/>
          <w:szCs w:val="28"/>
        </w:rPr>
        <w:t xml:space="preserve">При реализации АООП НОО </w:t>
      </w:r>
      <w:r w:rsidRPr="000D2340">
        <w:rPr>
          <w:sz w:val="28"/>
          <w:szCs w:val="28"/>
        </w:rPr>
        <w:t>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МБОУ Нечкинской СОШ.</w:t>
      </w:r>
    </w:p>
    <w:p w:rsidR="005101DA" w:rsidRPr="000D2340" w:rsidRDefault="005101DA" w:rsidP="005101DA">
      <w:pPr>
        <w:spacing w:after="183" w:line="276" w:lineRule="auto"/>
        <w:ind w:right="19" w:firstLine="788"/>
        <w:jc w:val="both"/>
        <w:divId w:val="1827550757"/>
        <w:rPr>
          <w:sz w:val="28"/>
          <w:szCs w:val="28"/>
        </w:rPr>
      </w:pPr>
      <w:r w:rsidRPr="000D2340">
        <w:rPr>
          <w:sz w:val="28"/>
          <w:szCs w:val="28"/>
        </w:rPr>
        <w:t>Информационно-образовательная среда МБОУ Нечкинской СОШ обеспечива</w:t>
      </w:r>
      <w:r>
        <w:rPr>
          <w:sz w:val="28"/>
          <w:szCs w:val="28"/>
        </w:rPr>
        <w:t>ет</w:t>
      </w:r>
      <w:r w:rsidRPr="000D2340">
        <w:rPr>
          <w:sz w:val="28"/>
          <w:szCs w:val="28"/>
        </w:rPr>
        <w:t>:</w:t>
      </w:r>
      <w:r>
        <w:rPr>
          <w:sz w:val="28"/>
          <w:szCs w:val="28"/>
        </w:rPr>
        <w:t xml:space="preserve"> </w:t>
      </w:r>
      <w:r w:rsidRPr="000D2340">
        <w:rPr>
          <w:sz w:val="28"/>
          <w:szCs w:val="28"/>
        </w:rPr>
        <w:t>доступ к учебным планам, рабочим программам учебных предметов, учебных курсов (в том числе внеурочной деятельности)</w:t>
      </w:r>
      <w:r w:rsidRPr="000D2340">
        <w:rPr>
          <w:shd w:val="clear" w:color="auto" w:fill="FFFFFF"/>
        </w:rPr>
        <w:t xml:space="preserve"> </w:t>
      </w:r>
      <w:hyperlink r:id="rId23" w:history="1">
        <w:r w:rsidRPr="000D2340">
          <w:rPr>
            <w:rStyle w:val="a4"/>
            <w:shd w:val="clear" w:color="auto" w:fill="FFFFFF"/>
          </w:rPr>
          <w:t>https://shkolanechkinskaya-r18.gosweb.gosuslugi.ru/</w:t>
        </w:r>
      </w:hyperlink>
      <w:r w:rsidRPr="000D2340">
        <w:rPr>
          <w:sz w:val="28"/>
          <w:szCs w:val="28"/>
        </w:rPr>
        <w:t xml:space="preserve">, учебных модулей, учебным изданиям и образовательным ресурсам, указанным в рабочих программах </w:t>
      </w:r>
      <w:r w:rsidRPr="000D2340">
        <w:rPr>
          <w:sz w:val="28"/>
          <w:szCs w:val="28"/>
        </w:rPr>
        <w:lastRenderedPageBreak/>
        <w:t>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доступ к информации о расписании проведения учебных занятий, процедурах и критериях оценки результатов обучения.</w:t>
      </w:r>
    </w:p>
    <w:p w:rsidR="005101DA" w:rsidRPr="000D2340" w:rsidRDefault="005101DA" w:rsidP="005101DA">
      <w:pPr>
        <w:spacing w:line="276" w:lineRule="auto"/>
        <w:ind w:left="34" w:right="19"/>
        <w:jc w:val="both"/>
        <w:divId w:val="1827550757"/>
        <w:rPr>
          <w:sz w:val="28"/>
          <w:szCs w:val="28"/>
        </w:rPr>
      </w:pPr>
      <w:r>
        <w:rPr>
          <w:sz w:val="28"/>
          <w:szCs w:val="28"/>
        </w:rPr>
        <w:tab/>
      </w:r>
      <w:r w:rsidRPr="000D2340">
        <w:rPr>
          <w:sz w:val="28"/>
          <w:szCs w:val="28"/>
        </w:rPr>
        <w:t>Доступ к информационным ресурсам информационно-образовательной среды МБОУ Нечкинской СОШ обеспечивается в том числе посредством информационно</w:t>
      </w:r>
      <w:r>
        <w:rPr>
          <w:sz w:val="28"/>
          <w:szCs w:val="28"/>
        </w:rPr>
        <w:t>-</w:t>
      </w:r>
      <w:r w:rsidRPr="000D2340">
        <w:rPr>
          <w:sz w:val="28"/>
          <w:szCs w:val="28"/>
        </w:rPr>
        <w:t>телекоммуникационной сети «Интернет» (далее — сеть Интернет).</w:t>
      </w:r>
    </w:p>
    <w:p w:rsidR="005101DA" w:rsidRPr="000D2340" w:rsidRDefault="005101DA" w:rsidP="000127E6">
      <w:pPr>
        <w:spacing w:after="5" w:line="276" w:lineRule="auto"/>
        <w:ind w:left="34" w:right="19"/>
        <w:jc w:val="both"/>
        <w:divId w:val="1827550757"/>
        <w:rPr>
          <w:sz w:val="28"/>
          <w:szCs w:val="28"/>
        </w:rPr>
      </w:pPr>
      <w:r>
        <w:rPr>
          <w:sz w:val="28"/>
          <w:szCs w:val="28"/>
        </w:rPr>
        <w:t xml:space="preserve">           1.4. </w:t>
      </w:r>
      <w:r w:rsidR="000127E6">
        <w:rPr>
          <w:sz w:val="28"/>
          <w:szCs w:val="28"/>
        </w:rPr>
        <w:t xml:space="preserve">В случае реализации АООП НОО </w:t>
      </w:r>
      <w:r w:rsidRPr="000D2340">
        <w:rPr>
          <w:sz w:val="28"/>
          <w:szCs w:val="28"/>
        </w:rPr>
        <w:t>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МБОУ Нечкинской СОШ, так и за ее пределами (далее — электронная информационно-образовательная среда).</w:t>
      </w:r>
    </w:p>
    <w:p w:rsidR="005101DA" w:rsidRPr="000D2340" w:rsidRDefault="005101DA" w:rsidP="000127E6">
      <w:pPr>
        <w:spacing w:line="276" w:lineRule="auto"/>
        <w:ind w:left="34" w:right="19"/>
        <w:jc w:val="both"/>
        <w:divId w:val="1827550757"/>
        <w:rPr>
          <w:sz w:val="28"/>
          <w:szCs w:val="28"/>
        </w:rPr>
      </w:pPr>
      <w:r>
        <w:rPr>
          <w:sz w:val="28"/>
          <w:szCs w:val="28"/>
        </w:rPr>
        <w:tab/>
      </w:r>
      <w:r w:rsidRPr="000D2340">
        <w:rPr>
          <w:sz w:val="28"/>
          <w:szCs w:val="28"/>
        </w:rPr>
        <w:t xml:space="preserve">Реализация </w:t>
      </w:r>
      <w:r w:rsidR="000127E6">
        <w:rPr>
          <w:sz w:val="28"/>
          <w:szCs w:val="28"/>
        </w:rPr>
        <w:t xml:space="preserve">АООП НОО </w:t>
      </w:r>
      <w:r w:rsidRPr="000D2340">
        <w:rPr>
          <w:sz w:val="28"/>
          <w:szCs w:val="28"/>
        </w:rPr>
        <w:t>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w:t>
      </w:r>
      <w:r>
        <w:rPr>
          <w:sz w:val="28"/>
          <w:szCs w:val="28"/>
        </w:rPr>
        <w:t>-</w:t>
      </w:r>
      <w:r w:rsidRPr="000D2340">
        <w:rPr>
          <w:sz w:val="28"/>
          <w:szCs w:val="28"/>
        </w:rPr>
        <w:t>эпидемиологическими требованиями.</w:t>
      </w:r>
    </w:p>
    <w:p w:rsidR="005101DA" w:rsidRPr="000D2340" w:rsidRDefault="005101DA" w:rsidP="005101DA">
      <w:pPr>
        <w:spacing w:line="276" w:lineRule="auto"/>
        <w:ind w:left="34" w:right="19"/>
        <w:jc w:val="both"/>
        <w:divId w:val="1827550757"/>
        <w:rPr>
          <w:sz w:val="28"/>
          <w:szCs w:val="28"/>
        </w:rPr>
      </w:pPr>
      <w:r>
        <w:rPr>
          <w:sz w:val="28"/>
          <w:szCs w:val="28"/>
        </w:rPr>
        <w:tab/>
      </w:r>
      <w:r w:rsidRPr="000D2340">
        <w:rPr>
          <w:sz w:val="28"/>
          <w:szCs w:val="28"/>
        </w:rPr>
        <w:t>Условия для функционирования электронной информационно</w:t>
      </w:r>
      <w:r>
        <w:rPr>
          <w:sz w:val="28"/>
          <w:szCs w:val="28"/>
        </w:rPr>
        <w:t>-</w:t>
      </w:r>
      <w:r w:rsidRPr="000D2340">
        <w:rPr>
          <w:sz w:val="28"/>
          <w:szCs w:val="28"/>
        </w:rPr>
        <w:t>образовательной среды могут быть обеспечены ресурсами иных организаций.</w:t>
      </w:r>
    </w:p>
    <w:p w:rsidR="005101DA" w:rsidRPr="000D2340" w:rsidRDefault="005101DA" w:rsidP="005101DA">
      <w:pPr>
        <w:spacing w:line="276" w:lineRule="auto"/>
        <w:ind w:left="34" w:right="19"/>
        <w:jc w:val="both"/>
        <w:divId w:val="1827550757"/>
        <w:rPr>
          <w:sz w:val="28"/>
          <w:szCs w:val="28"/>
        </w:rPr>
      </w:pPr>
      <w:r>
        <w:rPr>
          <w:sz w:val="28"/>
          <w:szCs w:val="28"/>
        </w:rPr>
        <w:tab/>
      </w:r>
      <w:r w:rsidRPr="000D2340">
        <w:rPr>
          <w:sz w:val="28"/>
          <w:szCs w:val="28"/>
        </w:rPr>
        <w:t xml:space="preserve">Электронная информационно-образовательная среда МБОУ Нечкинской СОШ </w:t>
      </w:r>
      <w:r>
        <w:rPr>
          <w:sz w:val="28"/>
          <w:szCs w:val="28"/>
        </w:rPr>
        <w:t>обеспечивает</w:t>
      </w:r>
      <w:r w:rsidRPr="000D2340">
        <w:rPr>
          <w:sz w:val="28"/>
          <w:szCs w:val="28"/>
        </w:rPr>
        <w:t>:</w:t>
      </w:r>
    </w:p>
    <w:p w:rsidR="005101DA" w:rsidRPr="000D2340" w:rsidRDefault="005101DA" w:rsidP="005101DA">
      <w:pPr>
        <w:spacing w:line="276" w:lineRule="auto"/>
        <w:ind w:left="34" w:right="19"/>
        <w:jc w:val="both"/>
        <w:divId w:val="1827550757"/>
        <w:rPr>
          <w:sz w:val="28"/>
          <w:szCs w:val="28"/>
        </w:rPr>
      </w:pPr>
      <w:r>
        <w:rPr>
          <w:sz w:val="28"/>
          <w:szCs w:val="28"/>
        </w:rPr>
        <w:tab/>
      </w:r>
      <w:r w:rsidRPr="000D2340">
        <w:rPr>
          <w:sz w:val="28"/>
          <w:szCs w:val="28"/>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формирование и хранение электронного портфолио обучающегося, в том числе выполненных им работ и результатов выполнения работ;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проведение учебных занятий, процедуры оценки результатов обучения, </w:t>
      </w:r>
      <w:r w:rsidRPr="000D2340">
        <w:rPr>
          <w:sz w:val="28"/>
          <w:szCs w:val="28"/>
        </w:rPr>
        <w:lastRenderedPageBreak/>
        <w:t>реализация которых предусмотрена с применением электронного обучения, дистанционных образовательных технологий; взаимодействие между участниками образовательного процесса, в том числе посредством сети Интернет.</w:t>
      </w:r>
    </w:p>
    <w:p w:rsidR="005101DA" w:rsidRPr="000D2340" w:rsidRDefault="005101DA" w:rsidP="005101DA">
      <w:pPr>
        <w:spacing w:after="29" w:line="276" w:lineRule="auto"/>
        <w:ind w:left="34" w:right="19"/>
        <w:jc w:val="both"/>
        <w:divId w:val="1827550757"/>
        <w:rPr>
          <w:sz w:val="28"/>
          <w:szCs w:val="28"/>
        </w:rPr>
      </w:pPr>
      <w:r>
        <w:rPr>
          <w:sz w:val="28"/>
          <w:szCs w:val="28"/>
        </w:rPr>
        <w:tab/>
      </w:r>
      <w:r w:rsidRPr="000D2340">
        <w:rPr>
          <w:sz w:val="28"/>
          <w:szCs w:val="28"/>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w:t>
      </w:r>
    </w:p>
    <w:p w:rsidR="005101DA" w:rsidRPr="000D2340" w:rsidRDefault="005101DA" w:rsidP="005101DA">
      <w:pPr>
        <w:spacing w:after="185" w:line="276" w:lineRule="auto"/>
        <w:ind w:left="34" w:right="19"/>
        <w:jc w:val="both"/>
        <w:divId w:val="1827550757"/>
        <w:rPr>
          <w:sz w:val="28"/>
          <w:szCs w:val="28"/>
        </w:rPr>
      </w:pPr>
      <w:r w:rsidRPr="000D2340">
        <w:rPr>
          <w:sz w:val="28"/>
          <w:szCs w:val="28"/>
        </w:rPr>
        <w:t xml:space="preserve">Российской федерации </w:t>
      </w:r>
      <w:r w:rsidRPr="000D2340">
        <w:rPr>
          <w:sz w:val="28"/>
          <w:szCs w:val="28"/>
          <w:vertAlign w:val="superscript"/>
        </w:rPr>
        <w:footnoteReference w:id="15"/>
      </w:r>
      <w:r w:rsidRPr="000D2340">
        <w:rPr>
          <w:noProof/>
          <w:sz w:val="28"/>
          <w:szCs w:val="28"/>
        </w:rPr>
        <w:drawing>
          <wp:inline distT="0" distB="0" distL="0" distR="0">
            <wp:extent cx="23495" cy="23495"/>
            <wp:effectExtent l="19050" t="0" r="0" b="0"/>
            <wp:docPr id="7" name="Picture 39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09"/>
                    <pic:cNvPicPr>
                      <a:picLocks noChangeAspect="1" noChangeArrowheads="1"/>
                    </pic:cNvPicPr>
                  </pic:nvPicPr>
                  <pic:blipFill>
                    <a:blip r:embed="rId24" cstate="print"/>
                    <a:srcRect/>
                    <a:stretch>
                      <a:fillRect/>
                    </a:stretch>
                  </pic:blipFill>
                  <pic:spPr bwMode="auto">
                    <a:xfrm>
                      <a:off x="0" y="0"/>
                      <a:ext cx="23495" cy="23495"/>
                    </a:xfrm>
                    <a:prstGeom prst="rect">
                      <a:avLst/>
                    </a:prstGeom>
                    <a:noFill/>
                    <a:ln w="9525">
                      <a:noFill/>
                      <a:miter lim="800000"/>
                      <a:headEnd/>
                      <a:tailEnd/>
                    </a:ln>
                  </pic:spPr>
                </pic:pic>
              </a:graphicData>
            </a:graphic>
          </wp:inline>
        </w:drawing>
      </w:r>
    </w:p>
    <w:p w:rsidR="005101DA" w:rsidRPr="000D2340" w:rsidRDefault="005101DA" w:rsidP="005101DA">
      <w:pPr>
        <w:spacing w:line="276" w:lineRule="auto"/>
        <w:ind w:left="34" w:right="19"/>
        <w:jc w:val="both"/>
        <w:divId w:val="1827550757"/>
        <w:rPr>
          <w:sz w:val="28"/>
          <w:szCs w:val="28"/>
        </w:rPr>
      </w:pPr>
      <w:r>
        <w:rPr>
          <w:sz w:val="28"/>
          <w:szCs w:val="28"/>
        </w:rPr>
        <w:tab/>
      </w:r>
      <w:r w:rsidRPr="000D2340">
        <w:rPr>
          <w:sz w:val="28"/>
          <w:szCs w:val="28"/>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5101DA" w:rsidRPr="000D2340" w:rsidRDefault="005101DA" w:rsidP="005101DA">
      <w:pPr>
        <w:spacing w:after="180" w:line="276" w:lineRule="auto"/>
        <w:ind w:left="10" w:right="38" w:hanging="10"/>
        <w:jc w:val="both"/>
        <w:divId w:val="1827550757"/>
        <w:rPr>
          <w:sz w:val="28"/>
          <w:szCs w:val="28"/>
        </w:rPr>
      </w:pPr>
      <w:r>
        <w:rPr>
          <w:sz w:val="28"/>
          <w:szCs w:val="28"/>
        </w:rPr>
        <w:tab/>
      </w:r>
      <w:r>
        <w:rPr>
          <w:sz w:val="28"/>
          <w:szCs w:val="28"/>
        </w:rPr>
        <w:tab/>
      </w:r>
      <w:r w:rsidRPr="000D2340">
        <w:rPr>
          <w:sz w:val="28"/>
          <w:szCs w:val="28"/>
        </w:rPr>
        <w:t>Условия</w:t>
      </w:r>
      <w:r w:rsidRPr="000D2340">
        <w:rPr>
          <w:sz w:val="28"/>
          <w:szCs w:val="28"/>
        </w:rPr>
        <w:tab/>
        <w:t xml:space="preserve">для </w:t>
      </w:r>
      <w:r w:rsidRPr="000D2340">
        <w:rPr>
          <w:sz w:val="28"/>
          <w:szCs w:val="28"/>
        </w:rPr>
        <w:tab/>
        <w:t>функционирования</w:t>
      </w:r>
      <w:r w:rsidRPr="000D2340">
        <w:rPr>
          <w:sz w:val="28"/>
          <w:szCs w:val="28"/>
        </w:rPr>
        <w:tab/>
        <w:t>электронной</w:t>
      </w:r>
      <w:r w:rsidRPr="000D2340">
        <w:rPr>
          <w:sz w:val="28"/>
          <w:szCs w:val="28"/>
        </w:rPr>
        <w:tab/>
        <w:t>информационно</w:t>
      </w:r>
      <w:r>
        <w:rPr>
          <w:sz w:val="28"/>
          <w:szCs w:val="28"/>
        </w:rPr>
        <w:t>-</w:t>
      </w:r>
      <w:r w:rsidRPr="000D2340">
        <w:rPr>
          <w:sz w:val="28"/>
          <w:szCs w:val="28"/>
        </w:rPr>
        <w:t>образовательной среды могут быть обеспечены ресурсами иных организаций.</w:t>
      </w:r>
    </w:p>
    <w:p w:rsidR="005101DA" w:rsidRPr="000D2340" w:rsidRDefault="005101DA" w:rsidP="000127E6">
      <w:pPr>
        <w:spacing w:line="276" w:lineRule="auto"/>
        <w:ind w:left="34" w:right="19"/>
        <w:jc w:val="both"/>
        <w:divId w:val="1827550757"/>
        <w:rPr>
          <w:sz w:val="28"/>
          <w:szCs w:val="28"/>
        </w:rPr>
      </w:pPr>
      <w:r>
        <w:rPr>
          <w:sz w:val="28"/>
          <w:szCs w:val="28"/>
        </w:rPr>
        <w:t xml:space="preserve">            1</w:t>
      </w:r>
      <w:r w:rsidRPr="000D2340">
        <w:rPr>
          <w:sz w:val="28"/>
          <w:szCs w:val="28"/>
        </w:rPr>
        <w:t xml:space="preserve">.5. При реализации </w:t>
      </w:r>
      <w:r w:rsidR="000127E6">
        <w:rPr>
          <w:sz w:val="28"/>
          <w:szCs w:val="28"/>
        </w:rPr>
        <w:t xml:space="preserve">АООП НОО </w:t>
      </w:r>
      <w:r w:rsidRPr="000D2340">
        <w:rPr>
          <w:sz w:val="28"/>
          <w:szCs w:val="28"/>
        </w:rPr>
        <w:t>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w:t>
      </w:r>
    </w:p>
    <w:p w:rsidR="005101DA" w:rsidRPr="000D2340" w:rsidRDefault="005101DA" w:rsidP="005101DA">
      <w:pPr>
        <w:tabs>
          <w:tab w:val="left" w:pos="0"/>
        </w:tabs>
        <w:spacing w:after="200" w:line="276" w:lineRule="auto"/>
        <w:ind w:firstLine="142"/>
        <w:jc w:val="both"/>
        <w:divId w:val="1827550757"/>
        <w:rPr>
          <w:sz w:val="28"/>
          <w:szCs w:val="28"/>
        </w:rPr>
      </w:pPr>
      <w:r w:rsidRPr="000D2340">
        <w:rPr>
          <w:noProof/>
          <w:sz w:val="28"/>
          <w:szCs w:val="28"/>
        </w:rPr>
        <w:drawing>
          <wp:inline distT="0" distB="0" distL="0" distR="0">
            <wp:extent cx="12065" cy="12065"/>
            <wp:effectExtent l="19050" t="0" r="6985" b="0"/>
            <wp:docPr id="8" name="Picture 4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0"/>
                    <pic:cNvPicPr>
                      <a:picLocks noChangeAspect="1" noChangeArrowheads="1"/>
                    </pic:cNvPicPr>
                  </pic:nvPicPr>
                  <pic:blipFill>
                    <a:blip r:embed="rId25"/>
                    <a:srcRect/>
                    <a:stretch>
                      <a:fillRect/>
                    </a:stretch>
                  </pic:blipFill>
                  <pic:spPr bwMode="auto">
                    <a:xfrm>
                      <a:off x="0" y="0"/>
                      <a:ext cx="12065" cy="12065"/>
                    </a:xfrm>
                    <a:prstGeom prst="rect">
                      <a:avLst/>
                    </a:prstGeom>
                    <a:noFill/>
                    <a:ln w="9525">
                      <a:noFill/>
                      <a:miter lim="800000"/>
                      <a:headEnd/>
                      <a:tailEnd/>
                    </a:ln>
                  </pic:spPr>
                </pic:pic>
              </a:graphicData>
            </a:graphic>
          </wp:inline>
        </w:drawing>
      </w:r>
      <w:r w:rsidRPr="000D2340">
        <w:rPr>
          <w:sz w:val="28"/>
          <w:szCs w:val="28"/>
        </w:rPr>
        <w:t>участвующими в реализации программы начального общего образования с использованием сетевой формы.</w:t>
      </w:r>
    </w:p>
    <w:p w:rsidR="005101DA" w:rsidRPr="00875747" w:rsidRDefault="005101DA" w:rsidP="005101DA">
      <w:pPr>
        <w:spacing w:after="5" w:line="252" w:lineRule="auto"/>
        <w:ind w:left="227" w:firstLine="481"/>
        <w:divId w:val="1827550757"/>
        <w:rPr>
          <w:rFonts w:eastAsia="Times New Roman"/>
          <w:sz w:val="28"/>
          <w:szCs w:val="28"/>
        </w:rPr>
      </w:pPr>
      <w:r w:rsidRPr="00875747">
        <w:rPr>
          <w:rFonts w:eastAsia="Times New Roman"/>
          <w:sz w:val="28"/>
          <w:szCs w:val="28"/>
        </w:rPr>
        <w:t>Организациями, предоставляющими ресурсы для реализации настоящей образовательной программы являются:</w:t>
      </w:r>
    </w:p>
    <w:p w:rsidR="005101DA" w:rsidRPr="00875747" w:rsidRDefault="005101DA" w:rsidP="005101DA">
      <w:pPr>
        <w:spacing w:after="5" w:line="252" w:lineRule="auto"/>
        <w:ind w:left="227" w:firstLine="481"/>
        <w:divId w:val="1827550757"/>
        <w:rPr>
          <w:rFonts w:eastAsia="Times New Roman"/>
          <w:sz w:val="28"/>
          <w:szCs w:val="28"/>
        </w:rPr>
      </w:pPr>
    </w:p>
    <w:tbl>
      <w:tblPr>
        <w:tblW w:w="9380" w:type="dxa"/>
        <w:tblInd w:w="5" w:type="dxa"/>
        <w:tblCellMar>
          <w:top w:w="103" w:type="dxa"/>
          <w:left w:w="171" w:type="dxa"/>
          <w:right w:w="152" w:type="dxa"/>
        </w:tblCellMar>
        <w:tblLook w:val="04A0" w:firstRow="1" w:lastRow="0" w:firstColumn="1" w:lastColumn="0" w:noHBand="0" w:noVBand="1"/>
      </w:tblPr>
      <w:tblGrid>
        <w:gridCol w:w="581"/>
        <w:gridCol w:w="2273"/>
        <w:gridCol w:w="3464"/>
        <w:gridCol w:w="3062"/>
      </w:tblGrid>
      <w:tr w:rsidR="005101DA" w:rsidRPr="00875747" w:rsidTr="005101DA">
        <w:trPr>
          <w:divId w:val="1827550757"/>
          <w:trHeight w:val="1963"/>
        </w:trPr>
        <w:tc>
          <w:tcPr>
            <w:tcW w:w="581" w:type="dxa"/>
            <w:tcBorders>
              <w:top w:val="single" w:sz="4" w:space="0" w:color="231F20"/>
              <w:left w:val="single" w:sz="4" w:space="0" w:color="231F20"/>
              <w:bottom w:val="single" w:sz="4" w:space="0" w:color="231F20"/>
              <w:right w:val="single" w:sz="4" w:space="0" w:color="231F20"/>
            </w:tcBorders>
            <w:shd w:val="clear" w:color="auto" w:fill="auto"/>
            <w:vAlign w:val="center"/>
          </w:tcPr>
          <w:p w:rsidR="005101DA" w:rsidRPr="00875747" w:rsidRDefault="005101DA" w:rsidP="00755222">
            <w:pPr>
              <w:spacing w:line="259" w:lineRule="auto"/>
              <w:rPr>
                <w:rFonts w:eastAsia="Times New Roman"/>
                <w:lang w:val="en-US"/>
              </w:rPr>
            </w:pPr>
            <w:r w:rsidRPr="00875747">
              <w:rPr>
                <w:rFonts w:eastAsia="Times New Roman"/>
                <w:b/>
                <w:lang w:val="en-US"/>
              </w:rPr>
              <w:lastRenderedPageBreak/>
              <w:t>№</w:t>
            </w:r>
          </w:p>
        </w:tc>
        <w:tc>
          <w:tcPr>
            <w:tcW w:w="2273" w:type="dxa"/>
            <w:tcBorders>
              <w:top w:val="single" w:sz="4" w:space="0" w:color="231F20"/>
              <w:left w:val="single" w:sz="4" w:space="0" w:color="231F20"/>
              <w:bottom w:val="single" w:sz="4" w:space="0" w:color="231F20"/>
              <w:right w:val="single" w:sz="4" w:space="0" w:color="231F20"/>
            </w:tcBorders>
            <w:shd w:val="clear" w:color="auto" w:fill="auto"/>
          </w:tcPr>
          <w:p w:rsidR="005101DA" w:rsidRPr="00875747" w:rsidRDefault="005101DA" w:rsidP="00755222">
            <w:pPr>
              <w:spacing w:line="230" w:lineRule="auto"/>
              <w:rPr>
                <w:rFonts w:eastAsia="Times New Roman"/>
              </w:rPr>
            </w:pPr>
            <w:r w:rsidRPr="00875747">
              <w:rPr>
                <w:rFonts w:eastAsia="Times New Roman"/>
                <w:b/>
              </w:rPr>
              <w:t xml:space="preserve">Наименование организации </w:t>
            </w:r>
          </w:p>
          <w:p w:rsidR="005101DA" w:rsidRPr="00875747" w:rsidRDefault="005101DA" w:rsidP="00755222">
            <w:pPr>
              <w:spacing w:line="230" w:lineRule="auto"/>
              <w:rPr>
                <w:rFonts w:eastAsia="Times New Roman"/>
              </w:rPr>
            </w:pPr>
            <w:r w:rsidRPr="00875747">
              <w:rPr>
                <w:rFonts w:eastAsia="Times New Roman"/>
                <w:b/>
              </w:rPr>
              <w:t xml:space="preserve">(юридического лица), </w:t>
            </w:r>
          </w:p>
          <w:p w:rsidR="005101DA" w:rsidRPr="00875747" w:rsidRDefault="005101DA" w:rsidP="00755222">
            <w:pPr>
              <w:spacing w:line="259" w:lineRule="auto"/>
              <w:ind w:right="19"/>
              <w:rPr>
                <w:rFonts w:eastAsia="Times New Roman"/>
              </w:rPr>
            </w:pPr>
            <w:r w:rsidRPr="00875747">
              <w:rPr>
                <w:rFonts w:eastAsia="Times New Roman"/>
                <w:b/>
              </w:rPr>
              <w:t xml:space="preserve">участвующей </w:t>
            </w:r>
          </w:p>
          <w:p w:rsidR="005101DA" w:rsidRPr="00875747" w:rsidRDefault="005101DA" w:rsidP="00755222">
            <w:pPr>
              <w:spacing w:line="230" w:lineRule="auto"/>
              <w:rPr>
                <w:rFonts w:eastAsia="Times New Roman"/>
              </w:rPr>
            </w:pPr>
            <w:r w:rsidRPr="00875747">
              <w:rPr>
                <w:rFonts w:eastAsia="Times New Roman"/>
                <w:b/>
              </w:rPr>
              <w:t xml:space="preserve">в реализации сетевой </w:t>
            </w:r>
          </w:p>
          <w:p w:rsidR="005101DA" w:rsidRPr="00875747" w:rsidRDefault="005101DA" w:rsidP="00755222">
            <w:pPr>
              <w:spacing w:line="259" w:lineRule="auto"/>
              <w:rPr>
                <w:rFonts w:eastAsia="Times New Roman"/>
                <w:lang w:val="en-US"/>
              </w:rPr>
            </w:pPr>
            <w:r w:rsidRPr="00875747">
              <w:rPr>
                <w:rFonts w:eastAsia="Times New Roman"/>
                <w:b/>
                <w:lang w:val="en-US"/>
              </w:rPr>
              <w:t>образовательной программы</w:t>
            </w:r>
          </w:p>
        </w:tc>
        <w:tc>
          <w:tcPr>
            <w:tcW w:w="3464" w:type="dxa"/>
            <w:tcBorders>
              <w:top w:val="single" w:sz="4" w:space="0" w:color="231F20"/>
              <w:left w:val="single" w:sz="4" w:space="0" w:color="231F20"/>
              <w:bottom w:val="single" w:sz="4" w:space="0" w:color="231F20"/>
              <w:right w:val="single" w:sz="4" w:space="0" w:color="231F20"/>
            </w:tcBorders>
            <w:shd w:val="clear" w:color="auto" w:fill="auto"/>
            <w:vAlign w:val="center"/>
          </w:tcPr>
          <w:p w:rsidR="005101DA" w:rsidRPr="00875747" w:rsidRDefault="005101DA" w:rsidP="00755222">
            <w:pPr>
              <w:spacing w:line="230" w:lineRule="auto"/>
              <w:rPr>
                <w:rFonts w:eastAsia="Times New Roman"/>
              </w:rPr>
            </w:pPr>
            <w:r w:rsidRPr="00875747">
              <w:rPr>
                <w:rFonts w:eastAsia="Times New Roman"/>
                <w:b/>
              </w:rPr>
              <w:t xml:space="preserve">Ресурсы, используемые </w:t>
            </w:r>
          </w:p>
          <w:p w:rsidR="005101DA" w:rsidRPr="00875747" w:rsidRDefault="005101DA" w:rsidP="00755222">
            <w:pPr>
              <w:spacing w:line="230" w:lineRule="auto"/>
              <w:rPr>
                <w:rFonts w:eastAsia="Times New Roman"/>
              </w:rPr>
            </w:pPr>
            <w:r w:rsidRPr="00875747">
              <w:rPr>
                <w:rFonts w:eastAsia="Times New Roman"/>
                <w:b/>
              </w:rPr>
              <w:t xml:space="preserve">при реализации основной </w:t>
            </w:r>
          </w:p>
          <w:p w:rsidR="005101DA" w:rsidRPr="00875747" w:rsidRDefault="005101DA" w:rsidP="00755222">
            <w:pPr>
              <w:spacing w:line="259" w:lineRule="auto"/>
              <w:rPr>
                <w:rFonts w:eastAsia="Times New Roman"/>
              </w:rPr>
            </w:pPr>
            <w:r w:rsidRPr="00875747">
              <w:rPr>
                <w:rFonts w:eastAsia="Times New Roman"/>
                <w:b/>
              </w:rPr>
              <w:t>образовательной программы</w:t>
            </w:r>
          </w:p>
        </w:tc>
        <w:tc>
          <w:tcPr>
            <w:tcW w:w="3062" w:type="dxa"/>
            <w:tcBorders>
              <w:top w:val="single" w:sz="4" w:space="0" w:color="231F20"/>
              <w:left w:val="single" w:sz="4" w:space="0" w:color="231F20"/>
              <w:bottom w:val="single" w:sz="4" w:space="0" w:color="231F20"/>
              <w:right w:val="single" w:sz="4" w:space="0" w:color="231F20"/>
            </w:tcBorders>
            <w:shd w:val="clear" w:color="auto" w:fill="auto"/>
            <w:vAlign w:val="center"/>
          </w:tcPr>
          <w:p w:rsidR="005101DA" w:rsidRPr="00875747" w:rsidRDefault="005101DA" w:rsidP="00755222">
            <w:pPr>
              <w:spacing w:line="230" w:lineRule="auto"/>
              <w:rPr>
                <w:rFonts w:eastAsia="Times New Roman"/>
              </w:rPr>
            </w:pPr>
            <w:r w:rsidRPr="00875747">
              <w:rPr>
                <w:rFonts w:eastAsia="Times New Roman"/>
                <w:b/>
              </w:rPr>
              <w:t xml:space="preserve">Основания использования ресурсов </w:t>
            </w:r>
          </w:p>
          <w:p w:rsidR="005101DA" w:rsidRPr="00875747" w:rsidRDefault="005101DA" w:rsidP="00755222">
            <w:pPr>
              <w:spacing w:line="259" w:lineRule="auto"/>
              <w:ind w:left="225" w:right="222" w:hanging="22"/>
              <w:rPr>
                <w:rFonts w:eastAsia="Times New Roman"/>
              </w:rPr>
            </w:pPr>
            <w:r w:rsidRPr="00875747">
              <w:rPr>
                <w:rFonts w:eastAsia="Times New Roman"/>
                <w:b/>
              </w:rPr>
              <w:t>(соглашение, договор и т. д.)</w:t>
            </w:r>
          </w:p>
        </w:tc>
      </w:tr>
      <w:tr w:rsidR="005101DA" w:rsidRPr="00875747" w:rsidTr="005101DA">
        <w:trPr>
          <w:divId w:val="1827550757"/>
          <w:trHeight w:val="363"/>
        </w:trPr>
        <w:tc>
          <w:tcPr>
            <w:tcW w:w="581" w:type="dxa"/>
            <w:tcBorders>
              <w:top w:val="single" w:sz="4" w:space="0" w:color="231F20"/>
              <w:left w:val="single" w:sz="4" w:space="0" w:color="231F20"/>
              <w:bottom w:val="single" w:sz="4" w:space="0" w:color="231F20"/>
              <w:right w:val="single" w:sz="4" w:space="0" w:color="231F20"/>
            </w:tcBorders>
            <w:shd w:val="clear" w:color="auto" w:fill="auto"/>
          </w:tcPr>
          <w:p w:rsidR="005101DA" w:rsidRPr="00875747" w:rsidRDefault="005101DA" w:rsidP="00755222">
            <w:pPr>
              <w:spacing w:line="259" w:lineRule="auto"/>
              <w:ind w:right="19"/>
              <w:rPr>
                <w:rFonts w:eastAsia="Times New Roman"/>
              </w:rPr>
            </w:pPr>
            <w:r w:rsidRPr="00875747">
              <w:rPr>
                <w:rFonts w:eastAsia="Times New Roman"/>
              </w:rPr>
              <w:t xml:space="preserve">1. </w:t>
            </w:r>
          </w:p>
        </w:tc>
        <w:tc>
          <w:tcPr>
            <w:tcW w:w="2273" w:type="dxa"/>
            <w:tcBorders>
              <w:top w:val="single" w:sz="4" w:space="0" w:color="231F20"/>
              <w:left w:val="single" w:sz="4" w:space="0" w:color="231F20"/>
              <w:bottom w:val="single" w:sz="4" w:space="0" w:color="231F20"/>
              <w:right w:val="single" w:sz="4" w:space="0" w:color="231F20"/>
            </w:tcBorders>
            <w:shd w:val="clear" w:color="auto" w:fill="auto"/>
          </w:tcPr>
          <w:p w:rsidR="005101DA" w:rsidRPr="00875747" w:rsidRDefault="005101DA" w:rsidP="00755222">
            <w:pPr>
              <w:spacing w:after="160" w:line="259" w:lineRule="auto"/>
              <w:rPr>
                <w:rFonts w:eastAsia="Times New Roman"/>
              </w:rPr>
            </w:pPr>
            <w:r w:rsidRPr="00875747">
              <w:rPr>
                <w:rFonts w:eastAsia="Times New Roman"/>
              </w:rPr>
              <w:t>МБУ ДО «Центр Потенциал»</w:t>
            </w:r>
          </w:p>
        </w:tc>
        <w:tc>
          <w:tcPr>
            <w:tcW w:w="3464" w:type="dxa"/>
            <w:tcBorders>
              <w:top w:val="single" w:sz="4" w:space="0" w:color="231F20"/>
              <w:left w:val="single" w:sz="4" w:space="0" w:color="231F20"/>
              <w:bottom w:val="single" w:sz="4" w:space="0" w:color="231F20"/>
              <w:right w:val="single" w:sz="4" w:space="0" w:color="231F20"/>
            </w:tcBorders>
            <w:shd w:val="clear" w:color="auto" w:fill="auto"/>
          </w:tcPr>
          <w:p w:rsidR="005101DA" w:rsidRPr="00875747" w:rsidRDefault="005101DA" w:rsidP="00755222">
            <w:pPr>
              <w:spacing w:after="160" w:line="259" w:lineRule="auto"/>
              <w:rPr>
                <w:rFonts w:eastAsia="Times New Roman"/>
              </w:rPr>
            </w:pPr>
            <w:r w:rsidRPr="00875747">
              <w:rPr>
                <w:rFonts w:eastAsia="Times New Roman"/>
              </w:rPr>
              <w:t>Педагоги ДО</w:t>
            </w:r>
          </w:p>
        </w:tc>
        <w:tc>
          <w:tcPr>
            <w:tcW w:w="3062" w:type="dxa"/>
            <w:tcBorders>
              <w:top w:val="single" w:sz="4" w:space="0" w:color="231F20"/>
              <w:left w:val="single" w:sz="4" w:space="0" w:color="231F20"/>
              <w:bottom w:val="single" w:sz="4" w:space="0" w:color="231F20"/>
              <w:right w:val="single" w:sz="4" w:space="0" w:color="231F20"/>
            </w:tcBorders>
            <w:shd w:val="clear" w:color="auto" w:fill="auto"/>
          </w:tcPr>
          <w:p w:rsidR="005101DA" w:rsidRPr="00875747" w:rsidRDefault="005101DA" w:rsidP="00755222">
            <w:pPr>
              <w:spacing w:after="160" w:line="259" w:lineRule="auto"/>
              <w:rPr>
                <w:rFonts w:eastAsia="Times New Roman"/>
              </w:rPr>
            </w:pPr>
            <w:r w:rsidRPr="00875747">
              <w:rPr>
                <w:rFonts w:eastAsia="Times New Roman"/>
              </w:rPr>
              <w:t>Договор о сетевом взаимодействии</w:t>
            </w:r>
          </w:p>
        </w:tc>
      </w:tr>
      <w:tr w:rsidR="005101DA" w:rsidRPr="00875747" w:rsidTr="005101DA">
        <w:trPr>
          <w:divId w:val="1827550757"/>
          <w:trHeight w:val="363"/>
        </w:trPr>
        <w:tc>
          <w:tcPr>
            <w:tcW w:w="581" w:type="dxa"/>
            <w:tcBorders>
              <w:top w:val="single" w:sz="4" w:space="0" w:color="231F20"/>
              <w:left w:val="single" w:sz="4" w:space="0" w:color="231F20"/>
              <w:bottom w:val="single" w:sz="4" w:space="0" w:color="231F20"/>
              <w:right w:val="single" w:sz="4" w:space="0" w:color="231F20"/>
            </w:tcBorders>
            <w:shd w:val="clear" w:color="auto" w:fill="auto"/>
          </w:tcPr>
          <w:p w:rsidR="005101DA" w:rsidRPr="00875747" w:rsidRDefault="005101DA" w:rsidP="00755222">
            <w:pPr>
              <w:spacing w:line="259" w:lineRule="auto"/>
              <w:ind w:right="19"/>
              <w:rPr>
                <w:rFonts w:eastAsia="Times New Roman"/>
                <w:lang w:val="en-US"/>
              </w:rPr>
            </w:pPr>
            <w:r w:rsidRPr="00875747">
              <w:rPr>
                <w:rFonts w:eastAsia="Times New Roman"/>
              </w:rPr>
              <w:t>2</w:t>
            </w:r>
            <w:r w:rsidRPr="00875747">
              <w:rPr>
                <w:rFonts w:eastAsia="Times New Roman"/>
                <w:lang w:val="en-US"/>
              </w:rPr>
              <w:t>.</w:t>
            </w:r>
          </w:p>
        </w:tc>
        <w:tc>
          <w:tcPr>
            <w:tcW w:w="2273" w:type="dxa"/>
            <w:tcBorders>
              <w:top w:val="single" w:sz="4" w:space="0" w:color="231F20"/>
              <w:left w:val="single" w:sz="4" w:space="0" w:color="231F20"/>
              <w:bottom w:val="single" w:sz="4" w:space="0" w:color="231F20"/>
              <w:right w:val="single" w:sz="4" w:space="0" w:color="231F20"/>
            </w:tcBorders>
            <w:shd w:val="clear" w:color="auto" w:fill="auto"/>
          </w:tcPr>
          <w:p w:rsidR="005101DA" w:rsidRPr="00875747" w:rsidRDefault="005101DA" w:rsidP="00755222">
            <w:pPr>
              <w:shd w:val="clear" w:color="auto" w:fill="FFFFFF"/>
              <w:spacing w:before="187"/>
              <w:outlineLvl w:val="1"/>
              <w:rPr>
                <w:rFonts w:eastAsia="Times New Roman"/>
              </w:rPr>
            </w:pPr>
            <w:r w:rsidRPr="00875747">
              <w:rPr>
                <w:rFonts w:eastAsia="Times New Roman"/>
              </w:rPr>
              <w:t>БПОУ УР «Сарапульский техникум машиностроения и информационных технологий»</w:t>
            </w:r>
          </w:p>
        </w:tc>
        <w:tc>
          <w:tcPr>
            <w:tcW w:w="3464" w:type="dxa"/>
            <w:tcBorders>
              <w:top w:val="single" w:sz="4" w:space="0" w:color="231F20"/>
              <w:left w:val="single" w:sz="4" w:space="0" w:color="231F20"/>
              <w:bottom w:val="single" w:sz="4" w:space="0" w:color="231F20"/>
              <w:right w:val="single" w:sz="4" w:space="0" w:color="231F20"/>
            </w:tcBorders>
            <w:shd w:val="clear" w:color="auto" w:fill="auto"/>
          </w:tcPr>
          <w:p w:rsidR="005101DA" w:rsidRPr="00875747" w:rsidRDefault="005101DA" w:rsidP="00755222">
            <w:pPr>
              <w:spacing w:after="160" w:line="259" w:lineRule="auto"/>
              <w:rPr>
                <w:rFonts w:eastAsia="Times New Roman"/>
              </w:rPr>
            </w:pPr>
            <w:r w:rsidRPr="00875747">
              <w:rPr>
                <w:rFonts w:eastAsia="Times New Roman"/>
              </w:rPr>
              <w:t xml:space="preserve">Людские, материально-технические </w:t>
            </w:r>
          </w:p>
        </w:tc>
        <w:tc>
          <w:tcPr>
            <w:tcW w:w="3062" w:type="dxa"/>
            <w:tcBorders>
              <w:top w:val="single" w:sz="4" w:space="0" w:color="231F20"/>
              <w:left w:val="single" w:sz="4" w:space="0" w:color="231F20"/>
              <w:bottom w:val="single" w:sz="4" w:space="0" w:color="231F20"/>
              <w:right w:val="single" w:sz="4" w:space="0" w:color="231F20"/>
            </w:tcBorders>
            <w:shd w:val="clear" w:color="auto" w:fill="auto"/>
          </w:tcPr>
          <w:p w:rsidR="005101DA" w:rsidRPr="00875747" w:rsidRDefault="005101DA" w:rsidP="00755222">
            <w:pPr>
              <w:spacing w:after="160" w:line="259" w:lineRule="auto"/>
              <w:rPr>
                <w:rFonts w:eastAsia="Times New Roman"/>
              </w:rPr>
            </w:pPr>
            <w:r w:rsidRPr="00875747">
              <w:rPr>
                <w:rFonts w:eastAsia="Times New Roman"/>
              </w:rPr>
              <w:t>Договор о сетевом взаимодействии</w:t>
            </w:r>
          </w:p>
        </w:tc>
      </w:tr>
    </w:tbl>
    <w:p w:rsidR="005101DA" w:rsidRPr="00F02AD2" w:rsidRDefault="005101DA" w:rsidP="005101DA">
      <w:pPr>
        <w:divId w:val="1827550757"/>
      </w:pPr>
    </w:p>
    <w:p w:rsidR="005101DA" w:rsidRPr="00F02AD2" w:rsidRDefault="005101DA" w:rsidP="005101DA">
      <w:pPr>
        <w:spacing w:after="15" w:line="259" w:lineRule="auto"/>
        <w:ind w:left="-4" w:hanging="10"/>
        <w:divId w:val="1827550757"/>
        <w:rPr>
          <w:b/>
          <w:color w:val="231F20"/>
        </w:rPr>
      </w:pPr>
    </w:p>
    <w:p w:rsidR="000127E6" w:rsidRDefault="005101DA" w:rsidP="000127E6">
      <w:pPr>
        <w:divId w:val="1827550757"/>
        <w:rPr>
          <w:sz w:val="28"/>
          <w:szCs w:val="28"/>
        </w:rPr>
      </w:pPr>
      <w:r w:rsidRPr="008A7765">
        <w:rPr>
          <w:b/>
          <w:sz w:val="28"/>
          <w:szCs w:val="28"/>
        </w:rPr>
        <w:t xml:space="preserve">2. </w:t>
      </w:r>
      <w:r w:rsidRPr="008A7765">
        <w:rPr>
          <w:b/>
          <w:color w:val="231F20"/>
          <w:sz w:val="28"/>
          <w:szCs w:val="28"/>
        </w:rPr>
        <w:t>Описание</w:t>
      </w:r>
      <w:r w:rsidRPr="008A7765">
        <w:rPr>
          <w:b/>
          <w:sz w:val="28"/>
          <w:szCs w:val="28"/>
        </w:rPr>
        <w:t xml:space="preserve"> материально-технического обеспечения реализации </w:t>
      </w:r>
      <w:r w:rsidR="000127E6">
        <w:rPr>
          <w:sz w:val="28"/>
          <w:szCs w:val="28"/>
        </w:rPr>
        <w:t xml:space="preserve">АООП НОО </w:t>
      </w:r>
    </w:p>
    <w:p w:rsidR="005101DA" w:rsidRPr="00E816AE" w:rsidRDefault="005101DA" w:rsidP="000127E6">
      <w:pPr>
        <w:divId w:val="1827550757"/>
        <w:rPr>
          <w:sz w:val="28"/>
          <w:szCs w:val="28"/>
        </w:rPr>
      </w:pPr>
      <w:r w:rsidRPr="00E816AE">
        <w:rPr>
          <w:sz w:val="28"/>
          <w:szCs w:val="28"/>
        </w:rPr>
        <w:t>2.1. МБОУ Нечкинская СОШ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5101DA" w:rsidRPr="00E816AE" w:rsidRDefault="005101DA" w:rsidP="005101DA">
      <w:pPr>
        <w:spacing w:after="5" w:line="276" w:lineRule="auto"/>
        <w:ind w:left="34" w:right="19"/>
        <w:jc w:val="both"/>
        <w:divId w:val="1827550757"/>
        <w:rPr>
          <w:sz w:val="28"/>
          <w:szCs w:val="28"/>
        </w:rPr>
      </w:pPr>
      <w:r w:rsidRPr="00E816AE">
        <w:rPr>
          <w:sz w:val="28"/>
          <w:szCs w:val="28"/>
        </w:rPr>
        <w:t xml:space="preserve">2.2. </w:t>
      </w:r>
      <w:r w:rsidRPr="00E816AE">
        <w:rPr>
          <w:noProof/>
          <w:sz w:val="28"/>
          <w:szCs w:val="28"/>
        </w:rPr>
        <w:drawing>
          <wp:anchor distT="0" distB="0" distL="114300" distR="114300" simplePos="0" relativeHeight="251666432" behindDoc="0" locked="0" layoutInCell="1" allowOverlap="0">
            <wp:simplePos x="0" y="0"/>
            <wp:positionH relativeFrom="page">
              <wp:posOffset>338455</wp:posOffset>
            </wp:positionH>
            <wp:positionV relativeFrom="page">
              <wp:posOffset>10119360</wp:posOffset>
            </wp:positionV>
            <wp:extent cx="6350" cy="12065"/>
            <wp:effectExtent l="0" t="0" r="0" b="0"/>
            <wp:wrapTopAndBottom/>
            <wp:docPr id="9" name="Picture 4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1"/>
                    <pic:cNvPicPr>
                      <a:picLocks noChangeAspect="1" noChangeArrowheads="1"/>
                    </pic:cNvPicPr>
                  </pic:nvPicPr>
                  <pic:blipFill>
                    <a:blip r:embed="rId26" cstate="print"/>
                    <a:srcRect/>
                    <a:stretch>
                      <a:fillRect/>
                    </a:stretch>
                  </pic:blipFill>
                  <pic:spPr bwMode="auto">
                    <a:xfrm>
                      <a:off x="0" y="0"/>
                      <a:ext cx="6350" cy="12065"/>
                    </a:xfrm>
                    <a:prstGeom prst="rect">
                      <a:avLst/>
                    </a:prstGeom>
                    <a:noFill/>
                  </pic:spPr>
                </pic:pic>
              </a:graphicData>
            </a:graphic>
          </wp:anchor>
        </w:drawing>
      </w:r>
      <w:r w:rsidRPr="00E816AE">
        <w:rPr>
          <w:noProof/>
          <w:sz w:val="28"/>
          <w:szCs w:val="28"/>
        </w:rPr>
        <w:drawing>
          <wp:anchor distT="0" distB="0" distL="114300" distR="114300" simplePos="0" relativeHeight="251667456" behindDoc="0" locked="0" layoutInCell="1" allowOverlap="0">
            <wp:simplePos x="0" y="0"/>
            <wp:positionH relativeFrom="page">
              <wp:posOffset>350520</wp:posOffset>
            </wp:positionH>
            <wp:positionV relativeFrom="page">
              <wp:posOffset>10122535</wp:posOffset>
            </wp:positionV>
            <wp:extent cx="3175" cy="3175"/>
            <wp:effectExtent l="0" t="0" r="0" b="0"/>
            <wp:wrapTopAndBottom/>
            <wp:docPr id="10" name="Picture 4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2"/>
                    <pic:cNvPicPr>
                      <a:picLocks noChangeAspect="1" noChangeArrowheads="1"/>
                    </pic:cNvPicPr>
                  </pic:nvPicPr>
                  <pic:blipFill>
                    <a:blip r:embed="rId25"/>
                    <a:srcRect/>
                    <a:stretch>
                      <a:fillRect/>
                    </a:stretch>
                  </pic:blipFill>
                  <pic:spPr bwMode="auto">
                    <a:xfrm>
                      <a:off x="0" y="0"/>
                      <a:ext cx="3175" cy="3175"/>
                    </a:xfrm>
                    <a:prstGeom prst="rect">
                      <a:avLst/>
                    </a:prstGeom>
                    <a:noFill/>
                  </pic:spPr>
                </pic:pic>
              </a:graphicData>
            </a:graphic>
          </wp:anchor>
        </w:drawing>
      </w:r>
      <w:r w:rsidRPr="00E816AE">
        <w:rPr>
          <w:sz w:val="28"/>
          <w:szCs w:val="28"/>
        </w:rPr>
        <w:t>Материально-технические условия реализации программы начального общего образования обеспечивают:</w:t>
      </w:r>
    </w:p>
    <w:p w:rsidR="005101DA" w:rsidRPr="00E816AE" w:rsidRDefault="005101DA" w:rsidP="007544AB">
      <w:pPr>
        <w:numPr>
          <w:ilvl w:val="0"/>
          <w:numId w:val="26"/>
        </w:numPr>
        <w:spacing w:after="5" w:line="276" w:lineRule="auto"/>
        <w:ind w:right="19" w:firstLine="705"/>
        <w:jc w:val="both"/>
        <w:divId w:val="1827550757"/>
        <w:rPr>
          <w:sz w:val="28"/>
          <w:szCs w:val="28"/>
        </w:rPr>
      </w:pPr>
      <w:r w:rsidRPr="00E816AE">
        <w:rPr>
          <w:sz w:val="28"/>
          <w:szCs w:val="28"/>
        </w:rPr>
        <w:t>возможность достижения обучающимися результатов освоения программы начального общего образования, требования к которым установлены огос;</w:t>
      </w:r>
    </w:p>
    <w:p w:rsidR="005101DA" w:rsidRPr="00E816AE" w:rsidRDefault="005101DA" w:rsidP="007544AB">
      <w:pPr>
        <w:numPr>
          <w:ilvl w:val="0"/>
          <w:numId w:val="26"/>
        </w:numPr>
        <w:spacing w:after="141" w:line="276" w:lineRule="auto"/>
        <w:ind w:right="19" w:firstLine="705"/>
        <w:jc w:val="both"/>
        <w:divId w:val="1827550757"/>
        <w:rPr>
          <w:sz w:val="28"/>
          <w:szCs w:val="28"/>
          <w:lang w:val="en-US"/>
        </w:rPr>
      </w:pPr>
      <w:r w:rsidRPr="00E816AE">
        <w:rPr>
          <w:sz w:val="28"/>
          <w:szCs w:val="28"/>
        </w:rPr>
        <w:t>соблюдение:</w:t>
      </w:r>
    </w:p>
    <w:p w:rsidR="005101DA" w:rsidRPr="00E816AE" w:rsidRDefault="005101DA" w:rsidP="005101DA">
      <w:pPr>
        <w:spacing w:line="276" w:lineRule="auto"/>
        <w:ind w:left="34" w:right="19"/>
        <w:jc w:val="both"/>
        <w:divId w:val="1827550757"/>
        <w:rPr>
          <w:sz w:val="28"/>
          <w:szCs w:val="28"/>
        </w:rPr>
      </w:pPr>
      <w:r w:rsidRPr="00E816AE">
        <w:rPr>
          <w:sz w:val="28"/>
          <w:szCs w:val="28"/>
        </w:rPr>
        <w:t xml:space="preserve">Гигиенических нормативов и Санитарно-эпидемиологических требований; социально-бытовых условий для обучающихся, включающих организацию питьевого режима и наличие оборудованных помещений для организации питания; социально-бытовых условий для педагогических работников, в том числе </w:t>
      </w:r>
      <w:r>
        <w:rPr>
          <w:sz w:val="28"/>
          <w:szCs w:val="28"/>
        </w:rPr>
        <w:t xml:space="preserve">     </w:t>
      </w:r>
      <w:r w:rsidRPr="00E816AE">
        <w:rPr>
          <w:sz w:val="28"/>
          <w:szCs w:val="28"/>
        </w:rPr>
        <w:t>оборудованных рабочих мест, помещений для отдыха</w:t>
      </w:r>
      <w:r>
        <w:rPr>
          <w:sz w:val="28"/>
          <w:szCs w:val="28"/>
        </w:rPr>
        <w:t xml:space="preserve"> </w:t>
      </w:r>
      <w:r w:rsidRPr="00E816AE">
        <w:rPr>
          <w:sz w:val="28"/>
          <w:szCs w:val="28"/>
        </w:rPr>
        <w:t xml:space="preserve">и самоподготовки педагогических работников; </w:t>
      </w:r>
      <w:r>
        <w:rPr>
          <w:sz w:val="28"/>
          <w:szCs w:val="28"/>
        </w:rPr>
        <w:t xml:space="preserve"> </w:t>
      </w:r>
      <w:r w:rsidRPr="00E816AE">
        <w:rPr>
          <w:sz w:val="28"/>
          <w:szCs w:val="28"/>
        </w:rPr>
        <w:t xml:space="preserve">требований пожарной безопасности </w:t>
      </w:r>
      <w:r w:rsidRPr="00E816AE">
        <w:rPr>
          <w:sz w:val="28"/>
          <w:szCs w:val="28"/>
          <w:vertAlign w:val="superscript"/>
        </w:rPr>
        <w:footnoteReference w:id="16"/>
      </w:r>
      <w:r w:rsidRPr="00E816AE">
        <w:rPr>
          <w:sz w:val="28"/>
          <w:szCs w:val="28"/>
          <w:vertAlign w:val="superscript"/>
        </w:rPr>
        <w:t xml:space="preserve"> </w:t>
      </w:r>
      <w:r w:rsidRPr="00E816AE">
        <w:rPr>
          <w:sz w:val="28"/>
          <w:szCs w:val="28"/>
        </w:rPr>
        <w:t>и электробезопасности; требований охраны труда1 3</w:t>
      </w:r>
      <w:r>
        <w:rPr>
          <w:sz w:val="28"/>
          <w:szCs w:val="28"/>
        </w:rPr>
        <w:t xml:space="preserve">; </w:t>
      </w:r>
      <w:r w:rsidRPr="00E816AE">
        <w:rPr>
          <w:sz w:val="28"/>
          <w:szCs w:val="28"/>
        </w:rPr>
        <w:t>сроков и объемов текущего и капитального ремонта зданий и сооружений, благоустройства территории.</w:t>
      </w:r>
    </w:p>
    <w:p w:rsidR="005101DA" w:rsidRDefault="005101DA" w:rsidP="005101DA">
      <w:pPr>
        <w:divId w:val="1827550757"/>
        <w:rPr>
          <w:rFonts w:eastAsia="Times New Roman"/>
          <w:color w:val="333333"/>
        </w:rPr>
      </w:pPr>
    </w:p>
    <w:p w:rsidR="005101DA" w:rsidRPr="00E816AE" w:rsidRDefault="005101DA" w:rsidP="005101DA">
      <w:pPr>
        <w:jc w:val="both"/>
        <w:divId w:val="1827550757"/>
        <w:rPr>
          <w:sz w:val="28"/>
          <w:szCs w:val="28"/>
        </w:rPr>
      </w:pPr>
      <w:r w:rsidRPr="00E816AE">
        <w:rPr>
          <w:sz w:val="28"/>
          <w:szCs w:val="28"/>
        </w:rPr>
        <w:lastRenderedPageBreak/>
        <w:t>В зональную структуру МБОУ Нечкинской СОШ включены:</w:t>
      </w:r>
    </w:p>
    <w:p w:rsidR="005101DA" w:rsidRPr="00E816AE" w:rsidRDefault="005101DA" w:rsidP="005101DA">
      <w:pPr>
        <w:jc w:val="both"/>
        <w:divId w:val="1827550757"/>
        <w:rPr>
          <w:sz w:val="28"/>
          <w:szCs w:val="28"/>
        </w:rPr>
      </w:pPr>
      <w:r w:rsidRPr="00E816AE">
        <w:rPr>
          <w:sz w:val="28"/>
          <w:szCs w:val="28"/>
        </w:rPr>
        <w:t>-</w:t>
      </w:r>
      <w:r w:rsidRPr="00E816AE">
        <w:rPr>
          <w:sz w:val="28"/>
          <w:szCs w:val="28"/>
          <w:vertAlign w:val="subscript"/>
        </w:rPr>
        <w:t xml:space="preserve">    </w:t>
      </w:r>
      <w:r w:rsidRPr="00E816AE">
        <w:rPr>
          <w:sz w:val="28"/>
          <w:szCs w:val="28"/>
        </w:rPr>
        <w:t>входная зона;</w:t>
      </w:r>
    </w:p>
    <w:p w:rsidR="005101DA" w:rsidRPr="00E816AE" w:rsidRDefault="005101DA" w:rsidP="005101DA">
      <w:pPr>
        <w:jc w:val="both"/>
        <w:divId w:val="1827550757"/>
        <w:rPr>
          <w:sz w:val="28"/>
          <w:szCs w:val="28"/>
        </w:rPr>
      </w:pPr>
      <w:r w:rsidRPr="00E816AE">
        <w:rPr>
          <w:sz w:val="28"/>
          <w:szCs w:val="28"/>
        </w:rPr>
        <w:t>-</w:t>
      </w:r>
      <w:r w:rsidRPr="00E816AE">
        <w:rPr>
          <w:sz w:val="28"/>
          <w:szCs w:val="28"/>
          <w:vertAlign w:val="subscript"/>
        </w:rPr>
        <w:t xml:space="preserve"> </w:t>
      </w:r>
      <w:r w:rsidRPr="00E816AE">
        <w:rPr>
          <w:sz w:val="28"/>
          <w:szCs w:val="28"/>
        </w:rPr>
        <w:t>учебные классы с рабочими местами обучающихся и педагогических работников;</w:t>
      </w:r>
    </w:p>
    <w:p w:rsidR="005101DA" w:rsidRPr="00E816AE" w:rsidRDefault="005101DA" w:rsidP="005101DA">
      <w:pPr>
        <w:jc w:val="both"/>
        <w:divId w:val="1827550757"/>
        <w:rPr>
          <w:sz w:val="28"/>
          <w:szCs w:val="28"/>
        </w:rPr>
      </w:pPr>
      <w:r w:rsidRPr="00E816AE">
        <w:rPr>
          <w:sz w:val="28"/>
          <w:szCs w:val="28"/>
        </w:rPr>
        <w:t>-</w:t>
      </w:r>
      <w:r w:rsidRPr="00E816AE">
        <w:rPr>
          <w:sz w:val="28"/>
          <w:szCs w:val="28"/>
          <w:vertAlign w:val="subscript"/>
        </w:rPr>
        <w:t xml:space="preserve"> </w:t>
      </w:r>
      <w:r w:rsidRPr="00E816AE">
        <w:rPr>
          <w:sz w:val="28"/>
          <w:szCs w:val="28"/>
        </w:rPr>
        <w:t>учебные кабинеты для занятий иностранным языком;</w:t>
      </w:r>
    </w:p>
    <w:p w:rsidR="005101DA" w:rsidRPr="00E816AE" w:rsidRDefault="005101DA" w:rsidP="005101DA">
      <w:pPr>
        <w:jc w:val="both"/>
        <w:divId w:val="1827550757"/>
        <w:rPr>
          <w:sz w:val="28"/>
          <w:szCs w:val="28"/>
        </w:rPr>
      </w:pPr>
      <w:r w:rsidRPr="00E816AE">
        <w:rPr>
          <w:sz w:val="28"/>
          <w:szCs w:val="28"/>
        </w:rPr>
        <w:t>-</w:t>
      </w:r>
      <w:r w:rsidRPr="00E816AE">
        <w:rPr>
          <w:sz w:val="28"/>
          <w:szCs w:val="28"/>
          <w:vertAlign w:val="subscript"/>
        </w:rPr>
        <w:t xml:space="preserve"> </w:t>
      </w:r>
      <w:r w:rsidRPr="00E816AE">
        <w:rPr>
          <w:sz w:val="28"/>
          <w:szCs w:val="28"/>
        </w:rPr>
        <w:t>библиотека с рабочими зонами: книгохранилищем, медиатекой, читальным залом;</w:t>
      </w:r>
    </w:p>
    <w:p w:rsidR="005101DA" w:rsidRPr="00E816AE" w:rsidRDefault="005101DA" w:rsidP="005101DA">
      <w:pPr>
        <w:jc w:val="both"/>
        <w:divId w:val="1827550757"/>
        <w:rPr>
          <w:sz w:val="28"/>
          <w:szCs w:val="28"/>
        </w:rPr>
      </w:pPr>
      <w:r w:rsidRPr="00E816AE">
        <w:rPr>
          <w:sz w:val="28"/>
          <w:szCs w:val="28"/>
        </w:rPr>
        <w:t>-</w:t>
      </w:r>
      <w:r w:rsidRPr="00E816AE">
        <w:rPr>
          <w:sz w:val="28"/>
          <w:szCs w:val="28"/>
          <w:vertAlign w:val="subscript"/>
        </w:rPr>
        <w:t xml:space="preserve"> </w:t>
      </w:r>
      <w:r w:rsidRPr="00E816AE">
        <w:rPr>
          <w:sz w:val="28"/>
          <w:szCs w:val="28"/>
        </w:rPr>
        <w:t>актовый зал;</w:t>
      </w:r>
    </w:p>
    <w:p w:rsidR="005101DA" w:rsidRPr="00E816AE" w:rsidRDefault="005101DA" w:rsidP="005101DA">
      <w:pPr>
        <w:jc w:val="both"/>
        <w:divId w:val="1827550757"/>
        <w:rPr>
          <w:sz w:val="28"/>
          <w:szCs w:val="28"/>
        </w:rPr>
      </w:pPr>
      <w:r w:rsidRPr="00E816AE">
        <w:rPr>
          <w:sz w:val="28"/>
          <w:szCs w:val="28"/>
        </w:rPr>
        <w:t>-</w:t>
      </w:r>
      <w:r w:rsidRPr="00E816AE">
        <w:rPr>
          <w:sz w:val="28"/>
          <w:szCs w:val="28"/>
          <w:vertAlign w:val="subscript"/>
        </w:rPr>
        <w:t xml:space="preserve"> </w:t>
      </w:r>
      <w:r w:rsidRPr="00E816AE">
        <w:rPr>
          <w:sz w:val="28"/>
          <w:szCs w:val="28"/>
        </w:rPr>
        <w:t>спортивные сооружения (зал, стадион, спортивная площадка, воркаут);</w:t>
      </w:r>
    </w:p>
    <w:p w:rsidR="005101DA" w:rsidRPr="00E816AE" w:rsidRDefault="005101DA" w:rsidP="005101DA">
      <w:pPr>
        <w:jc w:val="both"/>
        <w:divId w:val="1827550757"/>
        <w:rPr>
          <w:sz w:val="28"/>
          <w:szCs w:val="28"/>
        </w:rPr>
      </w:pPr>
      <w:r w:rsidRPr="00E816AE">
        <w:rPr>
          <w:sz w:val="28"/>
          <w:szCs w:val="28"/>
        </w:rPr>
        <w:t>-</w:t>
      </w:r>
      <w:r w:rsidRPr="00E816AE">
        <w:rPr>
          <w:sz w:val="28"/>
          <w:szCs w:val="28"/>
          <w:vertAlign w:val="subscript"/>
        </w:rPr>
        <w:t xml:space="preserve"> </w:t>
      </w:r>
      <w:r w:rsidRPr="00E816AE">
        <w:rPr>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5101DA" w:rsidRPr="00E816AE" w:rsidRDefault="005101DA" w:rsidP="005101DA">
      <w:pPr>
        <w:jc w:val="both"/>
        <w:divId w:val="1827550757"/>
        <w:rPr>
          <w:sz w:val="28"/>
          <w:szCs w:val="28"/>
        </w:rPr>
      </w:pPr>
      <w:r w:rsidRPr="00E816AE">
        <w:rPr>
          <w:sz w:val="28"/>
          <w:szCs w:val="28"/>
        </w:rPr>
        <w:t>-</w:t>
      </w:r>
      <w:r w:rsidRPr="00E816AE">
        <w:rPr>
          <w:sz w:val="28"/>
          <w:szCs w:val="28"/>
          <w:vertAlign w:val="subscript"/>
        </w:rPr>
        <w:t xml:space="preserve"> </w:t>
      </w:r>
      <w:r w:rsidRPr="00E816AE">
        <w:rPr>
          <w:sz w:val="28"/>
          <w:szCs w:val="28"/>
        </w:rPr>
        <w:t>административные помещения;</w:t>
      </w:r>
    </w:p>
    <w:p w:rsidR="005101DA" w:rsidRPr="00E816AE" w:rsidRDefault="005101DA" w:rsidP="005101DA">
      <w:pPr>
        <w:jc w:val="both"/>
        <w:divId w:val="1827550757"/>
        <w:rPr>
          <w:sz w:val="28"/>
          <w:szCs w:val="28"/>
        </w:rPr>
      </w:pPr>
      <w:r w:rsidRPr="00E816AE">
        <w:rPr>
          <w:sz w:val="28"/>
          <w:szCs w:val="28"/>
        </w:rPr>
        <w:t>-</w:t>
      </w:r>
      <w:r w:rsidRPr="00E816AE">
        <w:rPr>
          <w:sz w:val="28"/>
          <w:szCs w:val="28"/>
          <w:vertAlign w:val="subscript"/>
        </w:rPr>
        <w:t xml:space="preserve"> </w:t>
      </w:r>
      <w:r w:rsidRPr="00E816AE">
        <w:rPr>
          <w:sz w:val="28"/>
          <w:szCs w:val="28"/>
        </w:rPr>
        <w:t>гардероб, санузлы;</w:t>
      </w:r>
    </w:p>
    <w:p w:rsidR="005101DA" w:rsidRPr="00E816AE" w:rsidRDefault="005101DA" w:rsidP="005101DA">
      <w:pPr>
        <w:jc w:val="both"/>
        <w:divId w:val="1827550757"/>
        <w:rPr>
          <w:sz w:val="28"/>
          <w:szCs w:val="28"/>
        </w:rPr>
      </w:pPr>
      <w:r w:rsidRPr="00E816AE">
        <w:rPr>
          <w:sz w:val="28"/>
          <w:szCs w:val="28"/>
        </w:rPr>
        <w:t>-</w:t>
      </w:r>
      <w:r w:rsidRPr="00E816AE">
        <w:rPr>
          <w:sz w:val="28"/>
          <w:szCs w:val="28"/>
          <w:vertAlign w:val="subscript"/>
        </w:rPr>
        <w:t xml:space="preserve"> </w:t>
      </w:r>
      <w:r w:rsidRPr="00E816AE">
        <w:rPr>
          <w:sz w:val="28"/>
          <w:szCs w:val="28"/>
        </w:rPr>
        <w:t>участки (территории) с целесообразным набором оснащённых зон.</w:t>
      </w:r>
    </w:p>
    <w:p w:rsidR="005101DA" w:rsidRPr="00E816AE" w:rsidRDefault="005101DA" w:rsidP="005101DA">
      <w:pPr>
        <w:jc w:val="both"/>
        <w:divId w:val="1827550757"/>
        <w:rPr>
          <w:sz w:val="28"/>
          <w:szCs w:val="28"/>
        </w:rPr>
      </w:pPr>
      <w:r w:rsidRPr="00E816AE">
        <w:rPr>
          <w:sz w:val="28"/>
          <w:szCs w:val="28"/>
        </w:rPr>
        <w:t>Состав и площади учебных помещений предоставляют условия для:</w:t>
      </w:r>
    </w:p>
    <w:p w:rsidR="005101DA" w:rsidRPr="00E816AE" w:rsidRDefault="005101DA" w:rsidP="000127E6">
      <w:pPr>
        <w:jc w:val="both"/>
        <w:divId w:val="1827550757"/>
        <w:rPr>
          <w:sz w:val="28"/>
          <w:szCs w:val="28"/>
        </w:rPr>
      </w:pPr>
      <w:r w:rsidRPr="00E816AE">
        <w:rPr>
          <w:sz w:val="28"/>
          <w:szCs w:val="28"/>
        </w:rPr>
        <w:t>- общего образования согласно избранным направлениям учебно</w:t>
      </w:r>
      <w:r>
        <w:rPr>
          <w:sz w:val="28"/>
          <w:szCs w:val="28"/>
        </w:rPr>
        <w:t xml:space="preserve">го плана в соответствии с ФГОС </w:t>
      </w:r>
      <w:r w:rsidR="000127E6">
        <w:rPr>
          <w:sz w:val="28"/>
          <w:szCs w:val="28"/>
        </w:rPr>
        <w:t>ОВЗ</w:t>
      </w:r>
      <w:r w:rsidRPr="00E816AE">
        <w:rPr>
          <w:sz w:val="28"/>
          <w:szCs w:val="28"/>
        </w:rPr>
        <w:t>;</w:t>
      </w:r>
    </w:p>
    <w:p w:rsidR="005101DA" w:rsidRPr="00E816AE" w:rsidRDefault="005101DA" w:rsidP="005101DA">
      <w:pPr>
        <w:jc w:val="both"/>
        <w:divId w:val="1827550757"/>
        <w:rPr>
          <w:sz w:val="28"/>
          <w:szCs w:val="28"/>
        </w:rPr>
      </w:pPr>
      <w:r w:rsidRPr="00E816AE">
        <w:rPr>
          <w:sz w:val="28"/>
          <w:szCs w:val="28"/>
        </w:rPr>
        <w:t>-</w:t>
      </w:r>
      <w:r w:rsidRPr="00E816AE">
        <w:rPr>
          <w:sz w:val="28"/>
          <w:szCs w:val="28"/>
          <w:vertAlign w:val="subscript"/>
        </w:rPr>
        <w:t xml:space="preserve"> </w:t>
      </w:r>
      <w:r w:rsidRPr="00E816AE">
        <w:rPr>
          <w:sz w:val="28"/>
          <w:szCs w:val="28"/>
        </w:rPr>
        <w:t>организации режима труда и отдыха участников образовательного процесса;</w:t>
      </w:r>
    </w:p>
    <w:p w:rsidR="005101DA" w:rsidRPr="00E816AE" w:rsidRDefault="005101DA" w:rsidP="005101DA">
      <w:pPr>
        <w:jc w:val="both"/>
        <w:divId w:val="1827550757"/>
        <w:rPr>
          <w:sz w:val="28"/>
          <w:szCs w:val="28"/>
        </w:rPr>
      </w:pPr>
      <w:r w:rsidRPr="00E816AE">
        <w:rPr>
          <w:sz w:val="28"/>
          <w:szCs w:val="28"/>
        </w:rPr>
        <w:t>-</w:t>
      </w:r>
      <w:r w:rsidRPr="00E816AE">
        <w:rPr>
          <w:sz w:val="28"/>
          <w:szCs w:val="28"/>
          <w:vertAlign w:val="subscript"/>
        </w:rPr>
        <w:t xml:space="preserve"> </w:t>
      </w:r>
      <w:r w:rsidRPr="00E816AE">
        <w:rPr>
          <w:sz w:val="28"/>
          <w:szCs w:val="28"/>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5101DA" w:rsidRDefault="005101DA" w:rsidP="005101DA">
      <w:pPr>
        <w:jc w:val="center"/>
        <w:divId w:val="1827550757"/>
        <w:rPr>
          <w:rFonts w:eastAsia="Calibri"/>
          <w:b/>
          <w:sz w:val="28"/>
          <w:szCs w:val="28"/>
        </w:rPr>
      </w:pPr>
    </w:p>
    <w:p w:rsidR="005101DA" w:rsidRPr="00AB69AB" w:rsidRDefault="005101DA" w:rsidP="005101DA">
      <w:pPr>
        <w:jc w:val="center"/>
        <w:divId w:val="1827550757"/>
        <w:rPr>
          <w:b/>
          <w:sz w:val="28"/>
          <w:szCs w:val="28"/>
        </w:rPr>
      </w:pPr>
      <w:r w:rsidRPr="00AB69AB">
        <w:rPr>
          <w:rFonts w:eastAsia="Calibri"/>
          <w:b/>
          <w:sz w:val="28"/>
          <w:szCs w:val="28"/>
        </w:rPr>
        <w:t>Общие сведения о материально-технической базе школы</w:t>
      </w:r>
    </w:p>
    <w:p w:rsidR="005101DA" w:rsidRPr="00AB69AB" w:rsidRDefault="005101DA" w:rsidP="005101DA">
      <w:pPr>
        <w:ind w:firstLine="360"/>
        <w:divId w:val="1827550757"/>
        <w:rPr>
          <w:b/>
          <w:color w:val="7030A0"/>
          <w:sz w:val="28"/>
          <w:szCs w:val="28"/>
        </w:rPr>
      </w:pPr>
    </w:p>
    <w:tbl>
      <w:tblPr>
        <w:tblStyle w:val="3a"/>
        <w:tblW w:w="0" w:type="auto"/>
        <w:jc w:val="center"/>
        <w:tblLook w:val="04A0" w:firstRow="1" w:lastRow="0" w:firstColumn="1" w:lastColumn="0" w:noHBand="0" w:noVBand="1"/>
      </w:tblPr>
      <w:tblGrid>
        <w:gridCol w:w="819"/>
        <w:gridCol w:w="4643"/>
        <w:gridCol w:w="1617"/>
        <w:gridCol w:w="2492"/>
      </w:tblGrid>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 п/п</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Наименование учебных кабинетов</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 xml:space="preserve">Количество </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Количество посадочных мест в кабинете</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Кабинет начальных классов</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4</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100</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Кабинет физики</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24</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3</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Кабинет химии, биологии</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24</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4</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Кабинет математики</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2</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50</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5</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Кабинет технологии</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18</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6</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Кабинет русского языка и литературы</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2</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50</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7</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 xml:space="preserve">Кабинет информатики, </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24</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8</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Кабинет ОБЖ, истории и обществознания</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24</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9</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Кабинет географии и английского языка</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24</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10</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Спортзал</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25</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11</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Тренажерный зал</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14</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12</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Лаборантская</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2</w:t>
            </w:r>
          </w:p>
        </w:tc>
        <w:tc>
          <w:tcPr>
            <w:tcW w:w="2504" w:type="dxa"/>
            <w:tcBorders>
              <w:top w:val="single" w:sz="4" w:space="0" w:color="auto"/>
              <w:left w:val="single" w:sz="4" w:space="0" w:color="auto"/>
              <w:bottom w:val="single" w:sz="4" w:space="0" w:color="auto"/>
              <w:right w:val="single" w:sz="4" w:space="0" w:color="auto"/>
            </w:tcBorders>
          </w:tcPr>
          <w:p w:rsidR="005101DA" w:rsidRPr="00AB69AB" w:rsidRDefault="005101DA" w:rsidP="00755222">
            <w:pPr>
              <w:rPr>
                <w:rFonts w:ascii="Times New Roman" w:hAnsi="Times New Roman" w:cs="Times New Roman"/>
                <w:sz w:val="28"/>
                <w:szCs w:val="28"/>
              </w:rPr>
            </w:pP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13</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Библиотека  с читальным залом</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14</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14</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Музейная комната</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2504" w:type="dxa"/>
            <w:tcBorders>
              <w:top w:val="single" w:sz="4" w:space="0" w:color="auto"/>
              <w:left w:val="single" w:sz="4" w:space="0" w:color="auto"/>
              <w:bottom w:val="single" w:sz="4" w:space="0" w:color="auto"/>
              <w:right w:val="single" w:sz="4" w:space="0" w:color="auto"/>
            </w:tcBorders>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15</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lastRenderedPageBreak/>
              <w:t>15</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 xml:space="preserve">Столовая </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96</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16</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Учительская</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10</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17</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Кабинеты администрации</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2</w:t>
            </w:r>
          </w:p>
        </w:tc>
        <w:tc>
          <w:tcPr>
            <w:tcW w:w="2504"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8</w:t>
            </w:r>
          </w:p>
        </w:tc>
      </w:tr>
      <w:tr w:rsidR="005101DA" w:rsidRPr="00AB69AB" w:rsidTr="005101DA">
        <w:trPr>
          <w:divId w:val="1827550757"/>
          <w:jc w:val="center"/>
        </w:trPr>
        <w:tc>
          <w:tcPr>
            <w:tcW w:w="822"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18</w:t>
            </w:r>
          </w:p>
        </w:tc>
        <w:tc>
          <w:tcPr>
            <w:tcW w:w="4677"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 xml:space="preserve">Архив </w:t>
            </w:r>
          </w:p>
        </w:tc>
        <w:tc>
          <w:tcPr>
            <w:tcW w:w="1568" w:type="dxa"/>
            <w:tcBorders>
              <w:top w:val="single" w:sz="4" w:space="0" w:color="auto"/>
              <w:left w:val="single" w:sz="4" w:space="0" w:color="auto"/>
              <w:bottom w:val="single" w:sz="4" w:space="0" w:color="auto"/>
              <w:right w:val="single" w:sz="4" w:space="0" w:color="auto"/>
            </w:tcBorders>
            <w:hideMark/>
          </w:tcPr>
          <w:p w:rsidR="005101DA" w:rsidRPr="00AB69AB" w:rsidRDefault="005101DA" w:rsidP="00755222">
            <w:pPr>
              <w:rPr>
                <w:rFonts w:ascii="Times New Roman" w:hAnsi="Times New Roman" w:cs="Times New Roman"/>
                <w:sz w:val="28"/>
                <w:szCs w:val="28"/>
              </w:rPr>
            </w:pPr>
            <w:r w:rsidRPr="00AB69AB">
              <w:rPr>
                <w:rFonts w:ascii="Times New Roman" w:hAnsi="Times New Roman" w:cs="Times New Roman"/>
                <w:sz w:val="28"/>
                <w:szCs w:val="28"/>
              </w:rPr>
              <w:t>1</w:t>
            </w:r>
          </w:p>
        </w:tc>
        <w:tc>
          <w:tcPr>
            <w:tcW w:w="2504" w:type="dxa"/>
            <w:tcBorders>
              <w:top w:val="single" w:sz="4" w:space="0" w:color="auto"/>
              <w:left w:val="single" w:sz="4" w:space="0" w:color="auto"/>
              <w:bottom w:val="single" w:sz="4" w:space="0" w:color="auto"/>
              <w:right w:val="single" w:sz="4" w:space="0" w:color="auto"/>
            </w:tcBorders>
          </w:tcPr>
          <w:p w:rsidR="005101DA" w:rsidRPr="00AB69AB" w:rsidRDefault="005101DA" w:rsidP="00755222">
            <w:pPr>
              <w:rPr>
                <w:rFonts w:ascii="Times New Roman" w:hAnsi="Times New Roman" w:cs="Times New Roman"/>
                <w:color w:val="FF0000"/>
                <w:sz w:val="28"/>
                <w:szCs w:val="28"/>
              </w:rPr>
            </w:pPr>
          </w:p>
        </w:tc>
      </w:tr>
    </w:tbl>
    <w:p w:rsidR="005101DA" w:rsidRPr="00AB69AB" w:rsidRDefault="005101DA" w:rsidP="005101DA">
      <w:pPr>
        <w:pStyle w:val="default0"/>
        <w:tabs>
          <w:tab w:val="left" w:pos="720"/>
        </w:tabs>
        <w:ind w:firstLine="454"/>
        <w:jc w:val="both"/>
        <w:divId w:val="1827550757"/>
        <w:rPr>
          <w:rStyle w:val="default005f005fchar1char1"/>
          <w:rFonts w:eastAsiaTheme="majorEastAsia"/>
          <w:sz w:val="28"/>
          <w:szCs w:val="28"/>
        </w:rPr>
      </w:pPr>
    </w:p>
    <w:p w:rsidR="005101DA" w:rsidRPr="00AB69AB" w:rsidRDefault="005101DA" w:rsidP="005101DA">
      <w:pPr>
        <w:pStyle w:val="default0"/>
        <w:tabs>
          <w:tab w:val="left" w:pos="720"/>
        </w:tabs>
        <w:ind w:firstLine="454"/>
        <w:jc w:val="both"/>
        <w:divId w:val="1827550757"/>
        <w:rPr>
          <w:rStyle w:val="default005f005fchar1char1"/>
          <w:rFonts w:eastAsiaTheme="majorEastAsia"/>
          <w:sz w:val="28"/>
          <w:szCs w:val="28"/>
        </w:rPr>
      </w:pPr>
    </w:p>
    <w:p w:rsidR="005101DA" w:rsidRPr="00AB69AB" w:rsidRDefault="005101DA" w:rsidP="005101DA">
      <w:pPr>
        <w:pStyle w:val="default0"/>
        <w:tabs>
          <w:tab w:val="left" w:pos="720"/>
        </w:tabs>
        <w:ind w:firstLine="454"/>
        <w:jc w:val="both"/>
        <w:divId w:val="1827550757"/>
        <w:rPr>
          <w:rStyle w:val="default005f005fchar1char1"/>
          <w:rFonts w:eastAsiaTheme="majorEastAsia"/>
          <w:sz w:val="28"/>
          <w:szCs w:val="28"/>
        </w:rPr>
      </w:pPr>
      <w:r w:rsidRPr="00AB69AB">
        <w:rPr>
          <w:rStyle w:val="default005f005fchar1char1"/>
          <w:rFonts w:eastAsiaTheme="majorEastAsia"/>
          <w:sz w:val="28"/>
          <w:szCs w:val="28"/>
        </w:rPr>
        <w:t>Все учебные помещения обеспечены комплектами оборудования для реализации всех предметных областей и внеурочной деятельности, а также мебелью и необходимым инвентарём. Оценка материально-технических условий реализации основной образовательной программы в образовательном учреждении осуществлена по следующей форме.</w:t>
      </w:r>
    </w:p>
    <w:p w:rsidR="005101DA" w:rsidRPr="00AB69AB" w:rsidRDefault="005101DA" w:rsidP="005101DA">
      <w:pPr>
        <w:jc w:val="center"/>
        <w:divId w:val="1827550757"/>
        <w:rPr>
          <w:b/>
          <w:sz w:val="28"/>
          <w:szCs w:val="28"/>
        </w:rPr>
      </w:pPr>
    </w:p>
    <w:p w:rsidR="005101DA" w:rsidRPr="00AB69AB" w:rsidRDefault="005101DA" w:rsidP="005101DA">
      <w:pPr>
        <w:divId w:val="1827550757"/>
        <w:rPr>
          <w:sz w:val="28"/>
          <w:szCs w:val="28"/>
        </w:rPr>
      </w:pPr>
      <w:r w:rsidRPr="00AB69AB">
        <w:rPr>
          <w:sz w:val="28"/>
          <w:szCs w:val="28"/>
        </w:rPr>
        <w:t>В основной комплект школьной мебели и оборудования входят:</w:t>
      </w:r>
    </w:p>
    <w:p w:rsidR="005101DA" w:rsidRPr="00AB69AB" w:rsidRDefault="005101DA" w:rsidP="005101DA">
      <w:pPr>
        <w:divId w:val="1827550757"/>
        <w:rPr>
          <w:sz w:val="28"/>
          <w:szCs w:val="28"/>
        </w:rPr>
      </w:pPr>
      <w:r w:rsidRPr="00AB69AB">
        <w:rPr>
          <w:sz w:val="28"/>
          <w:szCs w:val="28"/>
        </w:rPr>
        <w:t>-</w:t>
      </w:r>
      <w:r w:rsidRPr="00AB69AB">
        <w:rPr>
          <w:sz w:val="28"/>
          <w:szCs w:val="28"/>
          <w:vertAlign w:val="subscript"/>
        </w:rPr>
        <w:t xml:space="preserve"> </w:t>
      </w:r>
      <w:r w:rsidRPr="00AB69AB">
        <w:rPr>
          <w:sz w:val="28"/>
          <w:szCs w:val="28"/>
        </w:rPr>
        <w:t>доска классная;</w:t>
      </w:r>
    </w:p>
    <w:p w:rsidR="005101DA" w:rsidRPr="00AB69AB" w:rsidRDefault="005101DA" w:rsidP="005101DA">
      <w:pPr>
        <w:divId w:val="1827550757"/>
        <w:rPr>
          <w:sz w:val="28"/>
          <w:szCs w:val="28"/>
        </w:rPr>
      </w:pPr>
      <w:r w:rsidRPr="00AB69AB">
        <w:rPr>
          <w:sz w:val="28"/>
          <w:szCs w:val="28"/>
        </w:rPr>
        <w:t>-</w:t>
      </w:r>
      <w:r w:rsidRPr="00AB69AB">
        <w:rPr>
          <w:sz w:val="28"/>
          <w:szCs w:val="28"/>
          <w:vertAlign w:val="subscript"/>
        </w:rPr>
        <w:t xml:space="preserve"> </w:t>
      </w:r>
      <w:r w:rsidRPr="00AB69AB">
        <w:rPr>
          <w:sz w:val="28"/>
          <w:szCs w:val="28"/>
        </w:rPr>
        <w:t>стол учителя;</w:t>
      </w:r>
    </w:p>
    <w:p w:rsidR="005101DA" w:rsidRPr="00AB69AB" w:rsidRDefault="005101DA" w:rsidP="005101DA">
      <w:pPr>
        <w:divId w:val="1827550757"/>
        <w:rPr>
          <w:sz w:val="28"/>
          <w:szCs w:val="28"/>
        </w:rPr>
      </w:pPr>
      <w:r w:rsidRPr="00AB69AB">
        <w:rPr>
          <w:sz w:val="28"/>
          <w:szCs w:val="28"/>
        </w:rPr>
        <w:t>-</w:t>
      </w:r>
      <w:r w:rsidRPr="00AB69AB">
        <w:rPr>
          <w:sz w:val="28"/>
          <w:szCs w:val="28"/>
          <w:vertAlign w:val="subscript"/>
        </w:rPr>
        <w:t xml:space="preserve"> </w:t>
      </w:r>
      <w:r w:rsidRPr="00AB69AB">
        <w:rPr>
          <w:sz w:val="28"/>
          <w:szCs w:val="28"/>
        </w:rPr>
        <w:t>стул учителя (приставной);</w:t>
      </w:r>
    </w:p>
    <w:p w:rsidR="005101DA" w:rsidRPr="00AB69AB" w:rsidRDefault="005101DA" w:rsidP="005101DA">
      <w:pPr>
        <w:divId w:val="1827550757"/>
        <w:rPr>
          <w:sz w:val="28"/>
          <w:szCs w:val="28"/>
        </w:rPr>
      </w:pPr>
      <w:r w:rsidRPr="00AB69AB">
        <w:rPr>
          <w:sz w:val="28"/>
          <w:szCs w:val="28"/>
        </w:rPr>
        <w:t>-</w:t>
      </w:r>
      <w:r w:rsidRPr="00AB69AB">
        <w:rPr>
          <w:sz w:val="28"/>
          <w:szCs w:val="28"/>
          <w:vertAlign w:val="subscript"/>
        </w:rPr>
        <w:t xml:space="preserve"> </w:t>
      </w:r>
      <w:r w:rsidRPr="00AB69AB">
        <w:rPr>
          <w:sz w:val="28"/>
          <w:szCs w:val="28"/>
        </w:rPr>
        <w:t>стол ученический (регулируемый по высоте);</w:t>
      </w:r>
    </w:p>
    <w:p w:rsidR="005101DA" w:rsidRPr="00AB69AB" w:rsidRDefault="005101DA" w:rsidP="005101DA">
      <w:pPr>
        <w:divId w:val="1827550757"/>
        <w:rPr>
          <w:sz w:val="28"/>
          <w:szCs w:val="28"/>
        </w:rPr>
      </w:pPr>
      <w:r w:rsidRPr="00AB69AB">
        <w:rPr>
          <w:sz w:val="28"/>
          <w:szCs w:val="28"/>
        </w:rPr>
        <w:t>-</w:t>
      </w:r>
      <w:r w:rsidRPr="00AB69AB">
        <w:rPr>
          <w:sz w:val="28"/>
          <w:szCs w:val="28"/>
          <w:vertAlign w:val="subscript"/>
        </w:rPr>
        <w:t xml:space="preserve"> </w:t>
      </w:r>
      <w:r w:rsidRPr="00AB69AB">
        <w:rPr>
          <w:sz w:val="28"/>
          <w:szCs w:val="28"/>
        </w:rPr>
        <w:t>стул ученический (регулируемый по высоте);</w:t>
      </w:r>
    </w:p>
    <w:p w:rsidR="005101DA" w:rsidRPr="00AB69AB" w:rsidRDefault="005101DA" w:rsidP="005101DA">
      <w:pPr>
        <w:divId w:val="1827550757"/>
        <w:rPr>
          <w:sz w:val="28"/>
          <w:szCs w:val="28"/>
        </w:rPr>
      </w:pPr>
      <w:r w:rsidRPr="00AB69AB">
        <w:rPr>
          <w:sz w:val="28"/>
          <w:szCs w:val="28"/>
        </w:rPr>
        <w:t>-</w:t>
      </w:r>
      <w:r w:rsidRPr="00AB69AB">
        <w:rPr>
          <w:sz w:val="28"/>
          <w:szCs w:val="28"/>
          <w:vertAlign w:val="subscript"/>
        </w:rPr>
        <w:t xml:space="preserve"> </w:t>
      </w:r>
      <w:r w:rsidRPr="00AB69AB">
        <w:rPr>
          <w:sz w:val="28"/>
          <w:szCs w:val="28"/>
        </w:rPr>
        <w:t>шкаф для хранения учебных пособий.</w:t>
      </w:r>
    </w:p>
    <w:p w:rsidR="005101DA" w:rsidRPr="00AB69AB" w:rsidRDefault="005101DA" w:rsidP="005101DA">
      <w:pPr>
        <w:divId w:val="1827550757"/>
        <w:rPr>
          <w:sz w:val="28"/>
          <w:szCs w:val="28"/>
        </w:rPr>
      </w:pPr>
      <w:r w:rsidRPr="00AB69AB">
        <w:rPr>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5101DA" w:rsidRPr="00AB69AB" w:rsidRDefault="005101DA" w:rsidP="005101DA">
      <w:pPr>
        <w:divId w:val="1827550757"/>
        <w:rPr>
          <w:sz w:val="28"/>
          <w:szCs w:val="28"/>
        </w:rPr>
      </w:pPr>
      <w:r w:rsidRPr="00AB69AB">
        <w:rPr>
          <w:sz w:val="28"/>
          <w:szCs w:val="28"/>
        </w:rPr>
        <w:t xml:space="preserve">В основной комплект технических средств входят: </w:t>
      </w:r>
    </w:p>
    <w:p w:rsidR="005101DA" w:rsidRPr="00AB69AB" w:rsidRDefault="005101DA" w:rsidP="005101DA">
      <w:pPr>
        <w:divId w:val="1827550757"/>
        <w:rPr>
          <w:sz w:val="28"/>
          <w:szCs w:val="28"/>
        </w:rPr>
      </w:pPr>
      <w:r w:rsidRPr="00AB69AB">
        <w:rPr>
          <w:sz w:val="28"/>
          <w:szCs w:val="28"/>
        </w:rPr>
        <w:t>-</w:t>
      </w:r>
      <w:r w:rsidRPr="00AB69AB">
        <w:rPr>
          <w:sz w:val="28"/>
          <w:szCs w:val="28"/>
          <w:vertAlign w:val="subscript"/>
        </w:rPr>
        <w:t xml:space="preserve"> </w:t>
      </w:r>
      <w:r w:rsidRPr="00AB69AB">
        <w:rPr>
          <w:sz w:val="28"/>
          <w:szCs w:val="28"/>
        </w:rPr>
        <w:t>компьютер/ноутбук учителя с периферией;</w:t>
      </w:r>
    </w:p>
    <w:p w:rsidR="005101DA" w:rsidRPr="00AB69AB" w:rsidRDefault="005101DA" w:rsidP="005101DA">
      <w:pPr>
        <w:divId w:val="1827550757"/>
        <w:rPr>
          <w:sz w:val="28"/>
          <w:szCs w:val="28"/>
        </w:rPr>
      </w:pPr>
      <w:r w:rsidRPr="00AB69AB">
        <w:rPr>
          <w:sz w:val="28"/>
          <w:szCs w:val="28"/>
        </w:rPr>
        <w:t>-</w:t>
      </w:r>
      <w:r w:rsidRPr="00AB69AB">
        <w:rPr>
          <w:sz w:val="28"/>
          <w:szCs w:val="28"/>
          <w:vertAlign w:val="subscript"/>
        </w:rPr>
        <w:t xml:space="preserve"> </w:t>
      </w:r>
      <w:r w:rsidRPr="00AB69AB">
        <w:rPr>
          <w:sz w:val="28"/>
          <w:szCs w:val="28"/>
        </w:rPr>
        <w:t>многофункциональное устройство/принтер, сканер, ксерокс;</w:t>
      </w:r>
    </w:p>
    <w:p w:rsidR="005101DA" w:rsidRPr="00AB69AB" w:rsidRDefault="005101DA" w:rsidP="005101DA">
      <w:pPr>
        <w:divId w:val="1827550757"/>
        <w:rPr>
          <w:sz w:val="28"/>
          <w:szCs w:val="28"/>
        </w:rPr>
      </w:pPr>
      <w:r w:rsidRPr="00AB69AB">
        <w:rPr>
          <w:sz w:val="28"/>
          <w:szCs w:val="28"/>
        </w:rPr>
        <w:t>-</w:t>
      </w:r>
      <w:r w:rsidRPr="00AB69AB">
        <w:rPr>
          <w:sz w:val="28"/>
          <w:szCs w:val="28"/>
          <w:vertAlign w:val="subscript"/>
        </w:rPr>
        <w:t xml:space="preserve"> </w:t>
      </w:r>
      <w:r w:rsidRPr="00AB69AB">
        <w:rPr>
          <w:sz w:val="28"/>
          <w:szCs w:val="28"/>
        </w:rPr>
        <w:t>сетевой фильтр.</w:t>
      </w:r>
    </w:p>
    <w:p w:rsidR="005101DA" w:rsidRPr="00AB69AB" w:rsidRDefault="005101DA" w:rsidP="005101DA">
      <w:pPr>
        <w:divId w:val="1827550757"/>
        <w:rPr>
          <w:sz w:val="28"/>
          <w:szCs w:val="28"/>
        </w:rPr>
      </w:pPr>
      <w:r w:rsidRPr="00AB69AB">
        <w:rPr>
          <w:sz w:val="28"/>
          <w:szCs w:val="28"/>
        </w:rPr>
        <w:t>Учебные классы и кабинеты включают следующие зоны:</w:t>
      </w:r>
    </w:p>
    <w:p w:rsidR="005101DA" w:rsidRPr="00AB69AB" w:rsidRDefault="005101DA" w:rsidP="005101DA">
      <w:pPr>
        <w:divId w:val="1827550757"/>
        <w:rPr>
          <w:sz w:val="28"/>
          <w:szCs w:val="28"/>
        </w:rPr>
      </w:pPr>
      <w:r w:rsidRPr="00AB69AB">
        <w:rPr>
          <w:sz w:val="28"/>
          <w:szCs w:val="28"/>
        </w:rPr>
        <w:t>-</w:t>
      </w:r>
      <w:r w:rsidRPr="00AB69AB">
        <w:rPr>
          <w:sz w:val="28"/>
          <w:szCs w:val="28"/>
          <w:vertAlign w:val="subscript"/>
        </w:rPr>
        <w:t xml:space="preserve"> </w:t>
      </w:r>
      <w:r w:rsidRPr="00AB69AB">
        <w:rPr>
          <w:sz w:val="28"/>
          <w:szCs w:val="28"/>
        </w:rPr>
        <w:t>рабочее место учителя с пространством для размещения часто используемого оснащения;</w:t>
      </w:r>
    </w:p>
    <w:p w:rsidR="005101DA" w:rsidRPr="00AB69AB" w:rsidRDefault="005101DA" w:rsidP="005101DA">
      <w:pPr>
        <w:divId w:val="1827550757"/>
        <w:rPr>
          <w:sz w:val="28"/>
          <w:szCs w:val="28"/>
        </w:rPr>
      </w:pPr>
      <w:r w:rsidRPr="00AB69AB">
        <w:rPr>
          <w:sz w:val="28"/>
          <w:szCs w:val="28"/>
        </w:rPr>
        <w:t>-</w:t>
      </w:r>
      <w:r w:rsidRPr="00AB69AB">
        <w:rPr>
          <w:sz w:val="28"/>
          <w:szCs w:val="28"/>
          <w:vertAlign w:val="subscript"/>
        </w:rPr>
        <w:t xml:space="preserve"> </w:t>
      </w:r>
      <w:r w:rsidRPr="00AB69AB">
        <w:rPr>
          <w:sz w:val="28"/>
          <w:szCs w:val="28"/>
        </w:rPr>
        <w:t>рабочую зону обучающихся с местом для размещения личных вещей;</w:t>
      </w:r>
    </w:p>
    <w:p w:rsidR="005101DA" w:rsidRPr="00AB69AB" w:rsidRDefault="005101DA" w:rsidP="005101DA">
      <w:pPr>
        <w:divId w:val="1827550757"/>
        <w:rPr>
          <w:sz w:val="28"/>
          <w:szCs w:val="28"/>
        </w:rPr>
      </w:pPr>
      <w:r w:rsidRPr="00AB69AB">
        <w:rPr>
          <w:sz w:val="28"/>
          <w:szCs w:val="28"/>
        </w:rPr>
        <w:t>-</w:t>
      </w:r>
      <w:r w:rsidRPr="00AB69AB">
        <w:rPr>
          <w:sz w:val="28"/>
          <w:szCs w:val="28"/>
          <w:vertAlign w:val="subscript"/>
        </w:rPr>
        <w:t xml:space="preserve"> </w:t>
      </w:r>
      <w:r w:rsidRPr="00AB69AB">
        <w:rPr>
          <w:sz w:val="28"/>
          <w:szCs w:val="28"/>
        </w:rPr>
        <w:t>пространство для размещения и хранения учебного оборудования.</w:t>
      </w:r>
    </w:p>
    <w:p w:rsidR="005101DA" w:rsidRPr="00AB69AB" w:rsidRDefault="005101DA" w:rsidP="005101DA">
      <w:pPr>
        <w:divId w:val="1827550757"/>
        <w:rPr>
          <w:sz w:val="28"/>
          <w:szCs w:val="28"/>
        </w:rPr>
      </w:pPr>
      <w:r>
        <w:rPr>
          <w:sz w:val="28"/>
          <w:szCs w:val="28"/>
        </w:rPr>
        <w:tab/>
      </w:r>
      <w:r w:rsidRPr="00AB69AB">
        <w:rPr>
          <w:sz w:val="28"/>
          <w:szCs w:val="28"/>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5101DA" w:rsidRPr="00AB69AB" w:rsidRDefault="005101DA" w:rsidP="005101DA">
      <w:pPr>
        <w:divId w:val="1827550757"/>
        <w:rPr>
          <w:sz w:val="28"/>
          <w:szCs w:val="28"/>
        </w:rPr>
      </w:pPr>
      <w:r w:rsidRPr="00AB69AB">
        <w:rPr>
          <w:sz w:val="28"/>
          <w:szCs w:val="28"/>
        </w:rPr>
        <w:t>Комплекты оснащения классов, учебных кабинетов, иных помещений и зон внеурочной деятельности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5101DA" w:rsidRDefault="005101DA" w:rsidP="005101DA">
      <w:pPr>
        <w:divId w:val="1827550757"/>
      </w:pPr>
    </w:p>
    <w:p w:rsidR="005101DA" w:rsidRPr="00AB69AB" w:rsidRDefault="005101DA" w:rsidP="005101DA">
      <w:pPr>
        <w:divId w:val="1827550757"/>
        <w:rPr>
          <w:sz w:val="28"/>
          <w:szCs w:val="28"/>
        </w:rPr>
      </w:pPr>
      <w:r w:rsidRPr="00AB69AB">
        <w:rPr>
          <w:b/>
          <w:bCs/>
          <w:sz w:val="28"/>
          <w:szCs w:val="28"/>
        </w:rPr>
        <w:t>Необходимое оборудование и оснащение в образовательном учреждении</w:t>
      </w:r>
    </w:p>
    <w:p w:rsidR="005101DA" w:rsidRDefault="005101DA" w:rsidP="005101DA">
      <w:pPr>
        <w:divId w:val="1827550757"/>
      </w:pPr>
    </w:p>
    <w:tbl>
      <w:tblPr>
        <w:tblW w:w="0" w:type="auto"/>
        <w:shd w:val="clear" w:color="auto" w:fill="FFFFFF"/>
        <w:tblCellMar>
          <w:left w:w="0" w:type="dxa"/>
          <w:right w:w="0" w:type="dxa"/>
        </w:tblCellMar>
        <w:tblLook w:val="04A0" w:firstRow="1" w:lastRow="0" w:firstColumn="1" w:lastColumn="0" w:noHBand="0" w:noVBand="1"/>
      </w:tblPr>
      <w:tblGrid>
        <w:gridCol w:w="2808"/>
        <w:gridCol w:w="3420"/>
        <w:gridCol w:w="3190"/>
      </w:tblGrid>
      <w:tr w:rsidR="005101DA" w:rsidRPr="00AB69AB" w:rsidTr="005101DA">
        <w:trPr>
          <w:divId w:val="1827550757"/>
        </w:trPr>
        <w:tc>
          <w:tcPr>
            <w:tcW w:w="28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jc w:val="center"/>
            </w:pPr>
            <w:r w:rsidRPr="00AB69AB">
              <w:t>Компоненты оснащения</w:t>
            </w:r>
          </w:p>
        </w:tc>
        <w:tc>
          <w:tcPr>
            <w:tcW w:w="3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jc w:val="center"/>
            </w:pPr>
            <w:r w:rsidRPr="00AB69AB">
              <w:t>Необ</w:t>
            </w:r>
            <w:bookmarkStart w:id="8" w:name="_ftnref1"/>
            <w:r w:rsidRPr="00AB69AB">
              <w:t>ходимое оборудование и оснащение</w:t>
            </w:r>
            <w:bookmarkEnd w:id="8"/>
          </w:p>
        </w:tc>
        <w:tc>
          <w:tcPr>
            <w:tcW w:w="31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jc w:val="center"/>
            </w:pPr>
            <w:r w:rsidRPr="00AB69AB">
              <w:t>Необходимо / имеется в наличии</w:t>
            </w:r>
          </w:p>
        </w:tc>
      </w:tr>
      <w:tr w:rsidR="005101DA" w:rsidRPr="00AB69AB" w:rsidTr="005101DA">
        <w:trPr>
          <w:divId w:val="1827550757"/>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 xml:space="preserve">1. Компоненты оснащения учебного </w:t>
            </w:r>
            <w:r w:rsidRPr="00AB69AB">
              <w:lastRenderedPageBreak/>
              <w:t>кабинета начальной школы</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lastRenderedPageBreak/>
              <w:t xml:space="preserve">1.1. Нормативные документы, программно-методическое </w:t>
            </w:r>
            <w:r w:rsidRPr="00AB69AB">
              <w:lastRenderedPageBreak/>
              <w:t>обеспечение, локальные акты: должностные инструкции учителя-предметника,  Положение о рабочей программе, Положение о системе оценки, форме и сроках  промежуточной аттестации обучающихся,  Положение о  проектной деятельности обучающихся, рабочие программы по предметам. Паспорт учебного кабинета</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lastRenderedPageBreak/>
              <w:t>Имеются</w:t>
            </w:r>
          </w:p>
        </w:tc>
      </w:tr>
      <w:tr w:rsidR="005101DA" w:rsidRPr="00AB69AB" w:rsidTr="005101DA">
        <w:trPr>
          <w:divId w:val="1827550757"/>
        </w:trPr>
        <w:tc>
          <w:tcPr>
            <w:tcW w:w="2808"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lastRenderedPageBreak/>
              <w:t>2. Компоненты оснащения методического кабинета </w:t>
            </w:r>
          </w:p>
          <w:p w:rsidR="005101DA" w:rsidRPr="00AB69AB" w:rsidRDefault="005101DA" w:rsidP="00755222">
            <w:pPr>
              <w:spacing w:after="100" w:afterAutospacing="1"/>
            </w:pPr>
            <w:r w:rsidRPr="00AB69AB">
              <w:t> </w:t>
            </w:r>
          </w:p>
          <w:p w:rsidR="005101DA" w:rsidRPr="00AB69AB" w:rsidRDefault="005101DA" w:rsidP="00755222">
            <w:pPr>
              <w:spacing w:after="100" w:afterAutospacing="1"/>
            </w:pPr>
            <w:r w:rsidRPr="00AB69AB">
              <w:t> </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2.1. Документация школы по всем направлениям работы,  включая план мониторинга по достижению планируемых результатов.</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Имеются</w:t>
            </w:r>
          </w:p>
        </w:tc>
      </w:tr>
      <w:tr w:rsidR="005101DA" w:rsidRPr="00AB69AB" w:rsidTr="005101DA">
        <w:trPr>
          <w:divId w:val="1827550757"/>
        </w:trPr>
        <w:tc>
          <w:tcPr>
            <w:tcW w:w="2808" w:type="dxa"/>
            <w:vMerge/>
            <w:tcBorders>
              <w:left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2.2. Комплекты диагностических материалов: контрольные работы, тесты по предметам, педагогические и психологические тесты, опросники для учащихся и педагогов по достижению планируемых результатов.</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Имеются</w:t>
            </w:r>
          </w:p>
        </w:tc>
      </w:tr>
      <w:tr w:rsidR="005101DA" w:rsidRPr="00AB69AB" w:rsidTr="005101DA">
        <w:trPr>
          <w:divId w:val="1827550757"/>
        </w:trPr>
        <w:tc>
          <w:tcPr>
            <w:tcW w:w="2808"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2.3. Базы данных: учащихся, педагогических работников.</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Имеются</w:t>
            </w:r>
          </w:p>
        </w:tc>
      </w:tr>
      <w:tr w:rsidR="005101DA" w:rsidRPr="00AB69AB" w:rsidTr="005101DA">
        <w:trPr>
          <w:divId w:val="1827550757"/>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3. Компоненты оснащения мастерских по технологии</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670CD1" w:rsidRDefault="005101DA" w:rsidP="00755222">
            <w:pPr>
              <w:pStyle w:val="af"/>
              <w:rPr>
                <w:rFonts w:ascii="Times New Roman" w:hAnsi="Times New Roman"/>
                <w:lang w:val="ru-RU"/>
              </w:rPr>
            </w:pPr>
            <w:r w:rsidRPr="00670CD1">
              <w:rPr>
                <w:rFonts w:ascii="Times New Roman" w:hAnsi="Times New Roman"/>
                <w:lang w:val="ru-RU"/>
              </w:rPr>
              <w:t>3.1.</w:t>
            </w:r>
            <w:r w:rsidRPr="00AB69AB">
              <w:rPr>
                <w:rFonts w:ascii="Times New Roman" w:hAnsi="Times New Roman"/>
              </w:rPr>
              <w:t> </w:t>
            </w:r>
            <w:r w:rsidRPr="00670CD1">
              <w:rPr>
                <w:rFonts w:ascii="Times New Roman" w:hAnsi="Times New Roman"/>
                <w:lang w:val="ru-RU"/>
              </w:rPr>
              <w:t>Столярная и слесарная мастерские</w:t>
            </w:r>
          </w:p>
          <w:p w:rsidR="005101DA" w:rsidRPr="00670CD1" w:rsidRDefault="005101DA" w:rsidP="00755222">
            <w:pPr>
              <w:pStyle w:val="af"/>
              <w:rPr>
                <w:rFonts w:ascii="Times New Roman" w:hAnsi="Times New Roman"/>
                <w:lang w:val="ru-RU"/>
              </w:rPr>
            </w:pPr>
            <w:r w:rsidRPr="00670CD1">
              <w:rPr>
                <w:rFonts w:ascii="Times New Roman" w:hAnsi="Times New Roman"/>
                <w:lang w:val="ru-RU"/>
              </w:rPr>
              <w:t>3.2. Таблицы, дидактический материал, швейные машины, электроплита, водонагреватель, столярные и слесарные станки и инструмент, раздаточный материал</w:t>
            </w:r>
          </w:p>
          <w:p w:rsidR="005101DA" w:rsidRPr="00AB69AB" w:rsidRDefault="005101DA" w:rsidP="00755222">
            <w:pPr>
              <w:spacing w:after="100" w:afterAutospacing="1"/>
            </w:pPr>
            <w:r w:rsidRPr="00AB69AB">
              <w:t>3.3.Копиры, Проектор.</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Имеются</w:t>
            </w:r>
          </w:p>
        </w:tc>
      </w:tr>
      <w:tr w:rsidR="005101DA" w:rsidRPr="00AB69AB" w:rsidTr="005101DA">
        <w:trPr>
          <w:divId w:val="1827550757"/>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 4. Компоненты оснащения помещений для занятий физической культурой</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670CD1" w:rsidRDefault="005101DA" w:rsidP="00755222">
            <w:pPr>
              <w:pStyle w:val="af"/>
              <w:rPr>
                <w:rFonts w:ascii="Times New Roman" w:hAnsi="Times New Roman"/>
                <w:lang w:val="ru-RU"/>
              </w:rPr>
            </w:pPr>
            <w:r w:rsidRPr="00670CD1">
              <w:rPr>
                <w:rFonts w:ascii="Times New Roman" w:hAnsi="Times New Roman"/>
                <w:lang w:val="ru-RU"/>
              </w:rPr>
              <w:t>4.1</w:t>
            </w:r>
            <w:r w:rsidRPr="00AB69AB">
              <w:rPr>
                <w:rFonts w:ascii="Times New Roman" w:hAnsi="Times New Roman"/>
              </w:rPr>
              <w:t> </w:t>
            </w:r>
            <w:r w:rsidRPr="00670CD1">
              <w:rPr>
                <w:rFonts w:ascii="Times New Roman" w:hAnsi="Times New Roman"/>
                <w:lang w:val="ru-RU"/>
              </w:rPr>
              <w:t xml:space="preserve"> Спортзал,</w:t>
            </w:r>
            <w:r w:rsidRPr="00AB69AB">
              <w:rPr>
                <w:rFonts w:ascii="Times New Roman" w:hAnsi="Times New Roman"/>
              </w:rPr>
              <w:t> </w:t>
            </w:r>
            <w:r w:rsidRPr="00670CD1">
              <w:rPr>
                <w:rFonts w:ascii="Times New Roman" w:hAnsi="Times New Roman"/>
                <w:lang w:val="ru-RU"/>
              </w:rPr>
              <w:t xml:space="preserve"> футбольное поле, спортивная площадка;</w:t>
            </w:r>
          </w:p>
          <w:p w:rsidR="005101DA" w:rsidRPr="00670CD1" w:rsidRDefault="005101DA" w:rsidP="00755222">
            <w:pPr>
              <w:pStyle w:val="af"/>
              <w:rPr>
                <w:rFonts w:ascii="Times New Roman" w:hAnsi="Times New Roman"/>
                <w:lang w:val="ru-RU"/>
              </w:rPr>
            </w:pPr>
            <w:r w:rsidRPr="00670CD1">
              <w:rPr>
                <w:rFonts w:ascii="Times New Roman" w:hAnsi="Times New Roman"/>
                <w:lang w:val="ru-RU"/>
              </w:rPr>
              <w:t>4.2. Мячи (баскетбольные, волейбольные, теннисные), маты, обручи, гимнастическое оборудование, гантели, тренажеры.</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Имеются</w:t>
            </w:r>
          </w:p>
        </w:tc>
      </w:tr>
      <w:tr w:rsidR="005101DA" w:rsidRPr="00AB69AB" w:rsidTr="005101DA">
        <w:trPr>
          <w:divId w:val="1827550757"/>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5. Компоненты оснащения помещений для занятий общекультурного направления.</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670CD1" w:rsidRDefault="005101DA" w:rsidP="00755222">
            <w:pPr>
              <w:pStyle w:val="af"/>
              <w:rPr>
                <w:rFonts w:ascii="Times New Roman" w:hAnsi="Times New Roman"/>
                <w:lang w:val="ru-RU"/>
              </w:rPr>
            </w:pPr>
            <w:r w:rsidRPr="00670CD1">
              <w:rPr>
                <w:rFonts w:ascii="Times New Roman" w:hAnsi="Times New Roman"/>
                <w:lang w:val="ru-RU"/>
              </w:rPr>
              <w:t>5.1. Принтеры, копиры,</w:t>
            </w:r>
          </w:p>
          <w:p w:rsidR="005101DA" w:rsidRPr="00670CD1" w:rsidRDefault="005101DA" w:rsidP="00755222">
            <w:pPr>
              <w:pStyle w:val="af"/>
              <w:rPr>
                <w:rFonts w:ascii="Times New Roman" w:hAnsi="Times New Roman"/>
                <w:lang w:val="ru-RU"/>
              </w:rPr>
            </w:pPr>
            <w:r w:rsidRPr="00670CD1">
              <w:rPr>
                <w:rFonts w:ascii="Times New Roman" w:hAnsi="Times New Roman"/>
                <w:lang w:val="ru-RU"/>
              </w:rPr>
              <w:t>компьютеры с выходом в интернет,проектор.</w:t>
            </w:r>
          </w:p>
          <w:p w:rsidR="005101DA" w:rsidRPr="00670CD1" w:rsidRDefault="005101DA" w:rsidP="00755222">
            <w:pPr>
              <w:pStyle w:val="af"/>
              <w:rPr>
                <w:rFonts w:ascii="Times New Roman" w:hAnsi="Times New Roman"/>
                <w:lang w:val="ru-RU"/>
              </w:rPr>
            </w:pPr>
            <w:r w:rsidRPr="00670CD1">
              <w:rPr>
                <w:rFonts w:ascii="Times New Roman" w:hAnsi="Times New Roman"/>
                <w:lang w:val="ru-RU"/>
              </w:rPr>
              <w:t>5.2.Таблицы, дидактический материал, мультимедийные презентации</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Имеются</w:t>
            </w:r>
          </w:p>
        </w:tc>
      </w:tr>
      <w:tr w:rsidR="005101DA" w:rsidRPr="00AB69AB" w:rsidTr="005101DA">
        <w:trPr>
          <w:divId w:val="1827550757"/>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 xml:space="preserve">6.Компоненты оснащения помещений </w:t>
            </w:r>
            <w:r w:rsidRPr="00AB69AB">
              <w:lastRenderedPageBreak/>
              <w:t>для питания</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r w:rsidRPr="00AB69AB">
              <w:lastRenderedPageBreak/>
              <w:t>6.1. Столовая</w:t>
            </w:r>
          </w:p>
          <w:p w:rsidR="005101DA" w:rsidRPr="00AB69AB" w:rsidRDefault="005101DA" w:rsidP="00755222">
            <w:r w:rsidRPr="00AB69AB">
              <w:t>6.2. Оборудование и мебель</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Имеются</w:t>
            </w:r>
          </w:p>
        </w:tc>
      </w:tr>
      <w:tr w:rsidR="005101DA" w:rsidRPr="00AB69AB" w:rsidTr="005101DA">
        <w:trPr>
          <w:divId w:val="1827550757"/>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lastRenderedPageBreak/>
              <w:t>7. Компоненты оснащения кабинета информатики и ИКТ</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670CD1" w:rsidRDefault="005101DA" w:rsidP="00755222">
            <w:pPr>
              <w:pStyle w:val="af"/>
              <w:rPr>
                <w:rFonts w:ascii="Times New Roman" w:hAnsi="Times New Roman"/>
                <w:lang w:val="ru-RU"/>
              </w:rPr>
            </w:pPr>
            <w:r w:rsidRPr="00670CD1">
              <w:rPr>
                <w:rFonts w:ascii="Times New Roman" w:hAnsi="Times New Roman"/>
                <w:lang w:val="ru-RU"/>
              </w:rPr>
              <w:t>7.1. Компьютеры – 10 ед., принтер, сканер, копир, фотоаппарат, мультимедиапроектор, интерактивная доска.</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01DA" w:rsidRPr="00AB69AB" w:rsidRDefault="005101DA" w:rsidP="00755222">
            <w:pPr>
              <w:spacing w:after="100" w:afterAutospacing="1"/>
            </w:pPr>
            <w:r w:rsidRPr="00AB69AB">
              <w:t>Имеются</w:t>
            </w:r>
          </w:p>
        </w:tc>
      </w:tr>
    </w:tbl>
    <w:p w:rsidR="005101DA" w:rsidRDefault="005101DA" w:rsidP="005101DA">
      <w:pPr>
        <w:jc w:val="both"/>
        <w:divId w:val="1827550757"/>
        <w:rPr>
          <w:sz w:val="28"/>
          <w:szCs w:val="28"/>
        </w:rPr>
      </w:pPr>
    </w:p>
    <w:p w:rsidR="005101DA" w:rsidRPr="007C132D" w:rsidRDefault="005101DA" w:rsidP="005101DA">
      <w:pPr>
        <w:jc w:val="both"/>
        <w:divId w:val="1827550757"/>
        <w:rPr>
          <w:sz w:val="28"/>
          <w:szCs w:val="28"/>
        </w:rPr>
      </w:pPr>
      <w:r>
        <w:rPr>
          <w:sz w:val="28"/>
          <w:szCs w:val="28"/>
        </w:rPr>
        <w:tab/>
      </w:r>
      <w:r w:rsidRPr="007C132D">
        <w:rPr>
          <w:sz w:val="28"/>
          <w:szCs w:val="28"/>
        </w:rPr>
        <w:t>Спортзал площадью 151 кв.м. с 2-мя раздевалками, 2-мя душевыми. Он оборудован для проведения занятий по легкой атлетике, спортивными играми (баскетбол, волейбол). Рядом со школой расположена спортивная площадка, на которой оборудована прыжковая яма, баскетбольная и футбольная площадка, турники, полоса препятствий, зона воркаута.</w:t>
      </w:r>
    </w:p>
    <w:p w:rsidR="005101DA" w:rsidRPr="007C132D" w:rsidRDefault="005101DA" w:rsidP="005101DA">
      <w:pPr>
        <w:jc w:val="both"/>
        <w:divId w:val="1827550757"/>
        <w:rPr>
          <w:sz w:val="28"/>
          <w:szCs w:val="28"/>
        </w:rPr>
      </w:pPr>
      <w:r w:rsidRPr="007C132D">
        <w:rPr>
          <w:sz w:val="28"/>
          <w:szCs w:val="28"/>
        </w:rPr>
        <w:tab/>
        <w:t>В школе имеется пищеблок и столовая на</w:t>
      </w:r>
      <w:r w:rsidRPr="007C132D">
        <w:rPr>
          <w:color w:val="C00000"/>
          <w:sz w:val="28"/>
          <w:szCs w:val="28"/>
        </w:rPr>
        <w:t xml:space="preserve"> </w:t>
      </w:r>
      <w:r w:rsidRPr="007C132D">
        <w:rPr>
          <w:sz w:val="28"/>
          <w:szCs w:val="28"/>
        </w:rPr>
        <w:t>96 посадочных мест. Общая площадь территории школы 1,8 га, из них пришкольный участок 0,5 га. На территории школы разбиты цветники, опытный участок.</w:t>
      </w:r>
    </w:p>
    <w:p w:rsidR="005101DA" w:rsidRPr="007C132D" w:rsidRDefault="005101DA" w:rsidP="005101DA">
      <w:pPr>
        <w:jc w:val="both"/>
        <w:divId w:val="1827550757"/>
        <w:rPr>
          <w:sz w:val="28"/>
          <w:szCs w:val="28"/>
        </w:rPr>
      </w:pPr>
      <w:r w:rsidRPr="007C132D">
        <w:rPr>
          <w:sz w:val="28"/>
          <w:szCs w:val="28"/>
        </w:rPr>
        <w:tab/>
        <w:t>Согласно СанПиН 2.4.2.2821-10, СанПиН 2.4.3648-20 для осуществления образовательной деятельности, активной деятельности, отдыха, питания учащихся, внеурочной деятельности в школе созданы безопасные и комфортные условия для всех участников образовательной деятельности.</w:t>
      </w:r>
    </w:p>
    <w:p w:rsidR="005101DA" w:rsidRPr="007C132D" w:rsidRDefault="005101DA" w:rsidP="005101DA">
      <w:pPr>
        <w:jc w:val="both"/>
        <w:divId w:val="1827550757"/>
        <w:rPr>
          <w:sz w:val="28"/>
          <w:szCs w:val="28"/>
        </w:rPr>
      </w:pPr>
      <w:r w:rsidRPr="007C132D">
        <w:rPr>
          <w:sz w:val="28"/>
          <w:szCs w:val="28"/>
        </w:rPr>
        <w:tab/>
        <w:t>Образовательный процесс в школе осуществляется в соответствии с календарным учебным графиком, рассмотренным на августовском педсовете и утвержденным директором школы.</w:t>
      </w:r>
    </w:p>
    <w:p w:rsidR="005101DA" w:rsidRPr="007C132D" w:rsidRDefault="005101DA" w:rsidP="005101DA">
      <w:pPr>
        <w:jc w:val="both"/>
        <w:divId w:val="1827550757"/>
        <w:rPr>
          <w:sz w:val="28"/>
          <w:szCs w:val="28"/>
        </w:rPr>
      </w:pPr>
      <w:r w:rsidRPr="007C132D">
        <w:rPr>
          <w:sz w:val="28"/>
          <w:szCs w:val="28"/>
        </w:rPr>
        <w:tab/>
        <w:t>Горячим питанием в школе охвачено 100% учащихся. Дети из малообеспеченных семей получают бесплатное питание. Указанные категории имеют соответствующие документы.</w:t>
      </w:r>
    </w:p>
    <w:p w:rsidR="005101DA" w:rsidRPr="007C132D" w:rsidRDefault="005101DA" w:rsidP="005101DA">
      <w:pPr>
        <w:jc w:val="both"/>
        <w:divId w:val="1827550757"/>
        <w:rPr>
          <w:sz w:val="28"/>
          <w:szCs w:val="28"/>
        </w:rPr>
      </w:pPr>
      <w:r w:rsidRPr="007C132D">
        <w:rPr>
          <w:sz w:val="28"/>
          <w:szCs w:val="28"/>
        </w:rPr>
        <w:t>Качество питания удовлетворительное.</w:t>
      </w:r>
    </w:p>
    <w:p w:rsidR="005101DA" w:rsidRPr="007C132D" w:rsidRDefault="005101DA" w:rsidP="005101DA">
      <w:pPr>
        <w:jc w:val="both"/>
        <w:divId w:val="1827550757"/>
        <w:rPr>
          <w:sz w:val="28"/>
          <w:szCs w:val="28"/>
        </w:rPr>
      </w:pPr>
      <w:r w:rsidRPr="007C132D">
        <w:rPr>
          <w:sz w:val="28"/>
          <w:szCs w:val="28"/>
        </w:rPr>
        <w:tab/>
        <w:t>В школе контрольно-пропускной режим в дневное время осуществляется через дежурство техперсонала (по графику), в ночное время-через дежурство сторожа.</w:t>
      </w:r>
    </w:p>
    <w:p w:rsidR="005101DA" w:rsidRPr="007C132D" w:rsidRDefault="005101DA" w:rsidP="005101DA">
      <w:pPr>
        <w:jc w:val="both"/>
        <w:divId w:val="1827550757"/>
        <w:rPr>
          <w:sz w:val="28"/>
          <w:szCs w:val="28"/>
        </w:rPr>
      </w:pPr>
      <w:r w:rsidRPr="007C132D">
        <w:rPr>
          <w:sz w:val="28"/>
          <w:szCs w:val="28"/>
        </w:rPr>
        <w:tab/>
        <w:t>В целях противопожарной безопасности установлена АПС, молниезащита школы, имеется заземление.</w:t>
      </w:r>
    </w:p>
    <w:p w:rsidR="005101DA" w:rsidRPr="007C132D" w:rsidRDefault="005101DA" w:rsidP="005101DA">
      <w:pPr>
        <w:jc w:val="both"/>
        <w:divId w:val="1827550757"/>
        <w:rPr>
          <w:sz w:val="28"/>
          <w:szCs w:val="28"/>
        </w:rPr>
      </w:pPr>
      <w:r w:rsidRPr="007C132D">
        <w:rPr>
          <w:sz w:val="28"/>
          <w:szCs w:val="28"/>
        </w:rPr>
        <w:tab/>
        <w:t>С учащимися проводятся классные часы по правильным действиям в условиях ЧС.</w:t>
      </w:r>
    </w:p>
    <w:p w:rsidR="005101DA" w:rsidRPr="007C132D" w:rsidRDefault="005101DA" w:rsidP="005101DA">
      <w:pPr>
        <w:jc w:val="both"/>
        <w:divId w:val="1827550757"/>
        <w:rPr>
          <w:sz w:val="28"/>
          <w:szCs w:val="28"/>
        </w:rPr>
      </w:pPr>
      <w:r w:rsidRPr="007C132D">
        <w:rPr>
          <w:sz w:val="28"/>
          <w:szCs w:val="28"/>
        </w:rPr>
        <w:tab/>
        <w:t>Не реже одного раза в четверть проходят тренировки по эвакуации сотрудников и учащихся школы при возникновении ЧС.</w:t>
      </w:r>
    </w:p>
    <w:p w:rsidR="005101DA" w:rsidRPr="007C132D" w:rsidRDefault="005101DA" w:rsidP="005101DA">
      <w:pPr>
        <w:jc w:val="both"/>
        <w:divId w:val="1827550757"/>
        <w:rPr>
          <w:color w:val="FF0000"/>
          <w:sz w:val="28"/>
          <w:szCs w:val="28"/>
        </w:rPr>
      </w:pPr>
      <w:r w:rsidRPr="007C132D">
        <w:rPr>
          <w:sz w:val="28"/>
          <w:szCs w:val="28"/>
        </w:rPr>
        <w:tab/>
        <w:t>Полный капитальный ремонт здания школы не проводился, в разные годы проводилась частичная замена водопроводных труб, отопительных труб, замена кровли. Ежегодно проводится косметический ремонт всех помещений школы.</w:t>
      </w:r>
    </w:p>
    <w:p w:rsidR="005101DA" w:rsidRPr="007C132D" w:rsidRDefault="005101DA" w:rsidP="005101DA">
      <w:pPr>
        <w:jc w:val="both"/>
        <w:divId w:val="1827550757"/>
        <w:rPr>
          <w:sz w:val="28"/>
          <w:szCs w:val="28"/>
        </w:rPr>
      </w:pPr>
      <w:r w:rsidRPr="007C132D">
        <w:rPr>
          <w:sz w:val="28"/>
          <w:szCs w:val="28"/>
        </w:rPr>
        <w:tab/>
        <w:t xml:space="preserve"> Комплектование классов и учебных кабинетов формируется с учётом:</w:t>
      </w:r>
    </w:p>
    <w:p w:rsidR="005101DA" w:rsidRPr="007C132D" w:rsidRDefault="005101DA" w:rsidP="005101DA">
      <w:pPr>
        <w:jc w:val="both"/>
        <w:divId w:val="1827550757"/>
        <w:rPr>
          <w:sz w:val="28"/>
          <w:szCs w:val="28"/>
        </w:rPr>
      </w:pPr>
      <w:r w:rsidRPr="007C132D">
        <w:rPr>
          <w:sz w:val="28"/>
          <w:szCs w:val="28"/>
        </w:rPr>
        <w:t xml:space="preserve">- возрастных и индивидуальных психологических особенностей обучающихся; </w:t>
      </w:r>
    </w:p>
    <w:p w:rsidR="005101DA" w:rsidRPr="007C132D" w:rsidRDefault="005101DA" w:rsidP="005101DA">
      <w:pPr>
        <w:jc w:val="both"/>
        <w:divId w:val="1827550757"/>
        <w:rPr>
          <w:sz w:val="28"/>
          <w:szCs w:val="28"/>
        </w:rPr>
      </w:pPr>
      <w:r w:rsidRPr="007C132D">
        <w:rPr>
          <w:sz w:val="28"/>
          <w:szCs w:val="28"/>
        </w:rPr>
        <w:t>- ориентации на достижение личностных, метапредметных и предметных результатов обучения;</w:t>
      </w:r>
    </w:p>
    <w:p w:rsidR="005101DA" w:rsidRPr="007C132D" w:rsidRDefault="005101DA" w:rsidP="005101DA">
      <w:pPr>
        <w:jc w:val="both"/>
        <w:divId w:val="1827550757"/>
        <w:rPr>
          <w:sz w:val="28"/>
          <w:szCs w:val="28"/>
        </w:rPr>
      </w:pPr>
      <w:r w:rsidRPr="007C132D">
        <w:rPr>
          <w:sz w:val="28"/>
          <w:szCs w:val="28"/>
        </w:rPr>
        <w:t>-  необходимости и достаточности;</w:t>
      </w:r>
    </w:p>
    <w:p w:rsidR="005101DA" w:rsidRPr="007C132D" w:rsidRDefault="005101DA" w:rsidP="005101DA">
      <w:pPr>
        <w:jc w:val="both"/>
        <w:divId w:val="1827550757"/>
        <w:rPr>
          <w:sz w:val="28"/>
          <w:szCs w:val="28"/>
        </w:rPr>
      </w:pPr>
      <w:r w:rsidRPr="007C132D">
        <w:rPr>
          <w:sz w:val="28"/>
          <w:szCs w:val="28"/>
        </w:rPr>
        <w:lastRenderedPageBreak/>
        <w:t>- универсальности, возможности применения одних и тех же средств обучения для решения комплекса задач.</w:t>
      </w:r>
    </w:p>
    <w:p w:rsidR="005101DA" w:rsidRPr="007C132D" w:rsidRDefault="005101DA" w:rsidP="005101DA">
      <w:pPr>
        <w:jc w:val="both"/>
        <w:divId w:val="1827550757"/>
        <w:rPr>
          <w:sz w:val="28"/>
          <w:szCs w:val="28"/>
        </w:rPr>
      </w:pPr>
      <w:r w:rsidRPr="007C132D">
        <w:rPr>
          <w:sz w:val="28"/>
          <w:szCs w:val="28"/>
        </w:rPr>
        <w:tab/>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5101DA" w:rsidRPr="007C132D" w:rsidRDefault="005101DA" w:rsidP="005101DA">
      <w:pPr>
        <w:jc w:val="both"/>
        <w:divId w:val="1827550757"/>
        <w:rPr>
          <w:sz w:val="28"/>
          <w:szCs w:val="28"/>
        </w:rPr>
      </w:pPr>
      <w:r w:rsidRPr="007C132D">
        <w:rPr>
          <w:sz w:val="28"/>
          <w:szCs w:val="28"/>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5101DA" w:rsidRPr="007C132D" w:rsidRDefault="005101DA" w:rsidP="005101DA">
      <w:pPr>
        <w:jc w:val="both"/>
        <w:divId w:val="1827550757"/>
        <w:rPr>
          <w:sz w:val="28"/>
          <w:szCs w:val="28"/>
        </w:rPr>
      </w:pPr>
      <w:r w:rsidRPr="007C132D">
        <w:rPr>
          <w:sz w:val="28"/>
          <w:szCs w:val="28"/>
        </w:rPr>
        <w:t>- гарантирующей безопасность, охрану и укрепление физического, психического здоровья и социального благополучия обучающихся.</w:t>
      </w:r>
    </w:p>
    <w:p w:rsidR="005101DA" w:rsidRDefault="005101DA" w:rsidP="005101DA">
      <w:pPr>
        <w:spacing w:after="15" w:line="259" w:lineRule="auto"/>
        <w:ind w:left="-4" w:hanging="10"/>
        <w:divId w:val="1827550757"/>
        <w:rPr>
          <w:b/>
          <w:color w:val="231F20"/>
        </w:rPr>
      </w:pPr>
    </w:p>
    <w:p w:rsidR="005101DA" w:rsidRDefault="005101DA" w:rsidP="005101DA">
      <w:pPr>
        <w:spacing w:line="276" w:lineRule="auto"/>
        <w:jc w:val="both"/>
        <w:divId w:val="1827550757"/>
        <w:rPr>
          <w:b/>
          <w:sz w:val="28"/>
          <w:szCs w:val="28"/>
        </w:rPr>
      </w:pPr>
    </w:p>
    <w:p w:rsidR="000127E6" w:rsidRDefault="005101DA" w:rsidP="000127E6">
      <w:pPr>
        <w:spacing w:line="276" w:lineRule="auto"/>
        <w:jc w:val="both"/>
        <w:divId w:val="1827550757"/>
        <w:rPr>
          <w:sz w:val="28"/>
          <w:szCs w:val="28"/>
        </w:rPr>
      </w:pPr>
      <w:r w:rsidRPr="007C132D">
        <w:rPr>
          <w:b/>
          <w:sz w:val="28"/>
          <w:szCs w:val="28"/>
        </w:rPr>
        <w:t xml:space="preserve">3. Описание учебно-методических условий, в том числе информационного обеспечения реализации </w:t>
      </w:r>
      <w:r w:rsidR="000127E6" w:rsidRPr="000127E6">
        <w:rPr>
          <w:b/>
          <w:sz w:val="28"/>
          <w:szCs w:val="28"/>
        </w:rPr>
        <w:t>АООП НОО</w:t>
      </w:r>
      <w:r w:rsidR="000127E6">
        <w:rPr>
          <w:sz w:val="28"/>
          <w:szCs w:val="28"/>
        </w:rPr>
        <w:t xml:space="preserve"> </w:t>
      </w:r>
    </w:p>
    <w:p w:rsidR="005101DA" w:rsidRPr="00670CD1" w:rsidRDefault="005101DA" w:rsidP="000127E6">
      <w:pPr>
        <w:spacing w:line="276" w:lineRule="auto"/>
        <w:jc w:val="both"/>
        <w:divId w:val="1827550757"/>
        <w:rPr>
          <w:rFonts w:eastAsia="Times New Roman"/>
          <w:sz w:val="28"/>
          <w:szCs w:val="28"/>
        </w:rPr>
      </w:pPr>
      <w:r w:rsidRPr="00670CD1">
        <w:rPr>
          <w:sz w:val="28"/>
          <w:szCs w:val="28"/>
        </w:rPr>
        <w:t>3.1. Список учебников и учебных пособий, планируемых к использованию в МБОУ Нечкинской СОШ</w:t>
      </w:r>
      <w:r w:rsidRPr="00670CD1">
        <w:rPr>
          <w:rFonts w:eastAsia="Times New Roman"/>
          <w:sz w:val="28"/>
          <w:szCs w:val="28"/>
        </w:rPr>
        <w:t xml:space="preserve"> </w:t>
      </w:r>
      <w:r w:rsidRPr="00670CD1">
        <w:rPr>
          <w:sz w:val="28"/>
          <w:szCs w:val="28"/>
        </w:rPr>
        <w:t xml:space="preserve"> на 2023– 2024 учебный год, реализующих ФГОС </w:t>
      </w:r>
      <w:r w:rsidR="000127E6">
        <w:rPr>
          <w:sz w:val="28"/>
          <w:szCs w:val="28"/>
        </w:rPr>
        <w:t>ОВЗ</w:t>
      </w:r>
      <w:r w:rsidRPr="00670CD1">
        <w:rPr>
          <w:sz w:val="28"/>
          <w:szCs w:val="28"/>
        </w:rPr>
        <w:t>.</w:t>
      </w:r>
    </w:p>
    <w:p w:rsidR="005101DA" w:rsidRPr="00670CD1" w:rsidRDefault="005101DA" w:rsidP="005101DA">
      <w:pPr>
        <w:pStyle w:val="af"/>
        <w:jc w:val="right"/>
        <w:divId w:val="1827550757"/>
        <w:rPr>
          <w:rFonts w:ascii="Times New Roman" w:eastAsia="Calibri" w:hAnsi="Times New Roman"/>
          <w:lang w:val="ru-RU"/>
        </w:rPr>
      </w:pPr>
    </w:p>
    <w:p w:rsidR="005101DA" w:rsidRPr="00670CD1" w:rsidRDefault="005101DA" w:rsidP="005101DA">
      <w:pPr>
        <w:pStyle w:val="af"/>
        <w:jc w:val="right"/>
        <w:divId w:val="1827550757"/>
        <w:rPr>
          <w:rFonts w:ascii="Times New Roman" w:eastAsia="Calibri" w:hAnsi="Times New Roman"/>
          <w:lang w:val="ru-RU"/>
        </w:rPr>
      </w:pPr>
    </w:p>
    <w:p w:rsidR="005101DA" w:rsidRPr="000127E6" w:rsidRDefault="005101DA" w:rsidP="005101DA">
      <w:pPr>
        <w:pStyle w:val="af"/>
        <w:jc w:val="right"/>
        <w:divId w:val="1827550757"/>
        <w:rPr>
          <w:rFonts w:ascii="Times New Roman" w:eastAsia="Calibri" w:hAnsi="Times New Roman"/>
          <w:lang w:val="ru-RU"/>
        </w:rPr>
      </w:pPr>
    </w:p>
    <w:p w:rsidR="005101DA" w:rsidRPr="00FF098A" w:rsidRDefault="005101DA" w:rsidP="005101DA">
      <w:pPr>
        <w:pStyle w:val="Default"/>
        <w:divId w:val="1827550757"/>
        <w:rPr>
          <w:b/>
          <w:color w:val="auto"/>
        </w:rPr>
      </w:pPr>
    </w:p>
    <w:tbl>
      <w:tblPr>
        <w:tblW w:w="10770" w:type="dxa"/>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08"/>
        <w:gridCol w:w="1984"/>
        <w:gridCol w:w="1700"/>
        <w:gridCol w:w="2267"/>
        <w:gridCol w:w="854"/>
        <w:gridCol w:w="1556"/>
      </w:tblGrid>
      <w:tr w:rsidR="000127E6" w:rsidRPr="00FF098A" w:rsidTr="000127E6">
        <w:trPr>
          <w:divId w:val="1827550757"/>
          <w:trHeight w:val="640"/>
        </w:trPr>
        <w:tc>
          <w:tcPr>
            <w:tcW w:w="1701" w:type="dxa"/>
            <w:tcBorders>
              <w:top w:val="single" w:sz="4" w:space="0" w:color="000000"/>
              <w:left w:val="single" w:sz="4" w:space="0" w:color="000000"/>
              <w:bottom w:val="single" w:sz="4" w:space="0" w:color="000000"/>
              <w:right w:val="single" w:sz="4" w:space="0" w:color="000000"/>
            </w:tcBorders>
            <w:hideMark/>
          </w:tcPr>
          <w:p w:rsidR="000127E6" w:rsidRPr="00FF098A" w:rsidRDefault="000127E6" w:rsidP="000127E6">
            <w:pPr>
              <w:pStyle w:val="Default"/>
              <w:spacing w:line="276" w:lineRule="auto"/>
              <w:ind w:left="601" w:hanging="601"/>
              <w:jc w:val="center"/>
              <w:rPr>
                <w:color w:val="auto"/>
              </w:rPr>
            </w:pPr>
            <w:r w:rsidRPr="00FF098A">
              <w:rPr>
                <w:color w:val="auto"/>
              </w:rPr>
              <w:t>Учебный предмет</w:t>
            </w:r>
          </w:p>
        </w:tc>
        <w:tc>
          <w:tcPr>
            <w:tcW w:w="708" w:type="dxa"/>
            <w:tcBorders>
              <w:top w:val="single" w:sz="4" w:space="0" w:color="000000"/>
              <w:left w:val="single" w:sz="4" w:space="0" w:color="000000"/>
              <w:bottom w:val="single" w:sz="4" w:space="0" w:color="000000"/>
              <w:right w:val="single" w:sz="4" w:space="0" w:color="000000"/>
            </w:tcBorders>
            <w:hideMark/>
          </w:tcPr>
          <w:p w:rsidR="000127E6" w:rsidRPr="00FF098A" w:rsidRDefault="000127E6" w:rsidP="000127E6">
            <w:pPr>
              <w:pStyle w:val="Default"/>
              <w:spacing w:line="276" w:lineRule="auto"/>
              <w:jc w:val="center"/>
              <w:rPr>
                <w:color w:val="auto"/>
              </w:rPr>
            </w:pPr>
            <w:r w:rsidRPr="00FF098A">
              <w:rPr>
                <w:color w:val="auto"/>
              </w:rPr>
              <w:t>Класс</w:t>
            </w:r>
          </w:p>
        </w:tc>
        <w:tc>
          <w:tcPr>
            <w:tcW w:w="1984" w:type="dxa"/>
            <w:tcBorders>
              <w:top w:val="single" w:sz="4" w:space="0" w:color="000000"/>
              <w:left w:val="single" w:sz="4" w:space="0" w:color="000000"/>
              <w:bottom w:val="single" w:sz="4" w:space="0" w:color="000000"/>
              <w:right w:val="single" w:sz="4" w:space="0" w:color="000000"/>
            </w:tcBorders>
            <w:hideMark/>
          </w:tcPr>
          <w:p w:rsidR="000127E6" w:rsidRPr="00FF098A" w:rsidRDefault="000127E6" w:rsidP="000127E6">
            <w:pPr>
              <w:pStyle w:val="Default"/>
              <w:spacing w:line="276" w:lineRule="auto"/>
              <w:jc w:val="center"/>
              <w:rPr>
                <w:color w:val="auto"/>
              </w:rPr>
            </w:pPr>
            <w:r w:rsidRPr="00FF098A">
              <w:rPr>
                <w:color w:val="auto"/>
              </w:rPr>
              <w:t>Автор</w:t>
            </w:r>
          </w:p>
        </w:tc>
        <w:tc>
          <w:tcPr>
            <w:tcW w:w="1700" w:type="dxa"/>
            <w:tcBorders>
              <w:top w:val="single" w:sz="4" w:space="0" w:color="000000"/>
              <w:left w:val="single" w:sz="4" w:space="0" w:color="000000"/>
              <w:bottom w:val="single" w:sz="4" w:space="0" w:color="000000"/>
              <w:right w:val="single" w:sz="4" w:space="0" w:color="000000"/>
            </w:tcBorders>
            <w:hideMark/>
          </w:tcPr>
          <w:p w:rsidR="000127E6" w:rsidRPr="00FF098A" w:rsidRDefault="000127E6" w:rsidP="000127E6">
            <w:pPr>
              <w:pStyle w:val="Default"/>
              <w:spacing w:line="276" w:lineRule="auto"/>
              <w:jc w:val="center"/>
              <w:rPr>
                <w:color w:val="auto"/>
              </w:rPr>
            </w:pPr>
            <w:r w:rsidRPr="00FF098A">
              <w:rPr>
                <w:color w:val="auto"/>
              </w:rPr>
              <w:t>Наименования учебника</w:t>
            </w:r>
          </w:p>
        </w:tc>
        <w:tc>
          <w:tcPr>
            <w:tcW w:w="2267" w:type="dxa"/>
            <w:tcBorders>
              <w:top w:val="single" w:sz="4" w:space="0" w:color="000000"/>
              <w:left w:val="single" w:sz="4" w:space="0" w:color="000000"/>
              <w:bottom w:val="single" w:sz="4" w:space="0" w:color="000000"/>
              <w:right w:val="single" w:sz="4" w:space="0" w:color="auto"/>
            </w:tcBorders>
            <w:hideMark/>
          </w:tcPr>
          <w:p w:rsidR="000127E6" w:rsidRPr="00FF098A" w:rsidRDefault="000127E6" w:rsidP="000127E6">
            <w:pPr>
              <w:pStyle w:val="Default"/>
              <w:spacing w:line="276" w:lineRule="auto"/>
              <w:jc w:val="center"/>
              <w:rPr>
                <w:color w:val="auto"/>
              </w:rPr>
            </w:pPr>
            <w:r w:rsidRPr="00FF098A">
              <w:rPr>
                <w:color w:val="auto"/>
              </w:rPr>
              <w:t>Издательство</w:t>
            </w:r>
          </w:p>
        </w:tc>
        <w:tc>
          <w:tcPr>
            <w:tcW w:w="854" w:type="dxa"/>
            <w:tcBorders>
              <w:top w:val="single" w:sz="4" w:space="0" w:color="000000"/>
              <w:left w:val="single" w:sz="4" w:space="0" w:color="000000"/>
              <w:bottom w:val="single" w:sz="4" w:space="0" w:color="000000"/>
              <w:right w:val="single" w:sz="4" w:space="0" w:color="000000"/>
            </w:tcBorders>
            <w:hideMark/>
          </w:tcPr>
          <w:p w:rsidR="000127E6" w:rsidRPr="00FF098A" w:rsidRDefault="000127E6" w:rsidP="000127E6">
            <w:pPr>
              <w:pStyle w:val="Default"/>
              <w:spacing w:line="276" w:lineRule="auto"/>
              <w:jc w:val="center"/>
              <w:rPr>
                <w:color w:val="auto"/>
              </w:rPr>
            </w:pPr>
            <w:r w:rsidRPr="00FF098A">
              <w:rPr>
                <w:color w:val="auto"/>
              </w:rPr>
              <w:t>Год издания</w:t>
            </w:r>
          </w:p>
        </w:tc>
        <w:tc>
          <w:tcPr>
            <w:tcW w:w="1556" w:type="dxa"/>
            <w:tcBorders>
              <w:top w:val="single" w:sz="4" w:space="0" w:color="000000"/>
              <w:left w:val="single" w:sz="4" w:space="0" w:color="000000"/>
              <w:bottom w:val="single" w:sz="4" w:space="0" w:color="000000"/>
              <w:right w:val="single" w:sz="4" w:space="0" w:color="000000"/>
            </w:tcBorders>
            <w:hideMark/>
          </w:tcPr>
          <w:p w:rsidR="000127E6" w:rsidRPr="00FF098A" w:rsidRDefault="000127E6" w:rsidP="000127E6">
            <w:pPr>
              <w:pStyle w:val="Default"/>
              <w:spacing w:line="276" w:lineRule="auto"/>
              <w:jc w:val="center"/>
              <w:rPr>
                <w:color w:val="auto"/>
                <w:sz w:val="16"/>
                <w:szCs w:val="16"/>
              </w:rPr>
            </w:pPr>
            <w:r w:rsidRPr="00FF098A">
              <w:rPr>
                <w:color w:val="auto"/>
                <w:sz w:val="16"/>
                <w:szCs w:val="16"/>
              </w:rPr>
              <w:t xml:space="preserve">Номер в «ФПУ» приказ МОиНРФ от </w:t>
            </w:r>
            <w:r>
              <w:rPr>
                <w:color w:val="auto"/>
                <w:sz w:val="16"/>
                <w:szCs w:val="16"/>
              </w:rPr>
              <w:t>21.09.2022г</w:t>
            </w:r>
            <w:r w:rsidRPr="00FF098A">
              <w:rPr>
                <w:color w:val="auto"/>
                <w:sz w:val="16"/>
                <w:szCs w:val="16"/>
              </w:rPr>
              <w:t>.</w:t>
            </w:r>
          </w:p>
          <w:p w:rsidR="000127E6" w:rsidRPr="00FF098A" w:rsidRDefault="000127E6" w:rsidP="000127E6">
            <w:pPr>
              <w:pStyle w:val="Default"/>
              <w:spacing w:line="276" w:lineRule="auto"/>
              <w:jc w:val="center"/>
              <w:rPr>
                <w:color w:val="auto"/>
                <w:sz w:val="16"/>
                <w:szCs w:val="16"/>
              </w:rPr>
            </w:pPr>
            <w:r w:rsidRPr="00FF098A">
              <w:rPr>
                <w:color w:val="auto"/>
                <w:sz w:val="16"/>
                <w:szCs w:val="16"/>
              </w:rPr>
              <w:t xml:space="preserve"> № </w:t>
            </w:r>
            <w:r>
              <w:rPr>
                <w:color w:val="auto"/>
                <w:sz w:val="16"/>
                <w:szCs w:val="16"/>
              </w:rPr>
              <w:t>858</w:t>
            </w:r>
          </w:p>
        </w:tc>
      </w:tr>
      <w:tr w:rsidR="005101DA" w:rsidRPr="00FF098A" w:rsidTr="000127E6">
        <w:trPr>
          <w:divId w:val="1827550757"/>
          <w:trHeight w:val="640"/>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Русский язык</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2</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Канакина В. П., Горецкий В. Г.</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 xml:space="preserve">Русский язык </w:t>
            </w:r>
          </w:p>
          <w:p w:rsidR="005101DA" w:rsidRPr="00FF098A" w:rsidRDefault="005101DA" w:rsidP="00755222">
            <w:pPr>
              <w:pStyle w:val="Default"/>
              <w:spacing w:line="276" w:lineRule="auto"/>
              <w:jc w:val="center"/>
              <w:rPr>
                <w:color w:val="auto"/>
              </w:rPr>
            </w:pPr>
            <w:r w:rsidRPr="00FF098A">
              <w:rPr>
                <w:color w:val="auto"/>
              </w:rPr>
              <w:t>(в 2-х частях)</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F098A"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Год издания</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1.1.1.1.1.1.3</w:t>
            </w:r>
          </w:p>
        </w:tc>
      </w:tr>
      <w:tr w:rsidR="005101DA" w:rsidRPr="00FF098A" w:rsidTr="000127E6">
        <w:trPr>
          <w:divId w:val="1827550757"/>
          <w:trHeight w:val="843"/>
        </w:trPr>
        <w:tc>
          <w:tcPr>
            <w:tcW w:w="1701" w:type="dxa"/>
            <w:tcBorders>
              <w:top w:val="single" w:sz="4" w:space="0" w:color="000000"/>
              <w:left w:val="single" w:sz="4" w:space="0" w:color="000000"/>
              <w:bottom w:val="single" w:sz="4" w:space="0" w:color="auto"/>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Литературное чтение</w:t>
            </w:r>
          </w:p>
        </w:tc>
        <w:tc>
          <w:tcPr>
            <w:tcW w:w="708" w:type="dxa"/>
            <w:tcBorders>
              <w:top w:val="single" w:sz="4" w:space="0" w:color="000000"/>
              <w:left w:val="single" w:sz="4" w:space="0" w:color="000000"/>
              <w:bottom w:val="single" w:sz="4" w:space="0" w:color="auto"/>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2</w:t>
            </w:r>
          </w:p>
        </w:tc>
        <w:tc>
          <w:tcPr>
            <w:tcW w:w="1984" w:type="dxa"/>
            <w:tcBorders>
              <w:top w:val="single" w:sz="4" w:space="0" w:color="000000"/>
              <w:left w:val="single" w:sz="4" w:space="0" w:color="000000"/>
              <w:bottom w:val="single" w:sz="4" w:space="0" w:color="auto"/>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 xml:space="preserve">Климанова Л.Ф., Горецкий В. Г., Голованова М. В. </w:t>
            </w:r>
          </w:p>
        </w:tc>
        <w:tc>
          <w:tcPr>
            <w:tcW w:w="1700" w:type="dxa"/>
            <w:tcBorders>
              <w:top w:val="single" w:sz="4" w:space="0" w:color="000000"/>
              <w:left w:val="single" w:sz="4" w:space="0" w:color="000000"/>
              <w:bottom w:val="single" w:sz="4" w:space="0" w:color="auto"/>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 xml:space="preserve">Литературное чтение </w:t>
            </w:r>
          </w:p>
          <w:p w:rsidR="005101DA" w:rsidRPr="00FF098A" w:rsidRDefault="005101DA" w:rsidP="00755222">
            <w:pPr>
              <w:pStyle w:val="Default"/>
              <w:spacing w:line="276" w:lineRule="auto"/>
              <w:jc w:val="center"/>
              <w:rPr>
                <w:color w:val="auto"/>
              </w:rPr>
            </w:pPr>
            <w:r w:rsidRPr="00FF098A">
              <w:rPr>
                <w:color w:val="auto"/>
              </w:rPr>
              <w:t>(в 2-х частях)</w:t>
            </w:r>
          </w:p>
        </w:tc>
        <w:tc>
          <w:tcPr>
            <w:tcW w:w="2267" w:type="dxa"/>
            <w:tcBorders>
              <w:top w:val="single" w:sz="4" w:space="0" w:color="000000"/>
              <w:left w:val="single" w:sz="4" w:space="0" w:color="000000"/>
              <w:bottom w:val="single" w:sz="4" w:space="0" w:color="auto"/>
              <w:right w:val="single" w:sz="4" w:space="0" w:color="auto"/>
            </w:tcBorders>
            <w:hideMark/>
          </w:tcPr>
          <w:p w:rsidR="005101DA" w:rsidRPr="00FF098A"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auto"/>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2019</w:t>
            </w:r>
          </w:p>
        </w:tc>
        <w:tc>
          <w:tcPr>
            <w:tcW w:w="1556" w:type="dxa"/>
            <w:tcBorders>
              <w:top w:val="single" w:sz="4" w:space="0" w:color="000000"/>
              <w:left w:val="single" w:sz="4" w:space="0" w:color="000000"/>
              <w:bottom w:val="single" w:sz="4" w:space="0" w:color="auto"/>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1.1.1.1.2.2.2</w:t>
            </w:r>
          </w:p>
        </w:tc>
      </w:tr>
      <w:tr w:rsidR="005101DA" w:rsidRPr="00FF098A" w:rsidTr="000127E6">
        <w:trPr>
          <w:divId w:val="1827550757"/>
          <w:trHeight w:val="107"/>
        </w:trPr>
        <w:tc>
          <w:tcPr>
            <w:tcW w:w="1701" w:type="dxa"/>
            <w:tcBorders>
              <w:top w:val="single" w:sz="4" w:space="0" w:color="auto"/>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Английский язык</w:t>
            </w:r>
          </w:p>
        </w:tc>
        <w:tc>
          <w:tcPr>
            <w:tcW w:w="708" w:type="dxa"/>
            <w:tcBorders>
              <w:top w:val="single" w:sz="4" w:space="0" w:color="auto"/>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2</w:t>
            </w:r>
          </w:p>
        </w:tc>
        <w:tc>
          <w:tcPr>
            <w:tcW w:w="1984" w:type="dxa"/>
            <w:tcBorders>
              <w:top w:val="single" w:sz="4" w:space="0" w:color="auto"/>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Биболетова М.З., Денисенко О.А., Трубанева А.Н.</w:t>
            </w:r>
          </w:p>
        </w:tc>
        <w:tc>
          <w:tcPr>
            <w:tcW w:w="1700" w:type="dxa"/>
            <w:tcBorders>
              <w:top w:val="single" w:sz="4" w:space="0" w:color="auto"/>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Английский язык</w:t>
            </w:r>
          </w:p>
        </w:tc>
        <w:tc>
          <w:tcPr>
            <w:tcW w:w="2267" w:type="dxa"/>
            <w:tcBorders>
              <w:top w:val="single" w:sz="4" w:space="0" w:color="auto"/>
              <w:left w:val="single" w:sz="4" w:space="0" w:color="000000"/>
              <w:bottom w:val="single" w:sz="4" w:space="0" w:color="000000"/>
              <w:right w:val="single" w:sz="4" w:space="0" w:color="auto"/>
            </w:tcBorders>
            <w:hideMark/>
          </w:tcPr>
          <w:p w:rsidR="005101DA" w:rsidRPr="00FF098A" w:rsidRDefault="005101DA" w:rsidP="00755222">
            <w:pPr>
              <w:pStyle w:val="Default"/>
              <w:spacing w:line="276" w:lineRule="auto"/>
              <w:jc w:val="center"/>
              <w:rPr>
                <w:color w:val="auto"/>
              </w:rPr>
            </w:pPr>
            <w:r w:rsidRPr="00FF098A">
              <w:rPr>
                <w:color w:val="auto"/>
              </w:rPr>
              <w:t>ООО «Дрофа»</w:t>
            </w:r>
          </w:p>
        </w:tc>
        <w:tc>
          <w:tcPr>
            <w:tcW w:w="854" w:type="dxa"/>
            <w:tcBorders>
              <w:top w:val="single" w:sz="4" w:space="0" w:color="auto"/>
              <w:left w:val="single" w:sz="4" w:space="0" w:color="000000"/>
              <w:bottom w:val="single" w:sz="4" w:space="0" w:color="000000"/>
              <w:right w:val="single" w:sz="4" w:space="0" w:color="000000"/>
            </w:tcBorders>
            <w:hideMark/>
          </w:tcPr>
          <w:p w:rsidR="005101DA" w:rsidRPr="00FF098A" w:rsidRDefault="005101DA" w:rsidP="00755222">
            <w:pPr>
              <w:jc w:val="center"/>
            </w:pPr>
            <w:r w:rsidRPr="00FF098A">
              <w:t>2019</w:t>
            </w:r>
          </w:p>
        </w:tc>
        <w:tc>
          <w:tcPr>
            <w:tcW w:w="1556" w:type="dxa"/>
            <w:tcBorders>
              <w:top w:val="single" w:sz="4" w:space="0" w:color="auto"/>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1.1.1.2.1.7.1</w:t>
            </w:r>
          </w:p>
        </w:tc>
      </w:tr>
      <w:tr w:rsidR="005101DA" w:rsidRPr="00FF098A" w:rsidTr="000127E6">
        <w:trPr>
          <w:divId w:val="1827550757"/>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Математика</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2</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Моро М. И., Бантова М.А., Бельтюкова Г.В</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 xml:space="preserve">Математика </w:t>
            </w:r>
          </w:p>
          <w:p w:rsidR="005101DA" w:rsidRPr="00FF098A" w:rsidRDefault="005101DA" w:rsidP="00755222">
            <w:pPr>
              <w:pStyle w:val="Default"/>
              <w:spacing w:line="276" w:lineRule="auto"/>
              <w:jc w:val="center"/>
              <w:rPr>
                <w:color w:val="auto"/>
              </w:rPr>
            </w:pPr>
            <w:r w:rsidRPr="00FF098A">
              <w:rPr>
                <w:color w:val="auto"/>
              </w:rPr>
              <w:t>(в 2-х частях)</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F098A"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jc w:val="center"/>
            </w:pPr>
            <w:r w:rsidRPr="00FF098A">
              <w:t>2019</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1.1.1.3.1.8.2</w:t>
            </w:r>
          </w:p>
        </w:tc>
      </w:tr>
      <w:tr w:rsidR="005101DA" w:rsidRPr="00FF098A" w:rsidTr="000127E6">
        <w:trPr>
          <w:divId w:val="1827550757"/>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Окружающий мир</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2</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 xml:space="preserve"> Плешаков А. А.</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Окружающий мир (в 2-х частях)</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F098A"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jc w:val="center"/>
            </w:pPr>
            <w:r w:rsidRPr="00FF098A">
              <w:t>2019</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jc w:val="center"/>
            </w:pPr>
            <w:r w:rsidRPr="00FF098A">
              <w:t>1.1.1.4.1.3.2</w:t>
            </w:r>
          </w:p>
        </w:tc>
      </w:tr>
      <w:tr w:rsidR="005101DA" w:rsidRPr="00FF098A" w:rsidTr="000127E6">
        <w:trPr>
          <w:divId w:val="1827550757"/>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 xml:space="preserve">Технология </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2</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Роговцева Н. И., Богданова Н. В., Шипилова Н.В.</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Технология</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F098A"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jc w:val="center"/>
            </w:pPr>
            <w:r w:rsidRPr="00FF098A">
              <w:t>2019</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1.1.1.7.1.8.2</w:t>
            </w:r>
          </w:p>
        </w:tc>
      </w:tr>
      <w:tr w:rsidR="005101DA" w:rsidRPr="00FF098A" w:rsidTr="000127E6">
        <w:trPr>
          <w:divId w:val="1827550757"/>
          <w:trHeight w:val="873"/>
        </w:trPr>
        <w:tc>
          <w:tcPr>
            <w:tcW w:w="1701" w:type="dxa"/>
            <w:tcBorders>
              <w:top w:val="single" w:sz="4" w:space="0" w:color="000000"/>
              <w:left w:val="single" w:sz="4" w:space="0" w:color="000000"/>
              <w:bottom w:val="single" w:sz="4" w:space="0" w:color="auto"/>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lastRenderedPageBreak/>
              <w:t xml:space="preserve">Музыка </w:t>
            </w:r>
          </w:p>
        </w:tc>
        <w:tc>
          <w:tcPr>
            <w:tcW w:w="708" w:type="dxa"/>
            <w:tcBorders>
              <w:top w:val="single" w:sz="4" w:space="0" w:color="000000"/>
              <w:left w:val="single" w:sz="4" w:space="0" w:color="000000"/>
              <w:bottom w:val="single" w:sz="4" w:space="0" w:color="auto"/>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2</w:t>
            </w:r>
          </w:p>
        </w:tc>
        <w:tc>
          <w:tcPr>
            <w:tcW w:w="1984" w:type="dxa"/>
            <w:tcBorders>
              <w:top w:val="single" w:sz="4" w:space="0" w:color="000000"/>
              <w:left w:val="single" w:sz="4" w:space="0" w:color="000000"/>
              <w:bottom w:val="single" w:sz="4" w:space="0" w:color="auto"/>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Критская Е. Д., Сергеева Г. П., Шмагина Т. С.</w:t>
            </w:r>
          </w:p>
        </w:tc>
        <w:tc>
          <w:tcPr>
            <w:tcW w:w="1700" w:type="dxa"/>
            <w:tcBorders>
              <w:top w:val="single" w:sz="4" w:space="0" w:color="000000"/>
              <w:left w:val="single" w:sz="4" w:space="0" w:color="000000"/>
              <w:bottom w:val="single" w:sz="4" w:space="0" w:color="auto"/>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Музыка</w:t>
            </w:r>
          </w:p>
        </w:tc>
        <w:tc>
          <w:tcPr>
            <w:tcW w:w="2267" w:type="dxa"/>
            <w:tcBorders>
              <w:top w:val="single" w:sz="4" w:space="0" w:color="000000"/>
              <w:left w:val="single" w:sz="4" w:space="0" w:color="000000"/>
              <w:bottom w:val="single" w:sz="4" w:space="0" w:color="auto"/>
              <w:right w:val="single" w:sz="4" w:space="0" w:color="auto"/>
            </w:tcBorders>
            <w:hideMark/>
          </w:tcPr>
          <w:p w:rsidR="005101DA" w:rsidRPr="00FF098A"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auto"/>
              <w:right w:val="single" w:sz="4" w:space="0" w:color="000000"/>
            </w:tcBorders>
            <w:hideMark/>
          </w:tcPr>
          <w:p w:rsidR="005101DA" w:rsidRPr="00FF098A" w:rsidRDefault="005101DA" w:rsidP="00755222">
            <w:pPr>
              <w:jc w:val="center"/>
            </w:pPr>
            <w:r w:rsidRPr="00FF098A">
              <w:t>2019</w:t>
            </w:r>
          </w:p>
        </w:tc>
        <w:tc>
          <w:tcPr>
            <w:tcW w:w="1556" w:type="dxa"/>
            <w:tcBorders>
              <w:top w:val="single" w:sz="4" w:space="0" w:color="000000"/>
              <w:left w:val="single" w:sz="4" w:space="0" w:color="000000"/>
              <w:bottom w:val="single" w:sz="4" w:space="0" w:color="auto"/>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1.1.1.6.2.2.2</w:t>
            </w:r>
          </w:p>
        </w:tc>
      </w:tr>
      <w:tr w:rsidR="005101DA" w:rsidRPr="00FF098A" w:rsidTr="000127E6">
        <w:trPr>
          <w:divId w:val="1827550757"/>
          <w:trHeight w:val="828"/>
        </w:trPr>
        <w:tc>
          <w:tcPr>
            <w:tcW w:w="1701" w:type="dxa"/>
            <w:tcBorders>
              <w:top w:val="single" w:sz="4" w:space="0" w:color="auto"/>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ИЗО</w:t>
            </w:r>
          </w:p>
        </w:tc>
        <w:tc>
          <w:tcPr>
            <w:tcW w:w="708" w:type="dxa"/>
            <w:tcBorders>
              <w:top w:val="single" w:sz="4" w:space="0" w:color="auto"/>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2</w:t>
            </w:r>
          </w:p>
        </w:tc>
        <w:tc>
          <w:tcPr>
            <w:tcW w:w="1984" w:type="dxa"/>
            <w:tcBorders>
              <w:top w:val="single" w:sz="4" w:space="0" w:color="auto"/>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Коротеева Е.И. / Под ред. Неменского Б. М.</w:t>
            </w:r>
          </w:p>
        </w:tc>
        <w:tc>
          <w:tcPr>
            <w:tcW w:w="1700" w:type="dxa"/>
            <w:tcBorders>
              <w:top w:val="single" w:sz="4" w:space="0" w:color="auto"/>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 xml:space="preserve">Изобразительное искусство. </w:t>
            </w:r>
          </w:p>
        </w:tc>
        <w:tc>
          <w:tcPr>
            <w:tcW w:w="2267" w:type="dxa"/>
            <w:tcBorders>
              <w:top w:val="single" w:sz="4" w:space="0" w:color="auto"/>
              <w:left w:val="single" w:sz="4" w:space="0" w:color="000000"/>
              <w:bottom w:val="single" w:sz="4" w:space="0" w:color="000000"/>
              <w:right w:val="single" w:sz="4" w:space="0" w:color="auto"/>
            </w:tcBorders>
            <w:hideMark/>
          </w:tcPr>
          <w:p w:rsidR="005101DA" w:rsidRPr="00FF098A" w:rsidRDefault="005101DA" w:rsidP="00755222">
            <w:r w:rsidRPr="00FF098A">
              <w:t>АО «Издательство «Просвещение»</w:t>
            </w:r>
          </w:p>
        </w:tc>
        <w:tc>
          <w:tcPr>
            <w:tcW w:w="854" w:type="dxa"/>
            <w:tcBorders>
              <w:top w:val="single" w:sz="4" w:space="0" w:color="auto"/>
              <w:left w:val="single" w:sz="4" w:space="0" w:color="000000"/>
              <w:bottom w:val="single" w:sz="4" w:space="0" w:color="000000"/>
              <w:right w:val="single" w:sz="4" w:space="0" w:color="000000"/>
            </w:tcBorders>
            <w:hideMark/>
          </w:tcPr>
          <w:p w:rsidR="005101DA" w:rsidRPr="00FF098A" w:rsidRDefault="005101DA" w:rsidP="00755222">
            <w:pPr>
              <w:jc w:val="center"/>
            </w:pPr>
            <w:r w:rsidRPr="00FF098A">
              <w:t>2019</w:t>
            </w:r>
          </w:p>
        </w:tc>
        <w:tc>
          <w:tcPr>
            <w:tcW w:w="1556" w:type="dxa"/>
            <w:tcBorders>
              <w:top w:val="single" w:sz="4" w:space="0" w:color="auto"/>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1.1.1.6.1.1.2</w:t>
            </w:r>
          </w:p>
        </w:tc>
      </w:tr>
      <w:tr w:rsidR="005101DA" w:rsidRPr="00FF098A" w:rsidTr="000127E6">
        <w:trPr>
          <w:divId w:val="1827550757"/>
          <w:trHeight w:val="952"/>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2</w:t>
            </w:r>
          </w:p>
          <w:p w:rsidR="005101DA" w:rsidRPr="00FF098A" w:rsidRDefault="005101DA" w:rsidP="00755222">
            <w:r w:rsidRPr="00FF098A">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Лях В. И.</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Физическая культура</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F098A"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jc w:val="center"/>
            </w:pPr>
            <w:r w:rsidRPr="00FF098A">
              <w:t>2019</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jc w:val="center"/>
            </w:pPr>
            <w:r w:rsidRPr="00FF098A">
              <w:t>1.1.1.8.1.3.1</w:t>
            </w:r>
          </w:p>
        </w:tc>
      </w:tr>
      <w:tr w:rsidR="005101DA" w:rsidRPr="00FF098A" w:rsidTr="000127E6">
        <w:trPr>
          <w:divId w:val="1827550757"/>
          <w:trHeight w:val="952"/>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Русский язык</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3</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Канакина В. П., Горецкий В. Г.</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Русский язык</w:t>
            </w:r>
          </w:p>
          <w:p w:rsidR="005101DA" w:rsidRPr="00FF098A" w:rsidRDefault="005101DA" w:rsidP="00755222">
            <w:pPr>
              <w:pStyle w:val="Default"/>
              <w:spacing w:line="276" w:lineRule="auto"/>
              <w:rPr>
                <w:color w:val="auto"/>
              </w:rPr>
            </w:pPr>
            <w:r w:rsidRPr="00FF098A">
              <w:rPr>
                <w:color w:val="auto"/>
              </w:rPr>
              <w:t>(в 2-х частях)</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041C4"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r w:rsidRPr="00F041C4">
              <w:t>Год издания</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r w:rsidRPr="00F041C4">
              <w:t>1.1.1.1.1.1.4</w:t>
            </w:r>
          </w:p>
        </w:tc>
      </w:tr>
      <w:tr w:rsidR="005101DA" w:rsidRPr="00FF098A" w:rsidTr="000127E6">
        <w:trPr>
          <w:divId w:val="1827550757"/>
          <w:trHeight w:val="952"/>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Литературное чтение</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3</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Климанова Л.Ф., Горецкий В. Г., Голованова М. В.</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 xml:space="preserve">Литературное чтение </w:t>
            </w:r>
          </w:p>
          <w:p w:rsidR="005101DA" w:rsidRPr="00FF098A" w:rsidRDefault="005101DA" w:rsidP="00755222">
            <w:pPr>
              <w:pStyle w:val="Default"/>
              <w:spacing w:line="276" w:lineRule="auto"/>
              <w:rPr>
                <w:color w:val="auto"/>
              </w:rPr>
            </w:pPr>
            <w:r w:rsidRPr="00FF098A">
              <w:rPr>
                <w:color w:val="auto"/>
              </w:rPr>
              <w:t>(в 2-х частях)</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041C4"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pPr>
              <w:jc w:val="center"/>
            </w:pPr>
            <w:r w:rsidRPr="00FF098A">
              <w:t>2019</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r w:rsidRPr="00F041C4">
              <w:t>1.1.1.1.2.2.3</w:t>
            </w:r>
          </w:p>
        </w:tc>
      </w:tr>
      <w:tr w:rsidR="005101DA" w:rsidRPr="00FF098A" w:rsidTr="000127E6">
        <w:trPr>
          <w:divId w:val="1827550757"/>
          <w:trHeight w:val="952"/>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041C4">
              <w:rPr>
                <w:color w:val="auto"/>
              </w:rPr>
              <w:t>Английский язык</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3</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Биболетова М.З., Денисенко О.А., Трубанева А.Н.</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041C4">
              <w:rPr>
                <w:color w:val="auto"/>
              </w:rPr>
              <w:t>Английский язык</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041C4" w:rsidRDefault="005101DA" w:rsidP="00755222">
            <w:r w:rsidRPr="00F041C4">
              <w:t>ООО «Дрофа»</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pPr>
              <w:jc w:val="center"/>
            </w:pPr>
            <w:r w:rsidRPr="00FF098A">
              <w:t>2019</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r w:rsidRPr="00F041C4">
              <w:t>1.1.1.2.1.7.2</w:t>
            </w:r>
          </w:p>
        </w:tc>
      </w:tr>
      <w:tr w:rsidR="005101DA" w:rsidRPr="00FF098A" w:rsidTr="000127E6">
        <w:trPr>
          <w:divId w:val="1827550757"/>
          <w:trHeight w:val="952"/>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Математика</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3</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Моро М. И., Бантова М.А., Бельтюкова Г.В</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Математика</w:t>
            </w:r>
          </w:p>
          <w:p w:rsidR="005101DA" w:rsidRPr="00FF098A" w:rsidRDefault="005101DA" w:rsidP="00755222">
            <w:pPr>
              <w:pStyle w:val="Default"/>
              <w:spacing w:line="276" w:lineRule="auto"/>
              <w:rPr>
                <w:color w:val="auto"/>
              </w:rPr>
            </w:pPr>
            <w:r w:rsidRPr="00FF098A">
              <w:rPr>
                <w:color w:val="auto"/>
              </w:rPr>
              <w:t xml:space="preserve"> (в 2-х частях)</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041C4"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pPr>
              <w:jc w:val="center"/>
            </w:pPr>
            <w:r w:rsidRPr="00FF098A">
              <w:t>2019</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r w:rsidRPr="00F041C4">
              <w:t>1.1.1.3.1.8.3</w:t>
            </w:r>
          </w:p>
        </w:tc>
      </w:tr>
      <w:tr w:rsidR="005101DA" w:rsidRPr="00FF098A" w:rsidTr="000127E6">
        <w:trPr>
          <w:divId w:val="1827550757"/>
          <w:trHeight w:val="952"/>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Окружающий мир</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3</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 xml:space="preserve"> Плешаков А. А.</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Окружающий мир (в 2-х частях)</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041C4"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pPr>
              <w:jc w:val="center"/>
            </w:pPr>
            <w:r w:rsidRPr="00FF098A">
              <w:t>2019</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jc w:val="center"/>
            </w:pPr>
            <w:r w:rsidRPr="00FF098A">
              <w:t>1.1.1.4.1.3.3</w:t>
            </w:r>
          </w:p>
        </w:tc>
      </w:tr>
      <w:tr w:rsidR="005101DA" w:rsidRPr="00FF098A" w:rsidTr="000127E6">
        <w:trPr>
          <w:divId w:val="1827550757"/>
          <w:trHeight w:val="952"/>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 xml:space="preserve">Технология </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3</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Роговцева Н. И., Богданова Н. В., Шипилова Н.В.</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Технология</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041C4"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pPr>
              <w:jc w:val="center"/>
            </w:pPr>
            <w:r w:rsidRPr="00FF098A">
              <w:t>2019</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r w:rsidRPr="00F041C4">
              <w:t>1.1.1.7.1.8.3</w:t>
            </w:r>
          </w:p>
        </w:tc>
      </w:tr>
      <w:tr w:rsidR="005101DA" w:rsidRPr="00FF098A" w:rsidTr="000127E6">
        <w:trPr>
          <w:divId w:val="1827550757"/>
          <w:trHeight w:val="952"/>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 xml:space="preserve">Музыка </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3</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Критская Е. Д., Сергеева Г. П., Шмагина Т. С.</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Музыка</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041C4"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pPr>
              <w:jc w:val="center"/>
            </w:pPr>
            <w:r w:rsidRPr="00FF098A">
              <w:t>2019</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r w:rsidRPr="00F041C4">
              <w:t>1.1.1.6.2.2.3</w:t>
            </w:r>
          </w:p>
        </w:tc>
      </w:tr>
      <w:tr w:rsidR="005101DA" w:rsidRPr="00FF098A" w:rsidTr="000127E6">
        <w:trPr>
          <w:divId w:val="1827550757"/>
          <w:trHeight w:val="952"/>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ИЗО</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3</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Горяева Н.А., Неменская Л.А., Питерских А.С./ Под ред. Неменского Б. М.</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Изобразительное искусство</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041C4" w:rsidRDefault="005101DA" w:rsidP="00755222">
            <w:r w:rsidRPr="00FF098A">
              <w:t>АО «Издательство «Просвещение»</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pPr>
              <w:jc w:val="center"/>
            </w:pPr>
            <w:r w:rsidRPr="00FF098A">
              <w:t>2019</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r w:rsidRPr="00F041C4">
              <w:t>1.1.1.6.1.1.3</w:t>
            </w:r>
          </w:p>
        </w:tc>
      </w:tr>
      <w:tr w:rsidR="005101DA" w:rsidRPr="00FF098A" w:rsidTr="000127E6">
        <w:trPr>
          <w:divId w:val="1827550757"/>
          <w:trHeight w:val="952"/>
        </w:trPr>
        <w:tc>
          <w:tcPr>
            <w:tcW w:w="1701"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jc w:val="center"/>
              <w:rPr>
                <w:color w:val="auto"/>
              </w:rPr>
            </w:pPr>
            <w:r w:rsidRPr="00FF098A">
              <w:rPr>
                <w:color w:val="auto"/>
              </w:rPr>
              <w:t>3</w:t>
            </w:r>
          </w:p>
          <w:p w:rsidR="005101DA" w:rsidRPr="00F041C4" w:rsidRDefault="005101DA" w:rsidP="00755222">
            <w:pPr>
              <w:pStyle w:val="Default"/>
              <w:spacing w:line="276" w:lineRule="auto"/>
              <w:jc w:val="center"/>
              <w:rPr>
                <w:color w:val="auto"/>
              </w:rPr>
            </w:pPr>
            <w:r w:rsidRPr="00F041C4">
              <w:rPr>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Лях В. И.</w:t>
            </w:r>
          </w:p>
        </w:tc>
        <w:tc>
          <w:tcPr>
            <w:tcW w:w="1700"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pStyle w:val="Default"/>
              <w:spacing w:line="276" w:lineRule="auto"/>
              <w:rPr>
                <w:color w:val="auto"/>
              </w:rPr>
            </w:pPr>
            <w:r w:rsidRPr="00FF098A">
              <w:rPr>
                <w:color w:val="auto"/>
              </w:rPr>
              <w:t>Физическая культура</w:t>
            </w:r>
          </w:p>
        </w:tc>
        <w:tc>
          <w:tcPr>
            <w:tcW w:w="2267" w:type="dxa"/>
            <w:tcBorders>
              <w:top w:val="single" w:sz="4" w:space="0" w:color="000000"/>
              <w:left w:val="single" w:sz="4" w:space="0" w:color="000000"/>
              <w:bottom w:val="single" w:sz="4" w:space="0" w:color="000000"/>
              <w:right w:val="single" w:sz="4" w:space="0" w:color="auto"/>
            </w:tcBorders>
            <w:hideMark/>
          </w:tcPr>
          <w:p w:rsidR="005101DA" w:rsidRPr="00F041C4" w:rsidRDefault="005101DA" w:rsidP="00755222">
            <w:r w:rsidRPr="00F041C4">
              <w:t>АО «Издательство «Просвещение»</w:t>
            </w:r>
          </w:p>
        </w:tc>
        <w:tc>
          <w:tcPr>
            <w:tcW w:w="854" w:type="dxa"/>
            <w:tcBorders>
              <w:top w:val="single" w:sz="4" w:space="0" w:color="000000"/>
              <w:left w:val="single" w:sz="4" w:space="0" w:color="000000"/>
              <w:bottom w:val="single" w:sz="4" w:space="0" w:color="000000"/>
              <w:right w:val="single" w:sz="4" w:space="0" w:color="000000"/>
            </w:tcBorders>
            <w:hideMark/>
          </w:tcPr>
          <w:p w:rsidR="005101DA" w:rsidRPr="00F041C4" w:rsidRDefault="005101DA" w:rsidP="00755222">
            <w:pPr>
              <w:jc w:val="center"/>
            </w:pPr>
            <w:r w:rsidRPr="00FF098A">
              <w:t>2019</w:t>
            </w:r>
          </w:p>
        </w:tc>
        <w:tc>
          <w:tcPr>
            <w:tcW w:w="1556" w:type="dxa"/>
            <w:tcBorders>
              <w:top w:val="single" w:sz="4" w:space="0" w:color="000000"/>
              <w:left w:val="single" w:sz="4" w:space="0" w:color="000000"/>
              <w:bottom w:val="single" w:sz="4" w:space="0" w:color="000000"/>
              <w:right w:val="single" w:sz="4" w:space="0" w:color="000000"/>
            </w:tcBorders>
            <w:hideMark/>
          </w:tcPr>
          <w:p w:rsidR="005101DA" w:rsidRPr="00FF098A" w:rsidRDefault="005101DA" w:rsidP="00755222">
            <w:pPr>
              <w:jc w:val="center"/>
            </w:pPr>
            <w:r w:rsidRPr="00FF098A">
              <w:t>1.1.1.8.1.3.1</w:t>
            </w:r>
          </w:p>
        </w:tc>
      </w:tr>
    </w:tbl>
    <w:p w:rsidR="005101DA" w:rsidRPr="00FF098A" w:rsidRDefault="005101DA" w:rsidP="005101DA">
      <w:pPr>
        <w:pStyle w:val="Default"/>
        <w:divId w:val="1827550757"/>
        <w:rPr>
          <w:b/>
          <w:color w:val="auto"/>
        </w:rPr>
      </w:pPr>
    </w:p>
    <w:p w:rsidR="005101DA" w:rsidRPr="00FF098A" w:rsidRDefault="005101DA" w:rsidP="005101DA">
      <w:pPr>
        <w:pStyle w:val="Default"/>
        <w:divId w:val="1827550757"/>
        <w:rPr>
          <w:b/>
          <w:color w:val="auto"/>
        </w:rPr>
      </w:pPr>
    </w:p>
    <w:p w:rsidR="005101DA" w:rsidRDefault="005101DA" w:rsidP="005101DA">
      <w:pPr>
        <w:pStyle w:val="Default"/>
        <w:divId w:val="1827550757"/>
        <w:rPr>
          <w:b/>
          <w:color w:val="auto"/>
        </w:rPr>
      </w:pPr>
    </w:p>
    <w:p w:rsidR="005101DA" w:rsidRDefault="005101DA" w:rsidP="005101DA">
      <w:pPr>
        <w:pStyle w:val="Default"/>
        <w:divId w:val="1827550757"/>
        <w:rPr>
          <w:b/>
          <w:color w:val="auto"/>
        </w:rPr>
      </w:pPr>
    </w:p>
    <w:p w:rsidR="005101DA" w:rsidRDefault="005101DA" w:rsidP="005101DA">
      <w:pPr>
        <w:pStyle w:val="Default"/>
        <w:divId w:val="1827550757"/>
        <w:rPr>
          <w:b/>
          <w:color w:val="auto"/>
        </w:rPr>
      </w:pPr>
    </w:p>
    <w:p w:rsidR="005101DA" w:rsidRPr="00FF098A" w:rsidRDefault="005101DA" w:rsidP="005101DA">
      <w:pPr>
        <w:pStyle w:val="Default"/>
        <w:divId w:val="1827550757"/>
        <w:rPr>
          <w:b/>
          <w:color w:val="auto"/>
        </w:rPr>
      </w:pPr>
    </w:p>
    <w:p w:rsidR="005101DA" w:rsidRPr="000E6649" w:rsidRDefault="005101DA" w:rsidP="005101DA">
      <w:pPr>
        <w:divId w:val="1827550757"/>
        <w:rPr>
          <w:b/>
          <w:sz w:val="28"/>
          <w:szCs w:val="28"/>
        </w:rPr>
      </w:pPr>
      <w:r w:rsidRPr="000E6649">
        <w:rPr>
          <w:b/>
          <w:sz w:val="28"/>
          <w:szCs w:val="28"/>
        </w:rPr>
        <w:lastRenderedPageBreak/>
        <w:t>3.</w:t>
      </w:r>
      <w:r>
        <w:rPr>
          <w:b/>
          <w:sz w:val="28"/>
          <w:szCs w:val="28"/>
        </w:rPr>
        <w:t>2</w:t>
      </w:r>
      <w:r w:rsidRPr="000E6649">
        <w:rPr>
          <w:b/>
          <w:sz w:val="28"/>
          <w:szCs w:val="28"/>
        </w:rPr>
        <w:t>. Библиотечный фонд</w:t>
      </w:r>
    </w:p>
    <w:p w:rsidR="005101DA" w:rsidRPr="000E6649" w:rsidRDefault="005101DA" w:rsidP="005101DA">
      <w:pPr>
        <w:suppressAutoHyphens/>
        <w:spacing w:line="360" w:lineRule="auto"/>
        <w:ind w:firstLine="709"/>
        <w:jc w:val="center"/>
        <w:divId w:val="1827550757"/>
        <w:rPr>
          <w:rFonts w:eastAsia="Calibri"/>
          <w:b/>
          <w:sz w:val="28"/>
          <w:szCs w:val="28"/>
        </w:rPr>
      </w:pPr>
      <w:r w:rsidRPr="000E6649">
        <w:rPr>
          <w:rFonts w:eastAsia="Calibri"/>
          <w:b/>
          <w:sz w:val="28"/>
          <w:szCs w:val="28"/>
        </w:rPr>
        <w:t>Библиотечный фонд</w:t>
      </w:r>
    </w:p>
    <w:tbl>
      <w:tblPr>
        <w:tblW w:w="9040" w:type="dxa"/>
        <w:jc w:val="center"/>
        <w:tblLook w:val="04A0" w:firstRow="1" w:lastRow="0" w:firstColumn="1" w:lastColumn="0" w:noHBand="0" w:noVBand="1"/>
      </w:tblPr>
      <w:tblGrid>
        <w:gridCol w:w="4116"/>
        <w:gridCol w:w="2268"/>
        <w:gridCol w:w="2656"/>
      </w:tblGrid>
      <w:tr w:rsidR="005101DA" w:rsidRPr="000E6649" w:rsidTr="005101DA">
        <w:trPr>
          <w:divId w:val="1827550757"/>
          <w:trHeight w:val="627"/>
          <w:jc w:val="center"/>
        </w:trPr>
        <w:tc>
          <w:tcPr>
            <w:tcW w:w="4116" w:type="dxa"/>
            <w:vMerge w:val="restart"/>
            <w:tcBorders>
              <w:top w:val="single" w:sz="4" w:space="0" w:color="auto"/>
              <w:left w:val="single" w:sz="4" w:space="0" w:color="auto"/>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Наименование показателей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Состоит экземпляров на отчетную дату, экз.</w:t>
            </w:r>
          </w:p>
        </w:tc>
        <w:tc>
          <w:tcPr>
            <w:tcW w:w="2656" w:type="dxa"/>
            <w:vMerge w:val="restart"/>
            <w:tcBorders>
              <w:top w:val="single" w:sz="4" w:space="0" w:color="auto"/>
              <w:left w:val="single" w:sz="4" w:space="0" w:color="auto"/>
              <w:bottom w:val="single" w:sz="4" w:space="0" w:color="auto"/>
              <w:right w:val="single" w:sz="4" w:space="0" w:color="auto"/>
            </w:tcBorders>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в том числе приобретено (поступило) в течение 2022- 2023 года, экз.</w:t>
            </w:r>
          </w:p>
        </w:tc>
      </w:tr>
      <w:tr w:rsidR="005101DA" w:rsidRPr="000E6649" w:rsidTr="005101DA">
        <w:trPr>
          <w:divId w:val="1827550757"/>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01DA" w:rsidRPr="000E6649" w:rsidRDefault="005101DA" w:rsidP="00755222">
            <w:pPr>
              <w:spacing w:line="276" w:lineRule="auto"/>
              <w:rPr>
                <w:rFonts w:eastAsia="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1DA" w:rsidRPr="000E6649" w:rsidRDefault="005101DA" w:rsidP="00755222">
            <w:pPr>
              <w:spacing w:line="276" w:lineRule="auto"/>
              <w:rPr>
                <w:rFonts w:eastAsia="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1DA" w:rsidRPr="000E6649" w:rsidRDefault="005101DA" w:rsidP="00755222">
            <w:pPr>
              <w:spacing w:line="276" w:lineRule="auto"/>
              <w:rPr>
                <w:rFonts w:eastAsia="Calibri"/>
                <w:sz w:val="28"/>
                <w:szCs w:val="28"/>
              </w:rPr>
            </w:pPr>
          </w:p>
        </w:tc>
      </w:tr>
      <w:tr w:rsidR="005101DA" w:rsidRPr="000E6649" w:rsidTr="005101DA">
        <w:trPr>
          <w:divId w:val="1827550757"/>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01DA" w:rsidRPr="000E6649" w:rsidRDefault="005101DA" w:rsidP="00755222">
            <w:pPr>
              <w:spacing w:line="276" w:lineRule="auto"/>
              <w:rPr>
                <w:rFonts w:eastAsia="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1DA" w:rsidRPr="000E6649" w:rsidRDefault="005101DA" w:rsidP="00755222">
            <w:pPr>
              <w:spacing w:line="276" w:lineRule="auto"/>
              <w:rPr>
                <w:rFonts w:eastAsia="Calibr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1DA" w:rsidRPr="000E6649" w:rsidRDefault="005101DA" w:rsidP="00755222">
            <w:pPr>
              <w:spacing w:line="276" w:lineRule="auto"/>
              <w:rPr>
                <w:rFonts w:eastAsia="Calibri"/>
                <w:sz w:val="28"/>
                <w:szCs w:val="28"/>
              </w:rPr>
            </w:pPr>
          </w:p>
        </w:tc>
      </w:tr>
      <w:tr w:rsidR="005101DA" w:rsidRPr="000E6649" w:rsidTr="005101DA">
        <w:trPr>
          <w:divId w:val="1827550757"/>
          <w:trHeight w:val="525"/>
          <w:jc w:val="center"/>
        </w:trPr>
        <w:tc>
          <w:tcPr>
            <w:tcW w:w="4116" w:type="dxa"/>
            <w:tcBorders>
              <w:top w:val="single" w:sz="4" w:space="0" w:color="auto"/>
              <w:left w:val="single" w:sz="4" w:space="0" w:color="auto"/>
              <w:bottom w:val="single" w:sz="4" w:space="0" w:color="auto"/>
              <w:right w:val="single" w:sz="4" w:space="0" w:color="auto"/>
            </w:tcBorders>
            <w:hideMark/>
          </w:tcPr>
          <w:p w:rsidR="005101DA" w:rsidRPr="000E6649" w:rsidRDefault="005101DA" w:rsidP="00755222">
            <w:pPr>
              <w:suppressAutoHyphens/>
              <w:spacing w:line="360" w:lineRule="auto"/>
              <w:ind w:firstLine="709"/>
              <w:rPr>
                <w:rFonts w:eastAsia="Calibri"/>
                <w:sz w:val="28"/>
                <w:szCs w:val="28"/>
              </w:rPr>
            </w:pPr>
            <w:r w:rsidRPr="000E6649">
              <w:rPr>
                <w:rFonts w:eastAsia="Calibri"/>
                <w:sz w:val="28"/>
                <w:szCs w:val="28"/>
              </w:rPr>
              <w:t>Объем библиотечного фонда - всего, в том числе</w:t>
            </w:r>
          </w:p>
        </w:tc>
        <w:tc>
          <w:tcPr>
            <w:tcW w:w="2268" w:type="dxa"/>
            <w:tcBorders>
              <w:top w:val="single" w:sz="4" w:space="0" w:color="auto"/>
              <w:left w:val="nil"/>
              <w:bottom w:val="single" w:sz="4" w:space="0" w:color="auto"/>
              <w:right w:val="single" w:sz="4" w:space="0" w:color="auto"/>
            </w:tcBorders>
            <w:shd w:val="clear" w:color="auto" w:fill="C0C0C0"/>
            <w:noWrap/>
            <w:vAlign w:val="center"/>
            <w:hideMark/>
          </w:tcPr>
          <w:p w:rsidR="005101DA" w:rsidRPr="000E6649" w:rsidRDefault="005101DA" w:rsidP="00755222">
            <w:pPr>
              <w:suppressAutoHyphens/>
              <w:spacing w:line="360" w:lineRule="auto"/>
              <w:ind w:firstLine="709"/>
              <w:jc w:val="center"/>
              <w:rPr>
                <w:rFonts w:eastAsia="Calibri"/>
                <w:b/>
                <w:bCs/>
                <w:sz w:val="28"/>
                <w:szCs w:val="28"/>
              </w:rPr>
            </w:pPr>
            <w:r w:rsidRPr="000E6649">
              <w:rPr>
                <w:rFonts w:eastAsia="Calibri"/>
                <w:b/>
                <w:bCs/>
                <w:sz w:val="28"/>
                <w:szCs w:val="28"/>
              </w:rPr>
              <w:t>6192</w:t>
            </w:r>
          </w:p>
        </w:tc>
        <w:tc>
          <w:tcPr>
            <w:tcW w:w="2656" w:type="dxa"/>
            <w:tcBorders>
              <w:top w:val="single" w:sz="4" w:space="0" w:color="auto"/>
              <w:left w:val="nil"/>
              <w:bottom w:val="single" w:sz="4" w:space="0" w:color="auto"/>
              <w:right w:val="single" w:sz="4" w:space="0" w:color="auto"/>
            </w:tcBorders>
            <w:shd w:val="clear" w:color="auto" w:fill="C0C0C0"/>
            <w:noWrap/>
            <w:vAlign w:val="center"/>
            <w:hideMark/>
          </w:tcPr>
          <w:p w:rsidR="005101DA" w:rsidRPr="000E6649" w:rsidRDefault="005101DA" w:rsidP="00755222">
            <w:pPr>
              <w:suppressAutoHyphens/>
              <w:spacing w:line="360" w:lineRule="auto"/>
              <w:ind w:firstLine="709"/>
              <w:jc w:val="center"/>
              <w:rPr>
                <w:rFonts w:eastAsia="Calibri"/>
                <w:b/>
                <w:bCs/>
                <w:sz w:val="28"/>
                <w:szCs w:val="28"/>
              </w:rPr>
            </w:pPr>
            <w:r w:rsidRPr="000E6649">
              <w:rPr>
                <w:rFonts w:eastAsia="Calibri"/>
                <w:b/>
                <w:bCs/>
                <w:sz w:val="28"/>
                <w:szCs w:val="28"/>
              </w:rPr>
              <w:t>325</w:t>
            </w:r>
          </w:p>
        </w:tc>
      </w:tr>
      <w:tr w:rsidR="005101DA" w:rsidRPr="000E6649" w:rsidTr="005101DA">
        <w:trPr>
          <w:divId w:val="1827550757"/>
          <w:trHeight w:val="300"/>
          <w:jc w:val="center"/>
        </w:trPr>
        <w:tc>
          <w:tcPr>
            <w:tcW w:w="4116" w:type="dxa"/>
            <w:tcBorders>
              <w:top w:val="single" w:sz="4" w:space="0" w:color="auto"/>
              <w:left w:val="single" w:sz="4" w:space="0" w:color="auto"/>
              <w:bottom w:val="single" w:sz="4" w:space="0" w:color="auto"/>
              <w:right w:val="single" w:sz="4" w:space="0" w:color="auto"/>
            </w:tcBorders>
            <w:noWrap/>
            <w:hideMark/>
          </w:tcPr>
          <w:p w:rsidR="005101DA" w:rsidRPr="000E6649" w:rsidRDefault="005101DA" w:rsidP="00755222">
            <w:pPr>
              <w:suppressAutoHyphens/>
              <w:spacing w:line="360" w:lineRule="auto"/>
              <w:ind w:firstLine="709"/>
              <w:rPr>
                <w:rFonts w:eastAsia="Calibri"/>
                <w:sz w:val="28"/>
                <w:szCs w:val="28"/>
              </w:rPr>
            </w:pPr>
            <w:r w:rsidRPr="000E6649">
              <w:rPr>
                <w:rFonts w:eastAsia="Calibri"/>
                <w:sz w:val="28"/>
                <w:szCs w:val="28"/>
              </w:rPr>
              <w:t xml:space="preserve">электронные издания </w:t>
            </w:r>
          </w:p>
        </w:tc>
        <w:tc>
          <w:tcPr>
            <w:tcW w:w="2268"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0</w:t>
            </w:r>
          </w:p>
        </w:tc>
        <w:tc>
          <w:tcPr>
            <w:tcW w:w="2656"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0</w:t>
            </w:r>
          </w:p>
        </w:tc>
      </w:tr>
      <w:tr w:rsidR="005101DA" w:rsidRPr="000E6649" w:rsidTr="005101DA">
        <w:trPr>
          <w:divId w:val="1827550757"/>
          <w:trHeight w:val="315"/>
          <w:jc w:val="center"/>
        </w:trPr>
        <w:tc>
          <w:tcPr>
            <w:tcW w:w="4116" w:type="dxa"/>
            <w:tcBorders>
              <w:top w:val="single" w:sz="4" w:space="0" w:color="auto"/>
              <w:left w:val="single" w:sz="4" w:space="0" w:color="auto"/>
              <w:bottom w:val="single" w:sz="4" w:space="0" w:color="auto"/>
              <w:right w:val="single" w:sz="4" w:space="0" w:color="auto"/>
            </w:tcBorders>
            <w:noWrap/>
            <w:hideMark/>
          </w:tcPr>
          <w:p w:rsidR="005101DA" w:rsidRPr="000E6649" w:rsidRDefault="005101DA" w:rsidP="00755222">
            <w:pPr>
              <w:suppressAutoHyphens/>
              <w:spacing w:line="360" w:lineRule="auto"/>
              <w:ind w:firstLine="709"/>
              <w:rPr>
                <w:rFonts w:eastAsia="Calibri"/>
                <w:sz w:val="28"/>
                <w:szCs w:val="28"/>
              </w:rPr>
            </w:pPr>
            <w:r w:rsidRPr="000E6649">
              <w:rPr>
                <w:rFonts w:eastAsia="Calibri"/>
                <w:sz w:val="28"/>
                <w:szCs w:val="28"/>
              </w:rPr>
              <w:t>аудиовизуальные издания</w:t>
            </w:r>
          </w:p>
        </w:tc>
        <w:tc>
          <w:tcPr>
            <w:tcW w:w="2268"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226</w:t>
            </w:r>
          </w:p>
        </w:tc>
        <w:tc>
          <w:tcPr>
            <w:tcW w:w="2656"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0</w:t>
            </w:r>
          </w:p>
        </w:tc>
      </w:tr>
      <w:tr w:rsidR="005101DA" w:rsidRPr="000E6649" w:rsidTr="005101DA">
        <w:trPr>
          <w:divId w:val="1827550757"/>
          <w:trHeight w:val="300"/>
          <w:jc w:val="center"/>
        </w:trPr>
        <w:tc>
          <w:tcPr>
            <w:tcW w:w="4116" w:type="dxa"/>
            <w:tcBorders>
              <w:top w:val="single" w:sz="4" w:space="0" w:color="auto"/>
              <w:left w:val="single" w:sz="4" w:space="0" w:color="auto"/>
              <w:bottom w:val="single" w:sz="4" w:space="0" w:color="auto"/>
              <w:right w:val="single" w:sz="4" w:space="0" w:color="auto"/>
            </w:tcBorders>
            <w:noWrap/>
            <w:hideMark/>
          </w:tcPr>
          <w:p w:rsidR="005101DA" w:rsidRPr="000E6649" w:rsidRDefault="005101DA" w:rsidP="00755222">
            <w:pPr>
              <w:suppressAutoHyphens/>
              <w:spacing w:line="360" w:lineRule="auto"/>
              <w:ind w:firstLine="709"/>
              <w:rPr>
                <w:rFonts w:eastAsia="Calibri"/>
                <w:sz w:val="28"/>
                <w:szCs w:val="28"/>
              </w:rPr>
            </w:pPr>
            <w:r w:rsidRPr="000E6649">
              <w:rPr>
                <w:rFonts w:eastAsia="Calibri"/>
                <w:sz w:val="28"/>
                <w:szCs w:val="28"/>
              </w:rPr>
              <w:t>печатные издания</w:t>
            </w:r>
          </w:p>
        </w:tc>
        <w:tc>
          <w:tcPr>
            <w:tcW w:w="2268"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174</w:t>
            </w:r>
          </w:p>
        </w:tc>
        <w:tc>
          <w:tcPr>
            <w:tcW w:w="2656"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0</w:t>
            </w:r>
          </w:p>
        </w:tc>
      </w:tr>
      <w:tr w:rsidR="005101DA" w:rsidRPr="000E6649" w:rsidTr="005101DA">
        <w:trPr>
          <w:divId w:val="1827550757"/>
          <w:trHeight w:val="255"/>
          <w:jc w:val="center"/>
        </w:trPr>
        <w:tc>
          <w:tcPr>
            <w:tcW w:w="9040" w:type="dxa"/>
            <w:gridSpan w:val="3"/>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5101DA" w:rsidRPr="000E6649" w:rsidRDefault="005101DA" w:rsidP="00755222">
            <w:pPr>
              <w:suppressAutoHyphens/>
              <w:spacing w:line="360" w:lineRule="auto"/>
              <w:ind w:firstLine="709"/>
              <w:rPr>
                <w:rFonts w:eastAsia="Calibri"/>
                <w:sz w:val="28"/>
                <w:szCs w:val="28"/>
              </w:rPr>
            </w:pPr>
            <w:r w:rsidRPr="000E6649">
              <w:rPr>
                <w:rFonts w:eastAsia="Calibri"/>
                <w:sz w:val="28"/>
                <w:szCs w:val="28"/>
              </w:rPr>
              <w:t>из них</w:t>
            </w:r>
          </w:p>
        </w:tc>
      </w:tr>
      <w:tr w:rsidR="005101DA" w:rsidRPr="000E6649" w:rsidTr="005101DA">
        <w:trPr>
          <w:divId w:val="1827550757"/>
          <w:trHeight w:val="315"/>
          <w:jc w:val="center"/>
        </w:trPr>
        <w:tc>
          <w:tcPr>
            <w:tcW w:w="4116" w:type="dxa"/>
            <w:tcBorders>
              <w:top w:val="single" w:sz="4" w:space="0" w:color="auto"/>
              <w:left w:val="single" w:sz="4" w:space="0" w:color="auto"/>
              <w:bottom w:val="single" w:sz="4" w:space="0" w:color="auto"/>
              <w:right w:val="single" w:sz="4" w:space="0" w:color="auto"/>
            </w:tcBorders>
            <w:noWrap/>
            <w:vAlign w:val="bottom"/>
            <w:hideMark/>
          </w:tcPr>
          <w:p w:rsidR="005101DA" w:rsidRPr="000E6649" w:rsidRDefault="005101DA" w:rsidP="00755222">
            <w:pPr>
              <w:suppressAutoHyphens/>
              <w:spacing w:line="360" w:lineRule="auto"/>
              <w:ind w:firstLine="709"/>
              <w:rPr>
                <w:rFonts w:eastAsia="Calibri"/>
                <w:sz w:val="28"/>
                <w:szCs w:val="28"/>
              </w:rPr>
            </w:pPr>
            <w:r w:rsidRPr="000E6649">
              <w:rPr>
                <w:rFonts w:eastAsia="Calibri"/>
                <w:sz w:val="28"/>
                <w:szCs w:val="28"/>
              </w:rPr>
              <w:t>подписные издания</w:t>
            </w:r>
          </w:p>
        </w:tc>
        <w:tc>
          <w:tcPr>
            <w:tcW w:w="2268"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174</w:t>
            </w:r>
          </w:p>
        </w:tc>
        <w:tc>
          <w:tcPr>
            <w:tcW w:w="2656"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rPr>
                <w:rFonts w:eastAsia="Calibri"/>
                <w:sz w:val="28"/>
                <w:szCs w:val="28"/>
              </w:rPr>
            </w:pPr>
            <w:r w:rsidRPr="000E6649">
              <w:rPr>
                <w:rFonts w:eastAsia="Calibri"/>
                <w:sz w:val="28"/>
                <w:szCs w:val="28"/>
              </w:rPr>
              <w:t xml:space="preserve">              0</w:t>
            </w:r>
          </w:p>
        </w:tc>
      </w:tr>
      <w:tr w:rsidR="005101DA" w:rsidRPr="000E6649" w:rsidTr="005101DA">
        <w:trPr>
          <w:divId w:val="1827550757"/>
          <w:trHeight w:val="315"/>
          <w:jc w:val="center"/>
        </w:trPr>
        <w:tc>
          <w:tcPr>
            <w:tcW w:w="4116" w:type="dxa"/>
            <w:tcBorders>
              <w:top w:val="single" w:sz="4" w:space="0" w:color="auto"/>
              <w:left w:val="single" w:sz="4" w:space="0" w:color="auto"/>
              <w:bottom w:val="single" w:sz="4" w:space="0" w:color="auto"/>
              <w:right w:val="single" w:sz="4" w:space="0" w:color="000000"/>
            </w:tcBorders>
            <w:noWrap/>
            <w:vAlign w:val="bottom"/>
            <w:hideMark/>
          </w:tcPr>
          <w:p w:rsidR="005101DA" w:rsidRPr="000E6649" w:rsidRDefault="005101DA" w:rsidP="00755222">
            <w:pPr>
              <w:suppressAutoHyphens/>
              <w:spacing w:line="360" w:lineRule="auto"/>
              <w:ind w:firstLineChars="200" w:firstLine="560"/>
              <w:rPr>
                <w:rFonts w:eastAsia="Calibri"/>
                <w:sz w:val="28"/>
                <w:szCs w:val="28"/>
              </w:rPr>
            </w:pPr>
            <w:r w:rsidRPr="000E6649">
              <w:rPr>
                <w:rFonts w:eastAsia="Calibri"/>
                <w:sz w:val="28"/>
                <w:szCs w:val="28"/>
              </w:rPr>
              <w:t>в том числе для педагогов</w:t>
            </w:r>
          </w:p>
        </w:tc>
        <w:tc>
          <w:tcPr>
            <w:tcW w:w="2268"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0</w:t>
            </w:r>
          </w:p>
        </w:tc>
        <w:tc>
          <w:tcPr>
            <w:tcW w:w="2656"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0</w:t>
            </w:r>
          </w:p>
        </w:tc>
      </w:tr>
      <w:tr w:rsidR="005101DA" w:rsidRPr="000E6649" w:rsidTr="005101DA">
        <w:trPr>
          <w:divId w:val="1827550757"/>
          <w:trHeight w:val="315"/>
          <w:jc w:val="center"/>
        </w:trPr>
        <w:tc>
          <w:tcPr>
            <w:tcW w:w="4116" w:type="dxa"/>
            <w:tcBorders>
              <w:top w:val="single" w:sz="4" w:space="0" w:color="auto"/>
              <w:left w:val="single" w:sz="4" w:space="0" w:color="auto"/>
              <w:bottom w:val="single" w:sz="4" w:space="0" w:color="auto"/>
              <w:right w:val="single" w:sz="4" w:space="0" w:color="000000"/>
            </w:tcBorders>
            <w:noWrap/>
            <w:vAlign w:val="bottom"/>
            <w:hideMark/>
          </w:tcPr>
          <w:p w:rsidR="005101DA" w:rsidRPr="000E6649" w:rsidRDefault="005101DA" w:rsidP="00755222">
            <w:pPr>
              <w:suppressAutoHyphens/>
              <w:spacing w:line="360" w:lineRule="auto"/>
              <w:ind w:firstLineChars="200" w:firstLine="560"/>
              <w:rPr>
                <w:rFonts w:eastAsia="Calibri"/>
                <w:sz w:val="28"/>
                <w:szCs w:val="28"/>
              </w:rPr>
            </w:pPr>
            <w:r w:rsidRPr="000E6649">
              <w:rPr>
                <w:rFonts w:eastAsia="Calibri"/>
                <w:sz w:val="28"/>
                <w:szCs w:val="28"/>
              </w:rPr>
              <w:t>обучающихся</w:t>
            </w:r>
          </w:p>
        </w:tc>
        <w:tc>
          <w:tcPr>
            <w:tcW w:w="2268"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174</w:t>
            </w:r>
          </w:p>
        </w:tc>
        <w:tc>
          <w:tcPr>
            <w:tcW w:w="2656"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25</w:t>
            </w:r>
          </w:p>
        </w:tc>
      </w:tr>
      <w:tr w:rsidR="005101DA" w:rsidRPr="000E6649" w:rsidTr="005101DA">
        <w:trPr>
          <w:divId w:val="1827550757"/>
          <w:trHeight w:val="315"/>
          <w:jc w:val="center"/>
        </w:trPr>
        <w:tc>
          <w:tcPr>
            <w:tcW w:w="4116" w:type="dxa"/>
            <w:tcBorders>
              <w:top w:val="single" w:sz="4" w:space="0" w:color="auto"/>
              <w:left w:val="single" w:sz="4" w:space="0" w:color="auto"/>
              <w:bottom w:val="single" w:sz="4" w:space="0" w:color="auto"/>
              <w:right w:val="single" w:sz="4" w:space="0" w:color="auto"/>
            </w:tcBorders>
            <w:noWrap/>
            <w:vAlign w:val="bottom"/>
            <w:hideMark/>
          </w:tcPr>
          <w:p w:rsidR="005101DA" w:rsidRPr="000E6649" w:rsidRDefault="005101DA" w:rsidP="00755222">
            <w:pPr>
              <w:suppressAutoHyphens/>
              <w:spacing w:line="360" w:lineRule="auto"/>
              <w:ind w:firstLine="709"/>
              <w:rPr>
                <w:rFonts w:eastAsia="Calibri"/>
                <w:sz w:val="28"/>
                <w:szCs w:val="28"/>
              </w:rPr>
            </w:pPr>
            <w:r w:rsidRPr="000E6649">
              <w:rPr>
                <w:rFonts w:eastAsia="Calibri"/>
                <w:sz w:val="28"/>
                <w:szCs w:val="28"/>
              </w:rPr>
              <w:t>книжный фонд</w:t>
            </w:r>
          </w:p>
        </w:tc>
        <w:tc>
          <w:tcPr>
            <w:tcW w:w="2268" w:type="dxa"/>
            <w:tcBorders>
              <w:top w:val="single" w:sz="4" w:space="0" w:color="auto"/>
              <w:left w:val="nil"/>
              <w:bottom w:val="single" w:sz="4" w:space="0" w:color="auto"/>
              <w:right w:val="single" w:sz="4" w:space="0" w:color="auto"/>
            </w:tcBorders>
            <w:shd w:val="clear" w:color="auto" w:fill="C0C0C0"/>
            <w:noWrap/>
            <w:vAlign w:val="center"/>
            <w:hideMark/>
          </w:tcPr>
          <w:p w:rsidR="005101DA" w:rsidRPr="000E6649" w:rsidRDefault="005101DA" w:rsidP="00755222">
            <w:pPr>
              <w:suppressAutoHyphens/>
              <w:spacing w:line="360" w:lineRule="auto"/>
              <w:ind w:firstLine="709"/>
              <w:jc w:val="center"/>
              <w:rPr>
                <w:rFonts w:eastAsia="Calibri"/>
                <w:b/>
                <w:bCs/>
                <w:sz w:val="28"/>
                <w:szCs w:val="28"/>
              </w:rPr>
            </w:pPr>
            <w:r w:rsidRPr="000E6649">
              <w:rPr>
                <w:rFonts w:eastAsia="Calibri"/>
                <w:b/>
                <w:bCs/>
                <w:sz w:val="28"/>
                <w:szCs w:val="28"/>
              </w:rPr>
              <w:t>6192</w:t>
            </w:r>
          </w:p>
        </w:tc>
        <w:tc>
          <w:tcPr>
            <w:tcW w:w="2656" w:type="dxa"/>
            <w:tcBorders>
              <w:top w:val="single" w:sz="4" w:space="0" w:color="auto"/>
              <w:left w:val="nil"/>
              <w:bottom w:val="single" w:sz="4" w:space="0" w:color="auto"/>
              <w:right w:val="single" w:sz="4" w:space="0" w:color="auto"/>
            </w:tcBorders>
            <w:shd w:val="clear" w:color="auto" w:fill="C0C0C0"/>
            <w:noWrap/>
            <w:vAlign w:val="center"/>
            <w:hideMark/>
          </w:tcPr>
          <w:p w:rsidR="005101DA" w:rsidRPr="000E6649" w:rsidRDefault="005101DA" w:rsidP="00755222">
            <w:pPr>
              <w:suppressAutoHyphens/>
              <w:spacing w:line="360" w:lineRule="auto"/>
              <w:ind w:firstLine="709"/>
              <w:jc w:val="center"/>
              <w:rPr>
                <w:rFonts w:eastAsia="Calibri"/>
                <w:b/>
                <w:bCs/>
                <w:sz w:val="28"/>
                <w:szCs w:val="28"/>
              </w:rPr>
            </w:pPr>
            <w:r w:rsidRPr="000E6649">
              <w:rPr>
                <w:rFonts w:eastAsia="Calibri"/>
                <w:b/>
                <w:bCs/>
                <w:sz w:val="28"/>
                <w:szCs w:val="28"/>
              </w:rPr>
              <w:t>300</w:t>
            </w:r>
          </w:p>
        </w:tc>
      </w:tr>
      <w:tr w:rsidR="005101DA" w:rsidRPr="000E6649" w:rsidTr="005101DA">
        <w:trPr>
          <w:divId w:val="1827550757"/>
          <w:trHeight w:val="315"/>
          <w:jc w:val="center"/>
        </w:trPr>
        <w:tc>
          <w:tcPr>
            <w:tcW w:w="4116" w:type="dxa"/>
            <w:tcBorders>
              <w:top w:val="single" w:sz="4" w:space="0" w:color="auto"/>
              <w:left w:val="single" w:sz="4" w:space="0" w:color="auto"/>
              <w:bottom w:val="single" w:sz="4" w:space="0" w:color="auto"/>
              <w:right w:val="single" w:sz="4" w:space="0" w:color="auto"/>
            </w:tcBorders>
            <w:noWrap/>
            <w:vAlign w:val="bottom"/>
            <w:hideMark/>
          </w:tcPr>
          <w:p w:rsidR="005101DA" w:rsidRPr="000E6649" w:rsidRDefault="005101DA" w:rsidP="00755222">
            <w:pPr>
              <w:suppressAutoHyphens/>
              <w:spacing w:line="360" w:lineRule="auto"/>
              <w:ind w:firstLineChars="200" w:firstLine="560"/>
              <w:rPr>
                <w:rFonts w:eastAsia="Calibri"/>
                <w:sz w:val="28"/>
                <w:szCs w:val="28"/>
              </w:rPr>
            </w:pPr>
            <w:r w:rsidRPr="000E6649">
              <w:rPr>
                <w:rFonts w:eastAsia="Calibri"/>
                <w:sz w:val="28"/>
                <w:szCs w:val="28"/>
              </w:rPr>
              <w:t>методическая литература</w:t>
            </w:r>
          </w:p>
        </w:tc>
        <w:tc>
          <w:tcPr>
            <w:tcW w:w="2268"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1002</w:t>
            </w:r>
          </w:p>
        </w:tc>
        <w:tc>
          <w:tcPr>
            <w:tcW w:w="2656"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0</w:t>
            </w:r>
          </w:p>
        </w:tc>
      </w:tr>
      <w:tr w:rsidR="005101DA" w:rsidRPr="000E6649" w:rsidTr="005101DA">
        <w:trPr>
          <w:divId w:val="1827550757"/>
          <w:trHeight w:val="315"/>
          <w:jc w:val="center"/>
        </w:trPr>
        <w:tc>
          <w:tcPr>
            <w:tcW w:w="4116" w:type="dxa"/>
            <w:tcBorders>
              <w:top w:val="single" w:sz="4" w:space="0" w:color="auto"/>
              <w:left w:val="single" w:sz="4" w:space="0" w:color="auto"/>
              <w:bottom w:val="single" w:sz="4" w:space="0" w:color="auto"/>
              <w:right w:val="single" w:sz="4" w:space="0" w:color="auto"/>
            </w:tcBorders>
            <w:noWrap/>
            <w:vAlign w:val="bottom"/>
            <w:hideMark/>
          </w:tcPr>
          <w:p w:rsidR="005101DA" w:rsidRPr="000E6649" w:rsidRDefault="005101DA" w:rsidP="00755222">
            <w:pPr>
              <w:suppressAutoHyphens/>
              <w:spacing w:line="360" w:lineRule="auto"/>
              <w:ind w:firstLineChars="200" w:firstLine="560"/>
              <w:rPr>
                <w:rFonts w:eastAsia="Calibri"/>
                <w:sz w:val="28"/>
                <w:szCs w:val="28"/>
              </w:rPr>
            </w:pPr>
            <w:r w:rsidRPr="000E6649">
              <w:rPr>
                <w:rFonts w:eastAsia="Calibri"/>
                <w:sz w:val="28"/>
                <w:szCs w:val="28"/>
              </w:rPr>
              <w:t>учебники</w:t>
            </w:r>
          </w:p>
        </w:tc>
        <w:tc>
          <w:tcPr>
            <w:tcW w:w="2268"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1925</w:t>
            </w:r>
          </w:p>
        </w:tc>
        <w:tc>
          <w:tcPr>
            <w:tcW w:w="2656"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rPr>
                <w:rFonts w:eastAsia="Calibri"/>
                <w:sz w:val="28"/>
                <w:szCs w:val="28"/>
              </w:rPr>
            </w:pPr>
            <w:r w:rsidRPr="000E6649">
              <w:rPr>
                <w:rFonts w:eastAsia="Calibri"/>
                <w:sz w:val="28"/>
                <w:szCs w:val="28"/>
              </w:rPr>
              <w:t xml:space="preserve">              25</w:t>
            </w:r>
          </w:p>
        </w:tc>
      </w:tr>
      <w:tr w:rsidR="005101DA" w:rsidRPr="000E6649" w:rsidTr="005101DA">
        <w:trPr>
          <w:divId w:val="1827550757"/>
          <w:trHeight w:val="285"/>
          <w:jc w:val="center"/>
        </w:trPr>
        <w:tc>
          <w:tcPr>
            <w:tcW w:w="4116" w:type="dxa"/>
            <w:tcBorders>
              <w:top w:val="single" w:sz="4" w:space="0" w:color="auto"/>
              <w:left w:val="single" w:sz="4" w:space="0" w:color="auto"/>
              <w:bottom w:val="single" w:sz="4" w:space="0" w:color="auto"/>
              <w:right w:val="single" w:sz="4" w:space="0" w:color="000000"/>
            </w:tcBorders>
            <w:noWrap/>
            <w:vAlign w:val="bottom"/>
            <w:hideMark/>
          </w:tcPr>
          <w:p w:rsidR="005101DA" w:rsidRPr="000E6649" w:rsidRDefault="005101DA" w:rsidP="00755222">
            <w:pPr>
              <w:suppressAutoHyphens/>
              <w:spacing w:line="360" w:lineRule="auto"/>
              <w:ind w:firstLine="709"/>
              <w:jc w:val="right"/>
              <w:rPr>
                <w:rFonts w:eastAsia="Calibri"/>
                <w:sz w:val="28"/>
                <w:szCs w:val="28"/>
              </w:rPr>
            </w:pPr>
            <w:r w:rsidRPr="000E6649">
              <w:rPr>
                <w:rFonts w:eastAsia="Calibri"/>
                <w:sz w:val="28"/>
                <w:szCs w:val="28"/>
              </w:rPr>
              <w:t>справочно-энциклопедические издания</w:t>
            </w:r>
          </w:p>
        </w:tc>
        <w:tc>
          <w:tcPr>
            <w:tcW w:w="2268"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150</w:t>
            </w:r>
          </w:p>
        </w:tc>
        <w:tc>
          <w:tcPr>
            <w:tcW w:w="2656"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0</w:t>
            </w:r>
          </w:p>
        </w:tc>
      </w:tr>
      <w:tr w:rsidR="005101DA" w:rsidRPr="000E6649" w:rsidTr="005101DA">
        <w:trPr>
          <w:divId w:val="1827550757"/>
          <w:trHeight w:val="330"/>
          <w:jc w:val="center"/>
        </w:trPr>
        <w:tc>
          <w:tcPr>
            <w:tcW w:w="4116" w:type="dxa"/>
            <w:tcBorders>
              <w:top w:val="single" w:sz="4" w:space="0" w:color="auto"/>
              <w:left w:val="single" w:sz="4" w:space="0" w:color="auto"/>
              <w:bottom w:val="single" w:sz="4" w:space="0" w:color="auto"/>
              <w:right w:val="single" w:sz="4" w:space="0" w:color="000000"/>
            </w:tcBorders>
            <w:noWrap/>
            <w:vAlign w:val="bottom"/>
            <w:hideMark/>
          </w:tcPr>
          <w:p w:rsidR="005101DA" w:rsidRPr="000E6649" w:rsidRDefault="005101DA" w:rsidP="00755222">
            <w:pPr>
              <w:suppressAutoHyphens/>
              <w:spacing w:line="360" w:lineRule="auto"/>
              <w:ind w:firstLineChars="200" w:firstLine="560"/>
              <w:rPr>
                <w:rFonts w:eastAsia="Calibri"/>
                <w:sz w:val="28"/>
                <w:szCs w:val="28"/>
              </w:rPr>
            </w:pPr>
            <w:r w:rsidRPr="000E6649">
              <w:rPr>
                <w:rFonts w:eastAsia="Calibri"/>
                <w:sz w:val="28"/>
                <w:szCs w:val="28"/>
              </w:rPr>
              <w:t>художественная литература</w:t>
            </w:r>
          </w:p>
        </w:tc>
        <w:tc>
          <w:tcPr>
            <w:tcW w:w="2268"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rPr>
                <w:rFonts w:eastAsia="Calibri"/>
                <w:sz w:val="28"/>
                <w:szCs w:val="28"/>
              </w:rPr>
            </w:pPr>
            <w:r w:rsidRPr="000E6649">
              <w:rPr>
                <w:rFonts w:eastAsia="Calibri"/>
                <w:sz w:val="28"/>
                <w:szCs w:val="28"/>
              </w:rPr>
              <w:t>3912</w:t>
            </w:r>
          </w:p>
        </w:tc>
        <w:tc>
          <w:tcPr>
            <w:tcW w:w="2656" w:type="dxa"/>
            <w:tcBorders>
              <w:top w:val="single" w:sz="4" w:space="0" w:color="auto"/>
              <w:left w:val="nil"/>
              <w:bottom w:val="single" w:sz="4" w:space="0" w:color="auto"/>
              <w:right w:val="single" w:sz="4" w:space="0" w:color="auto"/>
            </w:tcBorders>
            <w:noWrap/>
            <w:vAlign w:val="center"/>
            <w:hideMark/>
          </w:tcPr>
          <w:p w:rsidR="005101DA" w:rsidRPr="000E6649" w:rsidRDefault="005101DA" w:rsidP="00755222">
            <w:pPr>
              <w:suppressAutoHyphens/>
              <w:spacing w:line="360" w:lineRule="auto"/>
              <w:ind w:firstLine="709"/>
              <w:jc w:val="center"/>
              <w:rPr>
                <w:rFonts w:eastAsia="Calibri"/>
                <w:sz w:val="28"/>
                <w:szCs w:val="28"/>
              </w:rPr>
            </w:pPr>
            <w:r w:rsidRPr="000E6649">
              <w:rPr>
                <w:rFonts w:eastAsia="Calibri"/>
                <w:sz w:val="28"/>
                <w:szCs w:val="28"/>
              </w:rPr>
              <w:t>250</w:t>
            </w:r>
          </w:p>
        </w:tc>
      </w:tr>
    </w:tbl>
    <w:p w:rsidR="005101DA" w:rsidRPr="000E6649" w:rsidRDefault="005101DA" w:rsidP="005101DA">
      <w:pPr>
        <w:spacing w:after="15" w:line="259" w:lineRule="auto"/>
        <w:ind w:left="-4" w:hanging="10"/>
        <w:divId w:val="1827550757"/>
        <w:rPr>
          <w:b/>
          <w:color w:val="231F20"/>
          <w:sz w:val="28"/>
          <w:szCs w:val="28"/>
        </w:rPr>
      </w:pPr>
    </w:p>
    <w:p w:rsidR="005101DA" w:rsidRPr="000E6649" w:rsidRDefault="005101DA" w:rsidP="005101DA">
      <w:pPr>
        <w:spacing w:after="15" w:line="259" w:lineRule="auto"/>
        <w:ind w:left="-4" w:hanging="10"/>
        <w:divId w:val="1827550757"/>
        <w:rPr>
          <w:b/>
          <w:color w:val="231F20"/>
          <w:sz w:val="28"/>
          <w:szCs w:val="28"/>
        </w:rPr>
      </w:pPr>
    </w:p>
    <w:p w:rsidR="005101DA" w:rsidRDefault="005101DA" w:rsidP="005101DA">
      <w:pPr>
        <w:spacing w:after="15" w:line="259" w:lineRule="auto"/>
        <w:ind w:left="-4" w:hanging="10"/>
        <w:divId w:val="1827550757"/>
        <w:rPr>
          <w:b/>
          <w:color w:val="231F20"/>
        </w:rPr>
      </w:pPr>
    </w:p>
    <w:p w:rsidR="005101DA" w:rsidRDefault="005101DA" w:rsidP="005101DA">
      <w:pPr>
        <w:spacing w:after="15" w:line="259" w:lineRule="auto"/>
        <w:ind w:left="-4" w:hanging="10"/>
        <w:divId w:val="1827550757"/>
        <w:rPr>
          <w:b/>
          <w:color w:val="231F20"/>
        </w:rPr>
      </w:pPr>
    </w:p>
    <w:p w:rsidR="005101DA" w:rsidRDefault="005101DA" w:rsidP="005101DA">
      <w:pPr>
        <w:spacing w:after="15" w:line="259" w:lineRule="auto"/>
        <w:ind w:left="-4" w:hanging="10"/>
        <w:divId w:val="1827550757"/>
        <w:rPr>
          <w:b/>
          <w:color w:val="231F20"/>
        </w:rPr>
      </w:pPr>
    </w:p>
    <w:p w:rsidR="005101DA" w:rsidRDefault="005101DA" w:rsidP="005101DA">
      <w:pPr>
        <w:spacing w:after="15" w:line="259" w:lineRule="auto"/>
        <w:ind w:left="-4" w:hanging="10"/>
        <w:divId w:val="1827550757"/>
        <w:rPr>
          <w:b/>
          <w:color w:val="231F20"/>
        </w:rPr>
      </w:pPr>
    </w:p>
    <w:p w:rsidR="005101DA" w:rsidRDefault="005101DA" w:rsidP="005101DA">
      <w:pPr>
        <w:spacing w:after="15" w:line="259" w:lineRule="auto"/>
        <w:ind w:left="-4" w:hanging="10"/>
        <w:divId w:val="1827550757"/>
        <w:rPr>
          <w:b/>
          <w:color w:val="231F20"/>
        </w:rPr>
      </w:pPr>
    </w:p>
    <w:p w:rsidR="005101DA" w:rsidRDefault="005101DA" w:rsidP="005101DA">
      <w:pPr>
        <w:spacing w:after="15" w:line="259" w:lineRule="auto"/>
        <w:ind w:left="-4" w:hanging="10"/>
        <w:divId w:val="1827550757"/>
        <w:rPr>
          <w:b/>
          <w:color w:val="231F20"/>
        </w:rPr>
      </w:pPr>
    </w:p>
    <w:p w:rsidR="005101DA" w:rsidRDefault="005101DA" w:rsidP="005101DA">
      <w:pPr>
        <w:spacing w:after="15" w:line="259" w:lineRule="auto"/>
        <w:ind w:left="-4" w:hanging="10"/>
        <w:divId w:val="1827550757"/>
        <w:rPr>
          <w:b/>
          <w:color w:val="231F20"/>
        </w:rPr>
      </w:pPr>
    </w:p>
    <w:p w:rsidR="005101DA" w:rsidRDefault="005101DA" w:rsidP="005101DA">
      <w:pPr>
        <w:spacing w:after="15" w:line="259" w:lineRule="auto"/>
        <w:ind w:left="-4" w:hanging="10"/>
        <w:divId w:val="1827550757"/>
        <w:rPr>
          <w:b/>
          <w:color w:val="231F20"/>
        </w:rPr>
      </w:pPr>
    </w:p>
    <w:p w:rsidR="00064B52" w:rsidRDefault="00064B52" w:rsidP="005101DA">
      <w:pPr>
        <w:spacing w:after="15" w:line="259" w:lineRule="auto"/>
        <w:ind w:left="-4" w:hanging="10"/>
        <w:divId w:val="1827550757"/>
        <w:rPr>
          <w:b/>
          <w:color w:val="231F20"/>
        </w:rPr>
      </w:pPr>
    </w:p>
    <w:p w:rsidR="00064B52" w:rsidRDefault="00064B52" w:rsidP="005101DA">
      <w:pPr>
        <w:spacing w:after="15" w:line="259" w:lineRule="auto"/>
        <w:ind w:left="-4" w:hanging="10"/>
        <w:divId w:val="1827550757"/>
        <w:rPr>
          <w:b/>
          <w:color w:val="231F20"/>
        </w:rPr>
      </w:pPr>
    </w:p>
    <w:p w:rsidR="00064B52" w:rsidRDefault="00064B52" w:rsidP="005101DA">
      <w:pPr>
        <w:spacing w:after="15" w:line="259" w:lineRule="auto"/>
        <w:ind w:left="-4" w:hanging="10"/>
        <w:divId w:val="1827550757"/>
        <w:rPr>
          <w:b/>
          <w:color w:val="231F20"/>
        </w:rPr>
      </w:pPr>
    </w:p>
    <w:p w:rsidR="005101DA" w:rsidRPr="00D40C7C" w:rsidRDefault="005101DA" w:rsidP="00064B52">
      <w:pPr>
        <w:spacing w:after="15" w:line="259" w:lineRule="auto"/>
        <w:ind w:left="-4" w:hanging="10"/>
        <w:divId w:val="1827550757"/>
        <w:rPr>
          <w:b/>
          <w:color w:val="231F20"/>
          <w:sz w:val="28"/>
          <w:szCs w:val="28"/>
        </w:rPr>
      </w:pPr>
      <w:r w:rsidRPr="00D40C7C">
        <w:rPr>
          <w:b/>
          <w:color w:val="231F20"/>
          <w:sz w:val="28"/>
          <w:szCs w:val="28"/>
        </w:rPr>
        <w:lastRenderedPageBreak/>
        <w:t xml:space="preserve">4. Описание психолого-педагогических условий реализации </w:t>
      </w:r>
      <w:r w:rsidR="00064B52">
        <w:rPr>
          <w:b/>
          <w:color w:val="231F20"/>
          <w:sz w:val="28"/>
          <w:szCs w:val="28"/>
        </w:rPr>
        <w:t>АООП НОО</w:t>
      </w:r>
    </w:p>
    <w:p w:rsidR="005101DA" w:rsidRPr="00D40C7C" w:rsidRDefault="005101DA" w:rsidP="00064B52">
      <w:pPr>
        <w:shd w:val="clear" w:color="auto" w:fill="FFFFFF"/>
        <w:spacing w:after="255" w:line="276" w:lineRule="auto"/>
        <w:divId w:val="1827550757"/>
        <w:rPr>
          <w:rFonts w:eastAsia="Times New Roman"/>
          <w:color w:val="333333"/>
          <w:sz w:val="28"/>
          <w:szCs w:val="28"/>
        </w:rPr>
      </w:pPr>
      <w:r w:rsidRPr="00D40C7C">
        <w:rPr>
          <w:rFonts w:eastAsia="Times New Roman"/>
          <w:color w:val="333333"/>
          <w:sz w:val="28"/>
          <w:szCs w:val="28"/>
        </w:rPr>
        <w:tab/>
        <w:t xml:space="preserve">Психолого-педагогические условия реализации </w:t>
      </w:r>
      <w:r w:rsidR="00064B52">
        <w:rPr>
          <w:rFonts w:eastAsia="Times New Roman"/>
          <w:color w:val="333333"/>
          <w:sz w:val="28"/>
          <w:szCs w:val="28"/>
        </w:rPr>
        <w:t>АООП НОО</w:t>
      </w:r>
      <w:r w:rsidRPr="00D40C7C">
        <w:rPr>
          <w:rFonts w:eastAsia="Times New Roman"/>
          <w:color w:val="333333"/>
          <w:sz w:val="28"/>
          <w:szCs w:val="28"/>
        </w:rPr>
        <w:t xml:space="preserve"> обеспечивают:</w:t>
      </w:r>
    </w:p>
    <w:p w:rsidR="005101DA" w:rsidRPr="00D40C7C" w:rsidRDefault="005101DA" w:rsidP="007544AB">
      <w:pPr>
        <w:numPr>
          <w:ilvl w:val="1"/>
          <w:numId w:val="27"/>
        </w:numPr>
        <w:spacing w:after="5" w:line="276" w:lineRule="auto"/>
        <w:ind w:right="19" w:firstLine="705"/>
        <w:jc w:val="both"/>
        <w:divId w:val="1827550757"/>
        <w:rPr>
          <w:sz w:val="28"/>
          <w:szCs w:val="28"/>
        </w:rPr>
      </w:pPr>
      <w:r w:rsidRPr="00D40C7C">
        <w:rPr>
          <w:sz w:val="28"/>
          <w:szCs w:val="28"/>
        </w:rPr>
        <w:t>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5101DA" w:rsidRPr="00D40C7C" w:rsidRDefault="005101DA" w:rsidP="007544AB">
      <w:pPr>
        <w:numPr>
          <w:ilvl w:val="1"/>
          <w:numId w:val="27"/>
        </w:numPr>
        <w:spacing w:after="5" w:line="276" w:lineRule="auto"/>
        <w:ind w:right="19" w:firstLine="705"/>
        <w:jc w:val="both"/>
        <w:divId w:val="1827550757"/>
        <w:rPr>
          <w:sz w:val="28"/>
          <w:szCs w:val="28"/>
        </w:rPr>
      </w:pPr>
      <w:r w:rsidRPr="00D40C7C">
        <w:rPr>
          <w:sz w:val="28"/>
          <w:szCs w:val="28"/>
        </w:rPr>
        <w:t xml:space="preserve">социально-психологическую адаптацию обучающихся к условиям </w:t>
      </w:r>
      <w:r>
        <w:rPr>
          <w:sz w:val="28"/>
          <w:szCs w:val="28"/>
        </w:rPr>
        <w:t>МБОУ Нечкинской СОШ</w:t>
      </w:r>
      <w:r w:rsidRPr="00D40C7C">
        <w:rPr>
          <w:sz w:val="28"/>
          <w:szCs w:val="28"/>
        </w:rPr>
        <w:t xml:space="preserve"> с учетом специфики их возрастного психофизиологического развития, включая особенности адаптации к социальной среде;</w:t>
      </w:r>
    </w:p>
    <w:p w:rsidR="005101DA" w:rsidRPr="00D40C7C" w:rsidRDefault="005101DA" w:rsidP="007544AB">
      <w:pPr>
        <w:numPr>
          <w:ilvl w:val="1"/>
          <w:numId w:val="27"/>
        </w:numPr>
        <w:spacing w:after="5" w:line="276" w:lineRule="auto"/>
        <w:ind w:right="19" w:firstLine="705"/>
        <w:jc w:val="both"/>
        <w:divId w:val="1827550757"/>
        <w:rPr>
          <w:sz w:val="28"/>
          <w:szCs w:val="28"/>
        </w:rPr>
      </w:pPr>
      <w:r w:rsidRPr="00D40C7C">
        <w:rPr>
          <w:sz w:val="28"/>
          <w:szCs w:val="28"/>
        </w:rPr>
        <w:t xml:space="preserve">формирование и развитие психолого-педагогической компетентности работников </w:t>
      </w:r>
      <w:r>
        <w:rPr>
          <w:sz w:val="28"/>
          <w:szCs w:val="28"/>
        </w:rPr>
        <w:t>Нечкинской СОШ</w:t>
      </w:r>
      <w:r w:rsidRPr="00D40C7C">
        <w:rPr>
          <w:sz w:val="28"/>
          <w:szCs w:val="28"/>
        </w:rPr>
        <w:t xml:space="preserve"> и родителей (законных представителей)</w:t>
      </w:r>
    </w:p>
    <w:p w:rsidR="005101DA" w:rsidRPr="00D40C7C" w:rsidRDefault="005101DA" w:rsidP="005101DA">
      <w:pPr>
        <w:spacing w:after="154" w:line="276" w:lineRule="auto"/>
        <w:ind w:left="34" w:right="19"/>
        <w:divId w:val="1827550757"/>
        <w:rPr>
          <w:sz w:val="28"/>
          <w:szCs w:val="28"/>
          <w:lang w:val="en-US"/>
        </w:rPr>
      </w:pPr>
      <w:r w:rsidRPr="00D40C7C">
        <w:rPr>
          <w:sz w:val="28"/>
          <w:szCs w:val="28"/>
        </w:rPr>
        <w:t>несовершеннолетних обучающихся;</w:t>
      </w:r>
    </w:p>
    <w:p w:rsidR="005101DA" w:rsidRPr="00D40C7C" w:rsidRDefault="005101DA" w:rsidP="007544AB">
      <w:pPr>
        <w:numPr>
          <w:ilvl w:val="1"/>
          <w:numId w:val="27"/>
        </w:numPr>
        <w:spacing w:after="5" w:line="276" w:lineRule="auto"/>
        <w:ind w:right="19" w:firstLine="705"/>
        <w:jc w:val="both"/>
        <w:divId w:val="1827550757"/>
        <w:rPr>
          <w:sz w:val="28"/>
          <w:szCs w:val="28"/>
        </w:rPr>
      </w:pPr>
      <w:r w:rsidRPr="00D40C7C">
        <w:rPr>
          <w:sz w:val="28"/>
          <w:szCs w:val="28"/>
        </w:rPr>
        <w:t>профилактику формирования у обучающихся девиантных форм поведения, агрессии и повышенной тревожности;</w:t>
      </w:r>
    </w:p>
    <w:p w:rsidR="005101DA" w:rsidRPr="00D40C7C" w:rsidRDefault="005101DA" w:rsidP="007544AB">
      <w:pPr>
        <w:numPr>
          <w:ilvl w:val="1"/>
          <w:numId w:val="27"/>
        </w:numPr>
        <w:spacing w:after="5" w:line="276" w:lineRule="auto"/>
        <w:ind w:right="19" w:firstLine="705"/>
        <w:jc w:val="both"/>
        <w:divId w:val="1827550757"/>
        <w:rPr>
          <w:sz w:val="28"/>
          <w:szCs w:val="28"/>
        </w:rPr>
      </w:pPr>
      <w:r w:rsidRPr="00D40C7C">
        <w:rPr>
          <w:sz w:val="28"/>
          <w:szCs w:val="28"/>
        </w:rPr>
        <w:t>психолого-педагогическое сопровождение квалифицированными специалистами (педагогом-психологом, учителем-логопедом, учителем</w:t>
      </w:r>
      <w:r>
        <w:rPr>
          <w:sz w:val="28"/>
          <w:szCs w:val="28"/>
        </w:rPr>
        <w:t>-</w:t>
      </w:r>
      <w:r w:rsidRPr="00D40C7C">
        <w:rPr>
          <w:sz w:val="28"/>
          <w:szCs w:val="28"/>
        </w:rPr>
        <w:t>дефектологом, тьютором, социальным педагогом) участников образовательных отношений:</w:t>
      </w:r>
    </w:p>
    <w:p w:rsidR="005101DA" w:rsidRPr="00D40C7C" w:rsidRDefault="005101DA" w:rsidP="005101DA">
      <w:pPr>
        <w:spacing w:line="276" w:lineRule="auto"/>
        <w:ind w:left="34" w:right="19"/>
        <w:jc w:val="both"/>
        <w:divId w:val="1827550757"/>
        <w:rPr>
          <w:sz w:val="28"/>
          <w:szCs w:val="28"/>
        </w:rPr>
      </w:pPr>
      <w:r w:rsidRPr="00D40C7C">
        <w:rPr>
          <w:sz w:val="28"/>
          <w:szCs w:val="28"/>
        </w:rPr>
        <w:t xml:space="preserve">формирование и развитие психолого-педагогической компетентности; сохранение и укрепление психологического благополучия и психического здоровья обучающихся; поддержка и сопровождение детско-родительских отношений; 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 мониторинг возможностей и способностей обучающихся, выявление, </w:t>
      </w:r>
      <w:r w:rsidRPr="00D40C7C">
        <w:rPr>
          <w:noProof/>
          <w:sz w:val="28"/>
          <w:szCs w:val="28"/>
        </w:rPr>
        <w:drawing>
          <wp:inline distT="0" distB="0" distL="0" distR="0">
            <wp:extent cx="12065" cy="12065"/>
            <wp:effectExtent l="19050" t="0" r="6985" b="0"/>
            <wp:docPr id="12" name="Picture 4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65"/>
                    <pic:cNvPicPr>
                      <a:picLocks noChangeAspect="1" noChangeArrowheads="1"/>
                    </pic:cNvPicPr>
                  </pic:nvPicPr>
                  <pic:blipFill>
                    <a:blip r:embed="rId27"/>
                    <a:srcRect/>
                    <a:stretch>
                      <a:fillRect/>
                    </a:stretch>
                  </pic:blipFill>
                  <pic:spPr bwMode="auto">
                    <a:xfrm>
                      <a:off x="0" y="0"/>
                      <a:ext cx="12065" cy="12065"/>
                    </a:xfrm>
                    <a:prstGeom prst="rect">
                      <a:avLst/>
                    </a:prstGeom>
                    <a:noFill/>
                    <a:ln w="9525">
                      <a:noFill/>
                      <a:miter lim="800000"/>
                      <a:headEnd/>
                      <a:tailEnd/>
                    </a:ln>
                  </pic:spPr>
                </pic:pic>
              </a:graphicData>
            </a:graphic>
          </wp:inline>
        </w:drawing>
      </w:r>
      <w:r w:rsidRPr="00D40C7C">
        <w:rPr>
          <w:sz w:val="28"/>
          <w:szCs w:val="28"/>
        </w:rPr>
        <w:t>поддержка и сопровождение одаренных детей; создание условий для последующего профессионального самоопределения; сопровождение проектирования обучающимися планов продолжения образования и будущего профессионального самоопределения;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 формирование психологической культуры поведения в информационной среде; развитие психологической культуры в области использования ИКТ;</w:t>
      </w:r>
    </w:p>
    <w:p w:rsidR="005101DA" w:rsidRPr="00D40C7C" w:rsidRDefault="005101DA" w:rsidP="007544AB">
      <w:pPr>
        <w:numPr>
          <w:ilvl w:val="1"/>
          <w:numId w:val="27"/>
        </w:numPr>
        <w:spacing w:after="5" w:line="276" w:lineRule="auto"/>
        <w:ind w:right="19" w:firstLine="705"/>
        <w:jc w:val="both"/>
        <w:divId w:val="1827550757"/>
        <w:rPr>
          <w:sz w:val="28"/>
          <w:szCs w:val="28"/>
        </w:rPr>
      </w:pPr>
      <w:r w:rsidRPr="00D40C7C">
        <w:rPr>
          <w:sz w:val="28"/>
          <w:szCs w:val="28"/>
        </w:rPr>
        <w:t>индивидуальное психолого-педагогическое сопровождение всех участников образовательных отношений, в том числе:</w:t>
      </w:r>
    </w:p>
    <w:p w:rsidR="005101DA" w:rsidRDefault="005101DA" w:rsidP="005101DA">
      <w:pPr>
        <w:spacing w:line="276" w:lineRule="auto"/>
        <w:ind w:left="34" w:right="19" w:firstLine="38"/>
        <w:jc w:val="both"/>
        <w:divId w:val="1827550757"/>
        <w:rPr>
          <w:sz w:val="28"/>
          <w:szCs w:val="28"/>
        </w:rPr>
      </w:pPr>
      <w:r w:rsidRPr="00D40C7C">
        <w:rPr>
          <w:noProof/>
          <w:sz w:val="28"/>
          <w:szCs w:val="28"/>
        </w:rPr>
        <w:lastRenderedPageBreak/>
        <w:drawing>
          <wp:anchor distT="0" distB="0" distL="114300" distR="114300" simplePos="0" relativeHeight="251668480" behindDoc="0" locked="0" layoutInCell="1" allowOverlap="0">
            <wp:simplePos x="0" y="0"/>
            <wp:positionH relativeFrom="column">
              <wp:posOffset>435610</wp:posOffset>
            </wp:positionH>
            <wp:positionV relativeFrom="paragraph">
              <wp:posOffset>179070</wp:posOffset>
            </wp:positionV>
            <wp:extent cx="6350" cy="8890"/>
            <wp:effectExtent l="0" t="0" r="0" b="0"/>
            <wp:wrapSquare wrapText="bothSides"/>
            <wp:docPr id="11" name="Picture 46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90"/>
                    <pic:cNvPicPr>
                      <a:picLocks noChangeAspect="1" noChangeArrowheads="1"/>
                    </pic:cNvPicPr>
                  </pic:nvPicPr>
                  <pic:blipFill>
                    <a:blip r:embed="rId28" cstate="print"/>
                    <a:srcRect/>
                    <a:stretch>
                      <a:fillRect/>
                    </a:stretch>
                  </pic:blipFill>
                  <pic:spPr bwMode="auto">
                    <a:xfrm>
                      <a:off x="0" y="0"/>
                      <a:ext cx="6350" cy="8890"/>
                    </a:xfrm>
                    <a:prstGeom prst="rect">
                      <a:avLst/>
                    </a:prstGeom>
                    <a:noFill/>
                  </pic:spPr>
                </pic:pic>
              </a:graphicData>
            </a:graphic>
          </wp:anchor>
        </w:drawing>
      </w:r>
      <w:r w:rsidRPr="00D40C7C">
        <w:rPr>
          <w:sz w:val="28"/>
          <w:szCs w:val="28"/>
        </w:rPr>
        <w:t xml:space="preserve">обучающихся, испытывающих трудности в освоении программы начального общего образования, развитии и социальной адаптации; обучающихся, проявляющих индивидуальные способности, и одаренных; педагогических, учебно-вспомогательных и иных работников Организации, обеспечивающих реализацию программы начального общего образования; родителей (законных представителей) несовершеннолетних обучающихся; </w:t>
      </w:r>
    </w:p>
    <w:p w:rsidR="005101DA" w:rsidRPr="00D40C7C" w:rsidRDefault="005101DA" w:rsidP="005101DA">
      <w:pPr>
        <w:spacing w:line="276" w:lineRule="auto"/>
        <w:ind w:left="34" w:right="19" w:firstLine="38"/>
        <w:jc w:val="both"/>
        <w:divId w:val="1827550757"/>
        <w:rPr>
          <w:sz w:val="28"/>
          <w:szCs w:val="28"/>
        </w:rPr>
      </w:pPr>
      <w:r>
        <w:rPr>
          <w:sz w:val="28"/>
          <w:szCs w:val="28"/>
        </w:rPr>
        <w:tab/>
      </w:r>
      <w:r w:rsidRPr="00D40C7C">
        <w:rPr>
          <w:sz w:val="28"/>
          <w:szCs w:val="28"/>
        </w:rPr>
        <w:t>7) диверсификацию уровней психолого-педагогического сопровождения</w:t>
      </w:r>
    </w:p>
    <w:p w:rsidR="005101DA" w:rsidRPr="00D40C7C" w:rsidRDefault="005101DA" w:rsidP="005101DA">
      <w:pPr>
        <w:spacing w:after="189" w:line="276" w:lineRule="auto"/>
        <w:ind w:left="34" w:right="19"/>
        <w:jc w:val="both"/>
        <w:divId w:val="1827550757"/>
        <w:rPr>
          <w:sz w:val="28"/>
          <w:szCs w:val="28"/>
        </w:rPr>
      </w:pPr>
      <w:r w:rsidRPr="00D40C7C">
        <w:rPr>
          <w:sz w:val="28"/>
          <w:szCs w:val="28"/>
        </w:rPr>
        <w:t xml:space="preserve">(индивидуальный, групповой, уровень класса, уровень </w:t>
      </w:r>
      <w:r>
        <w:rPr>
          <w:sz w:val="28"/>
          <w:szCs w:val="28"/>
        </w:rPr>
        <w:t>школы</w:t>
      </w:r>
      <w:r w:rsidRPr="00D40C7C">
        <w:rPr>
          <w:sz w:val="28"/>
          <w:szCs w:val="28"/>
        </w:rPr>
        <w:t>);</w:t>
      </w:r>
    </w:p>
    <w:p w:rsidR="005101DA" w:rsidRPr="00D40C7C" w:rsidRDefault="005101DA" w:rsidP="007544AB">
      <w:pPr>
        <w:numPr>
          <w:ilvl w:val="1"/>
          <w:numId w:val="28"/>
        </w:numPr>
        <w:spacing w:after="5" w:line="276" w:lineRule="auto"/>
        <w:ind w:right="19" w:firstLine="705"/>
        <w:jc w:val="both"/>
        <w:divId w:val="1827550757"/>
        <w:rPr>
          <w:sz w:val="28"/>
          <w:szCs w:val="28"/>
        </w:rPr>
      </w:pPr>
      <w:r w:rsidRPr="00D40C7C">
        <w:rPr>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5101DA" w:rsidRDefault="005101DA" w:rsidP="007544AB">
      <w:pPr>
        <w:numPr>
          <w:ilvl w:val="1"/>
          <w:numId w:val="28"/>
        </w:numPr>
        <w:spacing w:after="25" w:line="276" w:lineRule="auto"/>
        <w:ind w:right="19" w:firstLine="705"/>
        <w:jc w:val="both"/>
        <w:divId w:val="1827550757"/>
        <w:rPr>
          <w:sz w:val="28"/>
          <w:szCs w:val="28"/>
        </w:rPr>
      </w:pPr>
      <w:r w:rsidRPr="00D40C7C">
        <w:rPr>
          <w:sz w:val="28"/>
          <w:szCs w:val="28"/>
        </w:rPr>
        <w:t xml:space="preserve">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Pr>
          <w:sz w:val="28"/>
          <w:szCs w:val="28"/>
        </w:rPr>
        <w:t>Нечкинской СОШ</w:t>
      </w:r>
      <w:r w:rsidRPr="00D40C7C">
        <w:rPr>
          <w:sz w:val="28"/>
          <w:szCs w:val="28"/>
        </w:rPr>
        <w:t>.</w:t>
      </w:r>
    </w:p>
    <w:p w:rsidR="005101DA" w:rsidRPr="00670CD1" w:rsidRDefault="005101DA" w:rsidP="005101DA">
      <w:pPr>
        <w:pStyle w:val="af"/>
        <w:ind w:left="360"/>
        <w:jc w:val="both"/>
        <w:divId w:val="1827550757"/>
        <w:rPr>
          <w:rFonts w:ascii="Times New Roman" w:hAnsi="Times New Roman"/>
          <w:sz w:val="28"/>
          <w:szCs w:val="28"/>
          <w:lang w:val="ru-RU"/>
        </w:rPr>
      </w:pPr>
      <w:r w:rsidRPr="00670CD1">
        <w:rPr>
          <w:rFonts w:ascii="Times New Roman" w:hAnsi="Times New Roman"/>
          <w:sz w:val="28"/>
          <w:szCs w:val="28"/>
          <w:lang w:val="ru-RU"/>
        </w:rPr>
        <w:tab/>
        <w:t>Во время адаптационного периода обучающихся 1 класса соблюдается 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общего образования.</w:t>
      </w:r>
    </w:p>
    <w:p w:rsidR="005101DA" w:rsidRPr="00670CD1" w:rsidRDefault="005101DA" w:rsidP="005101DA">
      <w:pPr>
        <w:pStyle w:val="af"/>
        <w:ind w:left="360"/>
        <w:jc w:val="both"/>
        <w:divId w:val="1827550757"/>
        <w:rPr>
          <w:rFonts w:ascii="Times New Roman" w:hAnsi="Times New Roman"/>
          <w:sz w:val="28"/>
          <w:szCs w:val="28"/>
          <w:lang w:val="ru-RU"/>
        </w:rPr>
      </w:pPr>
      <w:r w:rsidRPr="00670CD1">
        <w:rPr>
          <w:rFonts w:ascii="Times New Roman" w:hAnsi="Times New Roman"/>
          <w:sz w:val="28"/>
          <w:szCs w:val="28"/>
          <w:lang w:val="ru-RU"/>
        </w:rPr>
        <w:tab/>
        <w:t>В учебно-воспитательном процессе учитывается специфика возрастного психофизического развития обучающихся. С целью развития психолого-педагогической компетентности педагогических работников организуется своевременное прохождение курсовой подготовки.</w:t>
      </w:r>
    </w:p>
    <w:p w:rsidR="005101DA" w:rsidRPr="00670CD1" w:rsidRDefault="005101DA" w:rsidP="005101DA">
      <w:pPr>
        <w:pStyle w:val="af"/>
        <w:ind w:left="360"/>
        <w:jc w:val="both"/>
        <w:divId w:val="1827550757"/>
        <w:rPr>
          <w:rFonts w:ascii="Times New Roman" w:hAnsi="Times New Roman"/>
          <w:sz w:val="28"/>
          <w:szCs w:val="28"/>
          <w:lang w:val="ru-RU"/>
        </w:rPr>
      </w:pPr>
      <w:r w:rsidRPr="00670CD1">
        <w:rPr>
          <w:rFonts w:ascii="Times New Roman" w:hAnsi="Times New Roman"/>
          <w:sz w:val="28"/>
          <w:szCs w:val="28"/>
          <w:lang w:val="ru-RU"/>
        </w:rPr>
        <w:tab/>
        <w:t>Психолого-педагогическое сопровождение участников образовательных отношений организуется в следующих видах работы: профилактика, диагностика, консультирование, коррекционная работа, развивающая работа, просвещение, экспертиза. Психолого-педагогическое сопровождение участников образовательных отношений направлено на: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обучающихся, выявление и поддержку одаренных детей, детей с особыми образовательными потребностями,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5101DA" w:rsidRPr="00670CD1" w:rsidRDefault="005101DA" w:rsidP="005101DA">
      <w:pPr>
        <w:pStyle w:val="af"/>
        <w:ind w:left="360"/>
        <w:jc w:val="both"/>
        <w:divId w:val="1827550757"/>
        <w:rPr>
          <w:rFonts w:ascii="Times New Roman" w:hAnsi="Times New Roman"/>
          <w:sz w:val="28"/>
          <w:szCs w:val="28"/>
          <w:lang w:val="ru-RU"/>
        </w:rPr>
      </w:pPr>
      <w:r w:rsidRPr="00670CD1">
        <w:rPr>
          <w:rFonts w:ascii="Times New Roman" w:hAnsi="Times New Roman"/>
          <w:sz w:val="28"/>
          <w:szCs w:val="28"/>
          <w:lang w:val="ru-RU"/>
        </w:rPr>
        <w:tab/>
        <w:t>Педагог-психолог оказывает методическую поддержку, организует оперативные консультации, проводит комплексные мониторинговые исследования обучающихся школы с письменного согласия их родителей (или лиц их заменяющих) по запросу педагогических работников школы.</w:t>
      </w:r>
    </w:p>
    <w:p w:rsidR="005101DA" w:rsidRPr="00670CD1" w:rsidRDefault="005101DA" w:rsidP="005101DA">
      <w:pPr>
        <w:pStyle w:val="af"/>
        <w:ind w:left="360"/>
        <w:jc w:val="both"/>
        <w:divId w:val="1827550757"/>
        <w:rPr>
          <w:rFonts w:ascii="Times New Roman" w:hAnsi="Times New Roman"/>
          <w:sz w:val="28"/>
          <w:szCs w:val="28"/>
          <w:lang w:val="ru-RU"/>
        </w:rPr>
      </w:pPr>
      <w:r w:rsidRPr="00670CD1">
        <w:rPr>
          <w:rFonts w:ascii="Times New Roman" w:hAnsi="Times New Roman"/>
          <w:sz w:val="28"/>
          <w:szCs w:val="28"/>
          <w:lang w:val="ru-RU"/>
        </w:rPr>
        <w:tab/>
        <w:t xml:space="preserve">Классные руководители большое внимание уделяют работе с родителями, так как психологические проблемы детей берут начало в </w:t>
      </w:r>
      <w:r w:rsidRPr="00670CD1">
        <w:rPr>
          <w:rFonts w:ascii="Times New Roman" w:hAnsi="Times New Roman"/>
          <w:sz w:val="28"/>
          <w:szCs w:val="28"/>
          <w:lang w:val="ru-RU"/>
        </w:rPr>
        <w:lastRenderedPageBreak/>
        <w:t>семье и связаны с нарушением детско-родительских отношений. На протяжении многих лет учителями начальных классов используются различные формы работы: родительские группы, мини-тренинги для детско-родительских пар, лекции по возрастным особенностям учащихся. Правильно организованная деятельность родительских групп дает положительные результаты: происходят изменения в отношении родителей к своим детям, к учителям, что положительно влияет на общий фон жизни школы, формирует доверительные отношения между участниками образовательных отношений.</w:t>
      </w:r>
    </w:p>
    <w:p w:rsidR="005101DA" w:rsidRPr="00670CD1" w:rsidRDefault="005101DA" w:rsidP="005101DA">
      <w:pPr>
        <w:pStyle w:val="af"/>
        <w:ind w:left="360"/>
        <w:jc w:val="both"/>
        <w:divId w:val="1827550757"/>
        <w:rPr>
          <w:rFonts w:ascii="Times New Roman" w:hAnsi="Times New Roman"/>
          <w:sz w:val="28"/>
          <w:szCs w:val="28"/>
          <w:lang w:val="ru-RU"/>
        </w:rPr>
      </w:pPr>
      <w:r w:rsidRPr="00670CD1">
        <w:rPr>
          <w:rFonts w:ascii="Times New Roman" w:hAnsi="Times New Roman"/>
          <w:sz w:val="28"/>
          <w:szCs w:val="28"/>
          <w:lang w:val="ru-RU"/>
        </w:rPr>
        <w:tab/>
        <w:t>В результате психолого-педагогического сопровождения в школе создана комфортная атмосфера сотрудничества педагогов, обучающихся и их родителей, что позволяет повысить качество предоставляемых образовательных услуг.</w:t>
      </w:r>
    </w:p>
    <w:p w:rsidR="005101DA" w:rsidRPr="00D40C7C" w:rsidRDefault="005101DA" w:rsidP="005101DA">
      <w:pPr>
        <w:spacing w:after="25" w:line="391" w:lineRule="auto"/>
        <w:ind w:left="739" w:right="19"/>
        <w:jc w:val="both"/>
        <w:divId w:val="1827550757"/>
        <w:rPr>
          <w:sz w:val="28"/>
          <w:szCs w:val="28"/>
        </w:rPr>
      </w:pPr>
    </w:p>
    <w:p w:rsidR="005101DA" w:rsidRPr="00D07BD4" w:rsidRDefault="005101DA" w:rsidP="00064B52">
      <w:pPr>
        <w:spacing w:after="15" w:line="259" w:lineRule="auto"/>
        <w:ind w:left="-4" w:hanging="10"/>
        <w:divId w:val="1827550757"/>
        <w:rPr>
          <w:b/>
          <w:color w:val="231F20"/>
          <w:sz w:val="28"/>
          <w:szCs w:val="28"/>
        </w:rPr>
      </w:pPr>
      <w:r w:rsidRPr="00D07BD4">
        <w:rPr>
          <w:b/>
          <w:color w:val="231F20"/>
          <w:sz w:val="28"/>
          <w:szCs w:val="28"/>
        </w:rPr>
        <w:t xml:space="preserve">5. Описание кадровых условий реализации </w:t>
      </w:r>
      <w:r w:rsidR="00064B52">
        <w:rPr>
          <w:b/>
          <w:color w:val="231F20"/>
          <w:sz w:val="28"/>
          <w:szCs w:val="28"/>
        </w:rPr>
        <w:t>АООП НОО</w:t>
      </w:r>
      <w:r w:rsidRPr="00D07BD4">
        <w:rPr>
          <w:b/>
          <w:color w:val="231F20"/>
          <w:sz w:val="28"/>
          <w:szCs w:val="28"/>
        </w:rPr>
        <w:t xml:space="preserve"> </w:t>
      </w:r>
    </w:p>
    <w:p w:rsidR="005101DA" w:rsidRPr="00D07BD4" w:rsidRDefault="005101DA" w:rsidP="005101DA">
      <w:pPr>
        <w:spacing w:after="15" w:line="259" w:lineRule="auto"/>
        <w:ind w:left="-4" w:hanging="10"/>
        <w:divId w:val="1827550757"/>
        <w:rPr>
          <w:rFonts w:eastAsia="Times New Roman"/>
          <w:color w:val="231F20"/>
          <w:sz w:val="28"/>
          <w:szCs w:val="28"/>
        </w:rPr>
      </w:pPr>
    </w:p>
    <w:p w:rsidR="005101DA" w:rsidRPr="00D07BD4" w:rsidRDefault="005101DA" w:rsidP="005101DA">
      <w:pPr>
        <w:spacing w:after="5" w:line="252" w:lineRule="auto"/>
        <w:ind w:left="-10" w:firstLine="217"/>
        <w:divId w:val="1827550757"/>
        <w:rPr>
          <w:rFonts w:eastAsia="Times New Roman"/>
          <w:color w:val="231F20"/>
          <w:sz w:val="28"/>
          <w:szCs w:val="28"/>
        </w:rPr>
      </w:pPr>
      <w:r w:rsidRPr="00D07BD4">
        <w:rPr>
          <w:rFonts w:eastAsia="Times New Roman"/>
          <w:color w:val="231F20"/>
          <w:sz w:val="28"/>
          <w:szCs w:val="28"/>
        </w:rPr>
        <w:t>Для обеспечения реализации программы</w:t>
      </w:r>
      <w:r>
        <w:rPr>
          <w:rFonts w:eastAsia="Times New Roman"/>
          <w:color w:val="231F20"/>
          <w:sz w:val="28"/>
          <w:szCs w:val="28"/>
        </w:rPr>
        <w:t xml:space="preserve"> начального</w:t>
      </w:r>
      <w:r w:rsidRPr="00D07BD4">
        <w:rPr>
          <w:rFonts w:eastAsia="Times New Roman"/>
          <w:color w:val="231F20"/>
          <w:sz w:val="28"/>
          <w:szCs w:val="28"/>
        </w:rPr>
        <w:t xml:space="preserve">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5101DA" w:rsidRPr="00D07BD4" w:rsidRDefault="005101DA" w:rsidP="005101DA">
      <w:pPr>
        <w:spacing w:after="5" w:line="252" w:lineRule="auto"/>
        <w:ind w:left="-10" w:firstLine="217"/>
        <w:divId w:val="1827550757"/>
        <w:rPr>
          <w:rFonts w:eastAsia="Times New Roman"/>
          <w:color w:val="231F20"/>
          <w:sz w:val="28"/>
          <w:szCs w:val="28"/>
        </w:rPr>
      </w:pPr>
    </w:p>
    <w:p w:rsidR="005101DA" w:rsidRPr="00D07BD4" w:rsidRDefault="005101DA" w:rsidP="005101DA">
      <w:pPr>
        <w:spacing w:after="5" w:line="252" w:lineRule="auto"/>
        <w:ind w:left="-10" w:firstLine="217"/>
        <w:divId w:val="1827550757"/>
        <w:rPr>
          <w:rFonts w:eastAsia="Times New Roman"/>
          <w:b/>
          <w:sz w:val="28"/>
          <w:szCs w:val="28"/>
        </w:rPr>
      </w:pPr>
      <w:r w:rsidRPr="00D07BD4">
        <w:rPr>
          <w:rFonts w:eastAsia="Times New Roman"/>
          <w:b/>
          <w:sz w:val="28"/>
          <w:szCs w:val="28"/>
        </w:rPr>
        <w:t xml:space="preserve"> Кад</w:t>
      </w:r>
      <w:r>
        <w:rPr>
          <w:rFonts w:eastAsia="Times New Roman"/>
          <w:b/>
          <w:sz w:val="28"/>
          <w:szCs w:val="28"/>
        </w:rPr>
        <w:t>ровые условия реализации ООП Н</w:t>
      </w:r>
      <w:r w:rsidRPr="00D07BD4">
        <w:rPr>
          <w:rFonts w:eastAsia="Times New Roman"/>
          <w:b/>
          <w:sz w:val="28"/>
          <w:szCs w:val="28"/>
        </w:rPr>
        <w:t>ОО</w:t>
      </w:r>
    </w:p>
    <w:p w:rsidR="005101DA" w:rsidRPr="00D07BD4" w:rsidRDefault="005101DA" w:rsidP="005101DA">
      <w:pPr>
        <w:spacing w:after="5" w:line="252" w:lineRule="auto"/>
        <w:ind w:left="-10" w:firstLine="217"/>
        <w:divId w:val="1827550757"/>
        <w:rPr>
          <w:rFonts w:eastAsia="Times New Roman"/>
          <w:b/>
          <w:color w:val="231F20"/>
        </w:rPr>
      </w:pPr>
    </w:p>
    <w:tbl>
      <w:tblPr>
        <w:tblW w:w="90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417"/>
        <w:gridCol w:w="5670"/>
        <w:gridCol w:w="1418"/>
      </w:tblGrid>
      <w:tr w:rsidR="005101DA" w:rsidRPr="00D07BD4" w:rsidTr="005101DA">
        <w:trPr>
          <w:divId w:val="1827550757"/>
        </w:trPr>
        <w:tc>
          <w:tcPr>
            <w:tcW w:w="544" w:type="dxa"/>
            <w:shd w:val="clear" w:color="auto" w:fill="auto"/>
          </w:tcPr>
          <w:p w:rsidR="005101DA" w:rsidRPr="00D07BD4" w:rsidRDefault="005101DA" w:rsidP="00755222">
            <w:pPr>
              <w:spacing w:after="5" w:line="252" w:lineRule="auto"/>
              <w:jc w:val="center"/>
              <w:rPr>
                <w:rFonts w:eastAsia="Times New Roman"/>
              </w:rPr>
            </w:pPr>
            <w:r w:rsidRPr="00D07BD4">
              <w:rPr>
                <w:rFonts w:eastAsia="Times New Roman"/>
              </w:rPr>
              <w:t>№ п/п</w:t>
            </w:r>
          </w:p>
        </w:tc>
        <w:tc>
          <w:tcPr>
            <w:tcW w:w="1417" w:type="dxa"/>
            <w:shd w:val="clear" w:color="auto" w:fill="auto"/>
          </w:tcPr>
          <w:p w:rsidR="005101DA" w:rsidRPr="00D07BD4" w:rsidRDefault="005101DA" w:rsidP="00755222">
            <w:pPr>
              <w:spacing w:after="5" w:line="252" w:lineRule="auto"/>
              <w:jc w:val="center"/>
              <w:rPr>
                <w:rFonts w:eastAsia="Times New Roman"/>
              </w:rPr>
            </w:pPr>
            <w:r w:rsidRPr="00D07BD4">
              <w:rPr>
                <w:rFonts w:eastAsia="Times New Roman"/>
              </w:rPr>
              <w:t>Специалисты</w:t>
            </w:r>
          </w:p>
        </w:tc>
        <w:tc>
          <w:tcPr>
            <w:tcW w:w="5670" w:type="dxa"/>
            <w:shd w:val="clear" w:color="auto" w:fill="auto"/>
          </w:tcPr>
          <w:p w:rsidR="005101DA" w:rsidRPr="00D07BD4" w:rsidRDefault="005101DA" w:rsidP="00755222">
            <w:pPr>
              <w:spacing w:after="5" w:line="252" w:lineRule="auto"/>
              <w:jc w:val="center"/>
              <w:rPr>
                <w:rFonts w:eastAsia="Times New Roman"/>
              </w:rPr>
            </w:pPr>
            <w:r w:rsidRPr="00D07BD4">
              <w:rPr>
                <w:rFonts w:eastAsia="Times New Roman"/>
              </w:rPr>
              <w:t>Функции</w:t>
            </w:r>
          </w:p>
        </w:tc>
        <w:tc>
          <w:tcPr>
            <w:tcW w:w="1418" w:type="dxa"/>
          </w:tcPr>
          <w:p w:rsidR="005101DA" w:rsidRPr="00D07BD4" w:rsidRDefault="005101DA" w:rsidP="00755222">
            <w:pPr>
              <w:spacing w:after="5" w:line="252" w:lineRule="auto"/>
              <w:jc w:val="center"/>
              <w:rPr>
                <w:rFonts w:eastAsia="Times New Roman"/>
              </w:rPr>
            </w:pPr>
            <w:r w:rsidRPr="00D07BD4">
              <w:rPr>
                <w:rFonts w:eastAsia="Times New Roman"/>
              </w:rPr>
              <w:t>Количество специалистов</w:t>
            </w:r>
          </w:p>
        </w:tc>
      </w:tr>
      <w:tr w:rsidR="005101DA" w:rsidRPr="00D07BD4" w:rsidTr="005101DA">
        <w:trPr>
          <w:divId w:val="1827550757"/>
        </w:trPr>
        <w:tc>
          <w:tcPr>
            <w:tcW w:w="544" w:type="dxa"/>
            <w:shd w:val="clear" w:color="auto" w:fill="auto"/>
          </w:tcPr>
          <w:p w:rsidR="005101DA" w:rsidRPr="00D07BD4" w:rsidRDefault="005101DA" w:rsidP="00755222">
            <w:pPr>
              <w:spacing w:after="5" w:line="252" w:lineRule="auto"/>
              <w:jc w:val="center"/>
              <w:rPr>
                <w:rFonts w:eastAsia="Times New Roman"/>
              </w:rPr>
            </w:pPr>
            <w:r w:rsidRPr="00D07BD4">
              <w:rPr>
                <w:rFonts w:eastAsia="Times New Roman"/>
              </w:rPr>
              <w:t>1</w:t>
            </w:r>
          </w:p>
        </w:tc>
        <w:tc>
          <w:tcPr>
            <w:tcW w:w="1417"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 xml:space="preserve">Учитель </w:t>
            </w:r>
          </w:p>
        </w:tc>
        <w:tc>
          <w:tcPr>
            <w:tcW w:w="5670"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Организация условий для успешного продвижения ребенка в рамках образовательного процесса</w:t>
            </w:r>
          </w:p>
        </w:tc>
        <w:tc>
          <w:tcPr>
            <w:tcW w:w="1418" w:type="dxa"/>
          </w:tcPr>
          <w:p w:rsidR="005101DA" w:rsidRPr="00D07BD4" w:rsidRDefault="005101DA" w:rsidP="00755222">
            <w:pPr>
              <w:spacing w:after="5" w:line="252" w:lineRule="auto"/>
              <w:rPr>
                <w:rFonts w:eastAsia="Times New Roman"/>
              </w:rPr>
            </w:pPr>
            <w:r>
              <w:rPr>
                <w:rFonts w:eastAsia="Times New Roman"/>
              </w:rPr>
              <w:t>7</w:t>
            </w:r>
            <w:r w:rsidRPr="00D07BD4">
              <w:rPr>
                <w:rFonts w:eastAsia="Times New Roman"/>
              </w:rPr>
              <w:t xml:space="preserve">, из них высшей категории – 1, первой категории - </w:t>
            </w:r>
            <w:r>
              <w:rPr>
                <w:rFonts w:eastAsia="Times New Roman"/>
              </w:rPr>
              <w:t>1</w:t>
            </w:r>
          </w:p>
        </w:tc>
      </w:tr>
      <w:tr w:rsidR="005101DA" w:rsidRPr="00D07BD4" w:rsidTr="005101DA">
        <w:trPr>
          <w:divId w:val="1827550757"/>
        </w:trPr>
        <w:tc>
          <w:tcPr>
            <w:tcW w:w="544" w:type="dxa"/>
            <w:shd w:val="clear" w:color="auto" w:fill="auto"/>
          </w:tcPr>
          <w:p w:rsidR="005101DA" w:rsidRPr="00D07BD4" w:rsidRDefault="005101DA" w:rsidP="00755222">
            <w:pPr>
              <w:spacing w:after="5" w:line="252" w:lineRule="auto"/>
              <w:jc w:val="center"/>
              <w:rPr>
                <w:rFonts w:eastAsia="Times New Roman"/>
              </w:rPr>
            </w:pPr>
            <w:r w:rsidRPr="00D07BD4">
              <w:rPr>
                <w:rFonts w:eastAsia="Times New Roman"/>
              </w:rPr>
              <w:t>2</w:t>
            </w:r>
          </w:p>
        </w:tc>
        <w:tc>
          <w:tcPr>
            <w:tcW w:w="1417"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 xml:space="preserve">Классный руководитель </w:t>
            </w:r>
          </w:p>
        </w:tc>
        <w:tc>
          <w:tcPr>
            <w:tcW w:w="5670"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Осуществляет индивидуальное или групповое педагогическое сопровождение образовательного процесса.</w:t>
            </w:r>
          </w:p>
          <w:p w:rsidR="005101DA" w:rsidRPr="00D07BD4" w:rsidRDefault="005101DA" w:rsidP="00755222">
            <w:pPr>
              <w:spacing w:after="5" w:line="252" w:lineRule="auto"/>
              <w:rPr>
                <w:rFonts w:eastAsia="Times New Roman"/>
              </w:rPr>
            </w:pPr>
            <w:r w:rsidRPr="00D07BD4">
              <w:rPr>
                <w:rFonts w:eastAsia="Times New Roman"/>
              </w:rPr>
              <w:t>Организует работу по формированию Портфолио обучающихся.</w:t>
            </w:r>
          </w:p>
        </w:tc>
        <w:tc>
          <w:tcPr>
            <w:tcW w:w="1418" w:type="dxa"/>
          </w:tcPr>
          <w:p w:rsidR="005101DA" w:rsidRPr="00D07BD4" w:rsidRDefault="005101DA" w:rsidP="00755222">
            <w:pPr>
              <w:spacing w:after="5" w:line="252" w:lineRule="auto"/>
              <w:rPr>
                <w:rFonts w:eastAsia="Times New Roman"/>
                <w:highlight w:val="yellow"/>
              </w:rPr>
            </w:pPr>
            <w:r>
              <w:rPr>
                <w:rFonts w:eastAsia="Times New Roman"/>
              </w:rPr>
              <w:t>4</w:t>
            </w:r>
          </w:p>
        </w:tc>
      </w:tr>
      <w:tr w:rsidR="005101DA" w:rsidRPr="00D07BD4" w:rsidTr="005101DA">
        <w:trPr>
          <w:divId w:val="1827550757"/>
        </w:trPr>
        <w:tc>
          <w:tcPr>
            <w:tcW w:w="544" w:type="dxa"/>
            <w:shd w:val="clear" w:color="auto" w:fill="auto"/>
          </w:tcPr>
          <w:p w:rsidR="005101DA" w:rsidRPr="00D07BD4" w:rsidRDefault="005101DA" w:rsidP="00755222">
            <w:pPr>
              <w:spacing w:after="5" w:line="252" w:lineRule="auto"/>
              <w:jc w:val="center"/>
              <w:rPr>
                <w:rFonts w:eastAsia="Times New Roman"/>
              </w:rPr>
            </w:pPr>
            <w:r w:rsidRPr="00D07BD4">
              <w:rPr>
                <w:rFonts w:eastAsia="Times New Roman"/>
              </w:rPr>
              <w:t>3</w:t>
            </w:r>
          </w:p>
        </w:tc>
        <w:tc>
          <w:tcPr>
            <w:tcW w:w="1417"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Педагог-организатор</w:t>
            </w:r>
          </w:p>
        </w:tc>
        <w:tc>
          <w:tcPr>
            <w:tcW w:w="5670"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Отвечает за организацию внеучебных видов деятельности школьников во внеурочное время</w:t>
            </w:r>
          </w:p>
        </w:tc>
        <w:tc>
          <w:tcPr>
            <w:tcW w:w="1418" w:type="dxa"/>
          </w:tcPr>
          <w:p w:rsidR="005101DA" w:rsidRPr="00D07BD4" w:rsidRDefault="005101DA" w:rsidP="00755222">
            <w:pPr>
              <w:spacing w:after="5" w:line="252" w:lineRule="auto"/>
              <w:rPr>
                <w:rFonts w:eastAsia="Times New Roman"/>
              </w:rPr>
            </w:pPr>
            <w:r w:rsidRPr="00D07BD4">
              <w:rPr>
                <w:rFonts w:eastAsia="Times New Roman"/>
              </w:rPr>
              <w:t>1</w:t>
            </w:r>
          </w:p>
        </w:tc>
      </w:tr>
      <w:tr w:rsidR="005101DA" w:rsidRPr="00D07BD4" w:rsidTr="005101DA">
        <w:trPr>
          <w:divId w:val="1827550757"/>
        </w:trPr>
        <w:tc>
          <w:tcPr>
            <w:tcW w:w="544" w:type="dxa"/>
            <w:shd w:val="clear" w:color="auto" w:fill="auto"/>
          </w:tcPr>
          <w:p w:rsidR="005101DA" w:rsidRPr="00D07BD4" w:rsidRDefault="005101DA" w:rsidP="00755222">
            <w:pPr>
              <w:spacing w:after="5" w:line="252" w:lineRule="auto"/>
              <w:jc w:val="center"/>
              <w:rPr>
                <w:rFonts w:eastAsia="Times New Roman"/>
              </w:rPr>
            </w:pPr>
            <w:r w:rsidRPr="00D07BD4">
              <w:rPr>
                <w:rFonts w:eastAsia="Times New Roman"/>
              </w:rPr>
              <w:t>4</w:t>
            </w:r>
          </w:p>
        </w:tc>
        <w:tc>
          <w:tcPr>
            <w:tcW w:w="1417"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 xml:space="preserve">Библиотекарь </w:t>
            </w:r>
          </w:p>
        </w:tc>
        <w:tc>
          <w:tcPr>
            <w:tcW w:w="5670"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обучающихся путем обучения поиску, анализу, оценке и обработке информации.</w:t>
            </w:r>
          </w:p>
          <w:p w:rsidR="005101DA" w:rsidRPr="00D07BD4" w:rsidRDefault="005101DA" w:rsidP="00755222">
            <w:pPr>
              <w:spacing w:after="5" w:line="252" w:lineRule="auto"/>
              <w:rPr>
                <w:rFonts w:eastAsia="Times New Roman"/>
              </w:rPr>
            </w:pPr>
            <w:r w:rsidRPr="00D07BD4">
              <w:rPr>
                <w:rFonts w:eastAsia="Times New Roman"/>
              </w:rPr>
              <w:t>Обеспечивает выдачу книг в библиотеке.</w:t>
            </w:r>
          </w:p>
        </w:tc>
        <w:tc>
          <w:tcPr>
            <w:tcW w:w="1418" w:type="dxa"/>
          </w:tcPr>
          <w:p w:rsidR="005101DA" w:rsidRPr="00D07BD4" w:rsidRDefault="005101DA" w:rsidP="00755222">
            <w:pPr>
              <w:spacing w:after="5" w:line="252" w:lineRule="auto"/>
              <w:rPr>
                <w:rFonts w:eastAsia="Times New Roman"/>
              </w:rPr>
            </w:pPr>
            <w:r w:rsidRPr="00D07BD4">
              <w:rPr>
                <w:rFonts w:eastAsia="Times New Roman"/>
              </w:rPr>
              <w:t>1</w:t>
            </w:r>
          </w:p>
        </w:tc>
      </w:tr>
      <w:tr w:rsidR="005101DA" w:rsidRPr="00D07BD4" w:rsidTr="005101DA">
        <w:trPr>
          <w:divId w:val="1827550757"/>
        </w:trPr>
        <w:tc>
          <w:tcPr>
            <w:tcW w:w="544" w:type="dxa"/>
            <w:shd w:val="clear" w:color="auto" w:fill="auto"/>
          </w:tcPr>
          <w:p w:rsidR="005101DA" w:rsidRPr="00D07BD4" w:rsidRDefault="005101DA" w:rsidP="00755222">
            <w:pPr>
              <w:spacing w:after="5" w:line="252" w:lineRule="auto"/>
              <w:jc w:val="center"/>
              <w:rPr>
                <w:rFonts w:eastAsia="Times New Roman"/>
              </w:rPr>
            </w:pPr>
            <w:r w:rsidRPr="00D07BD4">
              <w:rPr>
                <w:rFonts w:eastAsia="Times New Roman"/>
              </w:rPr>
              <w:lastRenderedPageBreak/>
              <w:t>5</w:t>
            </w:r>
          </w:p>
        </w:tc>
        <w:tc>
          <w:tcPr>
            <w:tcW w:w="1417"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Педагог дополнительного образования</w:t>
            </w:r>
          </w:p>
        </w:tc>
        <w:tc>
          <w:tcPr>
            <w:tcW w:w="5670"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Обеспечивает реализацию внеурочной деятельности ООП ООО.</w:t>
            </w:r>
          </w:p>
        </w:tc>
        <w:tc>
          <w:tcPr>
            <w:tcW w:w="1418" w:type="dxa"/>
          </w:tcPr>
          <w:p w:rsidR="005101DA" w:rsidRPr="00D07BD4" w:rsidRDefault="005101DA" w:rsidP="00755222">
            <w:pPr>
              <w:spacing w:after="5" w:line="252" w:lineRule="auto"/>
              <w:rPr>
                <w:rFonts w:eastAsia="Times New Roman"/>
              </w:rPr>
            </w:pPr>
            <w:r w:rsidRPr="00D07BD4">
              <w:rPr>
                <w:rFonts w:eastAsia="Times New Roman"/>
              </w:rPr>
              <w:t>1</w:t>
            </w:r>
          </w:p>
        </w:tc>
      </w:tr>
      <w:tr w:rsidR="005101DA" w:rsidRPr="00D07BD4" w:rsidTr="005101DA">
        <w:trPr>
          <w:divId w:val="1827550757"/>
        </w:trPr>
        <w:tc>
          <w:tcPr>
            <w:tcW w:w="544" w:type="dxa"/>
            <w:shd w:val="clear" w:color="auto" w:fill="auto"/>
          </w:tcPr>
          <w:p w:rsidR="005101DA" w:rsidRPr="00D07BD4" w:rsidRDefault="005101DA" w:rsidP="00755222">
            <w:pPr>
              <w:spacing w:after="5" w:line="252" w:lineRule="auto"/>
              <w:jc w:val="center"/>
              <w:rPr>
                <w:rFonts w:eastAsia="Times New Roman"/>
              </w:rPr>
            </w:pPr>
            <w:r w:rsidRPr="00D07BD4">
              <w:rPr>
                <w:rFonts w:eastAsia="Times New Roman"/>
              </w:rPr>
              <w:t>6</w:t>
            </w:r>
          </w:p>
        </w:tc>
        <w:tc>
          <w:tcPr>
            <w:tcW w:w="1417"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Заместитель директора по УВР</w:t>
            </w:r>
          </w:p>
        </w:tc>
        <w:tc>
          <w:tcPr>
            <w:tcW w:w="5670"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Координирует УВП. Обеспечивает для специалистов школы условия для эффективной работы, осуществляет контроль и текущую организационную работу.</w:t>
            </w:r>
          </w:p>
        </w:tc>
        <w:tc>
          <w:tcPr>
            <w:tcW w:w="1418" w:type="dxa"/>
          </w:tcPr>
          <w:p w:rsidR="005101DA" w:rsidRPr="00D07BD4" w:rsidRDefault="005101DA" w:rsidP="00755222">
            <w:pPr>
              <w:spacing w:after="5" w:line="252" w:lineRule="auto"/>
              <w:rPr>
                <w:rFonts w:eastAsia="Times New Roman"/>
              </w:rPr>
            </w:pPr>
            <w:r w:rsidRPr="00D07BD4">
              <w:rPr>
                <w:rFonts w:eastAsia="Times New Roman"/>
              </w:rPr>
              <w:t>1</w:t>
            </w:r>
          </w:p>
        </w:tc>
      </w:tr>
      <w:tr w:rsidR="005101DA" w:rsidRPr="00D07BD4" w:rsidTr="005101DA">
        <w:trPr>
          <w:divId w:val="1827550757"/>
        </w:trPr>
        <w:tc>
          <w:tcPr>
            <w:tcW w:w="544"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7</w:t>
            </w:r>
          </w:p>
        </w:tc>
        <w:tc>
          <w:tcPr>
            <w:tcW w:w="1417"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Заместитель директора по ВР</w:t>
            </w:r>
          </w:p>
        </w:tc>
        <w:tc>
          <w:tcPr>
            <w:tcW w:w="5670"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Отвечает за реализацию программы воспитания и социализации, осуществляет контроль и текущую работу внеурочной деятельности</w:t>
            </w:r>
          </w:p>
        </w:tc>
        <w:tc>
          <w:tcPr>
            <w:tcW w:w="1418" w:type="dxa"/>
          </w:tcPr>
          <w:p w:rsidR="005101DA" w:rsidRPr="00D07BD4" w:rsidRDefault="005101DA" w:rsidP="00755222">
            <w:pPr>
              <w:spacing w:after="5" w:line="252" w:lineRule="auto"/>
              <w:rPr>
                <w:rFonts w:eastAsia="Times New Roman"/>
              </w:rPr>
            </w:pPr>
            <w:r w:rsidRPr="00D07BD4">
              <w:rPr>
                <w:rFonts w:eastAsia="Times New Roman"/>
              </w:rPr>
              <w:t>1</w:t>
            </w:r>
          </w:p>
        </w:tc>
      </w:tr>
      <w:tr w:rsidR="005101DA" w:rsidRPr="00D07BD4" w:rsidTr="005101DA">
        <w:trPr>
          <w:divId w:val="1827550757"/>
        </w:trPr>
        <w:tc>
          <w:tcPr>
            <w:tcW w:w="544"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8</w:t>
            </w:r>
          </w:p>
        </w:tc>
        <w:tc>
          <w:tcPr>
            <w:tcW w:w="1417"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Педагог - психолог</w:t>
            </w:r>
          </w:p>
        </w:tc>
        <w:tc>
          <w:tcPr>
            <w:tcW w:w="5670"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Психолого-педагогическое сопровождение учебно-воспитательной деятельности ОУ. Психокоррекция и развитие. Консультативная помощь всем участникам учебно-воспитательных отношений.</w:t>
            </w:r>
          </w:p>
        </w:tc>
        <w:tc>
          <w:tcPr>
            <w:tcW w:w="1418" w:type="dxa"/>
          </w:tcPr>
          <w:p w:rsidR="005101DA" w:rsidRPr="00D07BD4" w:rsidRDefault="005101DA" w:rsidP="00755222">
            <w:pPr>
              <w:spacing w:after="5" w:line="252" w:lineRule="auto"/>
              <w:rPr>
                <w:rFonts w:eastAsia="Times New Roman"/>
              </w:rPr>
            </w:pPr>
            <w:r w:rsidRPr="00D07BD4">
              <w:rPr>
                <w:rFonts w:eastAsia="Times New Roman"/>
              </w:rPr>
              <w:t>1</w:t>
            </w:r>
          </w:p>
        </w:tc>
      </w:tr>
      <w:tr w:rsidR="005101DA" w:rsidRPr="00D07BD4" w:rsidTr="005101DA">
        <w:trPr>
          <w:divId w:val="1827550757"/>
        </w:trPr>
        <w:tc>
          <w:tcPr>
            <w:tcW w:w="544"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9.</w:t>
            </w:r>
          </w:p>
        </w:tc>
        <w:tc>
          <w:tcPr>
            <w:tcW w:w="1417"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Учитель – логопед</w:t>
            </w:r>
          </w:p>
        </w:tc>
        <w:tc>
          <w:tcPr>
            <w:tcW w:w="5670"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Осуществляет работу, направленную на предупреждение и максимальную коррекцию специфических нарушений речи и других отклонений в развитии психических процессов (памяти, мышления, внимания и др.), профилактика речевых расстройств у детей.</w:t>
            </w:r>
          </w:p>
        </w:tc>
        <w:tc>
          <w:tcPr>
            <w:tcW w:w="1418" w:type="dxa"/>
          </w:tcPr>
          <w:p w:rsidR="005101DA" w:rsidRPr="00D07BD4" w:rsidRDefault="005101DA" w:rsidP="00755222">
            <w:pPr>
              <w:spacing w:after="5" w:line="252" w:lineRule="auto"/>
              <w:rPr>
                <w:rFonts w:eastAsia="Times New Roman"/>
              </w:rPr>
            </w:pPr>
            <w:r w:rsidRPr="00D07BD4">
              <w:rPr>
                <w:rFonts w:eastAsia="Times New Roman"/>
              </w:rPr>
              <w:t>1</w:t>
            </w:r>
          </w:p>
        </w:tc>
      </w:tr>
      <w:tr w:rsidR="005101DA" w:rsidRPr="00D07BD4" w:rsidTr="005101DA">
        <w:trPr>
          <w:divId w:val="1827550757"/>
        </w:trPr>
        <w:tc>
          <w:tcPr>
            <w:tcW w:w="544"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10.</w:t>
            </w:r>
          </w:p>
        </w:tc>
        <w:tc>
          <w:tcPr>
            <w:tcW w:w="1417"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Учитель – дефектолог</w:t>
            </w:r>
          </w:p>
        </w:tc>
        <w:tc>
          <w:tcPr>
            <w:tcW w:w="5670"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Выявляет учащихся, обладает отклонениями в развитии, участвует в коррекционно-образовательной деятельности, направленной на предупреждение, компенсацию и коррекцию отклонений в интеллектуальном и сенсорном развитии детей, имеющиеся специфические нарушения различного генеза и структуры дефекта.</w:t>
            </w:r>
          </w:p>
        </w:tc>
        <w:tc>
          <w:tcPr>
            <w:tcW w:w="1418" w:type="dxa"/>
          </w:tcPr>
          <w:p w:rsidR="005101DA" w:rsidRPr="00D07BD4" w:rsidRDefault="005101DA" w:rsidP="00755222">
            <w:pPr>
              <w:spacing w:after="5" w:line="252" w:lineRule="auto"/>
              <w:rPr>
                <w:rFonts w:eastAsia="Times New Roman"/>
              </w:rPr>
            </w:pPr>
            <w:r w:rsidRPr="00D07BD4">
              <w:rPr>
                <w:rFonts w:eastAsia="Times New Roman"/>
              </w:rPr>
              <w:t>1</w:t>
            </w:r>
          </w:p>
        </w:tc>
      </w:tr>
      <w:tr w:rsidR="005101DA" w:rsidRPr="00D07BD4" w:rsidTr="005101DA">
        <w:trPr>
          <w:divId w:val="1827550757"/>
        </w:trPr>
        <w:tc>
          <w:tcPr>
            <w:tcW w:w="544"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11.</w:t>
            </w:r>
          </w:p>
        </w:tc>
        <w:tc>
          <w:tcPr>
            <w:tcW w:w="1417"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Социальный педагог</w:t>
            </w:r>
          </w:p>
        </w:tc>
        <w:tc>
          <w:tcPr>
            <w:tcW w:w="5670" w:type="dxa"/>
            <w:shd w:val="clear" w:color="auto" w:fill="auto"/>
          </w:tcPr>
          <w:p w:rsidR="005101DA" w:rsidRPr="00D07BD4" w:rsidRDefault="005101DA" w:rsidP="00755222">
            <w:pPr>
              <w:spacing w:after="5" w:line="252" w:lineRule="auto"/>
              <w:rPr>
                <w:rFonts w:eastAsia="Times New Roman"/>
              </w:rPr>
            </w:pPr>
            <w:r w:rsidRPr="00D07BD4">
              <w:rPr>
                <w:rFonts w:eastAsia="Times New Roman"/>
              </w:rPr>
              <w:t>Осуществляет комплекс мероприятий по воспитанию, образованию, развитию, социальной защите личности в учреждениях, организациях и по месту жительства обучающихся (воспитанников, детей). Выявляет интересы и потребности, трудности и проблемы, конфликтные ситуации и отклонения в поведении обучающихся и своевременно оказывает им социальную помощь и поддержку. Определяет задачи, формы, методы социально-педагогической работы обучающихся, способы решения личных и социальных проблем, используя современные образовательные технологии, а также цифровые образовательные ресурсы.</w:t>
            </w:r>
          </w:p>
        </w:tc>
        <w:tc>
          <w:tcPr>
            <w:tcW w:w="1418" w:type="dxa"/>
          </w:tcPr>
          <w:p w:rsidR="005101DA" w:rsidRPr="00D07BD4" w:rsidRDefault="005101DA" w:rsidP="00755222">
            <w:pPr>
              <w:spacing w:after="5" w:line="252" w:lineRule="auto"/>
              <w:rPr>
                <w:rFonts w:eastAsia="Times New Roman"/>
              </w:rPr>
            </w:pPr>
            <w:r w:rsidRPr="00D07BD4">
              <w:rPr>
                <w:rFonts w:eastAsia="Times New Roman"/>
              </w:rPr>
              <w:t>1</w:t>
            </w:r>
          </w:p>
        </w:tc>
      </w:tr>
    </w:tbl>
    <w:p w:rsidR="005101DA" w:rsidRPr="00D07BD4" w:rsidRDefault="005101DA" w:rsidP="005101DA">
      <w:pPr>
        <w:divId w:val="1827550757"/>
      </w:pPr>
    </w:p>
    <w:p w:rsidR="005101DA" w:rsidRPr="00D07BD4" w:rsidRDefault="005101DA" w:rsidP="005101DA">
      <w:pPr>
        <w:spacing w:after="15" w:line="259" w:lineRule="auto"/>
        <w:ind w:left="-4" w:hanging="10"/>
        <w:divId w:val="1827550757"/>
        <w:rPr>
          <w:b/>
          <w:color w:val="231F20"/>
        </w:rPr>
      </w:pPr>
    </w:p>
    <w:p w:rsidR="005101DA" w:rsidRPr="002B79D5" w:rsidRDefault="005101DA" w:rsidP="005101DA">
      <w:pPr>
        <w:spacing w:after="5" w:line="252" w:lineRule="auto"/>
        <w:ind w:left="-10" w:firstLine="718"/>
        <w:divId w:val="1827550757"/>
        <w:rPr>
          <w:rFonts w:eastAsia="Times New Roman"/>
          <w:sz w:val="28"/>
          <w:szCs w:val="28"/>
        </w:rPr>
      </w:pPr>
      <w:r w:rsidRPr="002B79D5">
        <w:rPr>
          <w:rFonts w:eastAsia="Times New Roman"/>
          <w:sz w:val="28"/>
          <w:szCs w:val="28"/>
        </w:rPr>
        <w:t>МБОУ Нечкинская СОШ на 100% укомплектована педагогическ</w:t>
      </w:r>
      <w:r>
        <w:rPr>
          <w:rFonts w:eastAsia="Times New Roman"/>
          <w:sz w:val="28"/>
          <w:szCs w:val="28"/>
        </w:rPr>
        <w:t xml:space="preserve">ими кадрами для реализации </w:t>
      </w:r>
      <w:r w:rsidR="00064B52">
        <w:rPr>
          <w:rFonts w:eastAsia="Times New Roman"/>
          <w:sz w:val="28"/>
          <w:szCs w:val="28"/>
        </w:rPr>
        <w:t>А</w:t>
      </w:r>
      <w:r>
        <w:rPr>
          <w:rFonts w:eastAsia="Times New Roman"/>
          <w:sz w:val="28"/>
          <w:szCs w:val="28"/>
        </w:rPr>
        <w:t>ООП Н</w:t>
      </w:r>
      <w:r w:rsidRPr="002B79D5">
        <w:rPr>
          <w:rFonts w:eastAsia="Times New Roman"/>
          <w:sz w:val="28"/>
          <w:szCs w:val="28"/>
        </w:rPr>
        <w:t>ОО, что позволяет проводить обучение в соответствии с учебным планом.</w:t>
      </w:r>
    </w:p>
    <w:p w:rsidR="005101DA" w:rsidRPr="002B79D5" w:rsidRDefault="005101DA" w:rsidP="005101DA">
      <w:pPr>
        <w:spacing w:after="5" w:line="252" w:lineRule="auto"/>
        <w:ind w:left="-10" w:firstLine="718"/>
        <w:divId w:val="1827550757"/>
        <w:rPr>
          <w:rFonts w:eastAsia="Times New Roman"/>
          <w:sz w:val="28"/>
          <w:szCs w:val="28"/>
        </w:rPr>
      </w:pPr>
      <w:r w:rsidRPr="002B79D5">
        <w:rPr>
          <w:rFonts w:eastAsia="Times New Roman"/>
          <w:sz w:val="28"/>
          <w:szCs w:val="28"/>
        </w:rPr>
        <w:lastRenderedPageBreak/>
        <w:t>Рациональность распределения нагрузки между работниками является оптимальной.</w:t>
      </w:r>
    </w:p>
    <w:p w:rsidR="005101DA" w:rsidRPr="002B79D5" w:rsidRDefault="005101DA" w:rsidP="005101DA">
      <w:pPr>
        <w:spacing w:after="5" w:line="252" w:lineRule="auto"/>
        <w:ind w:left="-10" w:firstLine="718"/>
        <w:divId w:val="1827550757"/>
        <w:rPr>
          <w:rFonts w:eastAsia="Times New Roman"/>
          <w:sz w:val="28"/>
          <w:szCs w:val="28"/>
        </w:rPr>
      </w:pPr>
    </w:p>
    <w:p w:rsidR="005101DA" w:rsidRPr="002B79D5" w:rsidRDefault="005101DA" w:rsidP="005101DA">
      <w:pPr>
        <w:spacing w:after="5" w:line="252" w:lineRule="auto"/>
        <w:ind w:left="-10" w:firstLine="718"/>
        <w:divId w:val="1827550757"/>
        <w:rPr>
          <w:rFonts w:eastAsia="Times New Roman"/>
          <w:b/>
          <w:sz w:val="28"/>
          <w:szCs w:val="28"/>
        </w:rPr>
      </w:pPr>
      <w:r w:rsidRPr="002B79D5">
        <w:rPr>
          <w:rFonts w:eastAsia="Times New Roman"/>
          <w:b/>
          <w:sz w:val="28"/>
          <w:szCs w:val="28"/>
        </w:rPr>
        <w:t xml:space="preserve">Стаж и образование педагогов школы </w:t>
      </w:r>
    </w:p>
    <w:p w:rsidR="005101DA" w:rsidRPr="00F3753E" w:rsidRDefault="005101DA" w:rsidP="005101DA">
      <w:pPr>
        <w:spacing w:after="5" w:line="252" w:lineRule="auto"/>
        <w:ind w:left="-10" w:firstLine="718"/>
        <w:divId w:val="1827550757"/>
        <w:rPr>
          <w:rFonts w:eastAsia="Times New Roman"/>
          <w:b/>
          <w:sz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56"/>
        <w:gridCol w:w="656"/>
        <w:gridCol w:w="656"/>
        <w:gridCol w:w="657"/>
        <w:gridCol w:w="942"/>
        <w:gridCol w:w="1391"/>
        <w:gridCol w:w="1391"/>
        <w:gridCol w:w="1487"/>
      </w:tblGrid>
      <w:tr w:rsidR="005101DA" w:rsidRPr="002B79D5" w:rsidTr="005101DA">
        <w:trPr>
          <w:divId w:val="1827550757"/>
        </w:trPr>
        <w:tc>
          <w:tcPr>
            <w:tcW w:w="656" w:type="dxa"/>
            <w:vMerge w:val="restart"/>
            <w:shd w:val="clear" w:color="auto" w:fill="auto"/>
          </w:tcPr>
          <w:p w:rsidR="005101DA" w:rsidRPr="002B79D5" w:rsidRDefault="005101DA" w:rsidP="00755222">
            <w:pPr>
              <w:spacing w:after="5" w:line="252" w:lineRule="auto"/>
              <w:rPr>
                <w:rFonts w:eastAsia="Times New Roman"/>
              </w:rPr>
            </w:pPr>
            <w:r w:rsidRPr="002B79D5">
              <w:rPr>
                <w:rFonts w:eastAsia="Times New Roman"/>
              </w:rPr>
              <w:t>Общее количество педагогов</w:t>
            </w:r>
          </w:p>
        </w:tc>
        <w:tc>
          <w:tcPr>
            <w:tcW w:w="3282" w:type="dxa"/>
            <w:gridSpan w:val="5"/>
            <w:shd w:val="clear" w:color="auto" w:fill="auto"/>
          </w:tcPr>
          <w:p w:rsidR="005101DA" w:rsidRPr="002B79D5" w:rsidRDefault="005101DA" w:rsidP="00755222">
            <w:pPr>
              <w:spacing w:after="5" w:line="252" w:lineRule="auto"/>
              <w:rPr>
                <w:rFonts w:eastAsia="Times New Roman"/>
              </w:rPr>
            </w:pPr>
            <w:r w:rsidRPr="002B79D5">
              <w:rPr>
                <w:rFonts w:eastAsia="Times New Roman"/>
              </w:rPr>
              <w:t>Стаж работы</w:t>
            </w:r>
          </w:p>
        </w:tc>
        <w:tc>
          <w:tcPr>
            <w:tcW w:w="2559" w:type="dxa"/>
            <w:gridSpan w:val="3"/>
            <w:shd w:val="clear" w:color="auto" w:fill="auto"/>
          </w:tcPr>
          <w:p w:rsidR="005101DA" w:rsidRPr="002B79D5" w:rsidRDefault="005101DA" w:rsidP="00755222">
            <w:pPr>
              <w:spacing w:after="5" w:line="252" w:lineRule="auto"/>
              <w:rPr>
                <w:rFonts w:eastAsia="Times New Roman"/>
              </w:rPr>
            </w:pPr>
            <w:r w:rsidRPr="002B79D5">
              <w:rPr>
                <w:rFonts w:eastAsia="Times New Roman"/>
              </w:rPr>
              <w:t xml:space="preserve">Образование </w:t>
            </w:r>
          </w:p>
        </w:tc>
      </w:tr>
      <w:tr w:rsidR="005101DA" w:rsidRPr="002B79D5" w:rsidTr="005101DA">
        <w:trPr>
          <w:divId w:val="1827550757"/>
        </w:trPr>
        <w:tc>
          <w:tcPr>
            <w:tcW w:w="656" w:type="dxa"/>
            <w:vMerge/>
            <w:shd w:val="clear" w:color="auto" w:fill="auto"/>
          </w:tcPr>
          <w:p w:rsidR="005101DA" w:rsidRPr="002B79D5" w:rsidRDefault="005101DA" w:rsidP="00755222">
            <w:pPr>
              <w:spacing w:after="5" w:line="252" w:lineRule="auto"/>
              <w:rPr>
                <w:rFonts w:eastAsia="Times New Roman"/>
              </w:rPr>
            </w:pPr>
          </w:p>
        </w:tc>
        <w:tc>
          <w:tcPr>
            <w:tcW w:w="656"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До 2х лет</w:t>
            </w:r>
          </w:p>
        </w:tc>
        <w:tc>
          <w:tcPr>
            <w:tcW w:w="656"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2-5 лет</w:t>
            </w:r>
          </w:p>
        </w:tc>
        <w:tc>
          <w:tcPr>
            <w:tcW w:w="656"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5-10 лет</w:t>
            </w:r>
          </w:p>
        </w:tc>
        <w:tc>
          <w:tcPr>
            <w:tcW w:w="657"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10-20 лет</w:t>
            </w:r>
          </w:p>
        </w:tc>
        <w:tc>
          <w:tcPr>
            <w:tcW w:w="657"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Свыше 20 лет</w:t>
            </w:r>
          </w:p>
        </w:tc>
        <w:tc>
          <w:tcPr>
            <w:tcW w:w="657"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Высшее профес-сиональное</w:t>
            </w:r>
          </w:p>
        </w:tc>
        <w:tc>
          <w:tcPr>
            <w:tcW w:w="657"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Среднее профес-сиональное</w:t>
            </w:r>
          </w:p>
        </w:tc>
        <w:tc>
          <w:tcPr>
            <w:tcW w:w="1245"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Не имеют педагоги-ческого образования</w:t>
            </w:r>
          </w:p>
        </w:tc>
      </w:tr>
      <w:tr w:rsidR="005101DA" w:rsidRPr="002B79D5" w:rsidTr="005101DA">
        <w:trPr>
          <w:divId w:val="1827550757"/>
        </w:trPr>
        <w:tc>
          <w:tcPr>
            <w:tcW w:w="656"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14</w:t>
            </w:r>
          </w:p>
        </w:tc>
        <w:tc>
          <w:tcPr>
            <w:tcW w:w="656"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0</w:t>
            </w:r>
          </w:p>
        </w:tc>
        <w:tc>
          <w:tcPr>
            <w:tcW w:w="656"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1</w:t>
            </w:r>
          </w:p>
        </w:tc>
        <w:tc>
          <w:tcPr>
            <w:tcW w:w="656"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2</w:t>
            </w:r>
          </w:p>
        </w:tc>
        <w:tc>
          <w:tcPr>
            <w:tcW w:w="657"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2</w:t>
            </w:r>
          </w:p>
        </w:tc>
        <w:tc>
          <w:tcPr>
            <w:tcW w:w="657"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9</w:t>
            </w:r>
          </w:p>
        </w:tc>
        <w:tc>
          <w:tcPr>
            <w:tcW w:w="657"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12</w:t>
            </w:r>
          </w:p>
        </w:tc>
        <w:tc>
          <w:tcPr>
            <w:tcW w:w="657"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2</w:t>
            </w:r>
          </w:p>
        </w:tc>
        <w:tc>
          <w:tcPr>
            <w:tcW w:w="1245" w:type="dxa"/>
            <w:shd w:val="clear" w:color="auto" w:fill="auto"/>
          </w:tcPr>
          <w:p w:rsidR="005101DA" w:rsidRPr="002B79D5" w:rsidRDefault="005101DA" w:rsidP="00755222">
            <w:pPr>
              <w:spacing w:after="5" w:line="252" w:lineRule="auto"/>
              <w:rPr>
                <w:rFonts w:eastAsia="Times New Roman"/>
              </w:rPr>
            </w:pPr>
            <w:r w:rsidRPr="002B79D5">
              <w:rPr>
                <w:rFonts w:eastAsia="Times New Roman"/>
              </w:rPr>
              <w:t>0</w:t>
            </w:r>
          </w:p>
        </w:tc>
      </w:tr>
    </w:tbl>
    <w:p w:rsidR="005101DA" w:rsidRDefault="005101DA" w:rsidP="005101DA">
      <w:pPr>
        <w:spacing w:after="5" w:line="252" w:lineRule="auto"/>
        <w:ind w:left="-10" w:firstLine="718"/>
        <w:divId w:val="1827550757"/>
        <w:rPr>
          <w:rFonts w:eastAsia="Times New Roman"/>
          <w:sz w:val="20"/>
        </w:rPr>
      </w:pPr>
    </w:p>
    <w:p w:rsidR="005101DA" w:rsidRDefault="005101DA" w:rsidP="005101DA">
      <w:pPr>
        <w:spacing w:after="5" w:line="252" w:lineRule="auto"/>
        <w:ind w:left="227" w:hanging="142"/>
        <w:jc w:val="center"/>
        <w:divId w:val="1827550757"/>
        <w:rPr>
          <w:b/>
          <w:sz w:val="28"/>
          <w:szCs w:val="28"/>
        </w:rPr>
      </w:pPr>
      <w:r w:rsidRPr="002B79D5">
        <w:rPr>
          <w:b/>
          <w:sz w:val="28"/>
          <w:szCs w:val="28"/>
        </w:rPr>
        <w:t>Уровень готовности учителей начальной школы к реализации образовательных программ</w:t>
      </w:r>
    </w:p>
    <w:p w:rsidR="005101DA" w:rsidRPr="002B79D5" w:rsidRDefault="005101DA" w:rsidP="005101DA">
      <w:pPr>
        <w:spacing w:after="5" w:line="252" w:lineRule="auto"/>
        <w:ind w:left="227" w:hanging="142"/>
        <w:jc w:val="center"/>
        <w:divId w:val="1827550757"/>
        <w:rPr>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3685"/>
        <w:gridCol w:w="3828"/>
      </w:tblGrid>
      <w:tr w:rsidR="005101DA" w:rsidRPr="002B79D5" w:rsidTr="005101DA">
        <w:trPr>
          <w:divId w:val="1827550757"/>
        </w:trPr>
        <w:tc>
          <w:tcPr>
            <w:tcW w:w="568" w:type="dxa"/>
            <w:shd w:val="clear" w:color="auto" w:fill="auto"/>
          </w:tcPr>
          <w:p w:rsidR="005101DA" w:rsidRPr="002B79D5" w:rsidRDefault="005101DA" w:rsidP="00755222">
            <w:pPr>
              <w:spacing w:after="5" w:line="252" w:lineRule="auto"/>
              <w:jc w:val="center"/>
            </w:pPr>
            <w:r w:rsidRPr="002B79D5">
              <w:t xml:space="preserve">№ </w:t>
            </w:r>
          </w:p>
        </w:tc>
        <w:tc>
          <w:tcPr>
            <w:tcW w:w="1843" w:type="dxa"/>
            <w:shd w:val="clear" w:color="auto" w:fill="auto"/>
          </w:tcPr>
          <w:p w:rsidR="005101DA" w:rsidRPr="002B79D5" w:rsidRDefault="005101DA" w:rsidP="00755222">
            <w:pPr>
              <w:spacing w:after="5" w:line="252" w:lineRule="auto"/>
            </w:pPr>
            <w:r w:rsidRPr="002B79D5">
              <w:t>Ф.И.О., должность, преподаваемый предмет</w:t>
            </w:r>
          </w:p>
        </w:tc>
        <w:tc>
          <w:tcPr>
            <w:tcW w:w="3685" w:type="dxa"/>
            <w:shd w:val="clear" w:color="auto" w:fill="auto"/>
          </w:tcPr>
          <w:p w:rsidR="005101DA" w:rsidRPr="002B79D5" w:rsidRDefault="005101DA" w:rsidP="00755222">
            <w:pPr>
              <w:spacing w:after="5" w:line="252" w:lineRule="auto"/>
            </w:pPr>
            <w:r w:rsidRPr="002B79D5">
              <w:t>Курсовая подготовка по обновленным ФГОС</w:t>
            </w:r>
          </w:p>
        </w:tc>
        <w:tc>
          <w:tcPr>
            <w:tcW w:w="3828" w:type="dxa"/>
            <w:shd w:val="clear" w:color="auto" w:fill="auto"/>
          </w:tcPr>
          <w:p w:rsidR="005101DA" w:rsidRPr="002B79D5" w:rsidRDefault="005101DA" w:rsidP="00755222">
            <w:pPr>
              <w:spacing w:after="5" w:line="252" w:lineRule="auto"/>
            </w:pPr>
            <w:r w:rsidRPr="002B79D5">
              <w:t xml:space="preserve">Курсовая подготовка </w:t>
            </w:r>
          </w:p>
          <w:p w:rsidR="005101DA" w:rsidRPr="002B79D5" w:rsidRDefault="005101DA" w:rsidP="00064B52">
            <w:pPr>
              <w:spacing w:after="5" w:line="252" w:lineRule="auto"/>
            </w:pPr>
            <w:r w:rsidRPr="002B79D5">
              <w:t xml:space="preserve">по </w:t>
            </w:r>
            <w:r w:rsidR="00064B52">
              <w:t>работе с детьми с ОВЗ</w:t>
            </w:r>
          </w:p>
        </w:tc>
      </w:tr>
      <w:tr w:rsidR="005101DA" w:rsidRPr="002B79D5" w:rsidTr="005101DA">
        <w:trPr>
          <w:divId w:val="1827550757"/>
        </w:trPr>
        <w:tc>
          <w:tcPr>
            <w:tcW w:w="568" w:type="dxa"/>
            <w:shd w:val="clear" w:color="auto" w:fill="auto"/>
          </w:tcPr>
          <w:p w:rsidR="005101DA" w:rsidRPr="002B79D5" w:rsidRDefault="005101DA" w:rsidP="00755222">
            <w:pPr>
              <w:spacing w:after="5" w:line="252" w:lineRule="auto"/>
            </w:pPr>
            <w:r w:rsidRPr="002B79D5">
              <w:t>1</w:t>
            </w:r>
          </w:p>
        </w:tc>
        <w:tc>
          <w:tcPr>
            <w:tcW w:w="1843" w:type="dxa"/>
            <w:shd w:val="clear" w:color="auto" w:fill="auto"/>
          </w:tcPr>
          <w:p w:rsidR="005101DA" w:rsidRPr="002B79D5" w:rsidRDefault="005101DA" w:rsidP="00755222">
            <w:pPr>
              <w:spacing w:after="5" w:line="252" w:lineRule="auto"/>
            </w:pPr>
            <w:r>
              <w:t>Лавниковская Надежда Аркадьевна, учитель начальных классов</w:t>
            </w:r>
          </w:p>
        </w:tc>
        <w:tc>
          <w:tcPr>
            <w:tcW w:w="3685" w:type="dxa"/>
            <w:shd w:val="clear" w:color="auto" w:fill="auto"/>
          </w:tcPr>
          <w:p w:rsidR="005101DA" w:rsidRPr="002B79D5" w:rsidRDefault="005101DA" w:rsidP="00755222">
            <w:pPr>
              <w:spacing w:after="5" w:line="252" w:lineRule="auto"/>
            </w:pPr>
            <w:r>
              <w:t>Новые ФГОС НОО и ООО от теоретического осмысления к практическим действиям</w:t>
            </w:r>
          </w:p>
        </w:tc>
        <w:tc>
          <w:tcPr>
            <w:tcW w:w="3828" w:type="dxa"/>
            <w:shd w:val="clear" w:color="auto" w:fill="auto"/>
          </w:tcPr>
          <w:p w:rsidR="005101DA" w:rsidRPr="002B79D5" w:rsidRDefault="00064B52" w:rsidP="00755222">
            <w:pPr>
              <w:spacing w:after="5" w:line="252" w:lineRule="auto"/>
            </w:pPr>
            <w:r>
              <w:t>Организация работы с обучающимися  с ОВЗ в соответствии с ФГОС</w:t>
            </w:r>
          </w:p>
        </w:tc>
      </w:tr>
      <w:tr w:rsidR="005101DA" w:rsidRPr="002B79D5" w:rsidTr="005101DA">
        <w:trPr>
          <w:divId w:val="1827550757"/>
        </w:trPr>
        <w:tc>
          <w:tcPr>
            <w:tcW w:w="568" w:type="dxa"/>
            <w:shd w:val="clear" w:color="auto" w:fill="auto"/>
          </w:tcPr>
          <w:p w:rsidR="005101DA" w:rsidRPr="002B79D5" w:rsidRDefault="005101DA" w:rsidP="00755222">
            <w:pPr>
              <w:spacing w:after="5" w:line="252" w:lineRule="auto"/>
            </w:pPr>
            <w:r w:rsidRPr="002B79D5">
              <w:t>2</w:t>
            </w:r>
          </w:p>
        </w:tc>
        <w:tc>
          <w:tcPr>
            <w:tcW w:w="1843" w:type="dxa"/>
            <w:shd w:val="clear" w:color="auto" w:fill="auto"/>
          </w:tcPr>
          <w:p w:rsidR="005101DA" w:rsidRDefault="005101DA" w:rsidP="00755222">
            <w:r>
              <w:t>Рыбкина Марианна Радиславовна, учитель начальных классов</w:t>
            </w:r>
          </w:p>
        </w:tc>
        <w:tc>
          <w:tcPr>
            <w:tcW w:w="3685" w:type="dxa"/>
            <w:shd w:val="clear" w:color="auto" w:fill="auto"/>
          </w:tcPr>
          <w:p w:rsidR="005101DA" w:rsidRDefault="005101DA" w:rsidP="00755222">
            <w:r>
              <w:t>Реализация требований обновленных ФГОС НОО и ФОП</w:t>
            </w:r>
          </w:p>
        </w:tc>
        <w:tc>
          <w:tcPr>
            <w:tcW w:w="3828" w:type="dxa"/>
            <w:shd w:val="clear" w:color="auto" w:fill="auto"/>
          </w:tcPr>
          <w:p w:rsidR="005101DA" w:rsidRPr="002B79D5" w:rsidRDefault="00060AA0" w:rsidP="00755222">
            <w:pPr>
              <w:spacing w:after="5" w:line="252" w:lineRule="auto"/>
            </w:pPr>
            <w:r>
              <w:t>Инклюзивное образование в общеобразовательной школе</w:t>
            </w:r>
            <w:bookmarkStart w:id="9" w:name="_GoBack"/>
            <w:bookmarkEnd w:id="9"/>
          </w:p>
        </w:tc>
      </w:tr>
      <w:tr w:rsidR="005101DA" w:rsidRPr="002B79D5" w:rsidTr="005101DA">
        <w:trPr>
          <w:divId w:val="1827550757"/>
        </w:trPr>
        <w:tc>
          <w:tcPr>
            <w:tcW w:w="568" w:type="dxa"/>
            <w:shd w:val="clear" w:color="auto" w:fill="auto"/>
          </w:tcPr>
          <w:p w:rsidR="005101DA" w:rsidRPr="002B79D5" w:rsidRDefault="005101DA" w:rsidP="00755222">
            <w:pPr>
              <w:spacing w:after="5" w:line="252" w:lineRule="auto"/>
            </w:pPr>
            <w:r>
              <w:t>3</w:t>
            </w:r>
          </w:p>
        </w:tc>
        <w:tc>
          <w:tcPr>
            <w:tcW w:w="1843" w:type="dxa"/>
            <w:shd w:val="clear" w:color="auto" w:fill="auto"/>
          </w:tcPr>
          <w:p w:rsidR="005101DA" w:rsidRDefault="005101DA" w:rsidP="00755222">
            <w:r>
              <w:t>Юферева Ирина Николаевна, учитель начальных классов</w:t>
            </w:r>
          </w:p>
        </w:tc>
        <w:tc>
          <w:tcPr>
            <w:tcW w:w="3685" w:type="dxa"/>
            <w:shd w:val="clear" w:color="auto" w:fill="auto"/>
          </w:tcPr>
          <w:p w:rsidR="005101DA" w:rsidRDefault="005101DA" w:rsidP="00755222">
            <w:r>
              <w:t>ФГОС НОО и ООО: от теоретического осмысления к практическим действиям</w:t>
            </w:r>
          </w:p>
        </w:tc>
        <w:tc>
          <w:tcPr>
            <w:tcW w:w="3828" w:type="dxa"/>
            <w:shd w:val="clear" w:color="auto" w:fill="auto"/>
          </w:tcPr>
          <w:p w:rsidR="005101DA" w:rsidRPr="002B79D5" w:rsidRDefault="00064B52" w:rsidP="00755222">
            <w:pPr>
              <w:spacing w:after="5" w:line="252" w:lineRule="auto"/>
            </w:pPr>
            <w:r>
              <w:t>Образование детей-инвалидов и детей с ОВЗ совместно с другими обучающимися (инклюзивное образование)</w:t>
            </w:r>
          </w:p>
        </w:tc>
      </w:tr>
      <w:tr w:rsidR="005101DA" w:rsidRPr="002B79D5" w:rsidTr="005101DA">
        <w:trPr>
          <w:divId w:val="1827550757"/>
        </w:trPr>
        <w:tc>
          <w:tcPr>
            <w:tcW w:w="568" w:type="dxa"/>
            <w:shd w:val="clear" w:color="auto" w:fill="auto"/>
          </w:tcPr>
          <w:p w:rsidR="005101DA" w:rsidRPr="002B79D5" w:rsidRDefault="00064B52" w:rsidP="00755222">
            <w:pPr>
              <w:spacing w:after="5" w:line="252" w:lineRule="auto"/>
            </w:pPr>
            <w:r>
              <w:t>4</w:t>
            </w:r>
          </w:p>
        </w:tc>
        <w:tc>
          <w:tcPr>
            <w:tcW w:w="1843" w:type="dxa"/>
            <w:shd w:val="clear" w:color="auto" w:fill="auto"/>
          </w:tcPr>
          <w:p w:rsidR="005101DA" w:rsidRPr="002B79D5" w:rsidRDefault="005101DA" w:rsidP="00755222">
            <w:pPr>
              <w:spacing w:after="5" w:line="252" w:lineRule="auto"/>
            </w:pPr>
            <w:r w:rsidRPr="002B79D5">
              <w:t xml:space="preserve">Прокошев Валерий Федорович, учитель физической культуры </w:t>
            </w:r>
          </w:p>
        </w:tc>
        <w:tc>
          <w:tcPr>
            <w:tcW w:w="3685" w:type="dxa"/>
            <w:shd w:val="clear" w:color="auto" w:fill="auto"/>
          </w:tcPr>
          <w:p w:rsidR="005101DA" w:rsidRPr="002B79D5" w:rsidRDefault="005101DA" w:rsidP="00755222">
            <w:pPr>
              <w:spacing w:after="5" w:line="252" w:lineRule="auto"/>
            </w:pPr>
            <w:r w:rsidRPr="002B79D5">
              <w:t xml:space="preserve">«Новые ФГОС начального общего образования и основного общего образования: от теоретического осмысления к практическим действиям» 24 часа </w:t>
            </w:r>
          </w:p>
        </w:tc>
        <w:tc>
          <w:tcPr>
            <w:tcW w:w="3828" w:type="dxa"/>
            <w:shd w:val="clear" w:color="auto" w:fill="auto"/>
          </w:tcPr>
          <w:p w:rsidR="005101DA" w:rsidRPr="002B79D5" w:rsidRDefault="00064B52" w:rsidP="00755222">
            <w:pPr>
              <w:spacing w:after="5" w:line="252" w:lineRule="auto"/>
            </w:pPr>
            <w:r>
              <w:t>Адаптивная физическая культура</w:t>
            </w:r>
          </w:p>
        </w:tc>
      </w:tr>
      <w:tr w:rsidR="005101DA" w:rsidRPr="002B79D5" w:rsidTr="005101DA">
        <w:trPr>
          <w:divId w:val="1827550757"/>
        </w:trPr>
        <w:tc>
          <w:tcPr>
            <w:tcW w:w="568" w:type="dxa"/>
            <w:shd w:val="clear" w:color="auto" w:fill="auto"/>
          </w:tcPr>
          <w:p w:rsidR="005101DA" w:rsidRPr="002B79D5" w:rsidRDefault="00064B52" w:rsidP="00755222">
            <w:pPr>
              <w:spacing w:after="5" w:line="252" w:lineRule="auto"/>
            </w:pPr>
            <w:r>
              <w:t>5</w:t>
            </w:r>
          </w:p>
        </w:tc>
        <w:tc>
          <w:tcPr>
            <w:tcW w:w="1843" w:type="dxa"/>
            <w:shd w:val="clear" w:color="auto" w:fill="auto"/>
          </w:tcPr>
          <w:p w:rsidR="005101DA" w:rsidRPr="002B79D5" w:rsidRDefault="005101DA" w:rsidP="00755222">
            <w:pPr>
              <w:spacing w:after="5" w:line="252" w:lineRule="auto"/>
            </w:pPr>
            <w:r w:rsidRPr="002B79D5">
              <w:t>Ветлужских Наталья Александровна, учитель английского языка</w:t>
            </w:r>
          </w:p>
        </w:tc>
        <w:tc>
          <w:tcPr>
            <w:tcW w:w="3685" w:type="dxa"/>
            <w:shd w:val="clear" w:color="auto" w:fill="auto"/>
          </w:tcPr>
          <w:p w:rsidR="005101DA" w:rsidRPr="002B79D5" w:rsidRDefault="005101DA" w:rsidP="00755222">
            <w:pPr>
              <w:spacing w:after="5" w:line="252" w:lineRule="auto"/>
            </w:pPr>
            <w:r w:rsidRPr="002B79D5">
              <w:t>«Особенности введения и реализации обновленных ФГОС ООО», 72 ч</w:t>
            </w:r>
          </w:p>
        </w:tc>
        <w:tc>
          <w:tcPr>
            <w:tcW w:w="3828" w:type="dxa"/>
            <w:shd w:val="clear" w:color="auto" w:fill="auto"/>
          </w:tcPr>
          <w:p w:rsidR="005101DA" w:rsidRPr="002B79D5" w:rsidRDefault="00064B52" w:rsidP="00755222">
            <w:pPr>
              <w:spacing w:after="5" w:line="252" w:lineRule="auto"/>
            </w:pPr>
            <w:r>
              <w:t>Адаптация образовательных программ учебных предметов для обучающихся с ОВЗ.</w:t>
            </w:r>
          </w:p>
        </w:tc>
      </w:tr>
    </w:tbl>
    <w:p w:rsidR="005101DA" w:rsidRPr="00D07BD4" w:rsidRDefault="005101DA" w:rsidP="005101DA">
      <w:pPr>
        <w:spacing w:after="15" w:line="259" w:lineRule="auto"/>
        <w:ind w:left="-4" w:hanging="10"/>
        <w:divId w:val="1827550757"/>
        <w:rPr>
          <w:b/>
          <w:color w:val="231F20"/>
        </w:rPr>
      </w:pPr>
    </w:p>
    <w:p w:rsidR="005101DA" w:rsidRPr="00D07BD4" w:rsidRDefault="005101DA" w:rsidP="005101DA">
      <w:pPr>
        <w:spacing w:after="15" w:line="259" w:lineRule="auto"/>
        <w:ind w:left="-4" w:hanging="10"/>
        <w:divId w:val="1827550757"/>
        <w:rPr>
          <w:b/>
          <w:color w:val="231F20"/>
        </w:rPr>
      </w:pPr>
    </w:p>
    <w:p w:rsidR="005101DA" w:rsidRPr="002B79D5" w:rsidRDefault="005101DA" w:rsidP="005101DA">
      <w:pPr>
        <w:spacing w:after="5" w:line="252" w:lineRule="auto"/>
        <w:ind w:left="-10" w:firstLine="217"/>
        <w:divId w:val="1827550757"/>
        <w:rPr>
          <w:rFonts w:eastAsia="Times New Roman"/>
          <w:b/>
          <w:sz w:val="28"/>
          <w:szCs w:val="28"/>
        </w:rPr>
      </w:pPr>
      <w:r w:rsidRPr="002B79D5">
        <w:rPr>
          <w:rFonts w:eastAsia="Times New Roman"/>
          <w:b/>
          <w:sz w:val="28"/>
          <w:szCs w:val="28"/>
        </w:rPr>
        <w:t>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5101DA" w:rsidRPr="00A7531D" w:rsidRDefault="005101DA" w:rsidP="005101DA">
      <w:pPr>
        <w:spacing w:after="5" w:line="252" w:lineRule="auto"/>
        <w:ind w:left="-10" w:firstLine="217"/>
        <w:divId w:val="1827550757"/>
        <w:rPr>
          <w:rFonts w:eastAsia="Times New Roman"/>
          <w:b/>
          <w:sz w:val="20"/>
        </w:rPr>
      </w:pPr>
    </w:p>
    <w:tbl>
      <w:tblPr>
        <w:tblW w:w="10349" w:type="dxa"/>
        <w:tblInd w:w="-313" w:type="dxa"/>
        <w:tblCellMar>
          <w:top w:w="103" w:type="dxa"/>
          <w:left w:w="113" w:type="dxa"/>
          <w:right w:w="70" w:type="dxa"/>
        </w:tblCellMar>
        <w:tblLook w:val="04A0" w:firstRow="1" w:lastRow="0" w:firstColumn="1" w:lastColumn="0" w:noHBand="0" w:noVBand="1"/>
      </w:tblPr>
      <w:tblGrid>
        <w:gridCol w:w="1995"/>
        <w:gridCol w:w="2315"/>
        <w:gridCol w:w="1730"/>
        <w:gridCol w:w="2390"/>
        <w:gridCol w:w="1919"/>
      </w:tblGrid>
      <w:tr w:rsidR="005101DA" w:rsidRPr="002B79D5" w:rsidTr="005101DA">
        <w:trPr>
          <w:divId w:val="1827550757"/>
          <w:trHeight w:val="1963"/>
        </w:trPr>
        <w:tc>
          <w:tcPr>
            <w:tcW w:w="1995" w:type="dxa"/>
            <w:tcBorders>
              <w:top w:val="single" w:sz="4" w:space="0" w:color="231F20"/>
              <w:left w:val="single" w:sz="4" w:space="0" w:color="231F20"/>
              <w:bottom w:val="single" w:sz="4" w:space="0" w:color="231F20"/>
              <w:right w:val="single" w:sz="4" w:space="0" w:color="231F20"/>
            </w:tcBorders>
            <w:shd w:val="clear" w:color="auto" w:fill="auto"/>
            <w:vAlign w:val="center"/>
          </w:tcPr>
          <w:p w:rsidR="005101DA" w:rsidRPr="002B79D5" w:rsidRDefault="005101DA" w:rsidP="00755222">
            <w:pPr>
              <w:spacing w:line="259" w:lineRule="auto"/>
              <w:jc w:val="center"/>
              <w:rPr>
                <w:rFonts w:eastAsia="Times New Roman"/>
              </w:rPr>
            </w:pPr>
            <w:r w:rsidRPr="002B79D5">
              <w:rPr>
                <w:rFonts w:eastAsia="Times New Roman"/>
                <w:b/>
              </w:rPr>
              <w:t>Категория работников</w:t>
            </w:r>
          </w:p>
        </w:tc>
        <w:tc>
          <w:tcPr>
            <w:tcW w:w="2315" w:type="dxa"/>
            <w:tcBorders>
              <w:top w:val="single" w:sz="4" w:space="0" w:color="231F20"/>
              <w:left w:val="single" w:sz="4" w:space="0" w:color="231F20"/>
              <w:bottom w:val="single" w:sz="4" w:space="0" w:color="231F20"/>
              <w:right w:val="single" w:sz="4" w:space="0" w:color="231F20"/>
            </w:tcBorders>
            <w:shd w:val="clear" w:color="auto" w:fill="auto"/>
          </w:tcPr>
          <w:p w:rsidR="005101DA" w:rsidRPr="002B79D5" w:rsidRDefault="005101DA" w:rsidP="00755222">
            <w:pPr>
              <w:spacing w:line="230" w:lineRule="auto"/>
              <w:jc w:val="center"/>
              <w:rPr>
                <w:rFonts w:eastAsia="Times New Roman"/>
              </w:rPr>
            </w:pPr>
            <w:r w:rsidRPr="002B79D5">
              <w:rPr>
                <w:rFonts w:eastAsia="Times New Roman"/>
                <w:b/>
              </w:rPr>
              <w:t xml:space="preserve">Подтверждение уровня </w:t>
            </w:r>
          </w:p>
          <w:p w:rsidR="005101DA" w:rsidRPr="002B79D5" w:rsidRDefault="005101DA" w:rsidP="00755222">
            <w:pPr>
              <w:spacing w:line="230" w:lineRule="auto"/>
              <w:jc w:val="center"/>
              <w:rPr>
                <w:rFonts w:eastAsia="Times New Roman"/>
              </w:rPr>
            </w:pPr>
            <w:r w:rsidRPr="002B79D5">
              <w:rPr>
                <w:rFonts w:eastAsia="Times New Roman"/>
                <w:b/>
              </w:rPr>
              <w:t xml:space="preserve">квалификации документами </w:t>
            </w:r>
          </w:p>
          <w:p w:rsidR="005101DA" w:rsidRPr="002B79D5" w:rsidRDefault="005101DA" w:rsidP="00755222">
            <w:pPr>
              <w:spacing w:line="259" w:lineRule="auto"/>
              <w:ind w:left="25"/>
              <w:rPr>
                <w:rFonts w:eastAsia="Times New Roman"/>
              </w:rPr>
            </w:pPr>
            <w:r w:rsidRPr="002B79D5">
              <w:rPr>
                <w:rFonts w:eastAsia="Times New Roman"/>
                <w:b/>
              </w:rPr>
              <w:t xml:space="preserve">об образовании </w:t>
            </w:r>
          </w:p>
          <w:p w:rsidR="005101DA" w:rsidRPr="002B79D5" w:rsidRDefault="005101DA" w:rsidP="00755222">
            <w:pPr>
              <w:spacing w:line="230" w:lineRule="auto"/>
              <w:jc w:val="center"/>
              <w:rPr>
                <w:rFonts w:eastAsia="Times New Roman"/>
              </w:rPr>
            </w:pPr>
            <w:r w:rsidRPr="002B79D5">
              <w:rPr>
                <w:rFonts w:eastAsia="Times New Roman"/>
                <w:b/>
              </w:rPr>
              <w:t xml:space="preserve">(профессиональной </w:t>
            </w:r>
          </w:p>
          <w:p w:rsidR="005101DA" w:rsidRPr="002B79D5" w:rsidRDefault="005101DA" w:rsidP="00755222">
            <w:pPr>
              <w:spacing w:line="259" w:lineRule="auto"/>
              <w:rPr>
                <w:rFonts w:eastAsia="Times New Roman"/>
              </w:rPr>
            </w:pPr>
            <w:r w:rsidRPr="002B79D5">
              <w:rPr>
                <w:rFonts w:eastAsia="Times New Roman"/>
                <w:b/>
              </w:rPr>
              <w:t xml:space="preserve">переподготовке) </w:t>
            </w:r>
          </w:p>
          <w:p w:rsidR="005101DA" w:rsidRPr="002B79D5" w:rsidRDefault="005101DA" w:rsidP="00755222">
            <w:pPr>
              <w:spacing w:line="259" w:lineRule="auto"/>
              <w:ind w:right="43"/>
              <w:jc w:val="center"/>
              <w:rPr>
                <w:rFonts w:eastAsia="Times New Roman"/>
              </w:rPr>
            </w:pPr>
            <w:r w:rsidRPr="002B79D5">
              <w:rPr>
                <w:rFonts w:eastAsia="Times New Roman"/>
                <w:b/>
              </w:rPr>
              <w:t>(%)</w:t>
            </w:r>
          </w:p>
        </w:tc>
        <w:tc>
          <w:tcPr>
            <w:tcW w:w="4120" w:type="dxa"/>
            <w:gridSpan w:val="2"/>
            <w:tcBorders>
              <w:top w:val="single" w:sz="4" w:space="0" w:color="231F20"/>
              <w:left w:val="single" w:sz="4" w:space="0" w:color="231F20"/>
              <w:bottom w:val="single" w:sz="4" w:space="0" w:color="231F20"/>
              <w:right w:val="single" w:sz="4" w:space="0" w:color="231F20"/>
            </w:tcBorders>
            <w:shd w:val="clear" w:color="auto" w:fill="auto"/>
            <w:vAlign w:val="center"/>
          </w:tcPr>
          <w:p w:rsidR="005101DA" w:rsidRPr="002B79D5" w:rsidRDefault="005101DA" w:rsidP="00755222">
            <w:pPr>
              <w:spacing w:line="230" w:lineRule="auto"/>
              <w:jc w:val="center"/>
              <w:rPr>
                <w:rFonts w:eastAsia="Times New Roman"/>
              </w:rPr>
            </w:pPr>
            <w:r w:rsidRPr="002B79D5">
              <w:rPr>
                <w:rFonts w:eastAsia="Times New Roman"/>
                <w:b/>
              </w:rPr>
              <w:t xml:space="preserve">Подтверждение уровня квалификации результатами </w:t>
            </w:r>
          </w:p>
          <w:p w:rsidR="005101DA" w:rsidRPr="002B79D5" w:rsidRDefault="005101DA" w:rsidP="00755222">
            <w:pPr>
              <w:spacing w:line="259" w:lineRule="auto"/>
              <w:ind w:right="43"/>
              <w:jc w:val="center"/>
              <w:rPr>
                <w:rFonts w:eastAsia="Times New Roman"/>
              </w:rPr>
            </w:pPr>
            <w:r w:rsidRPr="002B79D5">
              <w:rPr>
                <w:rFonts w:eastAsia="Times New Roman"/>
                <w:b/>
              </w:rPr>
              <w:t>аттестации</w:t>
            </w:r>
          </w:p>
        </w:tc>
        <w:tc>
          <w:tcPr>
            <w:tcW w:w="1919" w:type="dxa"/>
            <w:tcBorders>
              <w:top w:val="single" w:sz="4" w:space="0" w:color="231F20"/>
              <w:left w:val="single" w:sz="4" w:space="0" w:color="231F20"/>
              <w:bottom w:val="single" w:sz="4" w:space="0" w:color="231F20"/>
              <w:right w:val="single" w:sz="4" w:space="0" w:color="231F20"/>
            </w:tcBorders>
          </w:tcPr>
          <w:p w:rsidR="005101DA" w:rsidRPr="002B79D5" w:rsidRDefault="005101DA" w:rsidP="00755222">
            <w:pPr>
              <w:spacing w:line="230" w:lineRule="auto"/>
              <w:jc w:val="center"/>
              <w:rPr>
                <w:rFonts w:eastAsia="Times New Roman"/>
                <w:b/>
              </w:rPr>
            </w:pPr>
          </w:p>
        </w:tc>
      </w:tr>
      <w:tr w:rsidR="005101DA" w:rsidRPr="002B79D5" w:rsidTr="005101DA">
        <w:trPr>
          <w:divId w:val="1827550757"/>
          <w:trHeight w:val="1063"/>
        </w:trPr>
        <w:tc>
          <w:tcPr>
            <w:tcW w:w="1995" w:type="dxa"/>
            <w:tcBorders>
              <w:top w:val="single" w:sz="4" w:space="0" w:color="231F20"/>
              <w:left w:val="single" w:sz="4" w:space="0" w:color="231F20"/>
              <w:bottom w:val="single" w:sz="4" w:space="0" w:color="231F20"/>
              <w:right w:val="single" w:sz="4" w:space="0" w:color="231F20"/>
            </w:tcBorders>
            <w:shd w:val="clear" w:color="auto" w:fill="auto"/>
          </w:tcPr>
          <w:p w:rsidR="005101DA" w:rsidRPr="002B79D5" w:rsidRDefault="005101DA" w:rsidP="00755222">
            <w:pPr>
              <w:spacing w:after="160" w:line="259" w:lineRule="auto"/>
              <w:rPr>
                <w:rFonts w:eastAsia="Times New Roman"/>
              </w:rPr>
            </w:pPr>
          </w:p>
        </w:tc>
        <w:tc>
          <w:tcPr>
            <w:tcW w:w="2315" w:type="dxa"/>
            <w:tcBorders>
              <w:top w:val="single" w:sz="4" w:space="0" w:color="231F20"/>
              <w:left w:val="single" w:sz="4" w:space="0" w:color="231F20"/>
              <w:bottom w:val="single" w:sz="4" w:space="0" w:color="231F20"/>
              <w:right w:val="single" w:sz="4" w:space="0" w:color="231F20"/>
            </w:tcBorders>
            <w:shd w:val="clear" w:color="auto" w:fill="auto"/>
          </w:tcPr>
          <w:p w:rsidR="005101DA" w:rsidRPr="002B79D5" w:rsidRDefault="005101DA" w:rsidP="00755222">
            <w:pPr>
              <w:spacing w:after="160" w:line="259" w:lineRule="auto"/>
              <w:rPr>
                <w:rFonts w:eastAsia="Times New Roman"/>
              </w:rPr>
            </w:pPr>
          </w:p>
        </w:tc>
        <w:tc>
          <w:tcPr>
            <w:tcW w:w="1730" w:type="dxa"/>
            <w:tcBorders>
              <w:top w:val="single" w:sz="4" w:space="0" w:color="231F20"/>
              <w:left w:val="single" w:sz="4" w:space="0" w:color="231F20"/>
              <w:bottom w:val="single" w:sz="4" w:space="0" w:color="231F20"/>
              <w:right w:val="single" w:sz="4" w:space="0" w:color="231F20"/>
            </w:tcBorders>
            <w:shd w:val="clear" w:color="auto" w:fill="auto"/>
          </w:tcPr>
          <w:p w:rsidR="005101DA" w:rsidRPr="002B79D5" w:rsidRDefault="005101DA" w:rsidP="00755222">
            <w:pPr>
              <w:spacing w:line="230" w:lineRule="auto"/>
              <w:jc w:val="center"/>
              <w:rPr>
                <w:rFonts w:eastAsia="Times New Roman"/>
                <w:lang w:val="en-US"/>
              </w:rPr>
            </w:pPr>
            <w:r w:rsidRPr="002B79D5">
              <w:rPr>
                <w:rFonts w:eastAsia="Times New Roman"/>
                <w:b/>
                <w:lang w:val="en-US"/>
              </w:rPr>
              <w:t xml:space="preserve">Соответствие занимаемой </w:t>
            </w:r>
          </w:p>
          <w:p w:rsidR="005101DA" w:rsidRPr="002B79D5" w:rsidRDefault="005101DA" w:rsidP="00755222">
            <w:pPr>
              <w:spacing w:after="75" w:line="259" w:lineRule="auto"/>
              <w:ind w:right="43"/>
              <w:jc w:val="center"/>
              <w:rPr>
                <w:rFonts w:eastAsia="Times New Roman"/>
                <w:lang w:val="en-US"/>
              </w:rPr>
            </w:pPr>
            <w:r w:rsidRPr="002B79D5">
              <w:rPr>
                <w:rFonts w:eastAsia="Times New Roman"/>
                <w:b/>
                <w:lang w:val="en-US"/>
              </w:rPr>
              <w:t>должности</w:t>
            </w:r>
          </w:p>
          <w:p w:rsidR="005101DA" w:rsidRPr="002B79D5" w:rsidRDefault="005101DA" w:rsidP="00755222">
            <w:pPr>
              <w:spacing w:line="259" w:lineRule="auto"/>
              <w:ind w:right="43"/>
              <w:jc w:val="center"/>
              <w:rPr>
                <w:rFonts w:eastAsia="Times New Roman"/>
                <w:lang w:val="en-US"/>
              </w:rPr>
            </w:pPr>
            <w:r w:rsidRPr="002B79D5">
              <w:rPr>
                <w:rFonts w:eastAsia="Times New Roman"/>
                <w:b/>
                <w:lang w:val="en-US"/>
              </w:rPr>
              <w:t>(%)</w:t>
            </w:r>
          </w:p>
        </w:tc>
        <w:tc>
          <w:tcPr>
            <w:tcW w:w="2390" w:type="dxa"/>
            <w:tcBorders>
              <w:top w:val="single" w:sz="4" w:space="0" w:color="231F20"/>
              <w:left w:val="single" w:sz="4" w:space="0" w:color="231F20"/>
              <w:bottom w:val="single" w:sz="4" w:space="0" w:color="231F20"/>
              <w:right w:val="single" w:sz="4" w:space="0" w:color="231F20"/>
            </w:tcBorders>
            <w:shd w:val="clear" w:color="auto" w:fill="auto"/>
          </w:tcPr>
          <w:p w:rsidR="005101DA" w:rsidRPr="002B79D5" w:rsidRDefault="005101DA" w:rsidP="00755222">
            <w:pPr>
              <w:spacing w:line="230" w:lineRule="auto"/>
              <w:jc w:val="center"/>
              <w:rPr>
                <w:rFonts w:eastAsia="Times New Roman"/>
                <w:lang w:val="en-US"/>
              </w:rPr>
            </w:pPr>
            <w:r w:rsidRPr="002B79D5">
              <w:rPr>
                <w:rFonts w:eastAsia="Times New Roman"/>
                <w:b/>
                <w:lang w:val="en-US"/>
              </w:rPr>
              <w:t xml:space="preserve">Квалификационная </w:t>
            </w:r>
          </w:p>
          <w:p w:rsidR="005101DA" w:rsidRPr="002B79D5" w:rsidRDefault="005101DA" w:rsidP="00755222">
            <w:pPr>
              <w:spacing w:after="75" w:line="259" w:lineRule="auto"/>
              <w:ind w:right="43"/>
              <w:jc w:val="center"/>
              <w:rPr>
                <w:rFonts w:eastAsia="Times New Roman"/>
                <w:lang w:val="en-US"/>
              </w:rPr>
            </w:pPr>
            <w:r w:rsidRPr="002B79D5">
              <w:rPr>
                <w:rFonts w:eastAsia="Times New Roman"/>
                <w:b/>
                <w:lang w:val="en-US"/>
              </w:rPr>
              <w:t>категория</w:t>
            </w:r>
          </w:p>
          <w:p w:rsidR="005101DA" w:rsidRPr="002B79D5" w:rsidRDefault="005101DA" w:rsidP="00755222">
            <w:pPr>
              <w:spacing w:line="259" w:lineRule="auto"/>
              <w:ind w:right="43"/>
              <w:jc w:val="center"/>
              <w:rPr>
                <w:rFonts w:eastAsia="Times New Roman"/>
                <w:lang w:val="en-US"/>
              </w:rPr>
            </w:pPr>
            <w:r w:rsidRPr="002B79D5">
              <w:rPr>
                <w:rFonts w:eastAsia="Times New Roman"/>
                <w:b/>
                <w:lang w:val="en-US"/>
              </w:rPr>
              <w:t>(%)</w:t>
            </w:r>
          </w:p>
        </w:tc>
        <w:tc>
          <w:tcPr>
            <w:tcW w:w="1919" w:type="dxa"/>
            <w:tcBorders>
              <w:top w:val="single" w:sz="4" w:space="0" w:color="231F20"/>
              <w:left w:val="single" w:sz="4" w:space="0" w:color="231F20"/>
              <w:bottom w:val="single" w:sz="4" w:space="0" w:color="231F20"/>
              <w:right w:val="single" w:sz="4" w:space="0" w:color="231F20"/>
            </w:tcBorders>
          </w:tcPr>
          <w:p w:rsidR="005101DA" w:rsidRDefault="005101DA" w:rsidP="00755222">
            <w:pPr>
              <w:spacing w:line="230" w:lineRule="auto"/>
              <w:jc w:val="center"/>
              <w:rPr>
                <w:rFonts w:eastAsia="Times New Roman"/>
                <w:b/>
              </w:rPr>
            </w:pPr>
            <w:r>
              <w:rPr>
                <w:rFonts w:eastAsia="Times New Roman"/>
                <w:b/>
              </w:rPr>
              <w:t>Молодые специалисты</w:t>
            </w:r>
          </w:p>
          <w:p w:rsidR="005101DA" w:rsidRPr="000A7AAA" w:rsidRDefault="005101DA" w:rsidP="00755222">
            <w:pPr>
              <w:spacing w:line="230" w:lineRule="auto"/>
              <w:jc w:val="center"/>
              <w:rPr>
                <w:rFonts w:eastAsia="Times New Roman"/>
                <w:b/>
              </w:rPr>
            </w:pPr>
          </w:p>
        </w:tc>
      </w:tr>
      <w:tr w:rsidR="005101DA" w:rsidRPr="002B79D5" w:rsidTr="005101DA">
        <w:trPr>
          <w:divId w:val="1827550757"/>
          <w:trHeight w:val="563"/>
        </w:trPr>
        <w:tc>
          <w:tcPr>
            <w:tcW w:w="1995" w:type="dxa"/>
            <w:tcBorders>
              <w:top w:val="single" w:sz="4" w:space="0" w:color="231F20"/>
              <w:left w:val="single" w:sz="4" w:space="0" w:color="231F20"/>
              <w:bottom w:val="single" w:sz="4" w:space="0" w:color="231F20"/>
              <w:right w:val="single" w:sz="4" w:space="0" w:color="231F20"/>
            </w:tcBorders>
            <w:shd w:val="clear" w:color="auto" w:fill="auto"/>
          </w:tcPr>
          <w:p w:rsidR="005101DA" w:rsidRPr="002B79D5" w:rsidRDefault="005101DA" w:rsidP="00755222">
            <w:pPr>
              <w:spacing w:line="259" w:lineRule="auto"/>
              <w:rPr>
                <w:rFonts w:eastAsia="Times New Roman"/>
                <w:lang w:val="en-US"/>
              </w:rPr>
            </w:pPr>
            <w:r w:rsidRPr="002B79D5">
              <w:rPr>
                <w:rFonts w:eastAsia="Times New Roman"/>
                <w:lang w:val="en-US"/>
              </w:rPr>
              <w:t>Педагогические работники</w:t>
            </w:r>
          </w:p>
        </w:tc>
        <w:tc>
          <w:tcPr>
            <w:tcW w:w="2315" w:type="dxa"/>
            <w:tcBorders>
              <w:top w:val="single" w:sz="4" w:space="0" w:color="231F20"/>
              <w:left w:val="single" w:sz="4" w:space="0" w:color="231F20"/>
              <w:bottom w:val="single" w:sz="4" w:space="0" w:color="231F20"/>
              <w:right w:val="single" w:sz="4" w:space="0" w:color="231F20"/>
            </w:tcBorders>
            <w:shd w:val="clear" w:color="auto" w:fill="auto"/>
          </w:tcPr>
          <w:p w:rsidR="005101DA" w:rsidRPr="002B79D5" w:rsidRDefault="005101DA" w:rsidP="00755222">
            <w:pPr>
              <w:spacing w:after="160" w:line="259" w:lineRule="auto"/>
              <w:rPr>
                <w:rFonts w:eastAsia="Times New Roman"/>
              </w:rPr>
            </w:pPr>
            <w:r>
              <w:rPr>
                <w:rFonts w:eastAsia="Times New Roman"/>
              </w:rPr>
              <w:t>8</w:t>
            </w:r>
          </w:p>
        </w:tc>
        <w:tc>
          <w:tcPr>
            <w:tcW w:w="1730" w:type="dxa"/>
            <w:tcBorders>
              <w:top w:val="single" w:sz="4" w:space="0" w:color="231F20"/>
              <w:left w:val="single" w:sz="4" w:space="0" w:color="231F20"/>
              <w:bottom w:val="single" w:sz="4" w:space="0" w:color="231F20"/>
              <w:right w:val="single" w:sz="4" w:space="0" w:color="231F20"/>
            </w:tcBorders>
            <w:shd w:val="clear" w:color="auto" w:fill="auto"/>
          </w:tcPr>
          <w:p w:rsidR="005101DA" w:rsidRPr="002B79D5" w:rsidRDefault="005101DA" w:rsidP="00755222">
            <w:pPr>
              <w:spacing w:after="160" w:line="259" w:lineRule="auto"/>
              <w:rPr>
                <w:rFonts w:eastAsia="Times New Roman"/>
              </w:rPr>
            </w:pPr>
            <w:r>
              <w:rPr>
                <w:rFonts w:eastAsia="Times New Roman"/>
              </w:rPr>
              <w:t>62,5</w:t>
            </w:r>
          </w:p>
        </w:tc>
        <w:tc>
          <w:tcPr>
            <w:tcW w:w="2390" w:type="dxa"/>
            <w:tcBorders>
              <w:top w:val="single" w:sz="4" w:space="0" w:color="231F20"/>
              <w:left w:val="single" w:sz="4" w:space="0" w:color="231F20"/>
              <w:bottom w:val="single" w:sz="4" w:space="0" w:color="231F20"/>
              <w:right w:val="single" w:sz="4" w:space="0" w:color="231F20"/>
            </w:tcBorders>
            <w:shd w:val="clear" w:color="auto" w:fill="auto"/>
          </w:tcPr>
          <w:p w:rsidR="005101DA" w:rsidRPr="002B79D5" w:rsidRDefault="005101DA" w:rsidP="00755222">
            <w:pPr>
              <w:spacing w:after="160" w:line="259" w:lineRule="auto"/>
              <w:rPr>
                <w:rFonts w:eastAsia="Times New Roman"/>
              </w:rPr>
            </w:pPr>
            <w:r>
              <w:rPr>
                <w:rFonts w:eastAsia="Times New Roman"/>
              </w:rPr>
              <w:t>25</w:t>
            </w:r>
          </w:p>
        </w:tc>
        <w:tc>
          <w:tcPr>
            <w:tcW w:w="1919" w:type="dxa"/>
            <w:tcBorders>
              <w:top w:val="single" w:sz="4" w:space="0" w:color="231F20"/>
              <w:left w:val="single" w:sz="4" w:space="0" w:color="231F20"/>
              <w:bottom w:val="single" w:sz="4" w:space="0" w:color="231F20"/>
              <w:right w:val="single" w:sz="4" w:space="0" w:color="231F20"/>
            </w:tcBorders>
          </w:tcPr>
          <w:p w:rsidR="005101DA" w:rsidRDefault="005101DA" w:rsidP="00755222">
            <w:pPr>
              <w:spacing w:after="160" w:line="259" w:lineRule="auto"/>
              <w:rPr>
                <w:rFonts w:eastAsia="Times New Roman"/>
              </w:rPr>
            </w:pPr>
            <w:r>
              <w:rPr>
                <w:rFonts w:eastAsia="Times New Roman"/>
              </w:rPr>
              <w:t>12,5</w:t>
            </w:r>
          </w:p>
        </w:tc>
      </w:tr>
      <w:tr w:rsidR="005101DA" w:rsidRPr="002B79D5" w:rsidTr="005101DA">
        <w:trPr>
          <w:divId w:val="1827550757"/>
          <w:trHeight w:val="563"/>
        </w:trPr>
        <w:tc>
          <w:tcPr>
            <w:tcW w:w="1995" w:type="dxa"/>
            <w:tcBorders>
              <w:top w:val="single" w:sz="4" w:space="0" w:color="231F20"/>
              <w:left w:val="single" w:sz="4" w:space="0" w:color="231F20"/>
              <w:bottom w:val="single" w:sz="4" w:space="0" w:color="231F20"/>
              <w:right w:val="single" w:sz="4" w:space="0" w:color="231F20"/>
            </w:tcBorders>
            <w:shd w:val="clear" w:color="auto" w:fill="auto"/>
          </w:tcPr>
          <w:p w:rsidR="005101DA" w:rsidRPr="002B79D5" w:rsidRDefault="005101DA" w:rsidP="00755222">
            <w:pPr>
              <w:spacing w:line="259" w:lineRule="auto"/>
              <w:rPr>
                <w:rFonts w:eastAsia="Times New Roman"/>
                <w:lang w:val="en-US"/>
              </w:rPr>
            </w:pPr>
            <w:r w:rsidRPr="002B79D5">
              <w:rPr>
                <w:rFonts w:eastAsia="Times New Roman"/>
                <w:lang w:val="en-US"/>
              </w:rPr>
              <w:t>Руководящие работники</w:t>
            </w:r>
          </w:p>
        </w:tc>
        <w:tc>
          <w:tcPr>
            <w:tcW w:w="2315" w:type="dxa"/>
            <w:tcBorders>
              <w:top w:val="single" w:sz="4" w:space="0" w:color="231F20"/>
              <w:left w:val="single" w:sz="4" w:space="0" w:color="231F20"/>
              <w:bottom w:val="single" w:sz="4" w:space="0" w:color="231F20"/>
              <w:right w:val="single" w:sz="4" w:space="0" w:color="231F20"/>
            </w:tcBorders>
            <w:shd w:val="clear" w:color="auto" w:fill="auto"/>
          </w:tcPr>
          <w:p w:rsidR="005101DA" w:rsidRPr="002B79D5" w:rsidRDefault="005101DA" w:rsidP="00755222">
            <w:pPr>
              <w:spacing w:after="160" w:line="259" w:lineRule="auto"/>
              <w:rPr>
                <w:rFonts w:eastAsia="Times New Roman"/>
              </w:rPr>
            </w:pPr>
            <w:r w:rsidRPr="002B79D5">
              <w:rPr>
                <w:rFonts w:eastAsia="Times New Roman"/>
              </w:rPr>
              <w:t>1</w:t>
            </w:r>
          </w:p>
        </w:tc>
        <w:tc>
          <w:tcPr>
            <w:tcW w:w="1730" w:type="dxa"/>
            <w:tcBorders>
              <w:top w:val="single" w:sz="4" w:space="0" w:color="231F20"/>
              <w:left w:val="single" w:sz="4" w:space="0" w:color="231F20"/>
              <w:bottom w:val="single" w:sz="4" w:space="0" w:color="231F20"/>
              <w:right w:val="single" w:sz="4" w:space="0" w:color="231F20"/>
            </w:tcBorders>
            <w:shd w:val="clear" w:color="auto" w:fill="auto"/>
          </w:tcPr>
          <w:p w:rsidR="005101DA" w:rsidRPr="000A7AAA" w:rsidRDefault="005101DA" w:rsidP="00755222">
            <w:pPr>
              <w:spacing w:after="160" w:line="259" w:lineRule="auto"/>
              <w:rPr>
                <w:rFonts w:eastAsia="Times New Roman"/>
              </w:rPr>
            </w:pPr>
            <w:r>
              <w:rPr>
                <w:rFonts w:eastAsia="Times New Roman"/>
              </w:rPr>
              <w:t>-</w:t>
            </w:r>
          </w:p>
        </w:tc>
        <w:tc>
          <w:tcPr>
            <w:tcW w:w="2390" w:type="dxa"/>
            <w:tcBorders>
              <w:top w:val="single" w:sz="4" w:space="0" w:color="231F20"/>
              <w:left w:val="single" w:sz="4" w:space="0" w:color="231F20"/>
              <w:bottom w:val="single" w:sz="4" w:space="0" w:color="231F20"/>
              <w:right w:val="single" w:sz="4" w:space="0" w:color="231F20"/>
            </w:tcBorders>
            <w:shd w:val="clear" w:color="auto" w:fill="auto"/>
          </w:tcPr>
          <w:p w:rsidR="005101DA" w:rsidRPr="002B79D5" w:rsidRDefault="005101DA" w:rsidP="00755222">
            <w:pPr>
              <w:spacing w:after="160" w:line="259" w:lineRule="auto"/>
              <w:rPr>
                <w:rFonts w:eastAsia="Times New Roman"/>
              </w:rPr>
            </w:pPr>
            <w:r w:rsidRPr="002B79D5">
              <w:rPr>
                <w:rFonts w:eastAsia="Times New Roman"/>
              </w:rPr>
              <w:t>100</w:t>
            </w:r>
          </w:p>
        </w:tc>
        <w:tc>
          <w:tcPr>
            <w:tcW w:w="1919" w:type="dxa"/>
            <w:tcBorders>
              <w:top w:val="single" w:sz="4" w:space="0" w:color="231F20"/>
              <w:left w:val="single" w:sz="4" w:space="0" w:color="231F20"/>
              <w:bottom w:val="single" w:sz="4" w:space="0" w:color="231F20"/>
              <w:right w:val="single" w:sz="4" w:space="0" w:color="231F20"/>
            </w:tcBorders>
          </w:tcPr>
          <w:p w:rsidR="005101DA" w:rsidRPr="002B79D5" w:rsidRDefault="005101DA" w:rsidP="00755222">
            <w:pPr>
              <w:spacing w:after="160" w:line="259" w:lineRule="auto"/>
              <w:rPr>
                <w:rFonts w:eastAsia="Times New Roman"/>
              </w:rPr>
            </w:pPr>
            <w:r>
              <w:rPr>
                <w:rFonts w:eastAsia="Times New Roman"/>
              </w:rPr>
              <w:t>-</w:t>
            </w:r>
          </w:p>
        </w:tc>
      </w:tr>
    </w:tbl>
    <w:p w:rsidR="005101DA" w:rsidRDefault="005101DA" w:rsidP="005101DA">
      <w:pPr>
        <w:spacing w:after="5" w:line="252" w:lineRule="auto"/>
        <w:ind w:left="-10" w:firstLine="217"/>
        <w:divId w:val="1827550757"/>
        <w:rPr>
          <w:rFonts w:eastAsia="Times New Roman"/>
          <w:color w:val="231F20"/>
          <w:sz w:val="20"/>
        </w:rPr>
      </w:pPr>
    </w:p>
    <w:p w:rsidR="005101DA" w:rsidRPr="002B79D5" w:rsidRDefault="005101DA" w:rsidP="005101DA">
      <w:pPr>
        <w:spacing w:after="5" w:line="252" w:lineRule="auto"/>
        <w:ind w:left="-10" w:firstLine="217"/>
        <w:jc w:val="both"/>
        <w:divId w:val="1827550757"/>
        <w:rPr>
          <w:rFonts w:eastAsia="Times New Roman"/>
          <w:sz w:val="28"/>
          <w:szCs w:val="28"/>
        </w:rPr>
      </w:pPr>
      <w:r w:rsidRPr="002B79D5">
        <w:rPr>
          <w:rFonts w:eastAsia="Times New Roman"/>
          <w:sz w:val="28"/>
          <w:szCs w:val="28"/>
        </w:rPr>
        <w:t xml:space="preserve">Образовательная организация укомплектована на 100%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5101DA" w:rsidRPr="002B79D5" w:rsidRDefault="005101DA" w:rsidP="005101DA">
      <w:pPr>
        <w:spacing w:after="5" w:line="252" w:lineRule="auto"/>
        <w:ind w:left="-10" w:firstLine="217"/>
        <w:jc w:val="both"/>
        <w:divId w:val="1827550757"/>
        <w:rPr>
          <w:rFonts w:eastAsia="Times New Roman"/>
          <w:b/>
          <w:color w:val="231F20"/>
          <w:sz w:val="28"/>
          <w:szCs w:val="28"/>
        </w:rPr>
      </w:pPr>
    </w:p>
    <w:p w:rsidR="005101DA" w:rsidRPr="00064B52" w:rsidRDefault="005101DA" w:rsidP="00064B52">
      <w:pPr>
        <w:spacing w:after="5" w:line="252" w:lineRule="auto"/>
        <w:ind w:left="-10" w:firstLine="217"/>
        <w:jc w:val="both"/>
        <w:divId w:val="1827550757"/>
        <w:rPr>
          <w:rFonts w:eastAsia="Times New Roman"/>
          <w:color w:val="231F20"/>
          <w:sz w:val="28"/>
          <w:szCs w:val="28"/>
        </w:rPr>
      </w:pPr>
      <w:r w:rsidRPr="002B79D5">
        <w:rPr>
          <w:rFonts w:eastAsia="Times New Roman"/>
          <w:b/>
          <w:color w:val="231F20"/>
          <w:sz w:val="28"/>
          <w:szCs w:val="28"/>
        </w:rPr>
        <w:t>Профессиональное развитие и повышение квалификации педагогических работников.</w:t>
      </w:r>
      <w:r w:rsidRPr="002B79D5">
        <w:rPr>
          <w:rFonts w:eastAsia="Times New Roman"/>
          <w:color w:val="231F20"/>
          <w:sz w:val="28"/>
          <w:szCs w:val="28"/>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101DA" w:rsidRDefault="005101DA" w:rsidP="005101DA">
      <w:pPr>
        <w:spacing w:after="15" w:line="259" w:lineRule="auto"/>
        <w:ind w:left="-4" w:hanging="10"/>
        <w:divId w:val="1827550757"/>
        <w:rPr>
          <w:b/>
          <w:sz w:val="28"/>
          <w:szCs w:val="28"/>
        </w:rPr>
      </w:pPr>
    </w:p>
    <w:p w:rsidR="005101DA" w:rsidRDefault="005101DA" w:rsidP="005101DA">
      <w:pPr>
        <w:spacing w:after="15" w:line="259" w:lineRule="auto"/>
        <w:ind w:left="-4" w:hanging="10"/>
        <w:divId w:val="1827550757"/>
        <w:rPr>
          <w:b/>
          <w:sz w:val="28"/>
          <w:szCs w:val="28"/>
        </w:rPr>
      </w:pPr>
    </w:p>
    <w:p w:rsidR="005101DA" w:rsidRPr="002B79D5" w:rsidRDefault="005101DA" w:rsidP="00064B52">
      <w:pPr>
        <w:spacing w:after="15" w:line="259" w:lineRule="auto"/>
        <w:ind w:left="-4" w:hanging="10"/>
        <w:divId w:val="1827550757"/>
        <w:rPr>
          <w:b/>
          <w:color w:val="231F20"/>
          <w:sz w:val="28"/>
          <w:szCs w:val="28"/>
        </w:rPr>
      </w:pPr>
      <w:r w:rsidRPr="002B79D5">
        <w:rPr>
          <w:b/>
          <w:sz w:val="28"/>
          <w:szCs w:val="28"/>
        </w:rPr>
        <w:t>6</w:t>
      </w:r>
      <w:r w:rsidRPr="002B79D5">
        <w:rPr>
          <w:sz w:val="28"/>
          <w:szCs w:val="28"/>
        </w:rPr>
        <w:t xml:space="preserve">. </w:t>
      </w:r>
      <w:r w:rsidRPr="002B79D5">
        <w:rPr>
          <w:b/>
          <w:color w:val="231F20"/>
          <w:sz w:val="28"/>
          <w:szCs w:val="28"/>
        </w:rPr>
        <w:t xml:space="preserve">Описание финансовых условий реализации </w:t>
      </w:r>
      <w:r w:rsidR="00064B52">
        <w:rPr>
          <w:b/>
          <w:color w:val="231F20"/>
          <w:sz w:val="28"/>
          <w:szCs w:val="28"/>
        </w:rPr>
        <w:t>АООП НОО</w:t>
      </w:r>
    </w:p>
    <w:p w:rsidR="005101DA" w:rsidRPr="00670CD1" w:rsidRDefault="005101DA" w:rsidP="005101DA">
      <w:pPr>
        <w:pStyle w:val="af"/>
        <w:ind w:firstLine="708"/>
        <w:jc w:val="both"/>
        <w:divId w:val="1827550757"/>
        <w:rPr>
          <w:rFonts w:ascii="Times New Roman" w:hAnsi="Times New Roman"/>
          <w:sz w:val="28"/>
          <w:szCs w:val="28"/>
          <w:lang w:val="ru-RU"/>
        </w:rPr>
      </w:pPr>
      <w:r w:rsidRPr="00670CD1">
        <w:rPr>
          <w:rFonts w:ascii="Times New Roman" w:hAnsi="Times New Roman"/>
          <w:sz w:val="28"/>
          <w:szCs w:val="28"/>
          <w:lang w:val="ru-RU"/>
        </w:rPr>
        <w:t xml:space="preserve">Порядок формирования и финансовое обеспечение выполнения муниципального задания МБОУ Нечкинской СОШ  на оказание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определяется решением муниципального образования «Сарапульский район», которое является учредителем школы. </w:t>
      </w:r>
    </w:p>
    <w:p w:rsidR="005101DA" w:rsidRPr="00670CD1" w:rsidRDefault="005101DA" w:rsidP="005101DA">
      <w:pPr>
        <w:pStyle w:val="af"/>
        <w:ind w:firstLine="708"/>
        <w:jc w:val="both"/>
        <w:divId w:val="1827550757"/>
        <w:rPr>
          <w:rFonts w:ascii="Times New Roman" w:hAnsi="Times New Roman"/>
          <w:sz w:val="28"/>
          <w:szCs w:val="28"/>
          <w:lang w:val="ru-RU"/>
        </w:rPr>
      </w:pPr>
      <w:r w:rsidRPr="00670CD1">
        <w:rPr>
          <w:rFonts w:ascii="Times New Roman" w:hAnsi="Times New Roman"/>
          <w:sz w:val="28"/>
          <w:szCs w:val="28"/>
          <w:lang w:val="ru-RU"/>
        </w:rPr>
        <w:t xml:space="preserve">Структура и объём финансирования реализации </w:t>
      </w:r>
      <w:r w:rsidR="00064B52">
        <w:rPr>
          <w:rFonts w:ascii="Times New Roman" w:hAnsi="Times New Roman"/>
          <w:sz w:val="28"/>
          <w:szCs w:val="28"/>
          <w:lang w:val="ru-RU"/>
        </w:rPr>
        <w:t>А</w:t>
      </w:r>
      <w:r w:rsidRPr="00670CD1">
        <w:rPr>
          <w:rFonts w:ascii="Times New Roman" w:hAnsi="Times New Roman"/>
          <w:sz w:val="28"/>
          <w:szCs w:val="28"/>
          <w:lang w:val="ru-RU"/>
        </w:rPr>
        <w:t xml:space="preserve">ООП НОО осуществляется на основе Постановление Администрации Муниципального образования «Муниципальный округ Сарапульский район Удмуртской </w:t>
      </w:r>
      <w:r w:rsidRPr="00670CD1">
        <w:rPr>
          <w:rFonts w:ascii="Times New Roman" w:hAnsi="Times New Roman"/>
          <w:sz w:val="28"/>
          <w:szCs w:val="28"/>
          <w:lang w:val="ru-RU"/>
        </w:rPr>
        <w:lastRenderedPageBreak/>
        <w:t>Республики» от 30.08.2022г. № 1175 "Об утверждении</w:t>
      </w:r>
      <w:r w:rsidRPr="00B22893">
        <w:rPr>
          <w:rFonts w:ascii="Times New Roman" w:hAnsi="Times New Roman"/>
          <w:sz w:val="28"/>
          <w:szCs w:val="28"/>
        </w:rPr>
        <w:t> </w:t>
      </w:r>
      <w:r w:rsidRPr="00670CD1">
        <w:rPr>
          <w:rFonts w:ascii="Times New Roman" w:hAnsi="Times New Roman"/>
          <w:sz w:val="28"/>
          <w:szCs w:val="28"/>
          <w:lang w:val="ru-RU"/>
        </w:rPr>
        <w:t>Положения</w:t>
      </w:r>
      <w:r w:rsidRPr="00B22893">
        <w:rPr>
          <w:rFonts w:ascii="Times New Roman" w:hAnsi="Times New Roman"/>
          <w:sz w:val="28"/>
          <w:szCs w:val="28"/>
        </w:rPr>
        <w:t> </w:t>
      </w:r>
      <w:r w:rsidRPr="00670CD1">
        <w:rPr>
          <w:rFonts w:ascii="Times New Roman" w:hAnsi="Times New Roman"/>
          <w:sz w:val="28"/>
          <w:szCs w:val="28"/>
          <w:lang w:val="ru-RU"/>
        </w:rPr>
        <w:t>об</w:t>
      </w:r>
      <w:r w:rsidRPr="00B22893">
        <w:rPr>
          <w:rFonts w:ascii="Times New Roman" w:hAnsi="Times New Roman"/>
          <w:sz w:val="28"/>
          <w:szCs w:val="28"/>
        </w:rPr>
        <w:t> </w:t>
      </w:r>
      <w:r w:rsidRPr="00670CD1">
        <w:rPr>
          <w:rFonts w:ascii="Times New Roman" w:hAnsi="Times New Roman"/>
          <w:sz w:val="28"/>
          <w:szCs w:val="28"/>
          <w:lang w:val="ru-RU"/>
        </w:rPr>
        <w:t>оплате труда работников</w:t>
      </w:r>
      <w:r w:rsidRPr="00B22893">
        <w:rPr>
          <w:rFonts w:ascii="Times New Roman" w:hAnsi="Times New Roman"/>
          <w:sz w:val="28"/>
          <w:szCs w:val="28"/>
        </w:rPr>
        <w:t> </w:t>
      </w:r>
      <w:r w:rsidRPr="00670CD1">
        <w:rPr>
          <w:rFonts w:ascii="Times New Roman" w:hAnsi="Times New Roman"/>
          <w:sz w:val="28"/>
          <w:szCs w:val="28"/>
          <w:lang w:val="ru-RU"/>
        </w:rPr>
        <w:t>муниципальных учреждений,  подведомственных Управлению образования Администрации муниципального образования «Муниципальный округ Сарапульский район Удмуртской Республики», Постановление Администрации Муниципального образования «Муниципальный округ Сарапульский район Удмуртской Республики» от 20.12.2022г. № 1766 "О внесении изменений в</w:t>
      </w:r>
      <w:r>
        <w:rPr>
          <w:rFonts w:ascii="Times New Roman" w:hAnsi="Times New Roman"/>
          <w:sz w:val="28"/>
          <w:szCs w:val="28"/>
        </w:rPr>
        <w:t> </w:t>
      </w:r>
      <w:r w:rsidRPr="00670CD1">
        <w:rPr>
          <w:rFonts w:ascii="Times New Roman" w:hAnsi="Times New Roman"/>
          <w:sz w:val="28"/>
          <w:szCs w:val="28"/>
          <w:lang w:val="ru-RU"/>
        </w:rPr>
        <w:t>Положение</w:t>
      </w:r>
      <w:r w:rsidRPr="00B22893">
        <w:rPr>
          <w:rFonts w:ascii="Times New Roman" w:hAnsi="Times New Roman"/>
          <w:sz w:val="28"/>
          <w:szCs w:val="28"/>
        </w:rPr>
        <w:t> </w:t>
      </w:r>
      <w:r w:rsidRPr="00670CD1">
        <w:rPr>
          <w:rFonts w:ascii="Times New Roman" w:hAnsi="Times New Roman"/>
          <w:sz w:val="28"/>
          <w:szCs w:val="28"/>
          <w:lang w:val="ru-RU"/>
        </w:rPr>
        <w:t>об</w:t>
      </w:r>
      <w:r w:rsidRPr="00B22893">
        <w:rPr>
          <w:rFonts w:ascii="Times New Roman" w:hAnsi="Times New Roman"/>
          <w:sz w:val="28"/>
          <w:szCs w:val="28"/>
        </w:rPr>
        <w:t> </w:t>
      </w:r>
      <w:r w:rsidRPr="00670CD1">
        <w:rPr>
          <w:rFonts w:ascii="Times New Roman" w:hAnsi="Times New Roman"/>
          <w:sz w:val="28"/>
          <w:szCs w:val="28"/>
          <w:lang w:val="ru-RU"/>
        </w:rPr>
        <w:t>оплате труда работников</w:t>
      </w:r>
      <w:r w:rsidRPr="00B22893">
        <w:rPr>
          <w:rFonts w:ascii="Times New Roman" w:hAnsi="Times New Roman"/>
          <w:sz w:val="28"/>
          <w:szCs w:val="28"/>
        </w:rPr>
        <w:t> </w:t>
      </w:r>
      <w:r w:rsidRPr="00670CD1">
        <w:rPr>
          <w:rFonts w:ascii="Times New Roman" w:hAnsi="Times New Roman"/>
          <w:sz w:val="28"/>
          <w:szCs w:val="28"/>
          <w:lang w:val="ru-RU"/>
        </w:rPr>
        <w:t>муниципальных учреждений,  подведомственных Управлению образования Администрации муниципального образования «Муниципальный округ Сарапульский район Удмуртской Республики» Используется  бюджетное финансирование.</w:t>
      </w:r>
    </w:p>
    <w:p w:rsidR="005101DA" w:rsidRPr="00670CD1" w:rsidRDefault="005101DA" w:rsidP="005101DA">
      <w:pPr>
        <w:pStyle w:val="af"/>
        <w:ind w:firstLine="708"/>
        <w:jc w:val="both"/>
        <w:divId w:val="1827550757"/>
        <w:rPr>
          <w:rFonts w:ascii="Times New Roman" w:hAnsi="Times New Roman"/>
          <w:sz w:val="28"/>
          <w:szCs w:val="28"/>
          <w:lang w:val="ru-RU"/>
        </w:rPr>
      </w:pPr>
      <w:r w:rsidRPr="00670CD1">
        <w:rPr>
          <w:rFonts w:ascii="Times New Roman" w:hAnsi="Times New Roman"/>
          <w:sz w:val="28"/>
          <w:szCs w:val="28"/>
          <w:lang w:val="ru-RU"/>
        </w:rPr>
        <w:t>Финансовое обеспечение выполнения муниципального задания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образовательных услуг в соответствии с требованиями федеральных государственных образовательных стандартов общего образования и осуществляется в виде субсидий. Размер субсидий рассчитывается на основании нормативных затрат на оказание муниципальных услуг.</w:t>
      </w:r>
    </w:p>
    <w:p w:rsidR="005101DA" w:rsidRPr="00670CD1" w:rsidRDefault="005101DA" w:rsidP="005101DA">
      <w:pPr>
        <w:pStyle w:val="af"/>
        <w:ind w:firstLine="708"/>
        <w:jc w:val="both"/>
        <w:divId w:val="1827550757"/>
        <w:rPr>
          <w:rFonts w:ascii="Times New Roman" w:hAnsi="Times New Roman"/>
          <w:sz w:val="28"/>
          <w:szCs w:val="28"/>
          <w:lang w:val="ru-RU"/>
        </w:rPr>
      </w:pPr>
      <w:r w:rsidRPr="00670CD1">
        <w:rPr>
          <w:rFonts w:ascii="Times New Roman" w:hAnsi="Times New Roman"/>
          <w:sz w:val="28"/>
          <w:szCs w:val="28"/>
          <w:lang w:val="ru-RU"/>
        </w:rPr>
        <w:t>Порядок расчета указанных затрат устанавливается методическими рекомендациями по расчету нормативных затрат на оказание муниципальной услуги и нормативных затрат на содержание имущества, утвержденных Администрацией Сарапульского района.</w:t>
      </w:r>
    </w:p>
    <w:p w:rsidR="005101DA" w:rsidRPr="00670CD1" w:rsidRDefault="005101DA" w:rsidP="005101DA">
      <w:pPr>
        <w:pStyle w:val="af"/>
        <w:ind w:firstLine="708"/>
        <w:jc w:val="both"/>
        <w:divId w:val="1827550757"/>
        <w:rPr>
          <w:rFonts w:ascii="Times New Roman" w:hAnsi="Times New Roman"/>
          <w:sz w:val="28"/>
          <w:szCs w:val="28"/>
          <w:lang w:val="ru-RU"/>
        </w:rPr>
      </w:pPr>
      <w:r w:rsidRPr="00670CD1">
        <w:rPr>
          <w:rFonts w:ascii="Times New Roman" w:hAnsi="Times New Roman"/>
          <w:sz w:val="28"/>
          <w:szCs w:val="28"/>
          <w:lang w:val="ru-RU"/>
        </w:rPr>
        <w:t>Муниципальное задание учредителя обеспечивает соответствие показателей объемов и качества предоставляемых услуг с размерами направляемых на эти цели средств бюджета. При определении нормативных затрат на оказание муниципальной услуги учитываются нормативные затраты, непосредственно связанные с оказанием услуги:</w:t>
      </w:r>
    </w:p>
    <w:p w:rsidR="005101DA" w:rsidRPr="00670CD1" w:rsidRDefault="005101DA" w:rsidP="005101DA">
      <w:pPr>
        <w:pStyle w:val="af"/>
        <w:jc w:val="both"/>
        <w:divId w:val="1827550757"/>
        <w:rPr>
          <w:rFonts w:ascii="Times New Roman" w:hAnsi="Times New Roman"/>
          <w:sz w:val="28"/>
          <w:szCs w:val="28"/>
          <w:lang w:val="ru-RU"/>
        </w:rPr>
      </w:pPr>
      <w:r w:rsidRPr="00670CD1">
        <w:rPr>
          <w:rFonts w:ascii="Times New Roman" w:hAnsi="Times New Roman"/>
          <w:sz w:val="28"/>
          <w:szCs w:val="28"/>
          <w:lang w:val="ru-RU"/>
        </w:rPr>
        <w:t>-оплата труда работников образовательной организации с учетом районных коэффициентов к заработной плате, страховые начисления на оплату труда;</w:t>
      </w:r>
    </w:p>
    <w:p w:rsidR="005101DA" w:rsidRPr="00670CD1" w:rsidRDefault="005101DA" w:rsidP="005101DA">
      <w:pPr>
        <w:pStyle w:val="af"/>
        <w:jc w:val="both"/>
        <w:divId w:val="1827550757"/>
        <w:rPr>
          <w:rFonts w:ascii="Times New Roman" w:hAnsi="Times New Roman"/>
          <w:sz w:val="28"/>
          <w:szCs w:val="28"/>
          <w:lang w:val="ru-RU"/>
        </w:rPr>
      </w:pPr>
      <w:r w:rsidRPr="00670CD1">
        <w:rPr>
          <w:rFonts w:ascii="Times New Roman" w:hAnsi="Times New Roman"/>
          <w:sz w:val="28"/>
          <w:szCs w:val="28"/>
          <w:lang w:val="ru-RU"/>
        </w:rPr>
        <w:t>-расходы,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5101DA" w:rsidRPr="00670CD1" w:rsidRDefault="005101DA" w:rsidP="005101DA">
      <w:pPr>
        <w:pStyle w:val="af"/>
        <w:jc w:val="both"/>
        <w:divId w:val="1827550757"/>
        <w:rPr>
          <w:rFonts w:ascii="Times New Roman" w:hAnsi="Times New Roman"/>
          <w:sz w:val="28"/>
          <w:szCs w:val="28"/>
          <w:lang w:val="ru-RU"/>
        </w:rPr>
      </w:pPr>
      <w:r w:rsidRPr="00670CD1">
        <w:rPr>
          <w:rFonts w:ascii="Times New Roman" w:hAnsi="Times New Roman"/>
          <w:sz w:val="28"/>
          <w:szCs w:val="28"/>
          <w:lang w:val="ru-RU"/>
        </w:rPr>
        <w:t>-иные хозяйственные нужды и другие расходы, связанные с обеспечением образовательной деятельности (обучение, повышение квалификации педагогического и административно-управленческого персонала школы и др.);</w:t>
      </w:r>
    </w:p>
    <w:p w:rsidR="005101DA" w:rsidRPr="00670CD1" w:rsidRDefault="005101DA" w:rsidP="005101DA">
      <w:pPr>
        <w:pStyle w:val="af"/>
        <w:jc w:val="both"/>
        <w:divId w:val="1827550757"/>
        <w:rPr>
          <w:rFonts w:ascii="Times New Roman" w:hAnsi="Times New Roman"/>
          <w:sz w:val="28"/>
          <w:szCs w:val="28"/>
          <w:lang w:val="ru-RU"/>
        </w:rPr>
      </w:pPr>
      <w:r w:rsidRPr="00670CD1">
        <w:rPr>
          <w:rFonts w:ascii="Times New Roman" w:hAnsi="Times New Roman"/>
          <w:sz w:val="28"/>
          <w:szCs w:val="28"/>
          <w:lang w:val="ru-RU"/>
        </w:rPr>
        <w:t>-нормативные затраты на содержание имущества.</w:t>
      </w:r>
    </w:p>
    <w:p w:rsidR="005101DA" w:rsidRPr="00670CD1" w:rsidRDefault="005101DA" w:rsidP="005101DA">
      <w:pPr>
        <w:pStyle w:val="af"/>
        <w:ind w:firstLine="708"/>
        <w:jc w:val="both"/>
        <w:divId w:val="1827550757"/>
        <w:rPr>
          <w:rFonts w:ascii="Times New Roman" w:hAnsi="Times New Roman"/>
          <w:sz w:val="28"/>
          <w:szCs w:val="28"/>
          <w:lang w:val="ru-RU"/>
        </w:rPr>
      </w:pPr>
      <w:r w:rsidRPr="00670CD1">
        <w:rPr>
          <w:rFonts w:ascii="Times New Roman" w:hAnsi="Times New Roman"/>
          <w:sz w:val="28"/>
          <w:szCs w:val="28"/>
          <w:lang w:val="ru-RU"/>
        </w:rPr>
        <w:t>Дополнительными источниками формирования имущества и денежных средств школы для финансового обеспечения выполнения муниципального задания являются:</w:t>
      </w:r>
    </w:p>
    <w:p w:rsidR="005101DA" w:rsidRPr="00670CD1" w:rsidRDefault="005101DA" w:rsidP="005101DA">
      <w:pPr>
        <w:pStyle w:val="af"/>
        <w:jc w:val="both"/>
        <w:divId w:val="1827550757"/>
        <w:rPr>
          <w:rFonts w:ascii="Times New Roman" w:hAnsi="Times New Roman"/>
          <w:sz w:val="28"/>
          <w:szCs w:val="28"/>
          <w:lang w:val="ru-RU"/>
        </w:rPr>
      </w:pPr>
      <w:r w:rsidRPr="00670CD1">
        <w:rPr>
          <w:rFonts w:ascii="Times New Roman" w:hAnsi="Times New Roman"/>
          <w:sz w:val="28"/>
          <w:szCs w:val="28"/>
          <w:lang w:val="ru-RU"/>
        </w:rPr>
        <w:t>-доходы, от иной приносящей доход деятельности;</w:t>
      </w:r>
    </w:p>
    <w:p w:rsidR="005101DA" w:rsidRPr="00670CD1" w:rsidRDefault="005101DA" w:rsidP="005101DA">
      <w:pPr>
        <w:pStyle w:val="af"/>
        <w:jc w:val="both"/>
        <w:divId w:val="1827550757"/>
        <w:rPr>
          <w:rFonts w:ascii="Times New Roman" w:hAnsi="Times New Roman"/>
          <w:sz w:val="28"/>
          <w:szCs w:val="28"/>
          <w:lang w:val="ru-RU"/>
        </w:rPr>
      </w:pPr>
      <w:r w:rsidRPr="00670CD1">
        <w:rPr>
          <w:rFonts w:ascii="Times New Roman" w:hAnsi="Times New Roman"/>
          <w:sz w:val="28"/>
          <w:szCs w:val="28"/>
          <w:lang w:val="ru-RU"/>
        </w:rPr>
        <w:t>-дары и добровольные пожертвования физических лиц;</w:t>
      </w:r>
    </w:p>
    <w:p w:rsidR="005101DA" w:rsidRPr="00670CD1" w:rsidRDefault="005101DA" w:rsidP="005101DA">
      <w:pPr>
        <w:pStyle w:val="af"/>
        <w:jc w:val="both"/>
        <w:divId w:val="1827550757"/>
        <w:rPr>
          <w:rFonts w:ascii="Times New Roman" w:hAnsi="Times New Roman"/>
          <w:sz w:val="28"/>
          <w:szCs w:val="28"/>
          <w:lang w:val="ru-RU"/>
        </w:rPr>
      </w:pPr>
      <w:r w:rsidRPr="00670CD1">
        <w:rPr>
          <w:rFonts w:ascii="Times New Roman" w:hAnsi="Times New Roman"/>
          <w:sz w:val="28"/>
          <w:szCs w:val="28"/>
          <w:lang w:val="ru-RU"/>
        </w:rPr>
        <w:lastRenderedPageBreak/>
        <w:t>-иные источники, не запрещенные законодательством РФ.</w:t>
      </w:r>
    </w:p>
    <w:p w:rsidR="005101DA" w:rsidRPr="00670CD1" w:rsidRDefault="005101DA" w:rsidP="005101DA">
      <w:pPr>
        <w:pStyle w:val="af"/>
        <w:ind w:firstLine="708"/>
        <w:jc w:val="both"/>
        <w:divId w:val="1827550757"/>
        <w:rPr>
          <w:rFonts w:ascii="Times New Roman" w:hAnsi="Times New Roman"/>
          <w:sz w:val="28"/>
          <w:szCs w:val="28"/>
          <w:lang w:val="ru-RU"/>
        </w:rPr>
      </w:pPr>
      <w:r w:rsidRPr="00670CD1">
        <w:rPr>
          <w:rFonts w:ascii="Times New Roman" w:hAnsi="Times New Roman"/>
          <w:sz w:val="28"/>
          <w:szCs w:val="28"/>
          <w:lang w:val="ru-RU"/>
        </w:rPr>
        <w:t>В связи с требованиями ФГОС при расчете нормативных затрат должны учитываться затраты рабочего времени педагогических работников образовательных организаций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5101DA" w:rsidRPr="00670CD1" w:rsidRDefault="005101DA" w:rsidP="005101DA">
      <w:pPr>
        <w:pStyle w:val="af"/>
        <w:ind w:firstLine="708"/>
        <w:jc w:val="both"/>
        <w:divId w:val="1827550757"/>
        <w:rPr>
          <w:rFonts w:ascii="Times New Roman" w:hAnsi="Times New Roman"/>
          <w:sz w:val="28"/>
          <w:szCs w:val="28"/>
          <w:lang w:val="ru-RU"/>
        </w:rPr>
      </w:pPr>
      <w:r w:rsidRPr="00670CD1">
        <w:rPr>
          <w:rFonts w:ascii="Times New Roman" w:hAnsi="Times New Roman"/>
          <w:sz w:val="28"/>
          <w:szCs w:val="28"/>
          <w:lang w:val="ru-RU"/>
        </w:rPr>
        <w:t>Формирование фонда оплаты труда осуществляется в пределах выделенного объема средств на текущий финансовый год и отражается в плане  финансово-хозяйственной</w:t>
      </w:r>
      <w:r w:rsidRPr="00670CD1">
        <w:rPr>
          <w:rFonts w:ascii="Times New Roman" w:hAnsi="Times New Roman"/>
          <w:sz w:val="28"/>
          <w:szCs w:val="28"/>
          <w:lang w:val="ru-RU"/>
        </w:rPr>
        <w:tab/>
        <w:t>деятельности школы.</w:t>
      </w:r>
    </w:p>
    <w:p w:rsidR="005101DA" w:rsidRPr="00670CD1" w:rsidRDefault="005101DA" w:rsidP="005101DA">
      <w:pPr>
        <w:pStyle w:val="af"/>
        <w:ind w:firstLine="708"/>
        <w:jc w:val="both"/>
        <w:divId w:val="1827550757"/>
        <w:rPr>
          <w:rFonts w:ascii="Times New Roman" w:hAnsi="Times New Roman"/>
          <w:sz w:val="28"/>
          <w:szCs w:val="28"/>
          <w:lang w:val="ru-RU"/>
        </w:rPr>
      </w:pPr>
      <w:r w:rsidRPr="00670CD1">
        <w:rPr>
          <w:rFonts w:ascii="Times New Roman" w:hAnsi="Times New Roman"/>
          <w:sz w:val="28"/>
          <w:szCs w:val="28"/>
          <w:lang w:val="ru-RU"/>
        </w:rPr>
        <w:t>В соответствии с Трудовым кодексом Российской Федерации, распоряжением Главы Удмуртской Республики от 09.12.2022г. № 460-РГ «О повышении оплаты труда работников государственных учреждений Удмуртской Республики в 2022 году»,  постановлением Правительства УР от 15.07.2013г. № 315 «Об утверждении Положения об оплате труда работников бюджетных, казенных образовательных организаций и иных учреждений, подведомственных министерству образования и науки УР»,  в школе  предусмотрены единые принципы оплаты труда.</w:t>
      </w:r>
    </w:p>
    <w:p w:rsidR="005101DA" w:rsidRPr="00670CD1" w:rsidRDefault="005101DA" w:rsidP="005101DA">
      <w:pPr>
        <w:pStyle w:val="af"/>
        <w:jc w:val="both"/>
        <w:divId w:val="1827550757"/>
        <w:rPr>
          <w:rFonts w:ascii="Times New Roman" w:hAnsi="Times New Roman"/>
          <w:sz w:val="28"/>
          <w:szCs w:val="28"/>
          <w:lang w:val="ru-RU"/>
        </w:rPr>
      </w:pPr>
      <w:r w:rsidRPr="00670CD1">
        <w:rPr>
          <w:rFonts w:ascii="Times New Roman" w:hAnsi="Times New Roman"/>
          <w:sz w:val="28"/>
          <w:szCs w:val="28"/>
          <w:lang w:val="ru-RU"/>
        </w:rPr>
        <w:t>Фонд оплаты труда работников образовательной организации состоит из:</w:t>
      </w:r>
    </w:p>
    <w:p w:rsidR="005101DA" w:rsidRPr="00670CD1" w:rsidRDefault="005101DA" w:rsidP="005101DA">
      <w:pPr>
        <w:pStyle w:val="af"/>
        <w:jc w:val="both"/>
        <w:divId w:val="1827550757"/>
        <w:rPr>
          <w:rFonts w:ascii="Times New Roman" w:hAnsi="Times New Roman"/>
          <w:sz w:val="28"/>
          <w:szCs w:val="28"/>
          <w:lang w:val="ru-RU"/>
        </w:rPr>
      </w:pPr>
      <w:r w:rsidRPr="00670CD1">
        <w:rPr>
          <w:rFonts w:ascii="Times New Roman" w:hAnsi="Times New Roman"/>
          <w:sz w:val="28"/>
          <w:szCs w:val="28"/>
          <w:lang w:val="ru-RU"/>
        </w:rPr>
        <w:t>-средств на выплату должностных окладов, ставок заработной платы, окладов рабочих;</w:t>
      </w:r>
    </w:p>
    <w:p w:rsidR="005101DA" w:rsidRPr="00670CD1" w:rsidRDefault="005101DA" w:rsidP="005101DA">
      <w:pPr>
        <w:pStyle w:val="af"/>
        <w:jc w:val="both"/>
        <w:divId w:val="1827550757"/>
        <w:rPr>
          <w:rFonts w:ascii="Times New Roman" w:hAnsi="Times New Roman"/>
          <w:sz w:val="28"/>
          <w:szCs w:val="28"/>
          <w:lang w:val="ru-RU"/>
        </w:rPr>
      </w:pPr>
      <w:r w:rsidRPr="00670CD1">
        <w:rPr>
          <w:rFonts w:ascii="Times New Roman" w:hAnsi="Times New Roman"/>
          <w:sz w:val="28"/>
          <w:szCs w:val="28"/>
          <w:lang w:val="ru-RU"/>
        </w:rPr>
        <w:t>-средств на выплаты компенсационного характера;</w:t>
      </w:r>
    </w:p>
    <w:p w:rsidR="005101DA" w:rsidRPr="00670CD1" w:rsidRDefault="005101DA" w:rsidP="005101DA">
      <w:pPr>
        <w:pStyle w:val="af"/>
        <w:jc w:val="both"/>
        <w:divId w:val="1827550757"/>
        <w:rPr>
          <w:rFonts w:ascii="Times New Roman" w:hAnsi="Times New Roman"/>
          <w:sz w:val="28"/>
          <w:szCs w:val="28"/>
          <w:lang w:val="ru-RU"/>
        </w:rPr>
      </w:pPr>
      <w:r w:rsidRPr="00670CD1">
        <w:rPr>
          <w:rFonts w:ascii="Times New Roman" w:hAnsi="Times New Roman"/>
          <w:sz w:val="28"/>
          <w:szCs w:val="28"/>
          <w:lang w:val="ru-RU"/>
        </w:rPr>
        <w:t>-средств на выплаты стимулирующего характера.</w:t>
      </w:r>
    </w:p>
    <w:p w:rsidR="005101DA" w:rsidRPr="00670CD1" w:rsidRDefault="005101DA" w:rsidP="00064B52">
      <w:pPr>
        <w:pStyle w:val="af"/>
        <w:ind w:firstLine="708"/>
        <w:jc w:val="both"/>
        <w:divId w:val="1827550757"/>
        <w:rPr>
          <w:rFonts w:ascii="Times New Roman" w:hAnsi="Times New Roman"/>
          <w:sz w:val="28"/>
          <w:szCs w:val="28"/>
          <w:lang w:val="ru-RU"/>
        </w:rPr>
      </w:pPr>
      <w:r w:rsidRPr="00670CD1">
        <w:rPr>
          <w:rFonts w:ascii="Times New Roman" w:hAnsi="Times New Roman"/>
          <w:sz w:val="28"/>
          <w:szCs w:val="28"/>
          <w:lang w:val="ru-RU"/>
        </w:rPr>
        <w:t xml:space="preserve">Размеры, порядок и условия осуществления стимулирующих выплат определяются в «Положении о стимулирующих и иных выплатах работникам» и в коллективном договоре. В «Положении о стимулирующих и иных выплатах» определены критерии и показатели оценки результативности и качества работы, разработанные в соответствии с требованиями ФГОС к результатам освоения </w:t>
      </w:r>
      <w:r w:rsidR="00064B52">
        <w:rPr>
          <w:rFonts w:ascii="Times New Roman" w:hAnsi="Times New Roman"/>
          <w:sz w:val="28"/>
          <w:szCs w:val="28"/>
          <w:lang w:val="ru-RU"/>
        </w:rPr>
        <w:t>АООП НОО</w:t>
      </w:r>
      <w:r w:rsidRPr="00670CD1">
        <w:rPr>
          <w:rFonts w:ascii="Times New Roman" w:hAnsi="Times New Roman"/>
          <w:sz w:val="28"/>
          <w:szCs w:val="28"/>
          <w:lang w:val="ru-RU"/>
        </w:rPr>
        <w:t>.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w:t>
      </w:r>
    </w:p>
    <w:p w:rsidR="005101DA" w:rsidRPr="005101DA" w:rsidRDefault="005101DA" w:rsidP="00064B52">
      <w:pPr>
        <w:pStyle w:val="af"/>
        <w:ind w:firstLine="708"/>
        <w:jc w:val="both"/>
        <w:divId w:val="1827550757"/>
        <w:rPr>
          <w:rFonts w:ascii="Times New Roman" w:hAnsi="Times New Roman"/>
          <w:sz w:val="28"/>
          <w:szCs w:val="28"/>
          <w:lang w:val="ru-RU"/>
        </w:rPr>
      </w:pPr>
      <w:r w:rsidRPr="005101DA">
        <w:rPr>
          <w:rFonts w:ascii="Times New Roman" w:hAnsi="Times New Roman"/>
          <w:sz w:val="28"/>
          <w:szCs w:val="28"/>
          <w:lang w:val="ru-RU"/>
        </w:rPr>
        <w:t xml:space="preserve">Для реализации плана - графика внедрения ФГОС на уровне начального общего образования администрация школы проводит анализ материально-технических условий реализации </w:t>
      </w:r>
      <w:r w:rsidR="00064B52">
        <w:rPr>
          <w:rFonts w:ascii="Times New Roman" w:hAnsi="Times New Roman"/>
          <w:sz w:val="28"/>
          <w:szCs w:val="28"/>
          <w:lang w:val="ru-RU"/>
        </w:rPr>
        <w:t>АООП НОО</w:t>
      </w:r>
      <w:r w:rsidRPr="005101DA">
        <w:rPr>
          <w:rFonts w:ascii="Times New Roman" w:hAnsi="Times New Roman"/>
          <w:sz w:val="28"/>
          <w:szCs w:val="28"/>
          <w:lang w:val="ru-RU"/>
        </w:rPr>
        <w:t>:</w:t>
      </w:r>
    </w:p>
    <w:p w:rsidR="005101DA" w:rsidRPr="005101DA" w:rsidRDefault="005101DA" w:rsidP="005101DA">
      <w:pPr>
        <w:pStyle w:val="af"/>
        <w:jc w:val="both"/>
        <w:divId w:val="1827550757"/>
        <w:rPr>
          <w:rFonts w:ascii="Times New Roman" w:hAnsi="Times New Roman"/>
          <w:sz w:val="28"/>
          <w:szCs w:val="28"/>
          <w:lang w:val="ru-RU"/>
        </w:rPr>
      </w:pPr>
      <w:r w:rsidRPr="005101DA">
        <w:rPr>
          <w:rFonts w:ascii="Times New Roman" w:hAnsi="Times New Roman"/>
          <w:sz w:val="28"/>
          <w:szCs w:val="28"/>
          <w:lang w:val="ru-RU"/>
        </w:rPr>
        <w:t>- определяет величину необходимых затрат на закупки, количество и стоимость пополняемого оборудования;</w:t>
      </w:r>
    </w:p>
    <w:p w:rsidR="005101DA" w:rsidRPr="005101DA" w:rsidRDefault="005101DA" w:rsidP="005101DA">
      <w:pPr>
        <w:pStyle w:val="af"/>
        <w:jc w:val="both"/>
        <w:divId w:val="1827550757"/>
        <w:rPr>
          <w:rFonts w:ascii="Times New Roman" w:hAnsi="Times New Roman"/>
          <w:sz w:val="28"/>
          <w:szCs w:val="28"/>
          <w:lang w:val="ru-RU"/>
        </w:rPr>
      </w:pPr>
      <w:r w:rsidRPr="005101DA">
        <w:rPr>
          <w:rFonts w:ascii="Times New Roman" w:hAnsi="Times New Roman"/>
          <w:sz w:val="28"/>
          <w:szCs w:val="28"/>
          <w:lang w:val="ru-RU"/>
        </w:rPr>
        <w:t>- определяет объемы финансирования, обеспечивающего реализацию внеурочной деятельности обучающихся, включенной в Основную образовательную программу образовательной организации;</w:t>
      </w:r>
    </w:p>
    <w:p w:rsidR="005101DA" w:rsidRPr="005101DA" w:rsidRDefault="005101DA" w:rsidP="005101DA">
      <w:pPr>
        <w:pStyle w:val="af"/>
        <w:jc w:val="both"/>
        <w:divId w:val="1827550757"/>
        <w:rPr>
          <w:rFonts w:ascii="Times New Roman" w:hAnsi="Times New Roman"/>
          <w:sz w:val="28"/>
          <w:szCs w:val="28"/>
          <w:lang w:val="ru-RU"/>
        </w:rPr>
      </w:pPr>
      <w:r w:rsidRPr="005101DA">
        <w:rPr>
          <w:rFonts w:ascii="Times New Roman" w:hAnsi="Times New Roman"/>
          <w:sz w:val="28"/>
          <w:szCs w:val="28"/>
          <w:lang w:val="ru-RU"/>
        </w:rPr>
        <w:t>- предусматривает расходы на повышение квалификации педагогического персонала образовательной организации.</w:t>
      </w:r>
    </w:p>
    <w:p w:rsidR="005101DA" w:rsidRPr="003D0627" w:rsidRDefault="005101DA" w:rsidP="005101DA">
      <w:pPr>
        <w:divId w:val="1827550757"/>
      </w:pPr>
    </w:p>
    <w:p w:rsidR="005101DA" w:rsidRPr="003D0627" w:rsidRDefault="005101DA" w:rsidP="005101DA">
      <w:pPr>
        <w:spacing w:after="15" w:line="259" w:lineRule="auto"/>
        <w:ind w:left="-4" w:hanging="10"/>
        <w:divId w:val="1827550757"/>
      </w:pPr>
    </w:p>
    <w:p w:rsidR="005101DA" w:rsidRDefault="005101DA" w:rsidP="005101DA">
      <w:pPr>
        <w:spacing w:after="15" w:line="259" w:lineRule="auto"/>
        <w:ind w:left="-4" w:hanging="10"/>
        <w:divId w:val="1827550757"/>
        <w:rPr>
          <w:b/>
          <w:color w:val="231F20"/>
        </w:rPr>
      </w:pPr>
    </w:p>
    <w:p w:rsidR="005101DA" w:rsidRDefault="005101DA" w:rsidP="005101DA">
      <w:pPr>
        <w:spacing w:after="15" w:line="259" w:lineRule="auto"/>
        <w:ind w:left="-4" w:hanging="10"/>
        <w:divId w:val="1827550757"/>
        <w:rPr>
          <w:b/>
          <w:color w:val="231F20"/>
        </w:rPr>
      </w:pPr>
    </w:p>
    <w:p w:rsidR="005101DA" w:rsidRDefault="005101DA" w:rsidP="005101DA">
      <w:pPr>
        <w:spacing w:after="15" w:line="259" w:lineRule="auto"/>
        <w:ind w:left="-4" w:hanging="10"/>
        <w:divId w:val="1827550757"/>
        <w:rPr>
          <w:b/>
          <w:color w:val="231F20"/>
        </w:rPr>
      </w:pPr>
    </w:p>
    <w:p w:rsidR="005101DA" w:rsidRPr="00E816AE" w:rsidRDefault="005101DA" w:rsidP="005101DA">
      <w:pPr>
        <w:shd w:val="clear" w:color="auto" w:fill="FFFFFF"/>
        <w:spacing w:after="255" w:line="276" w:lineRule="auto"/>
        <w:jc w:val="both"/>
        <w:divId w:val="1827550757"/>
        <w:rPr>
          <w:sz w:val="28"/>
          <w:szCs w:val="28"/>
        </w:rPr>
      </w:pPr>
    </w:p>
    <w:p w:rsidR="005101DA" w:rsidRPr="000D2340" w:rsidRDefault="005101DA" w:rsidP="005101DA">
      <w:pPr>
        <w:spacing w:line="276" w:lineRule="auto"/>
        <w:divId w:val="1827550757"/>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Default="005101DA" w:rsidP="005101DA">
      <w:pPr>
        <w:pStyle w:val="22"/>
        <w:shd w:val="clear" w:color="auto" w:fill="auto"/>
        <w:tabs>
          <w:tab w:val="left" w:pos="1443"/>
        </w:tabs>
        <w:spacing w:before="0" w:after="0" w:line="480" w:lineRule="exact"/>
        <w:ind w:left="760"/>
        <w:divId w:val="1827550757"/>
        <w:rPr>
          <w:b/>
        </w:rPr>
      </w:pPr>
    </w:p>
    <w:p w:rsidR="005101DA" w:rsidRPr="005101DA" w:rsidRDefault="005101DA">
      <w:pPr>
        <w:spacing w:after="223"/>
        <w:jc w:val="both"/>
        <w:divId w:val="1827550757"/>
        <w:rPr>
          <w:rFonts w:ascii="Georgia" w:hAnsi="Georgia"/>
        </w:rPr>
      </w:pPr>
    </w:p>
    <w:p w:rsidR="005101DA" w:rsidRPr="005101DA" w:rsidRDefault="005101DA">
      <w:pPr>
        <w:spacing w:after="223"/>
        <w:jc w:val="both"/>
        <w:divId w:val="1827550757"/>
        <w:rPr>
          <w:rFonts w:ascii="Georgia" w:hAnsi="Georgia"/>
        </w:rPr>
      </w:pPr>
    </w:p>
    <w:sectPr w:rsidR="005101DA" w:rsidRPr="005101DA" w:rsidSect="00D01C5A">
      <w:footerReference w:type="default" r:id="rId29"/>
      <w:pgSz w:w="11906" w:h="16838"/>
      <w:pgMar w:top="567"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94" w:rsidRDefault="00737594" w:rsidP="00D01C5A">
      <w:r>
        <w:separator/>
      </w:r>
    </w:p>
  </w:endnote>
  <w:endnote w:type="continuationSeparator" w:id="0">
    <w:p w:rsidR="00737594" w:rsidRDefault="00737594" w:rsidP="00D0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96579"/>
      <w:docPartObj>
        <w:docPartGallery w:val="Page Numbers (Bottom of Page)"/>
        <w:docPartUnique/>
      </w:docPartObj>
    </w:sdtPr>
    <w:sdtEndPr/>
    <w:sdtContent>
      <w:p w:rsidR="00737594" w:rsidRDefault="00060AA0">
        <w:pPr>
          <w:pStyle w:val="aa"/>
          <w:jc w:val="center"/>
        </w:pPr>
        <w:r>
          <w:fldChar w:fldCharType="begin"/>
        </w:r>
        <w:r>
          <w:instrText xml:space="preserve"> PAGE   \* MERGEFORMAT </w:instrText>
        </w:r>
        <w:r>
          <w:fldChar w:fldCharType="separate"/>
        </w:r>
        <w:r>
          <w:rPr>
            <w:noProof/>
          </w:rPr>
          <w:t>599</w:t>
        </w:r>
        <w:r>
          <w:rPr>
            <w:noProof/>
          </w:rPr>
          <w:fldChar w:fldCharType="end"/>
        </w:r>
      </w:p>
    </w:sdtContent>
  </w:sdt>
  <w:p w:rsidR="00737594" w:rsidRDefault="007375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94" w:rsidRDefault="00737594" w:rsidP="00D01C5A">
      <w:r>
        <w:separator/>
      </w:r>
    </w:p>
  </w:footnote>
  <w:footnote w:type="continuationSeparator" w:id="0">
    <w:p w:rsidR="00737594" w:rsidRDefault="00737594" w:rsidP="00D01C5A">
      <w:r>
        <w:continuationSeparator/>
      </w:r>
    </w:p>
  </w:footnote>
  <w:footnote w:id="1">
    <w:p w:rsidR="00737594" w:rsidRPr="00C768C4" w:rsidRDefault="00737594" w:rsidP="00BB6E66">
      <w:pPr>
        <w:pStyle w:val="af7"/>
        <w:jc w:val="both"/>
        <w:rPr>
          <w:sz w:val="22"/>
          <w:szCs w:val="22"/>
        </w:rPr>
      </w:pPr>
      <w:r>
        <w:rPr>
          <w:rStyle w:val="af9"/>
        </w:rPr>
        <w:footnoteRef/>
      </w:r>
      <w:r w:rsidRPr="00C768C4">
        <w:rPr>
          <w:rFonts w:ascii="Times New Roman" w:hAnsi="Times New Roman"/>
          <w:sz w:val="22"/>
          <w:szCs w:val="22"/>
        </w:rPr>
        <w:t xml:space="preserve">Дети, обучающиеся по варианту 7.1., занимаются с </w:t>
      </w:r>
      <w:r>
        <w:rPr>
          <w:rFonts w:ascii="Times New Roman" w:hAnsi="Times New Roman"/>
          <w:sz w:val="22"/>
          <w:szCs w:val="22"/>
        </w:rPr>
        <w:t>логопедом по показаниям –</w:t>
      </w:r>
      <w:r w:rsidRPr="00C768C4">
        <w:rPr>
          <w:rFonts w:ascii="Times New Roman" w:hAnsi="Times New Roman"/>
          <w:sz w:val="22"/>
          <w:szCs w:val="22"/>
        </w:rPr>
        <w:t xml:space="preserve"> индивидуально или в малых подгруппах с учетом </w:t>
      </w:r>
      <w:r>
        <w:rPr>
          <w:rFonts w:ascii="Times New Roman" w:hAnsi="Times New Roman"/>
          <w:sz w:val="22"/>
          <w:szCs w:val="22"/>
        </w:rPr>
        <w:t>их</w:t>
      </w:r>
      <w:r w:rsidRPr="00C768C4">
        <w:rPr>
          <w:rFonts w:ascii="Times New Roman" w:hAnsi="Times New Roman"/>
          <w:sz w:val="22"/>
          <w:szCs w:val="22"/>
        </w:rPr>
        <w:t xml:space="preserve"> индивидуальных и типичных </w:t>
      </w:r>
      <w:r>
        <w:rPr>
          <w:rFonts w:ascii="Times New Roman" w:hAnsi="Times New Roman"/>
          <w:sz w:val="22"/>
          <w:szCs w:val="22"/>
        </w:rPr>
        <w:t>логопед</w:t>
      </w:r>
      <w:r w:rsidRPr="00C768C4">
        <w:rPr>
          <w:rFonts w:ascii="Times New Roman" w:hAnsi="Times New Roman"/>
          <w:sz w:val="22"/>
          <w:szCs w:val="22"/>
        </w:rPr>
        <w:t>ических проблем, а также содержания, представле</w:t>
      </w:r>
      <w:r>
        <w:rPr>
          <w:rFonts w:ascii="Times New Roman" w:hAnsi="Times New Roman"/>
          <w:sz w:val="22"/>
          <w:szCs w:val="22"/>
        </w:rPr>
        <w:t xml:space="preserve">нного в настоящей рабочей </w:t>
      </w:r>
      <w:r w:rsidRPr="00C768C4">
        <w:rPr>
          <w:rFonts w:ascii="Times New Roman" w:hAnsi="Times New Roman"/>
          <w:sz w:val="22"/>
          <w:szCs w:val="22"/>
        </w:rPr>
        <w:t>программе.</w:t>
      </w:r>
    </w:p>
  </w:footnote>
  <w:footnote w:id="2">
    <w:p w:rsidR="00737594" w:rsidRDefault="00737594" w:rsidP="00BB6E66">
      <w:pPr>
        <w:pStyle w:val="af7"/>
        <w:jc w:val="both"/>
      </w:pPr>
      <w:r>
        <w:rPr>
          <w:rStyle w:val="af9"/>
        </w:rPr>
        <w:footnoteRef/>
      </w:r>
      <w:r>
        <w:rPr>
          <w:rFonts w:ascii="Times New Roman" w:hAnsi="Times New Roman"/>
          <w:sz w:val="22"/>
          <w:szCs w:val="22"/>
        </w:rPr>
        <w:t>В</w:t>
      </w:r>
      <w:r w:rsidRPr="001E4266">
        <w:rPr>
          <w:rFonts w:ascii="Times New Roman" w:hAnsi="Times New Roman"/>
          <w:sz w:val="22"/>
          <w:szCs w:val="22"/>
        </w:rPr>
        <w:t xml:space="preserve"> соответствии с примерной адаптированной </w:t>
      </w:r>
      <w:r w:rsidRPr="00D63FCF">
        <w:rPr>
          <w:rFonts w:ascii="Times New Roman" w:hAnsi="Times New Roman"/>
          <w:sz w:val="22"/>
          <w:szCs w:val="22"/>
        </w:rPr>
        <w:t xml:space="preserve">основной </w:t>
      </w:r>
      <w:r>
        <w:rPr>
          <w:rFonts w:ascii="Times New Roman" w:hAnsi="Times New Roman"/>
          <w:sz w:val="22"/>
          <w:szCs w:val="22"/>
        </w:rPr>
        <w:t>обще</w:t>
      </w:r>
      <w:r w:rsidRPr="001E4266">
        <w:rPr>
          <w:rFonts w:ascii="Times New Roman" w:hAnsi="Times New Roman"/>
          <w:sz w:val="22"/>
          <w:szCs w:val="22"/>
        </w:rPr>
        <w:t>образовательной программой (ПрАООП)</w:t>
      </w:r>
      <w:r>
        <w:rPr>
          <w:rFonts w:ascii="Times New Roman" w:hAnsi="Times New Roman"/>
          <w:sz w:val="22"/>
          <w:szCs w:val="22"/>
        </w:rPr>
        <w:t xml:space="preserve"> обучающихся с ЗПР.</w:t>
      </w:r>
    </w:p>
  </w:footnote>
  <w:footnote w:id="3">
    <w:p w:rsidR="00737594" w:rsidRPr="00014DF9" w:rsidRDefault="00737594" w:rsidP="00BB6E66">
      <w:pPr>
        <w:pStyle w:val="af7"/>
        <w:rPr>
          <w:rFonts w:ascii="Times New Roman" w:hAnsi="Times New Roman"/>
        </w:rPr>
      </w:pPr>
      <w:r w:rsidRPr="00014DF9">
        <w:rPr>
          <w:rStyle w:val="af9"/>
          <w:rFonts w:ascii="Times New Roman" w:hAnsi="Times New Roman"/>
        </w:rPr>
        <w:footnoteRef/>
      </w:r>
      <w:r w:rsidRPr="00014DF9">
        <w:rPr>
          <w:rFonts w:ascii="Times New Roman" w:hAnsi="Times New Roman"/>
        </w:rPr>
        <w:t xml:space="preserve"> Последнее выполнимо только для обучающихся с наиболее высоким </w:t>
      </w:r>
      <w:r>
        <w:rPr>
          <w:rFonts w:ascii="Times New Roman" w:hAnsi="Times New Roman"/>
        </w:rPr>
        <w:t xml:space="preserve">для имеющегося нарушения </w:t>
      </w:r>
      <w:r w:rsidRPr="00014DF9">
        <w:rPr>
          <w:rFonts w:ascii="Times New Roman" w:hAnsi="Times New Roman"/>
        </w:rPr>
        <w:t>уровнем сформированности системы произвольной регуляции</w:t>
      </w:r>
      <w:r>
        <w:rPr>
          <w:rFonts w:ascii="Times New Roman" w:hAnsi="Times New Roman"/>
        </w:rPr>
        <w:t xml:space="preserve"> и познавательного развития.</w:t>
      </w:r>
    </w:p>
  </w:footnote>
  <w:footnote w:id="4">
    <w:p w:rsidR="00737594" w:rsidRPr="00770FB3" w:rsidRDefault="00737594" w:rsidP="00BB6E66">
      <w:pPr>
        <w:pStyle w:val="formattext"/>
        <w:shd w:val="clear" w:color="auto" w:fill="FFFFFF"/>
        <w:spacing w:after="0"/>
        <w:textAlignment w:val="baseline"/>
        <w:rPr>
          <w:color w:val="000000"/>
          <w:sz w:val="20"/>
          <w:szCs w:val="20"/>
        </w:rPr>
      </w:pPr>
      <w:r>
        <w:rPr>
          <w:rStyle w:val="af9"/>
        </w:rPr>
        <w:footnoteRef/>
      </w:r>
      <w:r w:rsidRPr="00770FB3">
        <w:rPr>
          <w:sz w:val="20"/>
          <w:szCs w:val="20"/>
        </w:rPr>
        <w:t>В соответствии с приказом Минобрнауки</w:t>
      </w:r>
      <w:r>
        <w:rPr>
          <w:sz w:val="20"/>
          <w:szCs w:val="20"/>
        </w:rPr>
        <w:t xml:space="preserve"> РФ</w:t>
      </w:r>
      <w:r w:rsidRPr="00770FB3">
        <w:rPr>
          <w:sz w:val="20"/>
          <w:szCs w:val="20"/>
        </w:rPr>
        <w:t xml:space="preserve"> № 1576 от 31.12.2015 </w:t>
      </w:r>
      <w:r>
        <w:rPr>
          <w:color w:val="000000"/>
          <w:sz w:val="20"/>
          <w:szCs w:val="20"/>
        </w:rPr>
        <w:t>р</w:t>
      </w:r>
      <w:r w:rsidRPr="00770FB3">
        <w:rPr>
          <w:color w:val="000000"/>
          <w:sz w:val="20"/>
          <w:szCs w:val="20"/>
        </w:rPr>
        <w:t>абочие программы курсов внеурочной деятельности должны содержать:</w:t>
      </w:r>
    </w:p>
    <w:p w:rsidR="00737594" w:rsidRPr="00770FB3" w:rsidRDefault="00737594" w:rsidP="00BB6E66">
      <w:pPr>
        <w:pStyle w:val="formattext"/>
        <w:shd w:val="clear" w:color="auto" w:fill="FFFFFF"/>
        <w:spacing w:after="0"/>
        <w:textAlignment w:val="baseline"/>
        <w:rPr>
          <w:color w:val="000000"/>
          <w:sz w:val="20"/>
          <w:szCs w:val="20"/>
        </w:rPr>
      </w:pPr>
      <w:r w:rsidRPr="00770FB3">
        <w:rPr>
          <w:color w:val="000000"/>
          <w:sz w:val="20"/>
          <w:szCs w:val="20"/>
        </w:rPr>
        <w:t>1) результаты освоения курса внеурочной деятельности;</w:t>
      </w:r>
    </w:p>
    <w:p w:rsidR="00737594" w:rsidRPr="00770FB3" w:rsidRDefault="00737594" w:rsidP="00BB6E66">
      <w:pPr>
        <w:pStyle w:val="formattext"/>
        <w:shd w:val="clear" w:color="auto" w:fill="FFFFFF"/>
        <w:spacing w:after="0"/>
        <w:textAlignment w:val="baseline"/>
        <w:rPr>
          <w:color w:val="000000"/>
          <w:sz w:val="20"/>
          <w:szCs w:val="20"/>
        </w:rPr>
      </w:pPr>
      <w:r w:rsidRPr="00770FB3">
        <w:rPr>
          <w:color w:val="000000"/>
          <w:sz w:val="20"/>
          <w:szCs w:val="20"/>
        </w:rPr>
        <w:t>2) содержание курса внеурочной деятельности с указанием форм организации и видов деятельности;</w:t>
      </w:r>
    </w:p>
    <w:p w:rsidR="00737594" w:rsidRPr="00770FB3" w:rsidRDefault="00737594" w:rsidP="00BB6E66">
      <w:pPr>
        <w:pStyle w:val="formattext"/>
        <w:shd w:val="clear" w:color="auto" w:fill="FFFFFF"/>
        <w:spacing w:after="0"/>
        <w:textAlignment w:val="baseline"/>
        <w:rPr>
          <w:color w:val="000000"/>
          <w:sz w:val="20"/>
          <w:szCs w:val="20"/>
        </w:rPr>
      </w:pPr>
      <w:r w:rsidRPr="00770FB3">
        <w:rPr>
          <w:color w:val="000000"/>
          <w:sz w:val="20"/>
          <w:szCs w:val="20"/>
        </w:rPr>
        <w:t>3) тематическое планирование</w:t>
      </w:r>
      <w:r>
        <w:rPr>
          <w:color w:val="000000"/>
          <w:sz w:val="20"/>
          <w:szCs w:val="20"/>
        </w:rPr>
        <w:t>.</w:t>
      </w:r>
    </w:p>
    <w:p w:rsidR="00737594" w:rsidRPr="00770FB3" w:rsidRDefault="00737594" w:rsidP="00BB6E66">
      <w:pPr>
        <w:pStyle w:val="af7"/>
        <w:rPr>
          <w:rFonts w:ascii="Times New Roman" w:hAnsi="Times New Roman"/>
        </w:rPr>
      </w:pPr>
    </w:p>
  </w:footnote>
  <w:footnote w:id="5">
    <w:p w:rsidR="00737594" w:rsidRDefault="00737594" w:rsidP="00D07831">
      <w:pPr>
        <w:pStyle w:val="af7"/>
      </w:pPr>
      <w:r w:rsidRPr="003B50F3">
        <w:rPr>
          <w:rFonts w:cstheme="minorHAnsi"/>
          <w:vertAlign w:val="superscript"/>
        </w:rPr>
        <w:t>5</w:t>
      </w:r>
      <w:r w:rsidRPr="004E5B01">
        <w:rPr>
          <w:rFonts w:ascii="Times New Roman" w:hAnsi="Times New Roman"/>
        </w:rPr>
        <w:t xml:space="preserve">Определяется путем соотношения не повторяющихся слов и общего их количества  в связном высказывании (например, пересказ, рассказ по картинке, рассказ на заданную тему). В норме он составляет у младших школьников 0,5-0,6, при интеллектуальных нарушениях – 0,3. </w:t>
      </w:r>
    </w:p>
  </w:footnote>
  <w:footnote w:id="6">
    <w:p w:rsidR="00737594" w:rsidRDefault="00737594" w:rsidP="00637AC4">
      <w:pPr>
        <w:pStyle w:val="af7"/>
      </w:pPr>
      <w:r>
        <w:rPr>
          <w:rFonts w:cs="Calibri"/>
          <w:vertAlign w:val="superscript"/>
        </w:rPr>
        <w:t>5</w:t>
      </w:r>
      <w:r>
        <w:rPr>
          <w:rFonts w:ascii="Times New Roman" w:hAnsi="Times New Roman"/>
        </w:rPr>
        <w:t xml:space="preserve">Определяется путем соотношения не повторяющихся слов и общего их количества в связном высказывании (например, пересказ, рассказ по картинке, рассказ на заданную тему). В норме он составляет у младших школьников 0,5-0,6, при интеллектуальных нарушениях – 0,3. </w:t>
      </w:r>
    </w:p>
  </w:footnote>
  <w:footnote w:id="7">
    <w:p w:rsidR="00737594" w:rsidRDefault="00737594" w:rsidP="00637AC4">
      <w:pPr>
        <w:pStyle w:val="af7"/>
      </w:pPr>
      <w:r>
        <w:rPr>
          <w:rFonts w:cs="Calibri"/>
          <w:vertAlign w:val="superscript"/>
        </w:rPr>
        <w:t>5</w:t>
      </w:r>
      <w:r>
        <w:rPr>
          <w:rFonts w:ascii="Times New Roman" w:hAnsi="Times New Roman"/>
        </w:rPr>
        <w:t xml:space="preserve">Определяется путем соотношения не повторяющихся слов и общего их количества в связном высказывании (например, пересказ, рассказ по картинке, рассказ на заданную тему). В норме он составляет у младших школьников 0,5-0,6, при интеллектуальных нарушениях – 0,3. </w:t>
      </w:r>
    </w:p>
  </w:footnote>
  <w:footnote w:id="8">
    <w:p w:rsidR="00737594" w:rsidRDefault="00737594" w:rsidP="00637AC4">
      <w:pPr>
        <w:pStyle w:val="af7"/>
      </w:pPr>
    </w:p>
  </w:footnote>
  <w:footnote w:id="9">
    <w:p w:rsidR="00737594" w:rsidRPr="00E700CD" w:rsidRDefault="00737594" w:rsidP="00737594">
      <w:pPr>
        <w:pStyle w:val="af7"/>
      </w:pPr>
      <w:r w:rsidRPr="00E700CD">
        <w:rPr>
          <w:rStyle w:val="af9"/>
        </w:rPr>
        <w:footnoteRef/>
      </w:r>
      <w:r w:rsidRPr="00E700CD">
        <w:rPr>
          <w:rFonts w:ascii="Times New Roman" w:hAnsi="Times New Roman"/>
        </w:rPr>
        <w:t xml:space="preserve">в соответствии с </w:t>
      </w:r>
      <w:r>
        <w:rPr>
          <w:rFonts w:ascii="Times New Roman" w:hAnsi="Times New Roman"/>
        </w:rPr>
        <w:t xml:space="preserve">Приложением 7 ФГОС НОО обучающихся с ОВЗ и </w:t>
      </w:r>
      <w:r w:rsidRPr="00E700CD">
        <w:rPr>
          <w:rFonts w:ascii="Times New Roman" w:hAnsi="Times New Roman"/>
        </w:rPr>
        <w:t xml:space="preserve">примерной адаптированной </w:t>
      </w:r>
      <w:r>
        <w:rPr>
          <w:rFonts w:ascii="Times New Roman" w:hAnsi="Times New Roman"/>
        </w:rPr>
        <w:t>основной обще</w:t>
      </w:r>
      <w:r w:rsidRPr="00E700CD">
        <w:rPr>
          <w:rFonts w:ascii="Times New Roman" w:hAnsi="Times New Roman"/>
        </w:rPr>
        <w:t xml:space="preserve">образовательной программой </w:t>
      </w:r>
      <w:r>
        <w:rPr>
          <w:rFonts w:ascii="Times New Roman" w:hAnsi="Times New Roman"/>
        </w:rPr>
        <w:t xml:space="preserve">НОО обучающихся с ЗПР, вариант 7.2. </w:t>
      </w:r>
      <w:r w:rsidRPr="00E700CD">
        <w:rPr>
          <w:rFonts w:ascii="Times New Roman" w:hAnsi="Times New Roman"/>
        </w:rPr>
        <w:t>(ПрАООП</w:t>
      </w:r>
      <w:r>
        <w:rPr>
          <w:rFonts w:ascii="Times New Roman" w:hAnsi="Times New Roman"/>
        </w:rPr>
        <w:t xml:space="preserve"> НОО обучающихся с ЗПР</w:t>
      </w:r>
      <w:r w:rsidRPr="00E700CD">
        <w:rPr>
          <w:rFonts w:ascii="Times New Roman" w:hAnsi="Times New Roman"/>
        </w:rPr>
        <w:t>)</w:t>
      </w:r>
    </w:p>
  </w:footnote>
  <w:footnote w:id="10">
    <w:p w:rsidR="00737594" w:rsidRPr="00E700CD" w:rsidRDefault="00737594" w:rsidP="00737594">
      <w:pPr>
        <w:pStyle w:val="af7"/>
      </w:pPr>
      <w:r w:rsidRPr="00E700CD">
        <w:rPr>
          <w:rStyle w:val="af9"/>
        </w:rPr>
        <w:footnoteRef/>
      </w:r>
      <w:r w:rsidRPr="00E700CD">
        <w:rPr>
          <w:rFonts w:ascii="Times New Roman" w:hAnsi="Times New Roman"/>
        </w:rPr>
        <w:t>Де</w:t>
      </w:r>
      <w:r>
        <w:rPr>
          <w:rFonts w:ascii="Times New Roman" w:hAnsi="Times New Roman"/>
        </w:rPr>
        <w:t>ти, обучающиеся по варианту 7.1</w:t>
      </w:r>
      <w:r w:rsidRPr="00E700CD">
        <w:rPr>
          <w:rFonts w:ascii="Times New Roman" w:hAnsi="Times New Roman"/>
        </w:rPr>
        <w:t xml:space="preserve">, занимаются с </w:t>
      </w:r>
      <w:r>
        <w:rPr>
          <w:rFonts w:ascii="Times New Roman" w:hAnsi="Times New Roman"/>
        </w:rPr>
        <w:t>педагогом-</w:t>
      </w:r>
      <w:r w:rsidRPr="00E700CD">
        <w:rPr>
          <w:rFonts w:ascii="Times New Roman" w:hAnsi="Times New Roman"/>
        </w:rPr>
        <w:t>психологом по показаниям - индивидуально или в малы</w:t>
      </w:r>
      <w:r>
        <w:rPr>
          <w:rFonts w:ascii="Times New Roman" w:hAnsi="Times New Roman"/>
        </w:rPr>
        <w:t xml:space="preserve">х подгруппах с учетом сходства </w:t>
      </w:r>
      <w:r w:rsidRPr="00E700CD">
        <w:rPr>
          <w:rFonts w:ascii="Times New Roman" w:hAnsi="Times New Roman"/>
        </w:rPr>
        <w:t>индивидуальных и типичных психологических проблем, а также содержания, предс</w:t>
      </w:r>
      <w:r>
        <w:rPr>
          <w:rFonts w:ascii="Times New Roman" w:hAnsi="Times New Roman"/>
        </w:rPr>
        <w:t xml:space="preserve">тавленного в примерной рабочей </w:t>
      </w:r>
      <w:r w:rsidRPr="00E700CD">
        <w:rPr>
          <w:rFonts w:ascii="Times New Roman" w:hAnsi="Times New Roman"/>
        </w:rPr>
        <w:t>программе.</w:t>
      </w:r>
    </w:p>
  </w:footnote>
  <w:footnote w:id="11">
    <w:p w:rsidR="00737594" w:rsidRPr="00770FB3" w:rsidRDefault="00737594" w:rsidP="00737594">
      <w:pPr>
        <w:pStyle w:val="formattext"/>
        <w:shd w:val="clear" w:color="auto" w:fill="FFFFFF"/>
        <w:spacing w:after="204"/>
        <w:textAlignment w:val="baseline"/>
        <w:rPr>
          <w:color w:val="000000"/>
          <w:sz w:val="20"/>
          <w:szCs w:val="20"/>
        </w:rPr>
      </w:pPr>
      <w:r>
        <w:rPr>
          <w:rStyle w:val="af9"/>
        </w:rPr>
        <w:footnoteRef/>
      </w:r>
      <w:r w:rsidRPr="00770FB3">
        <w:rPr>
          <w:sz w:val="20"/>
          <w:szCs w:val="20"/>
        </w:rPr>
        <w:t xml:space="preserve">В соответствии с приказом Минобрнауки </w:t>
      </w:r>
      <w:r>
        <w:rPr>
          <w:sz w:val="20"/>
          <w:szCs w:val="20"/>
        </w:rPr>
        <w:t xml:space="preserve">РФ </w:t>
      </w:r>
      <w:r w:rsidRPr="00770FB3">
        <w:rPr>
          <w:sz w:val="20"/>
          <w:szCs w:val="20"/>
        </w:rPr>
        <w:t xml:space="preserve">№ 1576 от 31.12.2015 </w:t>
      </w:r>
      <w:r>
        <w:rPr>
          <w:color w:val="000000"/>
          <w:sz w:val="20"/>
          <w:szCs w:val="20"/>
        </w:rPr>
        <w:t>р</w:t>
      </w:r>
      <w:r w:rsidRPr="00770FB3">
        <w:rPr>
          <w:color w:val="000000"/>
          <w:sz w:val="20"/>
          <w:szCs w:val="20"/>
        </w:rPr>
        <w:t>абочие программы курсов внеурочной деятельности должны содержать:</w:t>
      </w:r>
    </w:p>
    <w:p w:rsidR="00737594" w:rsidRPr="00770FB3" w:rsidRDefault="00737594" w:rsidP="00737594">
      <w:pPr>
        <w:pStyle w:val="formattext"/>
        <w:shd w:val="clear" w:color="auto" w:fill="FFFFFF"/>
        <w:spacing w:after="0"/>
        <w:textAlignment w:val="baseline"/>
        <w:rPr>
          <w:color w:val="000000"/>
          <w:sz w:val="20"/>
          <w:szCs w:val="20"/>
        </w:rPr>
      </w:pPr>
      <w:r w:rsidRPr="00770FB3">
        <w:rPr>
          <w:color w:val="000000"/>
          <w:sz w:val="20"/>
          <w:szCs w:val="20"/>
        </w:rPr>
        <w:t>1) результаты освоения курса внеурочной деятельности;</w:t>
      </w:r>
    </w:p>
    <w:p w:rsidR="00737594" w:rsidRPr="00770FB3" w:rsidRDefault="00737594" w:rsidP="00737594">
      <w:pPr>
        <w:pStyle w:val="formattext"/>
        <w:shd w:val="clear" w:color="auto" w:fill="FFFFFF"/>
        <w:spacing w:after="0"/>
        <w:textAlignment w:val="baseline"/>
        <w:rPr>
          <w:color w:val="000000"/>
          <w:sz w:val="20"/>
          <w:szCs w:val="20"/>
        </w:rPr>
      </w:pPr>
      <w:r w:rsidRPr="00770FB3">
        <w:rPr>
          <w:color w:val="000000"/>
          <w:sz w:val="20"/>
          <w:szCs w:val="20"/>
        </w:rPr>
        <w:t>2) содержание курса внеурочной деятельности с указанием форм организации и видов деятельности;</w:t>
      </w:r>
    </w:p>
    <w:p w:rsidR="00737594" w:rsidRPr="00770FB3" w:rsidRDefault="00737594" w:rsidP="00737594">
      <w:pPr>
        <w:pStyle w:val="formattext"/>
        <w:shd w:val="clear" w:color="auto" w:fill="FFFFFF"/>
        <w:spacing w:after="0"/>
        <w:textAlignment w:val="baseline"/>
        <w:rPr>
          <w:color w:val="000000"/>
          <w:sz w:val="20"/>
          <w:szCs w:val="20"/>
        </w:rPr>
      </w:pPr>
      <w:r w:rsidRPr="00770FB3">
        <w:rPr>
          <w:color w:val="000000"/>
          <w:sz w:val="20"/>
          <w:szCs w:val="20"/>
        </w:rPr>
        <w:t>3) тематическое планирование</w:t>
      </w:r>
      <w:r>
        <w:rPr>
          <w:color w:val="000000"/>
          <w:sz w:val="20"/>
          <w:szCs w:val="20"/>
        </w:rPr>
        <w:t>.</w:t>
      </w:r>
    </w:p>
    <w:p w:rsidR="00737594" w:rsidRPr="00770FB3" w:rsidRDefault="00737594" w:rsidP="00737594">
      <w:pPr>
        <w:pStyle w:val="af7"/>
        <w:rPr>
          <w:rFonts w:ascii="Times New Roman" w:hAnsi="Times New Roman"/>
        </w:rPr>
      </w:pPr>
    </w:p>
  </w:footnote>
  <w:footnote w:id="12">
    <w:p w:rsidR="00737594" w:rsidRPr="0021060C" w:rsidRDefault="00737594" w:rsidP="00737594">
      <w:pPr>
        <w:ind w:firstLine="709"/>
        <w:jc w:val="both"/>
        <w:rPr>
          <w:sz w:val="20"/>
          <w:szCs w:val="20"/>
        </w:rPr>
      </w:pPr>
      <w:r w:rsidRPr="0021060C">
        <w:rPr>
          <w:rStyle w:val="af9"/>
        </w:rPr>
        <w:footnoteRef/>
      </w:r>
      <w:r w:rsidRPr="0021060C">
        <w:rPr>
          <w:sz w:val="20"/>
          <w:szCs w:val="20"/>
        </w:rPr>
        <w:t xml:space="preserve"> Содержание программы зависит от того, насколько поменялся состав кла</w:t>
      </w:r>
      <w:r>
        <w:rPr>
          <w:sz w:val="20"/>
          <w:szCs w:val="20"/>
        </w:rPr>
        <w:t xml:space="preserve">сса. Если в нем 50 % или более </w:t>
      </w:r>
      <w:r w:rsidRPr="0021060C">
        <w:rPr>
          <w:sz w:val="20"/>
          <w:szCs w:val="20"/>
        </w:rPr>
        <w:t>вновь пришедших детей</w:t>
      </w:r>
      <w:r>
        <w:rPr>
          <w:sz w:val="20"/>
          <w:szCs w:val="20"/>
        </w:rPr>
        <w:t>, то</w:t>
      </w:r>
      <w:r w:rsidRPr="0021060C">
        <w:rPr>
          <w:sz w:val="20"/>
          <w:szCs w:val="20"/>
        </w:rPr>
        <w:t xml:space="preserve"> рекомендуется ориентироваться на вариант 1, если вновь пришедших нет или их 1-3 человека, занятия идут по варианту 2. Если вновь пришедших 4-5 человек, психолог должен проявить гибкость и самостоятельно скомпоновать план так, чтобы ранее изучавшим тему было интересно и комфортно, т.е. </w:t>
      </w:r>
      <w:r>
        <w:rPr>
          <w:sz w:val="20"/>
          <w:szCs w:val="20"/>
        </w:rPr>
        <w:t>включать в занятия только такие</w:t>
      </w:r>
      <w:r w:rsidRPr="0021060C">
        <w:rPr>
          <w:sz w:val="20"/>
          <w:szCs w:val="20"/>
        </w:rPr>
        <w:t xml:space="preserve"> задания из числа прежде выполнявшихся, которые вызывали хороший эмоциональный отклик.</w:t>
      </w:r>
    </w:p>
    <w:p w:rsidR="00737594" w:rsidRPr="00880818" w:rsidRDefault="00737594" w:rsidP="00737594">
      <w:pPr>
        <w:pStyle w:val="af7"/>
        <w:rPr>
          <w:sz w:val="22"/>
          <w:szCs w:val="22"/>
        </w:rPr>
      </w:pPr>
    </w:p>
  </w:footnote>
  <w:footnote w:id="13">
    <w:p w:rsidR="00737594" w:rsidRPr="006338F2" w:rsidRDefault="00737594" w:rsidP="00737594">
      <w:pPr>
        <w:pStyle w:val="af7"/>
        <w:rPr>
          <w:rFonts w:ascii="Times New Roman" w:hAnsi="Times New Roman"/>
        </w:rPr>
      </w:pPr>
      <w:r w:rsidRPr="006338F2">
        <w:rPr>
          <w:rStyle w:val="af9"/>
          <w:rFonts w:ascii="Times New Roman" w:hAnsi="Times New Roman"/>
        </w:rPr>
        <w:footnoteRef/>
      </w:r>
      <w:r w:rsidRPr="006338F2">
        <w:rPr>
          <w:rFonts w:ascii="Times New Roman" w:hAnsi="Times New Roman"/>
        </w:rPr>
        <w:t xml:space="preserve"> При отсутствии специалистов медицинского профиля образовательная организация может принять положение о психолого-педагогическом консилиуме</w:t>
      </w:r>
      <w:r>
        <w:rPr>
          <w:rFonts w:ascii="Times New Roman" w:hAnsi="Times New Roman"/>
        </w:rPr>
        <w:t>, организовав медицинское сопровождение в рамках сетевого взаимодействия</w:t>
      </w:r>
      <w:r w:rsidRPr="006338F2">
        <w:rPr>
          <w:rFonts w:ascii="Times New Roman" w:hAnsi="Times New Roman"/>
        </w:rPr>
        <w:t>.</w:t>
      </w:r>
    </w:p>
  </w:footnote>
  <w:footnote w:id="14">
    <w:p w:rsidR="00737594" w:rsidRDefault="00737594" w:rsidP="005101DA">
      <w:pPr>
        <w:pStyle w:val="footnotedescription"/>
        <w:spacing w:line="288" w:lineRule="auto"/>
        <w:ind w:left="81" w:firstLine="5"/>
      </w:pPr>
      <w:r>
        <w:rPr>
          <w:rStyle w:val="footnotemark"/>
        </w:rPr>
        <w:footnoteRef/>
      </w:r>
      <w:r>
        <w:t xml:space="preserve"> Статья 15 Федерального закона об образовании (Собрание законодательства Российской Федерации, 2012, № 53, ст. 7598; 2019, № 49, ст. 6962).</w:t>
      </w:r>
    </w:p>
  </w:footnote>
  <w:footnote w:id="15">
    <w:p w:rsidR="00737594" w:rsidRPr="00B32AA7" w:rsidRDefault="00737594" w:rsidP="005101DA">
      <w:pPr>
        <w:pStyle w:val="footnotedescription"/>
        <w:spacing w:line="276" w:lineRule="auto"/>
        <w:ind w:left="53" w:right="5" w:firstLine="19"/>
      </w:pPr>
      <w:r>
        <w:rPr>
          <w:rStyle w:val="footnotemark"/>
        </w:rPr>
        <w:footnoteRef/>
      </w:r>
      <w:r>
        <w:t xml:space="preserve"> Федеральный закон от 27 июля 2006 </w:t>
      </w:r>
      <w:r>
        <w:rPr>
          <w:sz w:val="26"/>
        </w:rPr>
        <w:t xml:space="preserve">г. </w:t>
      </w:r>
      <w:r>
        <w:t xml:space="preserve">№ 149-ФЗ «Об информации, информационных технологиях и </w:t>
      </w:r>
      <w:r>
        <w:rPr>
          <w:sz w:val="26"/>
        </w:rPr>
        <w:t xml:space="preserve">о </w:t>
      </w:r>
      <w:r>
        <w:t xml:space="preserve">защите информации» (Собрание законодательства Российской Федерации, 2006, № 31, ст. 3448; 2021, </w:t>
      </w:r>
      <w:r>
        <w:rPr>
          <w:sz w:val="26"/>
        </w:rPr>
        <w:t xml:space="preserve">№ </w:t>
      </w:r>
      <w:r>
        <w:t xml:space="preserve">11, ст. 1708), Федеральный закон от 27 июля 2006 г. № 152-ФЗ «О персональных данных» (Собрание законодательства Российской Федерации, 2006, № 31 </w:t>
      </w:r>
      <w:r w:rsidR="00060AA0">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310" o:spid="_x0000_i1030" type="#_x0000_t75" style="width:1.55pt;height:3.15pt;visibility:visible;mso-wrap-style:square">
            <v:imagedata r:id="rId1" o:title=""/>
          </v:shape>
        </w:pict>
      </w:r>
      <w:r>
        <w:t xml:space="preserve">ст. 3451; 2021, № </w:t>
      </w:r>
      <w:r>
        <w:rPr>
          <w:sz w:val="26"/>
        </w:rPr>
        <w:t xml:space="preserve">1, </w:t>
      </w:r>
      <w:r>
        <w:t xml:space="preserve">ст. 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w:t>
      </w:r>
      <w:r>
        <w:rPr>
          <w:sz w:val="26"/>
        </w:rPr>
        <w:t xml:space="preserve">№ </w:t>
      </w:r>
      <w:r>
        <w:t>15, ст. 2432).</w:t>
      </w:r>
    </w:p>
  </w:footnote>
  <w:footnote w:id="16">
    <w:p w:rsidR="00737594" w:rsidRDefault="00737594" w:rsidP="005101DA">
      <w:pPr>
        <w:pStyle w:val="footnotedescription"/>
        <w:spacing w:line="280" w:lineRule="auto"/>
        <w:ind w:left="67" w:firstLine="10"/>
      </w:pPr>
      <w:r>
        <w:rPr>
          <w:rStyle w:val="footnotemark"/>
        </w:rPr>
        <w:footnoteRef/>
      </w:r>
      <w:r>
        <w:t xml:space="preserve"> Федеральный закон от 21 декабря 1994 г. № 69-ФЗ «О пожарной безопасности» (Собрание законодательства Российской Федерации, 1994, № 35, ст. 3649, «Российская газета», 2021, № 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67F"/>
    <w:multiLevelType w:val="hybridMultilevel"/>
    <w:tmpl w:val="D6CE385E"/>
    <w:lvl w:ilvl="0" w:tplc="BE4C0D6A">
      <w:start w:val="1"/>
      <w:numFmt w:val="bullet"/>
      <w:lvlText w:val="-"/>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884DE">
      <w:start w:val="1"/>
      <w:numFmt w:val="bullet"/>
      <w:lvlText w:val="o"/>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A77A4">
      <w:start w:val="1"/>
      <w:numFmt w:val="bullet"/>
      <w:lvlText w:val="▪"/>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643D6">
      <w:start w:val="1"/>
      <w:numFmt w:val="bullet"/>
      <w:lvlText w:val="•"/>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2D6B2">
      <w:start w:val="1"/>
      <w:numFmt w:val="bullet"/>
      <w:lvlText w:val="o"/>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0D746">
      <w:start w:val="1"/>
      <w:numFmt w:val="bullet"/>
      <w:lvlText w:val="▪"/>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C0408">
      <w:start w:val="1"/>
      <w:numFmt w:val="bullet"/>
      <w:lvlText w:val="•"/>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A95B4">
      <w:start w:val="1"/>
      <w:numFmt w:val="bullet"/>
      <w:lvlText w:val="o"/>
      <w:lvlJc w:val="left"/>
      <w:pPr>
        <w:ind w:left="6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05D18">
      <w:start w:val="1"/>
      <w:numFmt w:val="bullet"/>
      <w:lvlText w:val="▪"/>
      <w:lvlJc w:val="left"/>
      <w:pPr>
        <w:ind w:left="7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9E1A42"/>
    <w:multiLevelType w:val="multilevel"/>
    <w:tmpl w:val="0D188DD2"/>
    <w:lvl w:ilvl="0">
      <w:start w:val="1"/>
      <w:numFmt w:val="decimal"/>
      <w:lvlText w:val="16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E2ABB"/>
    <w:multiLevelType w:val="multilevel"/>
    <w:tmpl w:val="222C7A7C"/>
    <w:lvl w:ilvl="0">
      <w:start w:val="1"/>
      <w:numFmt w:val="decimal"/>
      <w:lvlText w:val="1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EB2A54"/>
    <w:multiLevelType w:val="multilevel"/>
    <w:tmpl w:val="39F0015C"/>
    <w:lvl w:ilvl="0">
      <w:start w:val="1"/>
      <w:numFmt w:val="decimal"/>
      <w:lvlText w:val="157.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3808C1"/>
    <w:multiLevelType w:val="hybridMultilevel"/>
    <w:tmpl w:val="FDB6D1B8"/>
    <w:lvl w:ilvl="0" w:tplc="3A30C76C">
      <w:start w:val="1"/>
      <w:numFmt w:val="bullet"/>
      <w:lvlText w:val="•"/>
      <w:lvlJc w:val="left"/>
      <w:pPr>
        <w:ind w:left="1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A8872E">
      <w:start w:val="6"/>
      <w:numFmt w:val="decimal"/>
      <w:lvlText w:val="%2."/>
      <w:lvlJc w:val="left"/>
      <w:pPr>
        <w:ind w:left="2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86BCE">
      <w:start w:val="1"/>
      <w:numFmt w:val="lowerRoman"/>
      <w:lvlText w:val="%3"/>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856C0">
      <w:start w:val="1"/>
      <w:numFmt w:val="decimal"/>
      <w:lvlText w:val="%4"/>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6FEA">
      <w:start w:val="1"/>
      <w:numFmt w:val="lowerLetter"/>
      <w:lvlText w:val="%5"/>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A9F2A">
      <w:start w:val="1"/>
      <w:numFmt w:val="lowerRoman"/>
      <w:lvlText w:val="%6"/>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2A89B2">
      <w:start w:val="1"/>
      <w:numFmt w:val="decimal"/>
      <w:lvlText w:val="%7"/>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6565A">
      <w:start w:val="1"/>
      <w:numFmt w:val="lowerLetter"/>
      <w:lvlText w:val="%8"/>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4E3FA">
      <w:start w:val="1"/>
      <w:numFmt w:val="lowerRoman"/>
      <w:lvlText w:val="%9"/>
      <w:lvlJc w:val="left"/>
      <w:pPr>
        <w:ind w:left="7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8506C5"/>
    <w:multiLevelType w:val="hybridMultilevel"/>
    <w:tmpl w:val="86863814"/>
    <w:lvl w:ilvl="0" w:tplc="D98EDC8C">
      <w:start w:val="1"/>
      <w:numFmt w:val="decimal"/>
      <w:lvlText w:val="%1."/>
      <w:lvlJc w:val="left"/>
      <w:pPr>
        <w:ind w:left="1069" w:hanging="360"/>
      </w:pPr>
      <w:rPr>
        <w:rFonts w:asciiTheme="minorHAnsi" w:hAnsiTheme="minorHAns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5A06F44"/>
    <w:multiLevelType w:val="multilevel"/>
    <w:tmpl w:val="B82C0CAE"/>
    <w:lvl w:ilvl="0">
      <w:start w:val="1"/>
      <w:numFmt w:val="decimal"/>
      <w:lvlText w:val="16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A64FF1"/>
    <w:multiLevelType w:val="multilevel"/>
    <w:tmpl w:val="4CF49002"/>
    <w:lvl w:ilvl="0">
      <w:start w:val="1"/>
      <w:numFmt w:val="decimal"/>
      <w:lvlText w:val="16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867097"/>
    <w:multiLevelType w:val="multilevel"/>
    <w:tmpl w:val="2CD081BE"/>
    <w:lvl w:ilvl="0">
      <w:start w:val="1"/>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B0356D"/>
    <w:multiLevelType w:val="hybridMultilevel"/>
    <w:tmpl w:val="BFA8236C"/>
    <w:lvl w:ilvl="0" w:tplc="4FF0FA84">
      <w:start w:val="6"/>
      <w:numFmt w:val="decimal"/>
      <w:lvlText w:val="%1."/>
      <w:lvlJc w:val="left"/>
      <w:pPr>
        <w:ind w:left="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32CCAE">
      <w:start w:val="1"/>
      <w:numFmt w:val="lowerLetter"/>
      <w:lvlText w:val="%2"/>
      <w:lvlJc w:val="left"/>
      <w:pPr>
        <w:ind w:left="2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9E692C">
      <w:start w:val="1"/>
      <w:numFmt w:val="lowerRoman"/>
      <w:lvlText w:val="%3"/>
      <w:lvlJc w:val="left"/>
      <w:pPr>
        <w:ind w:left="2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841F26">
      <w:start w:val="1"/>
      <w:numFmt w:val="decimal"/>
      <w:lvlText w:val="%4"/>
      <w:lvlJc w:val="left"/>
      <w:pPr>
        <w:ind w:left="3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9040EE">
      <w:start w:val="1"/>
      <w:numFmt w:val="lowerLetter"/>
      <w:lvlText w:val="%5"/>
      <w:lvlJc w:val="left"/>
      <w:pPr>
        <w:ind w:left="4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FE7CDA">
      <w:start w:val="1"/>
      <w:numFmt w:val="lowerRoman"/>
      <w:lvlText w:val="%6"/>
      <w:lvlJc w:val="left"/>
      <w:pPr>
        <w:ind w:left="5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DA83DA">
      <w:start w:val="1"/>
      <w:numFmt w:val="decimal"/>
      <w:lvlText w:val="%7"/>
      <w:lvlJc w:val="left"/>
      <w:pPr>
        <w:ind w:left="5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3657BC">
      <w:start w:val="1"/>
      <w:numFmt w:val="lowerLetter"/>
      <w:lvlText w:val="%8"/>
      <w:lvlJc w:val="left"/>
      <w:pPr>
        <w:ind w:left="65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745F8A">
      <w:start w:val="1"/>
      <w:numFmt w:val="lowerRoman"/>
      <w:lvlText w:val="%9"/>
      <w:lvlJc w:val="left"/>
      <w:pPr>
        <w:ind w:left="7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082E6A96"/>
    <w:multiLevelType w:val="hybridMultilevel"/>
    <w:tmpl w:val="A06858B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5D0734"/>
    <w:multiLevelType w:val="multilevel"/>
    <w:tmpl w:val="240C3F7E"/>
    <w:lvl w:ilvl="0">
      <w:start w:val="1"/>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287E86"/>
    <w:multiLevelType w:val="multilevel"/>
    <w:tmpl w:val="7FB4B750"/>
    <w:lvl w:ilvl="0">
      <w:start w:val="1"/>
      <w:numFmt w:val="decimal"/>
      <w:lvlText w:val="16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9D6AC6"/>
    <w:multiLevelType w:val="multilevel"/>
    <w:tmpl w:val="E84661AE"/>
    <w:lvl w:ilvl="0">
      <w:start w:val="4"/>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2906B0"/>
    <w:multiLevelType w:val="multilevel"/>
    <w:tmpl w:val="9F6674BA"/>
    <w:lvl w:ilvl="0">
      <w:start w:val="1"/>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F87EF9"/>
    <w:multiLevelType w:val="multilevel"/>
    <w:tmpl w:val="D8889782"/>
    <w:lvl w:ilvl="0">
      <w:start w:val="1"/>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F97728"/>
    <w:multiLevelType w:val="hybridMultilevel"/>
    <w:tmpl w:val="227C7A5C"/>
    <w:lvl w:ilvl="0" w:tplc="B8565A5E">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03435B4">
      <w:start w:val="1"/>
      <w:numFmt w:val="decimal"/>
      <w:lvlRestart w:val="0"/>
      <w:lvlText w:val="%2)"/>
      <w:lvlJc w:val="left"/>
      <w:pPr>
        <w:ind w:left="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144C35C">
      <w:start w:val="1"/>
      <w:numFmt w:val="lowerRoman"/>
      <w:lvlText w:val="%3"/>
      <w:lvlJc w:val="left"/>
      <w:pPr>
        <w:ind w:left="1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C348A6E">
      <w:start w:val="1"/>
      <w:numFmt w:val="decimal"/>
      <w:lvlText w:val="%4"/>
      <w:lvlJc w:val="left"/>
      <w:pPr>
        <w:ind w:left="2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2F45C12">
      <w:start w:val="1"/>
      <w:numFmt w:val="lowerLetter"/>
      <w:lvlText w:val="%5"/>
      <w:lvlJc w:val="left"/>
      <w:pPr>
        <w:ind w:left="3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248FBCE">
      <w:start w:val="1"/>
      <w:numFmt w:val="lowerRoman"/>
      <w:lvlText w:val="%6"/>
      <w:lvlJc w:val="left"/>
      <w:pPr>
        <w:ind w:left="3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A878A6">
      <w:start w:val="1"/>
      <w:numFmt w:val="decimal"/>
      <w:lvlText w:val="%7"/>
      <w:lvlJc w:val="left"/>
      <w:pPr>
        <w:ind w:left="4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56415E6">
      <w:start w:val="1"/>
      <w:numFmt w:val="lowerLetter"/>
      <w:lvlText w:val="%8"/>
      <w:lvlJc w:val="left"/>
      <w:pPr>
        <w:ind w:left="54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BE013A4">
      <w:start w:val="1"/>
      <w:numFmt w:val="lowerRoman"/>
      <w:lvlText w:val="%9"/>
      <w:lvlJc w:val="left"/>
      <w:pPr>
        <w:ind w:left="61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0E660F23"/>
    <w:multiLevelType w:val="multilevel"/>
    <w:tmpl w:val="CA9412A2"/>
    <w:lvl w:ilvl="0">
      <w:start w:val="2"/>
      <w:numFmt w:val="decimal"/>
      <w:lvlText w:val="1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98606B"/>
    <w:multiLevelType w:val="hybridMultilevel"/>
    <w:tmpl w:val="5CF485C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BC1CF4"/>
    <w:multiLevelType w:val="multilevel"/>
    <w:tmpl w:val="C41AC9C8"/>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15F1C50"/>
    <w:multiLevelType w:val="hybridMultilevel"/>
    <w:tmpl w:val="C8C6CBF2"/>
    <w:lvl w:ilvl="0" w:tplc="9F2C0B3C">
      <w:start w:val="1"/>
      <w:numFmt w:val="bullet"/>
      <w:lvlText w:val="•"/>
      <w:lvlJc w:val="left"/>
      <w:pPr>
        <w:ind w:left="1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0A0056">
      <w:start w:val="3"/>
      <w:numFmt w:val="decimal"/>
      <w:lvlRestart w:val="0"/>
      <w:lvlText w:val="%2-"/>
      <w:lvlJc w:val="left"/>
      <w:pPr>
        <w:ind w:left="20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9DCD774">
      <w:start w:val="1"/>
      <w:numFmt w:val="lowerRoman"/>
      <w:lvlText w:val="%3"/>
      <w:lvlJc w:val="left"/>
      <w:pPr>
        <w:ind w:left="5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54470C4">
      <w:start w:val="1"/>
      <w:numFmt w:val="decimal"/>
      <w:lvlText w:val="%4"/>
      <w:lvlJc w:val="left"/>
      <w:pPr>
        <w:ind w:left="63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409FE4">
      <w:start w:val="1"/>
      <w:numFmt w:val="lowerLetter"/>
      <w:lvlText w:val="%5"/>
      <w:lvlJc w:val="left"/>
      <w:pPr>
        <w:ind w:left="70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0145680">
      <w:start w:val="1"/>
      <w:numFmt w:val="lowerRoman"/>
      <w:lvlText w:val="%6"/>
      <w:lvlJc w:val="left"/>
      <w:pPr>
        <w:ind w:left="78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90AF562">
      <w:start w:val="1"/>
      <w:numFmt w:val="decimal"/>
      <w:lvlText w:val="%7"/>
      <w:lvlJc w:val="left"/>
      <w:pPr>
        <w:ind w:left="85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4F0F8C0">
      <w:start w:val="1"/>
      <w:numFmt w:val="lowerLetter"/>
      <w:lvlText w:val="%8"/>
      <w:lvlJc w:val="left"/>
      <w:pPr>
        <w:ind w:left="92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0E29502">
      <w:start w:val="1"/>
      <w:numFmt w:val="lowerRoman"/>
      <w:lvlText w:val="%9"/>
      <w:lvlJc w:val="left"/>
      <w:pPr>
        <w:ind w:left="99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nsid w:val="118F427B"/>
    <w:multiLevelType w:val="multilevel"/>
    <w:tmpl w:val="41084A1E"/>
    <w:lvl w:ilvl="0">
      <w:start w:val="1"/>
      <w:numFmt w:val="decimal"/>
      <w:lvlText w:val="15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CA18F6"/>
    <w:multiLevelType w:val="hybridMultilevel"/>
    <w:tmpl w:val="A26CB082"/>
    <w:lvl w:ilvl="0" w:tplc="D7E4D1A2">
      <w:start w:val="1"/>
      <w:numFmt w:val="bullet"/>
      <w:lvlText w:val="–"/>
      <w:lvlJc w:val="left"/>
      <w:pPr>
        <w:ind w:left="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D8C3E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CA9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1809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46331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ACDCA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245E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EBD4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BCD4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4280870"/>
    <w:multiLevelType w:val="hybridMultilevel"/>
    <w:tmpl w:val="A95479DA"/>
    <w:lvl w:ilvl="0" w:tplc="16A07A06">
      <w:start w:val="1"/>
      <w:numFmt w:val="bullet"/>
      <w:lvlText w:val="-"/>
      <w:lvlJc w:val="left"/>
      <w:pPr>
        <w:ind w:left="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A06AC">
      <w:start w:val="1"/>
      <w:numFmt w:val="bullet"/>
      <w:lvlText w:val="o"/>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E4226">
      <w:start w:val="1"/>
      <w:numFmt w:val="bullet"/>
      <w:lvlText w:val="▪"/>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4E593C">
      <w:start w:val="1"/>
      <w:numFmt w:val="bullet"/>
      <w:lvlText w:val="•"/>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06702">
      <w:start w:val="1"/>
      <w:numFmt w:val="bullet"/>
      <w:lvlText w:val="o"/>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CCEB0">
      <w:start w:val="1"/>
      <w:numFmt w:val="bullet"/>
      <w:lvlText w:val="▪"/>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CF26E">
      <w:start w:val="1"/>
      <w:numFmt w:val="bullet"/>
      <w:lvlText w:val="•"/>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8C8EC">
      <w:start w:val="1"/>
      <w:numFmt w:val="bullet"/>
      <w:lvlText w:val="o"/>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AC222">
      <w:start w:val="1"/>
      <w:numFmt w:val="bullet"/>
      <w:lvlText w:val="▪"/>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4C2097B"/>
    <w:multiLevelType w:val="hybridMultilevel"/>
    <w:tmpl w:val="A4A255DE"/>
    <w:lvl w:ilvl="0" w:tplc="B7CA6C72">
      <w:start w:val="1"/>
      <w:numFmt w:val="bullet"/>
      <w:lvlText w:val="-"/>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A640E">
      <w:start w:val="1"/>
      <w:numFmt w:val="bullet"/>
      <w:lvlText w:val="o"/>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EE504">
      <w:start w:val="1"/>
      <w:numFmt w:val="bullet"/>
      <w:lvlText w:val="▪"/>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2564C">
      <w:start w:val="1"/>
      <w:numFmt w:val="bullet"/>
      <w:lvlText w:val="•"/>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E2AFE">
      <w:start w:val="1"/>
      <w:numFmt w:val="bullet"/>
      <w:lvlText w:val="o"/>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706DA4">
      <w:start w:val="1"/>
      <w:numFmt w:val="bullet"/>
      <w:lvlText w:val="▪"/>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EB932">
      <w:start w:val="1"/>
      <w:numFmt w:val="bullet"/>
      <w:lvlText w:val="•"/>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9A7D3C">
      <w:start w:val="1"/>
      <w:numFmt w:val="bullet"/>
      <w:lvlText w:val="o"/>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436CC">
      <w:start w:val="1"/>
      <w:numFmt w:val="bullet"/>
      <w:lvlText w:val="▪"/>
      <w:lvlJc w:val="left"/>
      <w:pPr>
        <w:ind w:left="7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4DA35AA"/>
    <w:multiLevelType w:val="multilevel"/>
    <w:tmpl w:val="05420A68"/>
    <w:lvl w:ilvl="0">
      <w:start w:val="6"/>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51C7513"/>
    <w:multiLevelType w:val="hybridMultilevel"/>
    <w:tmpl w:val="3C10A0FA"/>
    <w:lvl w:ilvl="0" w:tplc="2DCA0F18">
      <w:start w:val="2"/>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1A90F0">
      <w:start w:val="1"/>
      <w:numFmt w:val="lowerLetter"/>
      <w:lvlText w:val="%2"/>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21B56">
      <w:start w:val="1"/>
      <w:numFmt w:val="lowerRoman"/>
      <w:lvlText w:val="%3"/>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8626A">
      <w:start w:val="1"/>
      <w:numFmt w:val="decimal"/>
      <w:lvlText w:val="%4"/>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64910">
      <w:start w:val="1"/>
      <w:numFmt w:val="lowerLetter"/>
      <w:lvlText w:val="%5"/>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D67C8A">
      <w:start w:val="1"/>
      <w:numFmt w:val="lowerRoman"/>
      <w:lvlText w:val="%6"/>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2C881C">
      <w:start w:val="1"/>
      <w:numFmt w:val="decimal"/>
      <w:lvlText w:val="%7"/>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C0F82">
      <w:start w:val="1"/>
      <w:numFmt w:val="lowerLetter"/>
      <w:lvlText w:val="%8"/>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A993E">
      <w:start w:val="1"/>
      <w:numFmt w:val="lowerRoman"/>
      <w:lvlText w:val="%9"/>
      <w:lvlJc w:val="left"/>
      <w:pPr>
        <w:ind w:left="7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566142B"/>
    <w:multiLevelType w:val="multilevel"/>
    <w:tmpl w:val="C400D522"/>
    <w:lvl w:ilvl="0">
      <w:start w:val="1"/>
      <w:numFmt w:val="decimal"/>
      <w:lvlText w:val="162.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2A72AB"/>
    <w:multiLevelType w:val="hybridMultilevel"/>
    <w:tmpl w:val="AAB2E304"/>
    <w:lvl w:ilvl="0" w:tplc="CDC23B9A">
      <w:start w:val="1"/>
      <w:numFmt w:val="decimal"/>
      <w:lvlText w:val="%1."/>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48F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81D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EE0C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4FE8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C6C42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6A59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88F0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00371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65F5D49"/>
    <w:multiLevelType w:val="multilevel"/>
    <w:tmpl w:val="F8D834E6"/>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68069FC"/>
    <w:multiLevelType w:val="multilevel"/>
    <w:tmpl w:val="5B484E5C"/>
    <w:lvl w:ilvl="0">
      <w:start w:val="7"/>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721731A"/>
    <w:multiLevelType w:val="multilevel"/>
    <w:tmpl w:val="04B85F24"/>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83843CB"/>
    <w:multiLevelType w:val="hybridMultilevel"/>
    <w:tmpl w:val="04A0F148"/>
    <w:lvl w:ilvl="0" w:tplc="1CA0AA8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CE3B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A5F1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A6E6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A4CD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D8570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A61FB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A787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25BB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83C72AD"/>
    <w:multiLevelType w:val="multilevel"/>
    <w:tmpl w:val="5E4E6B5E"/>
    <w:lvl w:ilvl="0">
      <w:start w:val="1"/>
      <w:numFmt w:val="decimal"/>
      <w:lvlText w:val="168.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8A52798"/>
    <w:multiLevelType w:val="multilevel"/>
    <w:tmpl w:val="6250046A"/>
    <w:lvl w:ilvl="0">
      <w:start w:val="1"/>
      <w:numFmt w:val="decimal"/>
      <w:lvlText w:val="1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9EA53B1"/>
    <w:multiLevelType w:val="multilevel"/>
    <w:tmpl w:val="D34CC65A"/>
    <w:lvl w:ilvl="0">
      <w:start w:val="1"/>
      <w:numFmt w:val="decimal"/>
      <w:lvlText w:val="1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A7215D"/>
    <w:multiLevelType w:val="multilevel"/>
    <w:tmpl w:val="28D6E490"/>
    <w:lvl w:ilvl="0">
      <w:start w:val="1"/>
      <w:numFmt w:val="decimal"/>
      <w:lvlText w:val="16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AAA2C37"/>
    <w:multiLevelType w:val="multilevel"/>
    <w:tmpl w:val="E10625A2"/>
    <w:lvl w:ilvl="0">
      <w:start w:val="1"/>
      <w:numFmt w:val="decimal"/>
      <w:lvlText w:val="168.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C0108DB"/>
    <w:multiLevelType w:val="multilevel"/>
    <w:tmpl w:val="D52A2FA0"/>
    <w:lvl w:ilvl="0">
      <w:start w:val="7"/>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D0D285B"/>
    <w:multiLevelType w:val="multilevel"/>
    <w:tmpl w:val="A9E8D1B0"/>
    <w:lvl w:ilvl="0">
      <w:start w:val="1"/>
      <w:numFmt w:val="decimal"/>
      <w:lvlText w:val="1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D0E680A"/>
    <w:multiLevelType w:val="multilevel"/>
    <w:tmpl w:val="2FB23812"/>
    <w:lvl w:ilvl="0">
      <w:start w:val="1"/>
      <w:numFmt w:val="decimal"/>
      <w:lvlText w:val="15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1D28317D"/>
    <w:multiLevelType w:val="hybridMultilevel"/>
    <w:tmpl w:val="A19C7778"/>
    <w:lvl w:ilvl="0" w:tplc="9D7629E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1E8517DC"/>
    <w:multiLevelType w:val="multilevel"/>
    <w:tmpl w:val="045A4FF2"/>
    <w:lvl w:ilvl="0">
      <w:start w:val="1"/>
      <w:numFmt w:val="decimal"/>
      <w:lvlText w:val="1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EA4269F"/>
    <w:multiLevelType w:val="multilevel"/>
    <w:tmpl w:val="D2B056F0"/>
    <w:lvl w:ilvl="0">
      <w:start w:val="7"/>
      <w:numFmt w:val="decimal"/>
      <w:lvlText w:val="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0865BB9"/>
    <w:multiLevelType w:val="hybridMultilevel"/>
    <w:tmpl w:val="26E2399C"/>
    <w:lvl w:ilvl="0" w:tplc="D98EDC8C">
      <w:start w:val="1"/>
      <w:numFmt w:val="decimal"/>
      <w:lvlText w:val="%1."/>
      <w:lvlJc w:val="left"/>
      <w:pPr>
        <w:ind w:left="1069"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086624F"/>
    <w:multiLevelType w:val="multilevel"/>
    <w:tmpl w:val="628E4E98"/>
    <w:lvl w:ilvl="0">
      <w:start w:val="2"/>
      <w:numFmt w:val="decimal"/>
      <w:lvlText w:val="16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B97C74"/>
    <w:multiLevelType w:val="multilevel"/>
    <w:tmpl w:val="A2E83888"/>
    <w:lvl w:ilvl="0">
      <w:start w:val="1"/>
      <w:numFmt w:val="decimal"/>
      <w:lvlText w:val="16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C11283"/>
    <w:multiLevelType w:val="multilevel"/>
    <w:tmpl w:val="E518474A"/>
    <w:lvl w:ilvl="0">
      <w:start w:val="1"/>
      <w:numFmt w:val="decimal"/>
      <w:lvlText w:val="1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2096108"/>
    <w:multiLevelType w:val="multilevel"/>
    <w:tmpl w:val="848EA034"/>
    <w:lvl w:ilvl="0">
      <w:start w:val="1"/>
      <w:numFmt w:val="decimal"/>
      <w:lvlText w:val="157.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4505391"/>
    <w:multiLevelType w:val="multilevel"/>
    <w:tmpl w:val="67B643A6"/>
    <w:lvl w:ilvl="0">
      <w:start w:val="1"/>
      <w:numFmt w:val="decimal"/>
      <w:lvlText w:val="16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4F578DD"/>
    <w:multiLevelType w:val="multilevel"/>
    <w:tmpl w:val="0E4261F4"/>
    <w:lvl w:ilvl="0">
      <w:start w:val="1"/>
      <w:numFmt w:val="decimal"/>
      <w:lvlText w:val="157.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4FE5B30"/>
    <w:multiLevelType w:val="multilevel"/>
    <w:tmpl w:val="1C9E6030"/>
    <w:lvl w:ilvl="0">
      <w:start w:val="1"/>
      <w:numFmt w:val="decimal"/>
      <w:lvlText w:val="1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5BC4CEF"/>
    <w:multiLevelType w:val="multilevel"/>
    <w:tmpl w:val="46A6B4EE"/>
    <w:lvl w:ilvl="0">
      <w:start w:val="1"/>
      <w:numFmt w:val="decimal"/>
      <w:lvlText w:val="1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D91E1A"/>
    <w:multiLevelType w:val="multilevel"/>
    <w:tmpl w:val="F5569BC4"/>
    <w:lvl w:ilvl="0">
      <w:start w:val="1"/>
      <w:numFmt w:val="decimal"/>
      <w:lvlText w:val="1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6C29A6"/>
    <w:multiLevelType w:val="hybridMultilevel"/>
    <w:tmpl w:val="22C89E0A"/>
    <w:lvl w:ilvl="0" w:tplc="6A8CF93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28F18">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6023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0EC3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8125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0E0C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8C64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E002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414B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271E6F0E"/>
    <w:multiLevelType w:val="hybridMultilevel"/>
    <w:tmpl w:val="57E44EA6"/>
    <w:lvl w:ilvl="0" w:tplc="8ECE0AE0">
      <w:start w:val="1"/>
      <w:numFmt w:val="bullet"/>
      <w:lvlText w:val="-"/>
      <w:lvlJc w:val="left"/>
      <w:pPr>
        <w:ind w:left="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8AE14">
      <w:start w:val="1"/>
      <w:numFmt w:val="bullet"/>
      <w:lvlText w:val="o"/>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AC2B9A">
      <w:start w:val="1"/>
      <w:numFmt w:val="bullet"/>
      <w:lvlText w:val="▪"/>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CC3D7C">
      <w:start w:val="1"/>
      <w:numFmt w:val="bullet"/>
      <w:lvlText w:val="•"/>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18E250">
      <w:start w:val="1"/>
      <w:numFmt w:val="bullet"/>
      <w:lvlText w:val="o"/>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9C48BA">
      <w:start w:val="1"/>
      <w:numFmt w:val="bullet"/>
      <w:lvlText w:val="▪"/>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8C4E66">
      <w:start w:val="1"/>
      <w:numFmt w:val="bullet"/>
      <w:lvlText w:val="•"/>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8891D4">
      <w:start w:val="1"/>
      <w:numFmt w:val="bullet"/>
      <w:lvlText w:val="o"/>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025A0C">
      <w:start w:val="1"/>
      <w:numFmt w:val="bullet"/>
      <w:lvlText w:val="▪"/>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nsid w:val="27994D1E"/>
    <w:multiLevelType w:val="multilevel"/>
    <w:tmpl w:val="551808A2"/>
    <w:lvl w:ilvl="0">
      <w:start w:val="1"/>
      <w:numFmt w:val="decimal"/>
      <w:lvlText w:val="16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81E3C26"/>
    <w:multiLevelType w:val="multilevel"/>
    <w:tmpl w:val="598003CC"/>
    <w:lvl w:ilvl="0">
      <w:start w:val="1"/>
      <w:numFmt w:val="decimal"/>
      <w:lvlText w:val="16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8642BBB"/>
    <w:multiLevelType w:val="multilevel"/>
    <w:tmpl w:val="CEB451C8"/>
    <w:lvl w:ilvl="0">
      <w:start w:val="2"/>
      <w:numFmt w:val="decimal"/>
      <w:lvlText w:val="1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9444A8A"/>
    <w:multiLevelType w:val="multilevel"/>
    <w:tmpl w:val="B96E60FA"/>
    <w:lvl w:ilvl="0">
      <w:start w:val="1"/>
      <w:numFmt w:val="decimal"/>
      <w:lvlText w:val="15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A5C4D23"/>
    <w:multiLevelType w:val="multilevel"/>
    <w:tmpl w:val="D5189A8C"/>
    <w:lvl w:ilvl="0">
      <w:start w:val="1"/>
      <w:numFmt w:val="decimal"/>
      <w:lvlText w:val="16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A8442ED"/>
    <w:multiLevelType w:val="multilevel"/>
    <w:tmpl w:val="64F45BE2"/>
    <w:lvl w:ilvl="0">
      <w:start w:val="1"/>
      <w:numFmt w:val="decimal"/>
      <w:lvlText w:val="15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AD01F65"/>
    <w:multiLevelType w:val="multilevel"/>
    <w:tmpl w:val="3AF42A78"/>
    <w:lvl w:ilvl="0">
      <w:start w:val="1"/>
      <w:numFmt w:val="decimal"/>
      <w:lvlText w:val="16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B5C13A9"/>
    <w:multiLevelType w:val="multilevel"/>
    <w:tmpl w:val="DC2628B0"/>
    <w:lvl w:ilvl="0">
      <w:start w:val="1"/>
      <w:numFmt w:val="decimal"/>
      <w:lvlText w:val="1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B6C08E3"/>
    <w:multiLevelType w:val="multilevel"/>
    <w:tmpl w:val="19DED802"/>
    <w:lvl w:ilvl="0">
      <w:start w:val="1"/>
      <w:numFmt w:val="decimal"/>
      <w:lvlText w:val="16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C336D2A"/>
    <w:multiLevelType w:val="multilevel"/>
    <w:tmpl w:val="8970F9E6"/>
    <w:lvl w:ilvl="0">
      <w:start w:val="5"/>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D624B5E"/>
    <w:multiLevelType w:val="multilevel"/>
    <w:tmpl w:val="39E2FB7A"/>
    <w:lvl w:ilvl="0">
      <w:start w:val="1"/>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DCC221C"/>
    <w:multiLevelType w:val="multilevel"/>
    <w:tmpl w:val="7C40496C"/>
    <w:lvl w:ilvl="0">
      <w:start w:val="1"/>
      <w:numFmt w:val="decimal"/>
      <w:lvlText w:val="16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DF7213A"/>
    <w:multiLevelType w:val="multilevel"/>
    <w:tmpl w:val="B29ED650"/>
    <w:lvl w:ilvl="0">
      <w:start w:val="1"/>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FA03E92"/>
    <w:multiLevelType w:val="multilevel"/>
    <w:tmpl w:val="3AECD5CC"/>
    <w:lvl w:ilvl="0">
      <w:start w:val="1"/>
      <w:numFmt w:val="decimal"/>
      <w:lvlText w:val="1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FC260E5"/>
    <w:multiLevelType w:val="multilevel"/>
    <w:tmpl w:val="D6646358"/>
    <w:lvl w:ilvl="0">
      <w:start w:val="2"/>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FCE313D"/>
    <w:multiLevelType w:val="multilevel"/>
    <w:tmpl w:val="4AFC1DDA"/>
    <w:lvl w:ilvl="0">
      <w:start w:val="3"/>
      <w:numFmt w:val="decimal"/>
      <w:lvlText w:val="1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0137B0D"/>
    <w:multiLevelType w:val="multilevel"/>
    <w:tmpl w:val="DD662C5E"/>
    <w:lvl w:ilvl="0">
      <w:start w:val="1"/>
      <w:numFmt w:val="decimal"/>
      <w:lvlText w:val="15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0363443"/>
    <w:multiLevelType w:val="multilevel"/>
    <w:tmpl w:val="465A5FB0"/>
    <w:lvl w:ilvl="0">
      <w:start w:val="1"/>
      <w:numFmt w:val="decimal"/>
      <w:lvlText w:val="1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115316C"/>
    <w:multiLevelType w:val="hybridMultilevel"/>
    <w:tmpl w:val="7988FB4E"/>
    <w:lvl w:ilvl="0" w:tplc="9D7629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1">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14E3000"/>
    <w:multiLevelType w:val="multilevel"/>
    <w:tmpl w:val="4802E252"/>
    <w:lvl w:ilvl="0">
      <w:start w:val="1"/>
      <w:numFmt w:val="decimal"/>
      <w:lvlText w:val="168.2.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1A01742"/>
    <w:multiLevelType w:val="hybridMultilevel"/>
    <w:tmpl w:val="D944B692"/>
    <w:lvl w:ilvl="0" w:tplc="A3429B8E">
      <w:start w:val="1"/>
      <w:numFmt w:val="decimal"/>
      <w:lvlText w:val="%1."/>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858B2">
      <w:start w:val="1"/>
      <w:numFmt w:val="lowerLetter"/>
      <w:lvlText w:val="%2"/>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0B2AE">
      <w:start w:val="1"/>
      <w:numFmt w:val="lowerRoman"/>
      <w:lvlText w:val="%3"/>
      <w:lvlJc w:val="left"/>
      <w:pPr>
        <w:ind w:left="2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447E0">
      <w:start w:val="1"/>
      <w:numFmt w:val="decimal"/>
      <w:lvlText w:val="%4"/>
      <w:lvlJc w:val="left"/>
      <w:pPr>
        <w:ind w:left="3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41EC0">
      <w:start w:val="1"/>
      <w:numFmt w:val="lowerLetter"/>
      <w:lvlText w:val="%5"/>
      <w:lvlJc w:val="left"/>
      <w:pPr>
        <w:ind w:left="4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A6C8A">
      <w:start w:val="1"/>
      <w:numFmt w:val="lowerRoman"/>
      <w:lvlText w:val="%6"/>
      <w:lvlJc w:val="left"/>
      <w:pPr>
        <w:ind w:left="4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B6F8D2">
      <w:start w:val="1"/>
      <w:numFmt w:val="decimal"/>
      <w:lvlText w:val="%7"/>
      <w:lvlJc w:val="left"/>
      <w:pPr>
        <w:ind w:left="5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C1F5A">
      <w:start w:val="1"/>
      <w:numFmt w:val="lowerLetter"/>
      <w:lvlText w:val="%8"/>
      <w:lvlJc w:val="left"/>
      <w:pPr>
        <w:ind w:left="6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035D4">
      <w:start w:val="1"/>
      <w:numFmt w:val="lowerRoman"/>
      <w:lvlText w:val="%9"/>
      <w:lvlJc w:val="left"/>
      <w:pPr>
        <w:ind w:left="7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32871EB4"/>
    <w:multiLevelType w:val="multilevel"/>
    <w:tmpl w:val="28442CC4"/>
    <w:lvl w:ilvl="0">
      <w:start w:val="1"/>
      <w:numFmt w:val="decimal"/>
      <w:lvlText w:val="162.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5D43AC"/>
    <w:multiLevelType w:val="multilevel"/>
    <w:tmpl w:val="E39A1A46"/>
    <w:lvl w:ilvl="0">
      <w:start w:val="1"/>
      <w:numFmt w:val="decimal"/>
      <w:lvlText w:val="15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D53606"/>
    <w:multiLevelType w:val="multilevel"/>
    <w:tmpl w:val="7842D9EA"/>
    <w:lvl w:ilvl="0">
      <w:start w:val="1"/>
      <w:numFmt w:val="decimal"/>
      <w:lvlText w:val="15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D80120"/>
    <w:multiLevelType w:val="multilevel"/>
    <w:tmpl w:val="D0B2E708"/>
    <w:lvl w:ilvl="0">
      <w:start w:val="1"/>
      <w:numFmt w:val="decimal"/>
      <w:lvlText w:val="1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780BC8"/>
    <w:multiLevelType w:val="multilevel"/>
    <w:tmpl w:val="6B90CA0A"/>
    <w:lvl w:ilvl="0">
      <w:start w:val="2"/>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5F06EB1"/>
    <w:multiLevelType w:val="multilevel"/>
    <w:tmpl w:val="99FCC0D8"/>
    <w:lvl w:ilvl="0">
      <w:start w:val="1"/>
      <w:numFmt w:val="decimal"/>
      <w:lvlText w:val="1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6C2635E"/>
    <w:multiLevelType w:val="multilevel"/>
    <w:tmpl w:val="8CF4DC5E"/>
    <w:lvl w:ilvl="0">
      <w:start w:val="1"/>
      <w:numFmt w:val="decimal"/>
      <w:lvlText w:val="16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705727E"/>
    <w:multiLevelType w:val="multilevel"/>
    <w:tmpl w:val="3B48C99E"/>
    <w:lvl w:ilvl="0">
      <w:start w:val="7"/>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7363FD4"/>
    <w:multiLevelType w:val="multilevel"/>
    <w:tmpl w:val="EB6A0240"/>
    <w:lvl w:ilvl="0">
      <w:start w:val="1"/>
      <w:numFmt w:val="decimal"/>
      <w:lvlText w:val="167.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4800D6"/>
    <w:multiLevelType w:val="multilevel"/>
    <w:tmpl w:val="5B94A8E2"/>
    <w:lvl w:ilvl="0">
      <w:start w:val="1"/>
      <w:numFmt w:val="decimal"/>
      <w:lvlText w:val="1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527D02"/>
    <w:multiLevelType w:val="multilevel"/>
    <w:tmpl w:val="309EA12C"/>
    <w:lvl w:ilvl="0">
      <w:start w:val="1"/>
      <w:numFmt w:val="decimal"/>
      <w:lvlText w:val="16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550600"/>
    <w:multiLevelType w:val="multilevel"/>
    <w:tmpl w:val="9B68707A"/>
    <w:lvl w:ilvl="0">
      <w:start w:val="1"/>
      <w:numFmt w:val="decimal"/>
      <w:lvlText w:val="16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E219A9"/>
    <w:multiLevelType w:val="hybridMultilevel"/>
    <w:tmpl w:val="35544BD8"/>
    <w:lvl w:ilvl="0" w:tplc="0EC87C9E">
      <w:start w:val="1"/>
      <w:numFmt w:val="bullet"/>
      <w:lvlText w:val="•"/>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58DB1C">
      <w:start w:val="1"/>
      <w:numFmt w:val="bullet"/>
      <w:lvlText w:val="o"/>
      <w:lvlJc w:val="left"/>
      <w:pPr>
        <w:ind w:left="2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C6C20">
      <w:start w:val="1"/>
      <w:numFmt w:val="bullet"/>
      <w:lvlText w:val="▪"/>
      <w:lvlJc w:val="left"/>
      <w:pPr>
        <w:ind w:left="2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7C73E4">
      <w:start w:val="1"/>
      <w:numFmt w:val="bullet"/>
      <w:lvlText w:val="•"/>
      <w:lvlJc w:val="left"/>
      <w:pPr>
        <w:ind w:left="3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A8878">
      <w:start w:val="1"/>
      <w:numFmt w:val="bullet"/>
      <w:lvlText w:val="o"/>
      <w:lvlJc w:val="left"/>
      <w:pPr>
        <w:ind w:left="4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145A28">
      <w:start w:val="1"/>
      <w:numFmt w:val="bullet"/>
      <w:lvlText w:val="▪"/>
      <w:lvlJc w:val="left"/>
      <w:pPr>
        <w:ind w:left="5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48991E">
      <w:start w:val="1"/>
      <w:numFmt w:val="bullet"/>
      <w:lvlText w:val="•"/>
      <w:lvlJc w:val="left"/>
      <w:pPr>
        <w:ind w:left="5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080F6">
      <w:start w:val="1"/>
      <w:numFmt w:val="bullet"/>
      <w:lvlText w:val="o"/>
      <w:lvlJc w:val="left"/>
      <w:pPr>
        <w:ind w:left="6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E4E1A">
      <w:start w:val="1"/>
      <w:numFmt w:val="bullet"/>
      <w:lvlText w:val="▪"/>
      <w:lvlJc w:val="left"/>
      <w:pPr>
        <w:ind w:left="7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39826A1A"/>
    <w:multiLevelType w:val="hybridMultilevel"/>
    <w:tmpl w:val="819A98A0"/>
    <w:lvl w:ilvl="0" w:tplc="DFB4B178">
      <w:start w:val="1"/>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42E0AE">
      <w:start w:val="1"/>
      <w:numFmt w:val="lowerLetter"/>
      <w:lvlText w:val="%2"/>
      <w:lvlJc w:val="left"/>
      <w:pPr>
        <w:ind w:left="1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CA9C92">
      <w:start w:val="1"/>
      <w:numFmt w:val="lowerRoman"/>
      <w:lvlText w:val="%3"/>
      <w:lvlJc w:val="left"/>
      <w:pPr>
        <w:ind w:left="2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AEF04">
      <w:start w:val="1"/>
      <w:numFmt w:val="decimal"/>
      <w:lvlText w:val="%4"/>
      <w:lvlJc w:val="left"/>
      <w:pPr>
        <w:ind w:left="3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48C82">
      <w:start w:val="1"/>
      <w:numFmt w:val="lowerLetter"/>
      <w:lvlText w:val="%5"/>
      <w:lvlJc w:val="left"/>
      <w:pPr>
        <w:ind w:left="4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8853E">
      <w:start w:val="1"/>
      <w:numFmt w:val="lowerRoman"/>
      <w:lvlText w:val="%6"/>
      <w:lvlJc w:val="left"/>
      <w:pPr>
        <w:ind w:left="4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2E7BA">
      <w:start w:val="1"/>
      <w:numFmt w:val="decimal"/>
      <w:lvlText w:val="%7"/>
      <w:lvlJc w:val="left"/>
      <w:pPr>
        <w:ind w:left="5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4DC94">
      <w:start w:val="1"/>
      <w:numFmt w:val="lowerLetter"/>
      <w:lvlText w:val="%8"/>
      <w:lvlJc w:val="left"/>
      <w:pPr>
        <w:ind w:left="6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C4960">
      <w:start w:val="1"/>
      <w:numFmt w:val="lowerRoman"/>
      <w:lvlText w:val="%9"/>
      <w:lvlJc w:val="left"/>
      <w:pPr>
        <w:ind w:left="6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39AB25B4"/>
    <w:multiLevelType w:val="multilevel"/>
    <w:tmpl w:val="58E8145C"/>
    <w:lvl w:ilvl="0">
      <w:start w:val="1"/>
      <w:numFmt w:val="decimal"/>
      <w:lvlText w:val="1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603C29"/>
    <w:multiLevelType w:val="multilevel"/>
    <w:tmpl w:val="75CEE8BA"/>
    <w:lvl w:ilvl="0">
      <w:start w:val="1"/>
      <w:numFmt w:val="decimal"/>
      <w:lvlText w:val="16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F74F8D"/>
    <w:multiLevelType w:val="multilevel"/>
    <w:tmpl w:val="4604804E"/>
    <w:lvl w:ilvl="0">
      <w:start w:val="5"/>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405074"/>
    <w:multiLevelType w:val="multilevel"/>
    <w:tmpl w:val="5BAE8A84"/>
    <w:lvl w:ilvl="0">
      <w:start w:val="1"/>
      <w:numFmt w:val="decimal"/>
      <w:lvlText w:val="157.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B5E4959"/>
    <w:multiLevelType w:val="multilevel"/>
    <w:tmpl w:val="324263E8"/>
    <w:lvl w:ilvl="0">
      <w:start w:val="5"/>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B64388B"/>
    <w:multiLevelType w:val="hybridMultilevel"/>
    <w:tmpl w:val="BDB4484C"/>
    <w:lvl w:ilvl="0" w:tplc="1300653A">
      <w:start w:val="1"/>
      <w:numFmt w:val="bullet"/>
      <w:lvlText w:val="-"/>
      <w:lvlJc w:val="left"/>
      <w:pPr>
        <w:ind w:left="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4E9D8">
      <w:start w:val="1"/>
      <w:numFmt w:val="bullet"/>
      <w:lvlText w:val="o"/>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8065DA">
      <w:start w:val="1"/>
      <w:numFmt w:val="bullet"/>
      <w:lvlText w:val="▪"/>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9EA5EA">
      <w:start w:val="1"/>
      <w:numFmt w:val="bullet"/>
      <w:lvlText w:val="•"/>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9ECB32">
      <w:start w:val="1"/>
      <w:numFmt w:val="bullet"/>
      <w:lvlText w:val="o"/>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10271C">
      <w:start w:val="1"/>
      <w:numFmt w:val="bullet"/>
      <w:lvlText w:val="▪"/>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42336">
      <w:start w:val="1"/>
      <w:numFmt w:val="bullet"/>
      <w:lvlText w:val="•"/>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8A3938">
      <w:start w:val="1"/>
      <w:numFmt w:val="bullet"/>
      <w:lvlText w:val="o"/>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A62992">
      <w:start w:val="1"/>
      <w:numFmt w:val="bullet"/>
      <w:lvlText w:val="▪"/>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nsid w:val="3B7F472C"/>
    <w:multiLevelType w:val="multilevel"/>
    <w:tmpl w:val="352AECC6"/>
    <w:lvl w:ilvl="0">
      <w:start w:val="1"/>
      <w:numFmt w:val="decimal"/>
      <w:lvlText w:val="16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BE03A51"/>
    <w:multiLevelType w:val="multilevel"/>
    <w:tmpl w:val="08E8FD7C"/>
    <w:lvl w:ilvl="0">
      <w:start w:val="1"/>
      <w:numFmt w:val="decimal"/>
      <w:lvlText w:val="16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C1411FE"/>
    <w:multiLevelType w:val="multilevel"/>
    <w:tmpl w:val="C2282A8E"/>
    <w:lvl w:ilvl="0">
      <w:start w:val="2"/>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C7B762E"/>
    <w:multiLevelType w:val="multilevel"/>
    <w:tmpl w:val="463248B8"/>
    <w:lvl w:ilvl="0">
      <w:start w:val="1"/>
      <w:numFmt w:val="decimal"/>
      <w:lvlText w:val="168.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EEE7833"/>
    <w:multiLevelType w:val="multilevel"/>
    <w:tmpl w:val="3BC082EA"/>
    <w:lvl w:ilvl="0">
      <w:start w:val="5"/>
      <w:numFmt w:val="decimal"/>
      <w:lvlText w:val="16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F1B2C3F"/>
    <w:multiLevelType w:val="hybridMultilevel"/>
    <w:tmpl w:val="51DE1336"/>
    <w:lvl w:ilvl="0" w:tplc="66CACE7C">
      <w:start w:val="1"/>
      <w:numFmt w:val="decimal"/>
      <w:lvlText w:val="%1."/>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105A40">
      <w:start w:val="1"/>
      <w:numFmt w:val="lowerLetter"/>
      <w:lvlText w:val="%2"/>
      <w:lvlJc w:val="left"/>
      <w:pPr>
        <w:ind w:left="1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23FFE">
      <w:start w:val="1"/>
      <w:numFmt w:val="lowerRoman"/>
      <w:lvlText w:val="%3"/>
      <w:lvlJc w:val="left"/>
      <w:pPr>
        <w:ind w:left="2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0BF7C">
      <w:start w:val="1"/>
      <w:numFmt w:val="decimal"/>
      <w:lvlText w:val="%4"/>
      <w:lvlJc w:val="left"/>
      <w:pPr>
        <w:ind w:left="3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8A090">
      <w:start w:val="1"/>
      <w:numFmt w:val="lowerLetter"/>
      <w:lvlText w:val="%5"/>
      <w:lvlJc w:val="left"/>
      <w:pPr>
        <w:ind w:left="4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AE08A">
      <w:start w:val="1"/>
      <w:numFmt w:val="lowerRoman"/>
      <w:lvlText w:val="%6"/>
      <w:lvlJc w:val="left"/>
      <w:pPr>
        <w:ind w:left="4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0761A">
      <w:start w:val="1"/>
      <w:numFmt w:val="decimal"/>
      <w:lvlText w:val="%7"/>
      <w:lvlJc w:val="left"/>
      <w:pPr>
        <w:ind w:left="5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23700">
      <w:start w:val="1"/>
      <w:numFmt w:val="lowerLetter"/>
      <w:lvlText w:val="%8"/>
      <w:lvlJc w:val="left"/>
      <w:pPr>
        <w:ind w:left="6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CF378">
      <w:start w:val="1"/>
      <w:numFmt w:val="lowerRoman"/>
      <w:lvlText w:val="%9"/>
      <w:lvlJc w:val="left"/>
      <w:pPr>
        <w:ind w:left="7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3F932AF5"/>
    <w:multiLevelType w:val="multilevel"/>
    <w:tmpl w:val="4D5AF80C"/>
    <w:lvl w:ilvl="0">
      <w:start w:val="1"/>
      <w:numFmt w:val="decimal"/>
      <w:lvlText w:val="15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AF3DDF"/>
    <w:multiLevelType w:val="hybridMultilevel"/>
    <w:tmpl w:val="B61264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0E37F15"/>
    <w:multiLevelType w:val="multilevel"/>
    <w:tmpl w:val="2E20D704"/>
    <w:lvl w:ilvl="0">
      <w:start w:val="1"/>
      <w:numFmt w:val="decimal"/>
      <w:lvlText w:val="157.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202093A"/>
    <w:multiLevelType w:val="multilevel"/>
    <w:tmpl w:val="69821DE6"/>
    <w:lvl w:ilvl="0">
      <w:start w:val="1"/>
      <w:numFmt w:val="decimal"/>
      <w:lvlText w:val="1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2533B62"/>
    <w:multiLevelType w:val="multilevel"/>
    <w:tmpl w:val="9A14658C"/>
    <w:lvl w:ilvl="0">
      <w:start w:val="1"/>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28D5A6D"/>
    <w:multiLevelType w:val="multilevel"/>
    <w:tmpl w:val="91B2F412"/>
    <w:lvl w:ilvl="0">
      <w:start w:val="1"/>
      <w:numFmt w:val="decimal"/>
      <w:lvlText w:val="1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2A87016"/>
    <w:multiLevelType w:val="multilevel"/>
    <w:tmpl w:val="A0F43BAA"/>
    <w:lvl w:ilvl="0">
      <w:start w:val="1"/>
      <w:numFmt w:val="decimal"/>
      <w:lvlText w:val="1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2AE46A9"/>
    <w:multiLevelType w:val="multilevel"/>
    <w:tmpl w:val="ECDC7022"/>
    <w:lvl w:ilvl="0">
      <w:start w:val="3"/>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3A845F0"/>
    <w:multiLevelType w:val="multilevel"/>
    <w:tmpl w:val="809C699A"/>
    <w:lvl w:ilvl="0">
      <w:start w:val="1"/>
      <w:numFmt w:val="decimal"/>
      <w:lvlText w:val="16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3B5346C"/>
    <w:multiLevelType w:val="multilevel"/>
    <w:tmpl w:val="994C666C"/>
    <w:lvl w:ilvl="0">
      <w:start w:val="1"/>
      <w:numFmt w:val="decimal"/>
      <w:lvlText w:val="165.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44DF6341"/>
    <w:multiLevelType w:val="multilevel"/>
    <w:tmpl w:val="05807E00"/>
    <w:lvl w:ilvl="0">
      <w:start w:val="1"/>
      <w:numFmt w:val="decimal"/>
      <w:lvlText w:val="1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5934914"/>
    <w:multiLevelType w:val="multilevel"/>
    <w:tmpl w:val="9B046F12"/>
    <w:lvl w:ilvl="0">
      <w:start w:val="2"/>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5BD33B3"/>
    <w:multiLevelType w:val="multilevel"/>
    <w:tmpl w:val="21761AEA"/>
    <w:lvl w:ilvl="0">
      <w:start w:val="1"/>
      <w:numFmt w:val="decimal"/>
      <w:lvlText w:val="16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nsid w:val="47497179"/>
    <w:multiLevelType w:val="hybridMultilevel"/>
    <w:tmpl w:val="FE56F25A"/>
    <w:lvl w:ilvl="0" w:tplc="E86C0256">
      <w:start w:val="1"/>
      <w:numFmt w:val="bullet"/>
      <w:lvlText w:val="-"/>
      <w:lvlJc w:val="left"/>
      <w:pPr>
        <w:ind w:left="1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8BD28">
      <w:start w:val="1"/>
      <w:numFmt w:val="bullet"/>
      <w:lvlText w:val="o"/>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76215E">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E52C2">
      <w:start w:val="1"/>
      <w:numFmt w:val="bullet"/>
      <w:lvlText w:val="•"/>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666B6">
      <w:start w:val="1"/>
      <w:numFmt w:val="bullet"/>
      <w:lvlText w:val="o"/>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27EA8">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2D128">
      <w:start w:val="1"/>
      <w:numFmt w:val="bullet"/>
      <w:lvlText w:val="•"/>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20C8E">
      <w:start w:val="1"/>
      <w:numFmt w:val="bullet"/>
      <w:lvlText w:val="o"/>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C7918">
      <w:start w:val="1"/>
      <w:numFmt w:val="bullet"/>
      <w:lvlText w:val="▪"/>
      <w:lvlJc w:val="left"/>
      <w:pPr>
        <w:ind w:left="6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474D0FD4"/>
    <w:multiLevelType w:val="multilevel"/>
    <w:tmpl w:val="B3CAFC94"/>
    <w:lvl w:ilvl="0">
      <w:start w:val="1"/>
      <w:numFmt w:val="decimal"/>
      <w:lvlText w:val="16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79A2416"/>
    <w:multiLevelType w:val="hybridMultilevel"/>
    <w:tmpl w:val="4C68A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A7355F0"/>
    <w:multiLevelType w:val="multilevel"/>
    <w:tmpl w:val="58146250"/>
    <w:lvl w:ilvl="0">
      <w:start w:val="1"/>
      <w:numFmt w:val="decimal"/>
      <w:lvlText w:val="16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C552594"/>
    <w:multiLevelType w:val="multilevel"/>
    <w:tmpl w:val="9DB21CF4"/>
    <w:lvl w:ilvl="0">
      <w:start w:val="1"/>
      <w:numFmt w:val="decimal"/>
      <w:lvlText w:val="1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C6D28B2"/>
    <w:multiLevelType w:val="multilevel"/>
    <w:tmpl w:val="EDAA256A"/>
    <w:lvl w:ilvl="0">
      <w:start w:val="1"/>
      <w:numFmt w:val="decimal"/>
      <w:lvlText w:val="16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C72750D"/>
    <w:multiLevelType w:val="multilevel"/>
    <w:tmpl w:val="AC8CF44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D102B09"/>
    <w:multiLevelType w:val="multilevel"/>
    <w:tmpl w:val="77F697B0"/>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D15573F"/>
    <w:multiLevelType w:val="hybridMultilevel"/>
    <w:tmpl w:val="C3F04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D365BA9"/>
    <w:multiLevelType w:val="hybridMultilevel"/>
    <w:tmpl w:val="6F242186"/>
    <w:lvl w:ilvl="0" w:tplc="6FDEF1CA">
      <w:start w:val="1"/>
      <w:numFmt w:val="decimal"/>
      <w:lvlText w:val="%1)"/>
      <w:lvlJc w:val="left"/>
      <w:pPr>
        <w:ind w:left="3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FAC9E3A">
      <w:start w:val="1"/>
      <w:numFmt w:val="lowerLetter"/>
      <w:lvlText w:val="%2"/>
      <w:lvlJc w:val="left"/>
      <w:pPr>
        <w:ind w:left="1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ECC4E98">
      <w:start w:val="1"/>
      <w:numFmt w:val="lowerRoman"/>
      <w:lvlText w:val="%3"/>
      <w:lvlJc w:val="left"/>
      <w:pPr>
        <w:ind w:left="25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7C04E58">
      <w:start w:val="1"/>
      <w:numFmt w:val="decimal"/>
      <w:lvlText w:val="%4"/>
      <w:lvlJc w:val="left"/>
      <w:pPr>
        <w:ind w:left="32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9F6DE8E">
      <w:start w:val="1"/>
      <w:numFmt w:val="lowerLetter"/>
      <w:lvlText w:val="%5"/>
      <w:lvlJc w:val="left"/>
      <w:pPr>
        <w:ind w:left="39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DD29080">
      <w:start w:val="1"/>
      <w:numFmt w:val="lowerRoman"/>
      <w:lvlText w:val="%6"/>
      <w:lvlJc w:val="left"/>
      <w:pPr>
        <w:ind w:left="47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6A76F2">
      <w:start w:val="1"/>
      <w:numFmt w:val="decimal"/>
      <w:lvlText w:val="%7"/>
      <w:lvlJc w:val="left"/>
      <w:pPr>
        <w:ind w:left="54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4867BD2">
      <w:start w:val="1"/>
      <w:numFmt w:val="lowerLetter"/>
      <w:lvlText w:val="%8"/>
      <w:lvlJc w:val="left"/>
      <w:pPr>
        <w:ind w:left="61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CB6162E">
      <w:start w:val="1"/>
      <w:numFmt w:val="lowerRoman"/>
      <w:lvlText w:val="%9"/>
      <w:lvlJc w:val="left"/>
      <w:pPr>
        <w:ind w:left="68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7">
    <w:nsid w:val="4E364337"/>
    <w:multiLevelType w:val="multilevel"/>
    <w:tmpl w:val="BCEE73FA"/>
    <w:lvl w:ilvl="0">
      <w:start w:val="1"/>
      <w:numFmt w:val="decimal"/>
      <w:lvlText w:val="1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E596E7F"/>
    <w:multiLevelType w:val="multilevel"/>
    <w:tmpl w:val="84DC77A6"/>
    <w:lvl w:ilvl="0">
      <w:start w:val="1"/>
      <w:numFmt w:val="decimal"/>
      <w:lvlText w:val="157.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F2D44E8"/>
    <w:multiLevelType w:val="multilevel"/>
    <w:tmpl w:val="6938152A"/>
    <w:lvl w:ilvl="0">
      <w:start w:val="1"/>
      <w:numFmt w:val="decimal"/>
      <w:lvlText w:val="157.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F856D56"/>
    <w:multiLevelType w:val="multilevel"/>
    <w:tmpl w:val="AE76870C"/>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F8740FB"/>
    <w:multiLevelType w:val="multilevel"/>
    <w:tmpl w:val="5EC2C06A"/>
    <w:lvl w:ilvl="0">
      <w:start w:val="1"/>
      <w:numFmt w:val="decimal"/>
      <w:lvlText w:val="15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FA3780E"/>
    <w:multiLevelType w:val="hybridMultilevel"/>
    <w:tmpl w:val="F25C67E2"/>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0BC09FF"/>
    <w:multiLevelType w:val="hybridMultilevel"/>
    <w:tmpl w:val="73282E7A"/>
    <w:lvl w:ilvl="0" w:tplc="77D817F6">
      <w:start w:val="1"/>
      <w:numFmt w:val="bullet"/>
      <w:lvlText w:val="-"/>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03684">
      <w:start w:val="1"/>
      <w:numFmt w:val="bullet"/>
      <w:lvlText w:val="o"/>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81E06">
      <w:start w:val="1"/>
      <w:numFmt w:val="bullet"/>
      <w:lvlText w:val="▪"/>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F03ECA">
      <w:start w:val="1"/>
      <w:numFmt w:val="bullet"/>
      <w:lvlText w:val="•"/>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CFC40">
      <w:start w:val="1"/>
      <w:numFmt w:val="bullet"/>
      <w:lvlText w:val="o"/>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E47F92">
      <w:start w:val="1"/>
      <w:numFmt w:val="bullet"/>
      <w:lvlText w:val="▪"/>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E9F58">
      <w:start w:val="1"/>
      <w:numFmt w:val="bullet"/>
      <w:lvlText w:val="•"/>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A66E8">
      <w:start w:val="1"/>
      <w:numFmt w:val="bullet"/>
      <w:lvlText w:val="o"/>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64D3A">
      <w:start w:val="1"/>
      <w:numFmt w:val="bullet"/>
      <w:lvlText w:val="▪"/>
      <w:lvlJc w:val="left"/>
      <w:pPr>
        <w:ind w:left="7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nsid w:val="50EA718F"/>
    <w:multiLevelType w:val="hybridMultilevel"/>
    <w:tmpl w:val="B8BCA13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1323A5D"/>
    <w:multiLevelType w:val="multilevel"/>
    <w:tmpl w:val="911C7D7A"/>
    <w:lvl w:ilvl="0">
      <w:start w:val="1"/>
      <w:numFmt w:val="decimal"/>
      <w:lvlText w:val="16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2485AFE"/>
    <w:multiLevelType w:val="multilevel"/>
    <w:tmpl w:val="104CB7F8"/>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2BA6FCC"/>
    <w:multiLevelType w:val="multilevel"/>
    <w:tmpl w:val="67F4735A"/>
    <w:lvl w:ilvl="0">
      <w:start w:val="1"/>
      <w:numFmt w:val="decimal"/>
      <w:lvlText w:val="1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32C7F07"/>
    <w:multiLevelType w:val="multilevel"/>
    <w:tmpl w:val="06207482"/>
    <w:lvl w:ilvl="0">
      <w:start w:val="1"/>
      <w:numFmt w:val="decimal"/>
      <w:lvlText w:val="16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3925F8F"/>
    <w:multiLevelType w:val="hybridMultilevel"/>
    <w:tmpl w:val="8B1C59A4"/>
    <w:lvl w:ilvl="0" w:tplc="7CA8D132">
      <w:start w:val="5"/>
      <w:numFmt w:val="decimal"/>
      <w:lvlText w:val="%1."/>
      <w:lvlJc w:val="left"/>
      <w:pPr>
        <w:ind w:left="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309CD2">
      <w:start w:val="1"/>
      <w:numFmt w:val="lowerLetter"/>
      <w:lvlText w:val="%2"/>
      <w:lvlJc w:val="left"/>
      <w:pPr>
        <w:ind w:left="2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30175E">
      <w:start w:val="1"/>
      <w:numFmt w:val="lowerRoman"/>
      <w:lvlText w:val="%3"/>
      <w:lvlJc w:val="left"/>
      <w:pPr>
        <w:ind w:left="2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BC66EE">
      <w:start w:val="1"/>
      <w:numFmt w:val="decimal"/>
      <w:lvlText w:val="%4"/>
      <w:lvlJc w:val="left"/>
      <w:pPr>
        <w:ind w:left="3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E26526">
      <w:start w:val="1"/>
      <w:numFmt w:val="lowerLetter"/>
      <w:lvlText w:val="%5"/>
      <w:lvlJc w:val="left"/>
      <w:pPr>
        <w:ind w:left="4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5A2A02">
      <w:start w:val="1"/>
      <w:numFmt w:val="lowerRoman"/>
      <w:lvlText w:val="%6"/>
      <w:lvlJc w:val="left"/>
      <w:pPr>
        <w:ind w:left="5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40B5BA">
      <w:start w:val="1"/>
      <w:numFmt w:val="decimal"/>
      <w:lvlText w:val="%7"/>
      <w:lvlJc w:val="left"/>
      <w:pPr>
        <w:ind w:left="5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32C00E">
      <w:start w:val="1"/>
      <w:numFmt w:val="lowerLetter"/>
      <w:lvlText w:val="%8"/>
      <w:lvlJc w:val="left"/>
      <w:pPr>
        <w:ind w:left="65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D4153E">
      <w:start w:val="1"/>
      <w:numFmt w:val="lowerRoman"/>
      <w:lvlText w:val="%9"/>
      <w:lvlJc w:val="left"/>
      <w:pPr>
        <w:ind w:left="7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1">
    <w:nsid w:val="53941AAC"/>
    <w:multiLevelType w:val="multilevel"/>
    <w:tmpl w:val="FAB21B56"/>
    <w:lvl w:ilvl="0">
      <w:start w:val="1"/>
      <w:numFmt w:val="decimal"/>
      <w:lvlText w:val="1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41D2E2D"/>
    <w:multiLevelType w:val="multilevel"/>
    <w:tmpl w:val="4C20EEEE"/>
    <w:lvl w:ilvl="0">
      <w:start w:val="1"/>
      <w:numFmt w:val="decimal"/>
      <w:lvlText w:val="157.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4950E94"/>
    <w:multiLevelType w:val="multilevel"/>
    <w:tmpl w:val="F8E2915A"/>
    <w:lvl w:ilvl="0">
      <w:start w:val="1"/>
      <w:numFmt w:val="decimal"/>
      <w:lvlText w:val="1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4B43DED"/>
    <w:multiLevelType w:val="hybridMultilevel"/>
    <w:tmpl w:val="B72EDCEA"/>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5C363AE"/>
    <w:multiLevelType w:val="multilevel"/>
    <w:tmpl w:val="CAA6C5C8"/>
    <w:lvl w:ilvl="0">
      <w:start w:val="1"/>
      <w:numFmt w:val="decimal"/>
      <w:lvlText w:val="16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5E74604"/>
    <w:multiLevelType w:val="multilevel"/>
    <w:tmpl w:val="9CBEACE6"/>
    <w:lvl w:ilvl="0">
      <w:start w:val="1"/>
      <w:numFmt w:val="decimal"/>
      <w:lvlText w:val="16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6C57B31"/>
    <w:multiLevelType w:val="multilevel"/>
    <w:tmpl w:val="B1B63AF0"/>
    <w:lvl w:ilvl="0">
      <w:start w:val="1"/>
      <w:numFmt w:val="decimal"/>
      <w:lvlText w:val="16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8D76F87"/>
    <w:multiLevelType w:val="multilevel"/>
    <w:tmpl w:val="E1729082"/>
    <w:lvl w:ilvl="0">
      <w:start w:val="1"/>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2">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A900F4F"/>
    <w:multiLevelType w:val="multilevel"/>
    <w:tmpl w:val="0DAE52A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B731FAE"/>
    <w:multiLevelType w:val="multilevel"/>
    <w:tmpl w:val="23E8BCFE"/>
    <w:lvl w:ilvl="0">
      <w:start w:val="2"/>
      <w:numFmt w:val="decimal"/>
      <w:lvlText w:val="99.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D6A6B09"/>
    <w:multiLevelType w:val="hybridMultilevel"/>
    <w:tmpl w:val="E7EE1284"/>
    <w:lvl w:ilvl="0" w:tplc="9194437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7C0454E">
      <w:start w:val="8"/>
      <w:numFmt w:val="decimal"/>
      <w:lvlRestart w:val="0"/>
      <w:lvlText w:val="%2)"/>
      <w:lvlJc w:val="left"/>
      <w:pPr>
        <w:ind w:left="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51609C4">
      <w:start w:val="1"/>
      <w:numFmt w:val="lowerRoman"/>
      <w:lvlText w:val="%3"/>
      <w:lvlJc w:val="left"/>
      <w:pPr>
        <w:ind w:left="18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2B8700E">
      <w:start w:val="1"/>
      <w:numFmt w:val="decimal"/>
      <w:lvlText w:val="%4"/>
      <w:lvlJc w:val="left"/>
      <w:pPr>
        <w:ind w:left="25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5B0D47C">
      <w:start w:val="1"/>
      <w:numFmt w:val="lowerLetter"/>
      <w:lvlText w:val="%5"/>
      <w:lvlJc w:val="left"/>
      <w:pPr>
        <w:ind w:left="3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55439A0">
      <w:start w:val="1"/>
      <w:numFmt w:val="lowerRoman"/>
      <w:lvlText w:val="%6"/>
      <w:lvlJc w:val="left"/>
      <w:pPr>
        <w:ind w:left="40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4D493F2">
      <w:start w:val="1"/>
      <w:numFmt w:val="decimal"/>
      <w:lvlText w:val="%7"/>
      <w:lvlJc w:val="left"/>
      <w:pPr>
        <w:ind w:left="47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4C64C14">
      <w:start w:val="1"/>
      <w:numFmt w:val="lowerLetter"/>
      <w:lvlText w:val="%8"/>
      <w:lvlJc w:val="left"/>
      <w:pPr>
        <w:ind w:left="54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7CEEEA0">
      <w:start w:val="1"/>
      <w:numFmt w:val="lowerRoman"/>
      <w:lvlText w:val="%9"/>
      <w:lvlJc w:val="left"/>
      <w:pPr>
        <w:ind w:left="6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6">
    <w:nsid w:val="5E1E00CB"/>
    <w:multiLevelType w:val="multilevel"/>
    <w:tmpl w:val="1D9AE4B8"/>
    <w:lvl w:ilvl="0">
      <w:start w:val="1"/>
      <w:numFmt w:val="decimal"/>
      <w:lvlText w:val="16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E2169F7"/>
    <w:multiLevelType w:val="multilevel"/>
    <w:tmpl w:val="DD12ABEE"/>
    <w:lvl w:ilvl="0">
      <w:start w:val="1"/>
      <w:numFmt w:val="decimal"/>
      <w:lvlText w:val="168.4.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E6932BC"/>
    <w:multiLevelType w:val="multilevel"/>
    <w:tmpl w:val="054EDB4C"/>
    <w:lvl w:ilvl="0">
      <w:start w:val="7"/>
      <w:numFmt w:val="decimal"/>
      <w:lvlText w:val="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0C811A4"/>
    <w:multiLevelType w:val="hybridMultilevel"/>
    <w:tmpl w:val="F386149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1C57E27"/>
    <w:multiLevelType w:val="multilevel"/>
    <w:tmpl w:val="FE12ADBA"/>
    <w:lvl w:ilvl="0">
      <w:start w:val="1"/>
      <w:numFmt w:val="decimal"/>
      <w:lvlText w:val="167.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25F1D40"/>
    <w:multiLevelType w:val="multilevel"/>
    <w:tmpl w:val="A1A028FE"/>
    <w:lvl w:ilvl="0">
      <w:start w:val="3"/>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29F3932"/>
    <w:multiLevelType w:val="multilevel"/>
    <w:tmpl w:val="C960EE6C"/>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2A35DD2"/>
    <w:multiLevelType w:val="multilevel"/>
    <w:tmpl w:val="33C2F1AC"/>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2C8518E"/>
    <w:multiLevelType w:val="hybridMultilevel"/>
    <w:tmpl w:val="17B02FF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2D26E1D"/>
    <w:multiLevelType w:val="multilevel"/>
    <w:tmpl w:val="1D0C9E60"/>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3795B21"/>
    <w:multiLevelType w:val="multilevel"/>
    <w:tmpl w:val="A3F477F2"/>
    <w:lvl w:ilvl="0">
      <w:start w:val="1"/>
      <w:numFmt w:val="decimal"/>
      <w:lvlText w:val="1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4056ABF"/>
    <w:multiLevelType w:val="multilevel"/>
    <w:tmpl w:val="C52CC7BE"/>
    <w:lvl w:ilvl="0">
      <w:start w:val="1"/>
      <w:numFmt w:val="decimal"/>
      <w:lvlText w:val="16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4694F06"/>
    <w:multiLevelType w:val="multilevel"/>
    <w:tmpl w:val="9F4CC074"/>
    <w:lvl w:ilvl="0">
      <w:start w:val="1"/>
      <w:numFmt w:val="decimal"/>
      <w:lvlText w:val="1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8281E64"/>
    <w:multiLevelType w:val="multilevel"/>
    <w:tmpl w:val="3F62F8A4"/>
    <w:lvl w:ilvl="0">
      <w:start w:val="5"/>
      <w:numFmt w:val="decimal"/>
      <w:lvlText w:val="1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8600265"/>
    <w:multiLevelType w:val="multilevel"/>
    <w:tmpl w:val="1CD44882"/>
    <w:lvl w:ilvl="0">
      <w:start w:val="2"/>
      <w:numFmt w:val="decimal"/>
      <w:lvlText w:val="168.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93A15AD"/>
    <w:multiLevelType w:val="multilevel"/>
    <w:tmpl w:val="652A5D8C"/>
    <w:lvl w:ilvl="0">
      <w:start w:val="7"/>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9F7086A"/>
    <w:multiLevelType w:val="multilevel"/>
    <w:tmpl w:val="E6503ED8"/>
    <w:lvl w:ilvl="0">
      <w:start w:val="1"/>
      <w:numFmt w:val="decimal"/>
      <w:lvlText w:val="1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B5C0812"/>
    <w:multiLevelType w:val="multilevel"/>
    <w:tmpl w:val="AC40A510"/>
    <w:lvl w:ilvl="0">
      <w:start w:val="1"/>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BA605AE"/>
    <w:multiLevelType w:val="multilevel"/>
    <w:tmpl w:val="45AA0D7A"/>
    <w:lvl w:ilvl="0">
      <w:start w:val="1"/>
      <w:numFmt w:val="decimal"/>
      <w:lvlText w:val="1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CA42C00"/>
    <w:multiLevelType w:val="multilevel"/>
    <w:tmpl w:val="8BCED502"/>
    <w:lvl w:ilvl="0">
      <w:start w:val="1"/>
      <w:numFmt w:val="decimal"/>
      <w:lvlText w:val="16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CB404A1"/>
    <w:multiLevelType w:val="hybridMultilevel"/>
    <w:tmpl w:val="9EA0DA34"/>
    <w:lvl w:ilvl="0" w:tplc="241C94D2">
      <w:start w:val="1"/>
      <w:numFmt w:val="bullet"/>
      <w:lvlText w:val="–"/>
      <w:lvlJc w:val="left"/>
      <w:pPr>
        <w:ind w:left="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2A2C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56CF7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5A26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244C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627E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04AE2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A245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ACB22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8">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9">
    <w:nsid w:val="6D06584B"/>
    <w:multiLevelType w:val="multilevel"/>
    <w:tmpl w:val="F00C7C46"/>
    <w:lvl w:ilvl="0">
      <w:start w:val="1"/>
      <w:numFmt w:val="decimal"/>
      <w:lvlText w:val="16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E807005"/>
    <w:multiLevelType w:val="hybridMultilevel"/>
    <w:tmpl w:val="C4FE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F0B572A"/>
    <w:multiLevelType w:val="multilevel"/>
    <w:tmpl w:val="52141E02"/>
    <w:lvl w:ilvl="0">
      <w:start w:val="1"/>
      <w:numFmt w:val="decimal"/>
      <w:lvlText w:val="15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3EC0217"/>
    <w:multiLevelType w:val="multilevel"/>
    <w:tmpl w:val="AC52547A"/>
    <w:lvl w:ilvl="0">
      <w:start w:val="1"/>
      <w:numFmt w:val="decimal"/>
      <w:lvlText w:val="16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40E0F5B"/>
    <w:multiLevelType w:val="hybridMultilevel"/>
    <w:tmpl w:val="84B6A36A"/>
    <w:lvl w:ilvl="0" w:tplc="E37C88E6">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0F592">
      <w:start w:val="1"/>
      <w:numFmt w:val="lowerLetter"/>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655AC">
      <w:start w:val="1"/>
      <w:numFmt w:val="lowerRoman"/>
      <w:lvlText w:val="%3"/>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408966">
      <w:start w:val="1"/>
      <w:numFmt w:val="decimal"/>
      <w:lvlText w:val="%4"/>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2B2C6">
      <w:start w:val="1"/>
      <w:numFmt w:val="lowerLetter"/>
      <w:lvlText w:val="%5"/>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69498">
      <w:start w:val="1"/>
      <w:numFmt w:val="lowerRoman"/>
      <w:lvlText w:val="%6"/>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66140">
      <w:start w:val="1"/>
      <w:numFmt w:val="decimal"/>
      <w:lvlText w:val="%7"/>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B078A6">
      <w:start w:val="1"/>
      <w:numFmt w:val="lowerLetter"/>
      <w:lvlText w:val="%8"/>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8A42E8">
      <w:start w:val="1"/>
      <w:numFmt w:val="lowerRoman"/>
      <w:lvlText w:val="%9"/>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nsid w:val="74400F22"/>
    <w:multiLevelType w:val="multilevel"/>
    <w:tmpl w:val="6EC27F48"/>
    <w:lvl w:ilvl="0">
      <w:start w:val="1"/>
      <w:numFmt w:val="decimal"/>
      <w:lvlText w:val="1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5313A70"/>
    <w:multiLevelType w:val="hybridMultilevel"/>
    <w:tmpl w:val="350C8E1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5B27FB6"/>
    <w:multiLevelType w:val="multilevel"/>
    <w:tmpl w:val="951E3874"/>
    <w:lvl w:ilvl="0">
      <w:start w:val="1"/>
      <w:numFmt w:val="decimal"/>
      <w:lvlText w:val="1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6D64CC1"/>
    <w:multiLevelType w:val="hybridMultilevel"/>
    <w:tmpl w:val="7B70E834"/>
    <w:lvl w:ilvl="0" w:tplc="AB0A0D06">
      <w:start w:val="1"/>
      <w:numFmt w:val="bullet"/>
      <w:lvlText w:val="-"/>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CA882">
      <w:start w:val="1"/>
      <w:numFmt w:val="bullet"/>
      <w:lvlText w:val="o"/>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B2EA86">
      <w:start w:val="1"/>
      <w:numFmt w:val="bullet"/>
      <w:lvlText w:val="▪"/>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BC08D4">
      <w:start w:val="1"/>
      <w:numFmt w:val="bullet"/>
      <w:lvlText w:val="•"/>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C2255A">
      <w:start w:val="1"/>
      <w:numFmt w:val="bullet"/>
      <w:lvlText w:val="o"/>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CCE44">
      <w:start w:val="1"/>
      <w:numFmt w:val="bullet"/>
      <w:lvlText w:val="▪"/>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ABED0">
      <w:start w:val="1"/>
      <w:numFmt w:val="bullet"/>
      <w:lvlText w:val="•"/>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E0398">
      <w:start w:val="1"/>
      <w:numFmt w:val="bullet"/>
      <w:lvlText w:val="o"/>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CE026">
      <w:start w:val="1"/>
      <w:numFmt w:val="bullet"/>
      <w:lvlText w:val="▪"/>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nsid w:val="796B46BF"/>
    <w:multiLevelType w:val="multilevel"/>
    <w:tmpl w:val="C21E7EC6"/>
    <w:lvl w:ilvl="0">
      <w:start w:val="1"/>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A3067E7"/>
    <w:multiLevelType w:val="multilevel"/>
    <w:tmpl w:val="8CF41254"/>
    <w:lvl w:ilvl="0">
      <w:start w:val="1"/>
      <w:numFmt w:val="decimal"/>
      <w:lvlText w:val="1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AFD1DC7"/>
    <w:multiLevelType w:val="multilevel"/>
    <w:tmpl w:val="0D06E3F4"/>
    <w:lvl w:ilvl="0">
      <w:start w:val="1"/>
      <w:numFmt w:val="decimal"/>
      <w:lvlText w:val="157.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B302EA5"/>
    <w:multiLevelType w:val="multilevel"/>
    <w:tmpl w:val="4BCC421E"/>
    <w:lvl w:ilvl="0">
      <w:start w:val="1"/>
      <w:numFmt w:val="decimal"/>
      <w:lvlText w:val="157.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B7F0E67"/>
    <w:multiLevelType w:val="multilevel"/>
    <w:tmpl w:val="91946D6C"/>
    <w:lvl w:ilvl="0">
      <w:start w:val="22"/>
      <w:numFmt w:val="decimal"/>
      <w:lvlText w:val="16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D002CB3"/>
    <w:multiLevelType w:val="multilevel"/>
    <w:tmpl w:val="F2567E36"/>
    <w:lvl w:ilvl="0">
      <w:start w:val="1"/>
      <w:numFmt w:val="decimal"/>
      <w:lvlText w:val="16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E513D2C"/>
    <w:multiLevelType w:val="multilevel"/>
    <w:tmpl w:val="FC947446"/>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F6778E8"/>
    <w:multiLevelType w:val="multilevel"/>
    <w:tmpl w:val="479693E0"/>
    <w:lvl w:ilvl="0">
      <w:start w:val="3"/>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F9972AA"/>
    <w:multiLevelType w:val="multilevel"/>
    <w:tmpl w:val="5FE8A5EC"/>
    <w:lvl w:ilvl="0">
      <w:start w:val="1"/>
      <w:numFmt w:val="decimal"/>
      <w:lvlText w:val="16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7"/>
  </w:num>
  <w:num w:numId="2">
    <w:abstractNumId w:val="24"/>
  </w:num>
  <w:num w:numId="3">
    <w:abstractNumId w:val="104"/>
  </w:num>
  <w:num w:numId="4">
    <w:abstractNumId w:val="60"/>
  </w:num>
  <w:num w:numId="5">
    <w:abstractNumId w:val="27"/>
  </w:num>
  <w:num w:numId="6">
    <w:abstractNumId w:val="143"/>
  </w:num>
  <w:num w:numId="7">
    <w:abstractNumId w:val="29"/>
  </w:num>
  <w:num w:numId="8">
    <w:abstractNumId w:val="83"/>
  </w:num>
  <w:num w:numId="9">
    <w:abstractNumId w:val="110"/>
  </w:num>
  <w:num w:numId="10">
    <w:abstractNumId w:val="199"/>
  </w:num>
  <w:num w:numId="11">
    <w:abstractNumId w:val="10"/>
  </w:num>
  <w:num w:numId="12">
    <w:abstractNumId w:val="150"/>
  </w:num>
  <w:num w:numId="13">
    <w:abstractNumId w:val="26"/>
  </w:num>
  <w:num w:numId="14">
    <w:abstractNumId w:val="22"/>
  </w:num>
  <w:num w:numId="15">
    <w:abstractNumId w:val="4"/>
  </w:num>
  <w:num w:numId="16">
    <w:abstractNumId w:val="98"/>
  </w:num>
  <w:num w:numId="17">
    <w:abstractNumId w:val="97"/>
  </w:num>
  <w:num w:numId="18">
    <w:abstractNumId w:val="126"/>
  </w:num>
  <w:num w:numId="19">
    <w:abstractNumId w:val="0"/>
  </w:num>
  <w:num w:numId="20">
    <w:abstractNumId w:val="195"/>
  </w:num>
  <w:num w:numId="21">
    <w:abstractNumId w:val="59"/>
  </w:num>
  <w:num w:numId="22">
    <w:abstractNumId w:val="36"/>
  </w:num>
  <w:num w:numId="23">
    <w:abstractNumId w:val="31"/>
  </w:num>
  <w:num w:numId="24">
    <w:abstractNumId w:val="125"/>
  </w:num>
  <w:num w:numId="25">
    <w:abstractNumId w:val="135"/>
  </w:num>
  <w:num w:numId="2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8"/>
  </w:num>
  <w:num w:numId="30">
    <w:abstractNumId w:val="190"/>
  </w:num>
  <w:num w:numId="31">
    <w:abstractNumId w:val="133"/>
  </w:num>
  <w:num w:numId="32">
    <w:abstractNumId w:val="159"/>
  </w:num>
  <w:num w:numId="33">
    <w:abstractNumId w:val="172"/>
  </w:num>
  <w:num w:numId="34">
    <w:abstractNumId w:val="90"/>
  </w:num>
  <w:num w:numId="35">
    <w:abstractNumId w:val="179"/>
  </w:num>
  <w:num w:numId="36">
    <w:abstractNumId w:val="35"/>
  </w:num>
  <w:num w:numId="37">
    <w:abstractNumId w:val="162"/>
  </w:num>
  <w:num w:numId="38">
    <w:abstractNumId w:val="81"/>
  </w:num>
  <w:num w:numId="39">
    <w:abstractNumId w:val="194"/>
  </w:num>
  <w:num w:numId="40">
    <w:abstractNumId w:val="8"/>
  </w:num>
  <w:num w:numId="41">
    <w:abstractNumId w:val="129"/>
  </w:num>
  <w:num w:numId="42">
    <w:abstractNumId w:val="164"/>
  </w:num>
  <w:num w:numId="43">
    <w:abstractNumId w:val="206"/>
  </w:num>
  <w:num w:numId="44">
    <w:abstractNumId w:val="9"/>
  </w:num>
  <w:num w:numId="45">
    <w:abstractNumId w:val="184"/>
  </w:num>
  <w:num w:numId="46">
    <w:abstractNumId w:val="207"/>
  </w:num>
  <w:num w:numId="47">
    <w:abstractNumId w:val="88"/>
  </w:num>
  <w:num w:numId="48">
    <w:abstractNumId w:val="86"/>
  </w:num>
  <w:num w:numId="49">
    <w:abstractNumId w:val="102"/>
  </w:num>
  <w:num w:numId="50">
    <w:abstractNumId w:val="111"/>
  </w:num>
  <w:num w:numId="51">
    <w:abstractNumId w:val="103"/>
  </w:num>
  <w:num w:numId="52">
    <w:abstractNumId w:val="34"/>
  </w:num>
  <w:num w:numId="53">
    <w:abstractNumId w:val="85"/>
  </w:num>
  <w:num w:numId="54">
    <w:abstractNumId w:val="99"/>
  </w:num>
  <w:num w:numId="55">
    <w:abstractNumId w:val="55"/>
  </w:num>
  <w:num w:numId="56">
    <w:abstractNumId w:val="67"/>
  </w:num>
  <w:num w:numId="57">
    <w:abstractNumId w:val="87"/>
  </w:num>
  <w:num w:numId="58">
    <w:abstractNumId w:val="141"/>
  </w:num>
  <w:num w:numId="59">
    <w:abstractNumId w:val="44"/>
  </w:num>
  <w:num w:numId="60">
    <w:abstractNumId w:val="138"/>
  </w:num>
  <w:num w:numId="61">
    <w:abstractNumId w:val="139"/>
  </w:num>
  <w:num w:numId="62">
    <w:abstractNumId w:val="78"/>
  </w:num>
  <w:num w:numId="63">
    <w:abstractNumId w:val="115"/>
  </w:num>
  <w:num w:numId="64">
    <w:abstractNumId w:val="23"/>
  </w:num>
  <w:num w:numId="65">
    <w:abstractNumId w:val="200"/>
  </w:num>
  <w:num w:numId="66">
    <w:abstractNumId w:val="202"/>
  </w:num>
  <w:num w:numId="67">
    <w:abstractNumId w:val="153"/>
  </w:num>
  <w:num w:numId="68">
    <w:abstractNumId w:val="171"/>
  </w:num>
  <w:num w:numId="69">
    <w:abstractNumId w:val="15"/>
  </w:num>
  <w:num w:numId="70">
    <w:abstractNumId w:val="191"/>
  </w:num>
  <w:num w:numId="71">
    <w:abstractNumId w:val="113"/>
  </w:num>
  <w:num w:numId="72">
    <w:abstractNumId w:val="53"/>
  </w:num>
  <w:num w:numId="73">
    <w:abstractNumId w:val="64"/>
  </w:num>
  <w:num w:numId="74">
    <w:abstractNumId w:val="203"/>
  </w:num>
  <w:num w:numId="75">
    <w:abstractNumId w:val="3"/>
  </w:num>
  <w:num w:numId="76">
    <w:abstractNumId w:val="134"/>
  </w:num>
  <w:num w:numId="77">
    <w:abstractNumId w:val="151"/>
  </w:num>
  <w:num w:numId="78">
    <w:abstractNumId w:val="1"/>
  </w:num>
  <w:num w:numId="79">
    <w:abstractNumId w:val="14"/>
  </w:num>
  <w:num w:numId="80">
    <w:abstractNumId w:val="38"/>
  </w:num>
  <w:num w:numId="81">
    <w:abstractNumId w:val="127"/>
  </w:num>
  <w:num w:numId="82">
    <w:abstractNumId w:val="68"/>
  </w:num>
  <w:num w:numId="83">
    <w:abstractNumId w:val="156"/>
  </w:num>
  <w:num w:numId="84">
    <w:abstractNumId w:val="33"/>
  </w:num>
  <w:num w:numId="85">
    <w:abstractNumId w:val="122"/>
  </w:num>
  <w:num w:numId="86">
    <w:abstractNumId w:val="75"/>
  </w:num>
  <w:num w:numId="87">
    <w:abstractNumId w:val="100"/>
  </w:num>
  <w:num w:numId="88">
    <w:abstractNumId w:val="148"/>
  </w:num>
  <w:num w:numId="89">
    <w:abstractNumId w:val="193"/>
  </w:num>
  <w:num w:numId="90">
    <w:abstractNumId w:val="84"/>
  </w:num>
  <w:num w:numId="91">
    <w:abstractNumId w:val="145"/>
  </w:num>
  <w:num w:numId="92">
    <w:abstractNumId w:val="57"/>
  </w:num>
  <w:num w:numId="93">
    <w:abstractNumId w:val="114"/>
  </w:num>
  <w:num w:numId="94">
    <w:abstractNumId w:val="106"/>
  </w:num>
  <w:num w:numId="95">
    <w:abstractNumId w:val="47"/>
  </w:num>
  <w:num w:numId="96">
    <w:abstractNumId w:val="105"/>
  </w:num>
  <w:num w:numId="97">
    <w:abstractNumId w:val="30"/>
  </w:num>
  <w:num w:numId="98">
    <w:abstractNumId w:val="16"/>
  </w:num>
  <w:num w:numId="99">
    <w:abstractNumId w:val="118"/>
  </w:num>
  <w:num w:numId="100">
    <w:abstractNumId w:val="52"/>
  </w:num>
  <w:num w:numId="101">
    <w:abstractNumId w:val="69"/>
  </w:num>
  <w:num w:numId="102">
    <w:abstractNumId w:val="54"/>
  </w:num>
  <w:num w:numId="103">
    <w:abstractNumId w:val="117"/>
  </w:num>
  <w:num w:numId="104">
    <w:abstractNumId w:val="62"/>
  </w:num>
  <w:num w:numId="105">
    <w:abstractNumId w:val="7"/>
  </w:num>
  <w:num w:numId="106">
    <w:abstractNumId w:val="40"/>
  </w:num>
  <w:num w:numId="107">
    <w:abstractNumId w:val="196"/>
  </w:num>
  <w:num w:numId="108">
    <w:abstractNumId w:val="94"/>
  </w:num>
  <w:num w:numId="109">
    <w:abstractNumId w:val="173"/>
  </w:num>
  <w:num w:numId="110">
    <w:abstractNumId w:val="13"/>
  </w:num>
  <w:num w:numId="111">
    <w:abstractNumId w:val="205"/>
  </w:num>
  <w:num w:numId="112">
    <w:abstractNumId w:val="65"/>
  </w:num>
  <w:num w:numId="113">
    <w:abstractNumId w:val="192"/>
  </w:num>
  <w:num w:numId="114">
    <w:abstractNumId w:val="96"/>
  </w:num>
  <w:num w:numId="115">
    <w:abstractNumId w:val="70"/>
  </w:num>
  <w:num w:numId="116">
    <w:abstractNumId w:val="56"/>
  </w:num>
  <w:num w:numId="117">
    <w:abstractNumId w:val="89"/>
  </w:num>
  <w:num w:numId="118">
    <w:abstractNumId w:val="176"/>
  </w:num>
  <w:num w:numId="119">
    <w:abstractNumId w:val="12"/>
  </w:num>
  <w:num w:numId="120">
    <w:abstractNumId w:val="28"/>
  </w:num>
  <w:num w:numId="121">
    <w:abstractNumId w:val="147"/>
  </w:num>
  <w:num w:numId="122">
    <w:abstractNumId w:val="17"/>
  </w:num>
  <w:num w:numId="123">
    <w:abstractNumId w:val="168"/>
  </w:num>
  <w:num w:numId="124">
    <w:abstractNumId w:val="91"/>
  </w:num>
  <w:num w:numId="125">
    <w:abstractNumId w:val="116"/>
  </w:num>
  <w:num w:numId="126">
    <w:abstractNumId w:val="185"/>
  </w:num>
  <w:num w:numId="127">
    <w:abstractNumId w:val="74"/>
  </w:num>
  <w:num w:numId="128">
    <w:abstractNumId w:val="79"/>
  </w:num>
  <w:num w:numId="129">
    <w:abstractNumId w:val="66"/>
  </w:num>
  <w:num w:numId="130">
    <w:abstractNumId w:val="72"/>
  </w:num>
  <w:num w:numId="131">
    <w:abstractNumId w:val="42"/>
  </w:num>
  <w:num w:numId="132">
    <w:abstractNumId w:val="71"/>
  </w:num>
  <w:num w:numId="133">
    <w:abstractNumId w:val="158"/>
  </w:num>
  <w:num w:numId="134">
    <w:abstractNumId w:val="120"/>
  </w:num>
  <w:num w:numId="135">
    <w:abstractNumId w:val="175"/>
  </w:num>
  <w:num w:numId="136">
    <w:abstractNumId w:val="101"/>
  </w:num>
  <w:num w:numId="137">
    <w:abstractNumId w:val="157"/>
  </w:num>
  <w:num w:numId="138">
    <w:abstractNumId w:val="119"/>
  </w:num>
  <w:num w:numId="139">
    <w:abstractNumId w:val="130"/>
  </w:num>
  <w:num w:numId="140">
    <w:abstractNumId w:val="21"/>
  </w:num>
  <w:num w:numId="141">
    <w:abstractNumId w:val="140"/>
  </w:num>
  <w:num w:numId="142">
    <w:abstractNumId w:val="109"/>
  </w:num>
  <w:num w:numId="143">
    <w:abstractNumId w:val="178"/>
  </w:num>
  <w:num w:numId="144">
    <w:abstractNumId w:val="146"/>
  </w:num>
  <w:num w:numId="145">
    <w:abstractNumId w:val="166"/>
  </w:num>
  <w:num w:numId="146">
    <w:abstractNumId w:val="25"/>
  </w:num>
  <w:num w:numId="147">
    <w:abstractNumId w:val="51"/>
  </w:num>
  <w:num w:numId="148">
    <w:abstractNumId w:val="32"/>
  </w:num>
  <w:num w:numId="149">
    <w:abstractNumId w:val="180"/>
  </w:num>
  <w:num w:numId="150">
    <w:abstractNumId w:val="77"/>
  </w:num>
  <w:num w:numId="151">
    <w:abstractNumId w:val="132"/>
  </w:num>
  <w:num w:numId="152">
    <w:abstractNumId w:val="186"/>
  </w:num>
  <w:num w:numId="153">
    <w:abstractNumId w:val="73"/>
  </w:num>
  <w:num w:numId="154">
    <w:abstractNumId w:val="48"/>
  </w:num>
  <w:num w:numId="155">
    <w:abstractNumId w:val="131"/>
  </w:num>
  <w:num w:numId="156">
    <w:abstractNumId w:val="2"/>
  </w:num>
  <w:num w:numId="157">
    <w:abstractNumId w:val="61"/>
  </w:num>
  <w:num w:numId="158">
    <w:abstractNumId w:val="124"/>
  </w:num>
  <w:num w:numId="159">
    <w:abstractNumId w:val="170"/>
  </w:num>
  <w:num w:numId="160">
    <w:abstractNumId w:val="93"/>
  </w:num>
  <w:num w:numId="161">
    <w:abstractNumId w:val="154"/>
  </w:num>
  <w:num w:numId="162">
    <w:abstractNumId w:val="183"/>
  </w:num>
  <w:num w:numId="163">
    <w:abstractNumId w:val="95"/>
  </w:num>
  <w:num w:numId="164">
    <w:abstractNumId w:val="149"/>
  </w:num>
  <w:num w:numId="165">
    <w:abstractNumId w:val="6"/>
  </w:num>
  <w:num w:numId="166">
    <w:abstractNumId w:val="177"/>
  </w:num>
  <w:num w:numId="167">
    <w:abstractNumId w:val="58"/>
  </w:num>
  <w:num w:numId="168">
    <w:abstractNumId w:val="39"/>
  </w:num>
  <w:num w:numId="169">
    <w:abstractNumId w:val="198"/>
  </w:num>
  <w:num w:numId="170">
    <w:abstractNumId w:val="43"/>
  </w:num>
  <w:num w:numId="171">
    <w:abstractNumId w:val="189"/>
  </w:num>
  <w:num w:numId="172">
    <w:abstractNumId w:val="208"/>
  </w:num>
  <w:num w:numId="173">
    <w:abstractNumId w:val="201"/>
  </w:num>
  <w:num w:numId="174">
    <w:abstractNumId w:val="137"/>
  </w:num>
  <w:num w:numId="175">
    <w:abstractNumId w:val="163"/>
  </w:num>
  <w:num w:numId="176">
    <w:abstractNumId w:val="204"/>
  </w:num>
  <w:num w:numId="177">
    <w:abstractNumId w:val="82"/>
  </w:num>
  <w:num w:numId="178">
    <w:abstractNumId w:val="19"/>
  </w:num>
  <w:num w:numId="179">
    <w:abstractNumId w:val="63"/>
  </w:num>
  <w:num w:numId="180">
    <w:abstractNumId w:val="181"/>
  </w:num>
  <w:num w:numId="181">
    <w:abstractNumId w:val="50"/>
  </w:num>
  <w:num w:numId="182">
    <w:abstractNumId w:val="108"/>
  </w:num>
  <w:num w:numId="183">
    <w:abstractNumId w:val="107"/>
  </w:num>
  <w:num w:numId="184">
    <w:abstractNumId w:val="182"/>
  </w:num>
  <w:num w:numId="185">
    <w:abstractNumId w:val="41"/>
  </w:num>
  <w:num w:numId="186">
    <w:abstractNumId w:val="123"/>
  </w:num>
  <w:num w:numId="187">
    <w:abstractNumId w:val="92"/>
  </w:num>
  <w:num w:numId="188">
    <w:abstractNumId w:val="37"/>
  </w:num>
  <w:num w:numId="189">
    <w:abstractNumId w:val="160"/>
  </w:num>
  <w:num w:numId="190">
    <w:abstractNumId w:val="76"/>
  </w:num>
  <w:num w:numId="191">
    <w:abstractNumId w:val="167"/>
  </w:num>
  <w:num w:numId="192">
    <w:abstractNumId w:val="121"/>
  </w:num>
  <w:num w:numId="193">
    <w:abstractNumId w:val="152"/>
  </w:num>
  <w:num w:numId="194">
    <w:abstractNumId w:val="188"/>
  </w:num>
  <w:num w:numId="19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5"/>
  </w:num>
  <w:num w:numId="197">
    <w:abstractNumId w:val="155"/>
  </w:num>
  <w:num w:numId="198">
    <w:abstractNumId w:val="80"/>
  </w:num>
  <w:num w:numId="199">
    <w:abstractNumId w:val="46"/>
  </w:num>
  <w:num w:numId="200">
    <w:abstractNumId w:val="142"/>
  </w:num>
  <w:num w:numId="201">
    <w:abstractNumId w:val="174"/>
  </w:num>
  <w:num w:numId="202">
    <w:abstractNumId w:val="161"/>
  </w:num>
  <w:num w:numId="203">
    <w:abstractNumId w:val="144"/>
  </w:num>
  <w:num w:numId="204">
    <w:abstractNumId w:val="197"/>
  </w:num>
  <w:num w:numId="205">
    <w:abstractNumId w:val="20"/>
  </w:num>
  <w:num w:numId="206">
    <w:abstractNumId w:val="11"/>
  </w:num>
  <w:num w:numId="207">
    <w:abstractNumId w:val="169"/>
  </w:num>
  <w:num w:numId="208">
    <w:abstractNumId w:val="112"/>
  </w:num>
  <w:num w:numId="209">
    <w:abstractNumId w:val="5"/>
  </w:num>
  <w:num w:numId="210">
    <w:abstractNumId w:val="49"/>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
  <w:rsids>
    <w:rsidRoot w:val="00BC42AC"/>
    <w:rsid w:val="000127E6"/>
    <w:rsid w:val="000501C8"/>
    <w:rsid w:val="00060AA0"/>
    <w:rsid w:val="00064B52"/>
    <w:rsid w:val="00095D15"/>
    <w:rsid w:val="000F7C6E"/>
    <w:rsid w:val="001165FA"/>
    <w:rsid w:val="001605A1"/>
    <w:rsid w:val="00176B8E"/>
    <w:rsid w:val="00205EF3"/>
    <w:rsid w:val="00207988"/>
    <w:rsid w:val="00211840"/>
    <w:rsid w:val="002522BE"/>
    <w:rsid w:val="00252CF8"/>
    <w:rsid w:val="003074A8"/>
    <w:rsid w:val="00322864"/>
    <w:rsid w:val="00390762"/>
    <w:rsid w:val="003C5A70"/>
    <w:rsid w:val="003E2F24"/>
    <w:rsid w:val="003F236C"/>
    <w:rsid w:val="00434E04"/>
    <w:rsid w:val="00470B03"/>
    <w:rsid w:val="00495933"/>
    <w:rsid w:val="004A70EE"/>
    <w:rsid w:val="004D7E45"/>
    <w:rsid w:val="005101DA"/>
    <w:rsid w:val="00542C80"/>
    <w:rsid w:val="00557965"/>
    <w:rsid w:val="005B1512"/>
    <w:rsid w:val="00621E5E"/>
    <w:rsid w:val="00637AC4"/>
    <w:rsid w:val="006427CE"/>
    <w:rsid w:val="00666D17"/>
    <w:rsid w:val="00670CD1"/>
    <w:rsid w:val="00692421"/>
    <w:rsid w:val="006B7767"/>
    <w:rsid w:val="006C2CB8"/>
    <w:rsid w:val="00723419"/>
    <w:rsid w:val="00723658"/>
    <w:rsid w:val="00724E0A"/>
    <w:rsid w:val="00737594"/>
    <w:rsid w:val="00737C77"/>
    <w:rsid w:val="007544AB"/>
    <w:rsid w:val="00755222"/>
    <w:rsid w:val="00870149"/>
    <w:rsid w:val="00895664"/>
    <w:rsid w:val="008F1775"/>
    <w:rsid w:val="009267E9"/>
    <w:rsid w:val="00981A77"/>
    <w:rsid w:val="0098469C"/>
    <w:rsid w:val="00997ACB"/>
    <w:rsid w:val="009D5EFA"/>
    <w:rsid w:val="009E0FB7"/>
    <w:rsid w:val="00A22C49"/>
    <w:rsid w:val="00A54145"/>
    <w:rsid w:val="00A6419F"/>
    <w:rsid w:val="00A96612"/>
    <w:rsid w:val="00B26C7F"/>
    <w:rsid w:val="00B75F8B"/>
    <w:rsid w:val="00B837C8"/>
    <w:rsid w:val="00BB6E66"/>
    <w:rsid w:val="00BC42AC"/>
    <w:rsid w:val="00BC6E78"/>
    <w:rsid w:val="00BE0E8B"/>
    <w:rsid w:val="00C04326"/>
    <w:rsid w:val="00C115A9"/>
    <w:rsid w:val="00C37533"/>
    <w:rsid w:val="00CA45CB"/>
    <w:rsid w:val="00CA5474"/>
    <w:rsid w:val="00CC0093"/>
    <w:rsid w:val="00D01C5A"/>
    <w:rsid w:val="00D07831"/>
    <w:rsid w:val="00D371F4"/>
    <w:rsid w:val="00D60610"/>
    <w:rsid w:val="00DA29D5"/>
    <w:rsid w:val="00DC4F07"/>
    <w:rsid w:val="00DC6C3E"/>
    <w:rsid w:val="00E1563F"/>
    <w:rsid w:val="00E37954"/>
    <w:rsid w:val="00E459CA"/>
    <w:rsid w:val="00EB4224"/>
    <w:rsid w:val="00ED6354"/>
    <w:rsid w:val="00F141E5"/>
    <w:rsid w:val="00F535D8"/>
    <w:rsid w:val="00FD771F"/>
    <w:rsid w:val="00FF1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9C"/>
    <w:rPr>
      <w:rFonts w:eastAsiaTheme="minorEastAsia"/>
      <w:sz w:val="24"/>
      <w:szCs w:val="24"/>
    </w:rPr>
  </w:style>
  <w:style w:type="paragraph" w:styleId="1">
    <w:name w:val="heading 1"/>
    <w:basedOn w:val="a"/>
    <w:link w:val="10"/>
    <w:uiPriority w:val="9"/>
    <w:qFormat/>
    <w:rsid w:val="0098469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8469C"/>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BB6E6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69C"/>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984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98469C"/>
    <w:rPr>
      <w:rFonts w:ascii="Consolas" w:eastAsiaTheme="minorEastAsia" w:hAnsi="Consolas"/>
    </w:rPr>
  </w:style>
  <w:style w:type="paragraph" w:customStyle="1" w:styleId="contentblock">
    <w:name w:val="content_block"/>
    <w:basedOn w:val="a"/>
    <w:rsid w:val="0098469C"/>
    <w:pPr>
      <w:spacing w:after="223"/>
      <w:ind w:right="357"/>
      <w:jc w:val="both"/>
    </w:pPr>
    <w:rPr>
      <w:rFonts w:ascii="Georgia" w:hAnsi="Georgia"/>
    </w:rPr>
  </w:style>
  <w:style w:type="paragraph" w:customStyle="1" w:styleId="references">
    <w:name w:val="references"/>
    <w:basedOn w:val="a"/>
    <w:rsid w:val="0098469C"/>
    <w:pPr>
      <w:spacing w:after="223"/>
      <w:jc w:val="both"/>
    </w:pPr>
    <w:rPr>
      <w:vanish/>
    </w:rPr>
  </w:style>
  <w:style w:type="paragraph" w:customStyle="1" w:styleId="11">
    <w:name w:val="Нижний колонтитул1"/>
    <w:basedOn w:val="a"/>
    <w:rsid w:val="0098469C"/>
    <w:pPr>
      <w:spacing w:before="750"/>
      <w:jc w:val="both"/>
    </w:pPr>
    <w:rPr>
      <w:rFonts w:ascii="Arial" w:hAnsi="Arial" w:cs="Arial"/>
      <w:sz w:val="20"/>
      <w:szCs w:val="20"/>
    </w:rPr>
  </w:style>
  <w:style w:type="paragraph" w:customStyle="1" w:styleId="content">
    <w:name w:val="content"/>
    <w:basedOn w:val="a"/>
    <w:rsid w:val="0098469C"/>
    <w:pPr>
      <w:spacing w:after="223"/>
      <w:jc w:val="both"/>
    </w:pPr>
  </w:style>
  <w:style w:type="character" w:customStyle="1" w:styleId="docreferences">
    <w:name w:val="doc__references"/>
    <w:basedOn w:val="a0"/>
    <w:rsid w:val="0098469C"/>
    <w:rPr>
      <w:vanish/>
      <w:webHidden w:val="0"/>
      <w:specVanish w:val="0"/>
    </w:rPr>
  </w:style>
  <w:style w:type="paragraph" w:customStyle="1" w:styleId="content1">
    <w:name w:val="content1"/>
    <w:basedOn w:val="a"/>
    <w:rsid w:val="0098469C"/>
    <w:pPr>
      <w:spacing w:before="100" w:beforeAutospacing="1" w:after="100" w:afterAutospacing="1"/>
    </w:pPr>
    <w:rPr>
      <w:sz w:val="21"/>
      <w:szCs w:val="21"/>
    </w:rPr>
  </w:style>
  <w:style w:type="paragraph" w:styleId="a3">
    <w:name w:val="Normal (Web)"/>
    <w:basedOn w:val="a"/>
    <w:uiPriority w:val="99"/>
    <w:semiHidden/>
    <w:unhideWhenUsed/>
    <w:rsid w:val="0098469C"/>
    <w:pPr>
      <w:spacing w:after="223"/>
      <w:jc w:val="both"/>
    </w:pPr>
  </w:style>
  <w:style w:type="paragraph" w:customStyle="1" w:styleId="align-center">
    <w:name w:val="align-center"/>
    <w:basedOn w:val="a"/>
    <w:rsid w:val="0098469C"/>
    <w:pPr>
      <w:spacing w:after="223"/>
      <w:jc w:val="center"/>
    </w:pPr>
  </w:style>
  <w:style w:type="paragraph" w:customStyle="1" w:styleId="align-right">
    <w:name w:val="align-right"/>
    <w:basedOn w:val="a"/>
    <w:rsid w:val="0098469C"/>
    <w:pPr>
      <w:spacing w:after="223"/>
      <w:jc w:val="right"/>
    </w:pPr>
  </w:style>
  <w:style w:type="paragraph" w:customStyle="1" w:styleId="align-left">
    <w:name w:val="align-left"/>
    <w:basedOn w:val="a"/>
    <w:rsid w:val="0098469C"/>
    <w:pPr>
      <w:spacing w:after="223"/>
    </w:pPr>
  </w:style>
  <w:style w:type="paragraph" w:customStyle="1" w:styleId="doc-parttypetitle">
    <w:name w:val="doc-part_type_title"/>
    <w:basedOn w:val="a"/>
    <w:rsid w:val="0098469C"/>
    <w:pPr>
      <w:pBdr>
        <w:bottom w:val="single" w:sz="6" w:space="29" w:color="E5E5E5"/>
      </w:pBdr>
      <w:spacing w:after="195"/>
      <w:jc w:val="both"/>
    </w:pPr>
  </w:style>
  <w:style w:type="paragraph" w:customStyle="1" w:styleId="docprops">
    <w:name w:val="doc__props"/>
    <w:basedOn w:val="a"/>
    <w:rsid w:val="0098469C"/>
    <w:pPr>
      <w:spacing w:after="223"/>
      <w:jc w:val="both"/>
    </w:pPr>
    <w:rPr>
      <w:rFonts w:ascii="Helvetica" w:hAnsi="Helvetica" w:cs="Helvetica"/>
      <w:sz w:val="20"/>
      <w:szCs w:val="20"/>
    </w:rPr>
  </w:style>
  <w:style w:type="paragraph" w:customStyle="1" w:styleId="doctype">
    <w:name w:val="doc__type"/>
    <w:basedOn w:val="a"/>
    <w:rsid w:val="0098469C"/>
    <w:pPr>
      <w:spacing w:before="96" w:after="120"/>
      <w:jc w:val="both"/>
    </w:pPr>
    <w:rPr>
      <w:rFonts w:ascii="Helvetica" w:hAnsi="Helvetica" w:cs="Helvetica"/>
      <w:caps/>
      <w:spacing w:val="15"/>
      <w:sz w:val="15"/>
      <w:szCs w:val="15"/>
    </w:rPr>
  </w:style>
  <w:style w:type="paragraph" w:customStyle="1" w:styleId="docpart">
    <w:name w:val="doc__part"/>
    <w:basedOn w:val="a"/>
    <w:rsid w:val="0098469C"/>
    <w:pPr>
      <w:spacing w:before="1228" w:after="997"/>
      <w:jc w:val="both"/>
    </w:pPr>
    <w:rPr>
      <w:rFonts w:ascii="Georgia" w:hAnsi="Georgia"/>
      <w:caps/>
      <w:spacing w:val="48"/>
      <w:sz w:val="39"/>
      <w:szCs w:val="39"/>
    </w:rPr>
  </w:style>
  <w:style w:type="paragraph" w:customStyle="1" w:styleId="docsection">
    <w:name w:val="doc__section"/>
    <w:basedOn w:val="a"/>
    <w:rsid w:val="0098469C"/>
    <w:pPr>
      <w:spacing w:before="1140" w:after="797"/>
      <w:jc w:val="both"/>
    </w:pPr>
    <w:rPr>
      <w:rFonts w:ascii="Georgia" w:hAnsi="Georgia"/>
      <w:sz w:val="42"/>
      <w:szCs w:val="42"/>
    </w:rPr>
  </w:style>
  <w:style w:type="paragraph" w:customStyle="1" w:styleId="docsection-name">
    <w:name w:val="doc__section-name"/>
    <w:basedOn w:val="a"/>
    <w:rsid w:val="0098469C"/>
    <w:pPr>
      <w:spacing w:after="223"/>
      <w:jc w:val="both"/>
    </w:pPr>
    <w:rPr>
      <w:rFonts w:ascii="Georgia" w:hAnsi="Georgia"/>
      <w:i/>
      <w:iCs/>
    </w:rPr>
  </w:style>
  <w:style w:type="paragraph" w:customStyle="1" w:styleId="docsubsection">
    <w:name w:val="doc__subsection"/>
    <w:basedOn w:val="a"/>
    <w:rsid w:val="0098469C"/>
    <w:pPr>
      <w:spacing w:before="1070" w:after="420"/>
      <w:jc w:val="both"/>
    </w:pPr>
    <w:rPr>
      <w:rFonts w:ascii="Helvetica" w:hAnsi="Helvetica" w:cs="Helvetica"/>
      <w:b/>
      <w:bCs/>
      <w:spacing w:val="-15"/>
      <w:sz w:val="36"/>
      <w:szCs w:val="36"/>
    </w:rPr>
  </w:style>
  <w:style w:type="paragraph" w:customStyle="1" w:styleId="docchapter">
    <w:name w:val="doc__chapter"/>
    <w:basedOn w:val="a"/>
    <w:rsid w:val="0098469C"/>
    <w:pPr>
      <w:spacing w:before="438" w:after="219"/>
      <w:jc w:val="both"/>
    </w:pPr>
    <w:rPr>
      <w:rFonts w:ascii="Georgia" w:hAnsi="Georgia"/>
      <w:sz w:val="35"/>
      <w:szCs w:val="35"/>
    </w:rPr>
  </w:style>
  <w:style w:type="paragraph" w:customStyle="1" w:styleId="docarticle">
    <w:name w:val="doc__article"/>
    <w:basedOn w:val="a"/>
    <w:rsid w:val="0098469C"/>
    <w:pPr>
      <w:spacing w:before="300" w:after="30"/>
      <w:jc w:val="both"/>
    </w:pPr>
    <w:rPr>
      <w:rFonts w:ascii="Helvetica" w:hAnsi="Helvetica" w:cs="Helvetica"/>
      <w:b/>
      <w:bCs/>
    </w:rPr>
  </w:style>
  <w:style w:type="paragraph" w:customStyle="1" w:styleId="docparagraph">
    <w:name w:val="doc__paragraph"/>
    <w:basedOn w:val="a"/>
    <w:rsid w:val="0098469C"/>
    <w:pPr>
      <w:spacing w:before="240" w:after="42"/>
      <w:jc w:val="both"/>
    </w:pPr>
    <w:rPr>
      <w:rFonts w:ascii="Georgia" w:hAnsi="Georgia"/>
      <w:sz w:val="35"/>
      <w:szCs w:val="35"/>
    </w:rPr>
  </w:style>
  <w:style w:type="paragraph" w:customStyle="1" w:styleId="docparagraph-name">
    <w:name w:val="doc__paragraph-name"/>
    <w:basedOn w:val="a"/>
    <w:rsid w:val="0098469C"/>
    <w:pPr>
      <w:spacing w:after="223"/>
      <w:jc w:val="both"/>
    </w:pPr>
    <w:rPr>
      <w:rFonts w:ascii="Georgia" w:hAnsi="Georgia"/>
      <w:i/>
      <w:iCs/>
    </w:rPr>
  </w:style>
  <w:style w:type="paragraph" w:customStyle="1" w:styleId="docsubparagraph">
    <w:name w:val="doc__subparagraph"/>
    <w:basedOn w:val="a"/>
    <w:rsid w:val="0098469C"/>
    <w:pPr>
      <w:spacing w:before="341" w:after="76"/>
      <w:jc w:val="both"/>
    </w:pPr>
    <w:rPr>
      <w:rFonts w:ascii="Helvetica" w:hAnsi="Helvetica" w:cs="Helvetica"/>
      <w:sz w:val="29"/>
      <w:szCs w:val="29"/>
    </w:rPr>
  </w:style>
  <w:style w:type="paragraph" w:customStyle="1" w:styleId="docuntyped">
    <w:name w:val="doc__untyped"/>
    <w:basedOn w:val="a"/>
    <w:rsid w:val="0098469C"/>
    <w:pPr>
      <w:spacing w:before="320" w:after="240"/>
      <w:jc w:val="both"/>
    </w:pPr>
    <w:rPr>
      <w:rFonts w:ascii="Helvetica" w:hAnsi="Helvetica" w:cs="Helvetica"/>
      <w:sz w:val="27"/>
      <w:szCs w:val="27"/>
    </w:rPr>
  </w:style>
  <w:style w:type="paragraph" w:customStyle="1" w:styleId="docnote">
    <w:name w:val="doc__note"/>
    <w:basedOn w:val="a"/>
    <w:rsid w:val="0098469C"/>
    <w:pPr>
      <w:spacing w:after="611"/>
      <w:ind w:left="873"/>
      <w:jc w:val="both"/>
    </w:pPr>
    <w:rPr>
      <w:rFonts w:ascii="Helvetica" w:hAnsi="Helvetica" w:cs="Helvetica"/>
      <w:sz w:val="17"/>
      <w:szCs w:val="17"/>
    </w:rPr>
  </w:style>
  <w:style w:type="paragraph" w:customStyle="1" w:styleId="doc-notes">
    <w:name w:val="doc-notes"/>
    <w:basedOn w:val="a"/>
    <w:rsid w:val="0098469C"/>
    <w:pPr>
      <w:spacing w:after="223"/>
      <w:jc w:val="both"/>
    </w:pPr>
    <w:rPr>
      <w:vanish/>
    </w:rPr>
  </w:style>
  <w:style w:type="paragraph" w:customStyle="1" w:styleId="docsignature">
    <w:name w:val="doc__signature"/>
    <w:basedOn w:val="a"/>
    <w:rsid w:val="0098469C"/>
    <w:pPr>
      <w:spacing w:before="223" w:after="223"/>
      <w:jc w:val="both"/>
    </w:pPr>
  </w:style>
  <w:style w:type="paragraph" w:customStyle="1" w:styleId="docquestion">
    <w:name w:val="doc__question"/>
    <w:basedOn w:val="a"/>
    <w:rsid w:val="0098469C"/>
    <w:pPr>
      <w:shd w:val="clear" w:color="auto" w:fill="FBF9EF"/>
      <w:spacing w:after="600"/>
      <w:jc w:val="both"/>
    </w:pPr>
  </w:style>
  <w:style w:type="paragraph" w:customStyle="1" w:styleId="docquestion-title">
    <w:name w:val="doc__question-title"/>
    <w:basedOn w:val="a"/>
    <w:rsid w:val="0098469C"/>
    <w:pPr>
      <w:spacing w:after="30"/>
      <w:jc w:val="both"/>
    </w:pPr>
    <w:rPr>
      <w:rFonts w:ascii="Helvetica" w:hAnsi="Helvetica" w:cs="Helvetica"/>
      <w:b/>
      <w:bCs/>
    </w:rPr>
  </w:style>
  <w:style w:type="paragraph" w:customStyle="1" w:styleId="doc-start">
    <w:name w:val="doc-start"/>
    <w:basedOn w:val="a"/>
    <w:rsid w:val="0098469C"/>
    <w:pPr>
      <w:spacing w:after="223"/>
      <w:jc w:val="both"/>
    </w:pPr>
  </w:style>
  <w:style w:type="paragraph" w:customStyle="1" w:styleId="docexpired">
    <w:name w:val="doc__expired"/>
    <w:basedOn w:val="a"/>
    <w:rsid w:val="0098469C"/>
    <w:pPr>
      <w:spacing w:after="223"/>
      <w:jc w:val="both"/>
    </w:pPr>
    <w:rPr>
      <w:color w:val="CCCCCC"/>
    </w:rPr>
  </w:style>
  <w:style w:type="paragraph" w:customStyle="1" w:styleId="content2">
    <w:name w:val="content2"/>
    <w:basedOn w:val="a"/>
    <w:rsid w:val="0098469C"/>
    <w:pPr>
      <w:spacing w:after="223"/>
      <w:jc w:val="both"/>
    </w:pPr>
    <w:rPr>
      <w:sz w:val="21"/>
      <w:szCs w:val="21"/>
    </w:rPr>
  </w:style>
  <w:style w:type="paragraph" w:customStyle="1" w:styleId="docarticle1">
    <w:name w:val="doc__article1"/>
    <w:basedOn w:val="a"/>
    <w:rsid w:val="0098469C"/>
    <w:pPr>
      <w:spacing w:before="120" w:after="30"/>
      <w:jc w:val="both"/>
    </w:pPr>
    <w:rPr>
      <w:rFonts w:ascii="Helvetica" w:hAnsi="Helvetica" w:cs="Helvetica"/>
      <w:b/>
      <w:bCs/>
    </w:rPr>
  </w:style>
  <w:style w:type="paragraph" w:customStyle="1" w:styleId="printredaction-line">
    <w:name w:val="print_redaction-line"/>
    <w:basedOn w:val="a"/>
    <w:rsid w:val="0098469C"/>
    <w:pPr>
      <w:spacing w:after="223"/>
      <w:jc w:val="both"/>
    </w:pPr>
  </w:style>
  <w:style w:type="character" w:customStyle="1" w:styleId="20">
    <w:name w:val="Заголовок 2 Знак"/>
    <w:basedOn w:val="a0"/>
    <w:link w:val="2"/>
    <w:uiPriority w:val="9"/>
    <w:rsid w:val="0098469C"/>
    <w:rPr>
      <w:rFonts w:asciiTheme="majorHAnsi" w:eastAsiaTheme="majorEastAsia" w:hAnsiTheme="majorHAnsi" w:cstheme="majorBidi"/>
      <w:b/>
      <w:bCs/>
      <w:color w:val="4F81BD" w:themeColor="accent1"/>
      <w:sz w:val="26"/>
      <w:szCs w:val="26"/>
    </w:rPr>
  </w:style>
  <w:style w:type="character" w:styleId="a4">
    <w:name w:val="Hyperlink"/>
    <w:basedOn w:val="a0"/>
    <w:unhideWhenUsed/>
    <w:rsid w:val="0098469C"/>
    <w:rPr>
      <w:color w:val="0000FF"/>
      <w:u w:val="single"/>
    </w:rPr>
  </w:style>
  <w:style w:type="character" w:styleId="a5">
    <w:name w:val="FollowedHyperlink"/>
    <w:basedOn w:val="a0"/>
    <w:uiPriority w:val="99"/>
    <w:semiHidden/>
    <w:unhideWhenUsed/>
    <w:rsid w:val="0098469C"/>
    <w:rPr>
      <w:color w:val="800080"/>
      <w:u w:val="single"/>
    </w:rPr>
  </w:style>
  <w:style w:type="character" w:customStyle="1" w:styleId="docuntyped-name">
    <w:name w:val="doc__untyped-name"/>
    <w:basedOn w:val="a0"/>
    <w:rsid w:val="0098469C"/>
  </w:style>
  <w:style w:type="character" w:customStyle="1" w:styleId="docuntyped-number">
    <w:name w:val="doc__untyped-number"/>
    <w:basedOn w:val="a0"/>
    <w:rsid w:val="0098469C"/>
  </w:style>
  <w:style w:type="character" w:customStyle="1" w:styleId="docnote-number">
    <w:name w:val="doc__note-number"/>
    <w:basedOn w:val="a0"/>
    <w:rsid w:val="0098469C"/>
  </w:style>
  <w:style w:type="character" w:customStyle="1" w:styleId="docnote-text">
    <w:name w:val="doc__note-text"/>
    <w:basedOn w:val="a0"/>
    <w:rsid w:val="0098469C"/>
  </w:style>
  <w:style w:type="paragraph" w:customStyle="1" w:styleId="formattext">
    <w:name w:val="formattext"/>
    <w:basedOn w:val="a"/>
    <w:rsid w:val="0098469C"/>
    <w:pPr>
      <w:spacing w:after="223"/>
      <w:jc w:val="both"/>
    </w:pPr>
  </w:style>
  <w:style w:type="paragraph" w:styleId="a6">
    <w:name w:val="Balloon Text"/>
    <w:basedOn w:val="a"/>
    <w:link w:val="a7"/>
    <w:uiPriority w:val="99"/>
    <w:semiHidden/>
    <w:unhideWhenUsed/>
    <w:rsid w:val="00BC42AC"/>
    <w:rPr>
      <w:rFonts w:ascii="Tahoma" w:hAnsi="Tahoma" w:cs="Tahoma"/>
      <w:sz w:val="16"/>
      <w:szCs w:val="16"/>
    </w:rPr>
  </w:style>
  <w:style w:type="character" w:customStyle="1" w:styleId="a7">
    <w:name w:val="Текст выноски Знак"/>
    <w:basedOn w:val="a0"/>
    <w:link w:val="a6"/>
    <w:uiPriority w:val="99"/>
    <w:semiHidden/>
    <w:rsid w:val="00BC42AC"/>
    <w:rPr>
      <w:rFonts w:ascii="Tahoma" w:eastAsiaTheme="minorEastAsia" w:hAnsi="Tahoma" w:cs="Tahoma"/>
      <w:sz w:val="16"/>
      <w:szCs w:val="16"/>
    </w:rPr>
  </w:style>
  <w:style w:type="paragraph" w:styleId="a8">
    <w:name w:val="header"/>
    <w:basedOn w:val="a"/>
    <w:link w:val="a9"/>
    <w:uiPriority w:val="99"/>
    <w:unhideWhenUsed/>
    <w:rsid w:val="00D01C5A"/>
    <w:pPr>
      <w:tabs>
        <w:tab w:val="center" w:pos="4677"/>
        <w:tab w:val="right" w:pos="9355"/>
      </w:tabs>
    </w:pPr>
  </w:style>
  <w:style w:type="character" w:customStyle="1" w:styleId="a9">
    <w:name w:val="Верхний колонтитул Знак"/>
    <w:basedOn w:val="a0"/>
    <w:link w:val="a8"/>
    <w:uiPriority w:val="99"/>
    <w:rsid w:val="00D01C5A"/>
    <w:rPr>
      <w:rFonts w:eastAsiaTheme="minorEastAsia"/>
      <w:sz w:val="24"/>
      <w:szCs w:val="24"/>
    </w:rPr>
  </w:style>
  <w:style w:type="paragraph" w:styleId="aa">
    <w:name w:val="footer"/>
    <w:basedOn w:val="a"/>
    <w:link w:val="ab"/>
    <w:uiPriority w:val="99"/>
    <w:unhideWhenUsed/>
    <w:rsid w:val="00D01C5A"/>
    <w:pPr>
      <w:tabs>
        <w:tab w:val="center" w:pos="4677"/>
        <w:tab w:val="right" w:pos="9355"/>
      </w:tabs>
    </w:pPr>
  </w:style>
  <w:style w:type="character" w:customStyle="1" w:styleId="ab">
    <w:name w:val="Нижний колонтитул Знак"/>
    <w:basedOn w:val="a0"/>
    <w:link w:val="aa"/>
    <w:uiPriority w:val="99"/>
    <w:rsid w:val="00D01C5A"/>
    <w:rPr>
      <w:rFonts w:eastAsiaTheme="minorEastAsia"/>
      <w:sz w:val="24"/>
      <w:szCs w:val="24"/>
    </w:rPr>
  </w:style>
  <w:style w:type="table" w:styleId="ac">
    <w:name w:val="Table Grid"/>
    <w:basedOn w:val="a1"/>
    <w:uiPriority w:val="39"/>
    <w:rsid w:val="00A64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605A1"/>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ad">
    <w:name w:val="List Paragraph"/>
    <w:basedOn w:val="a"/>
    <w:link w:val="ae"/>
    <w:uiPriority w:val="34"/>
    <w:qFormat/>
    <w:rsid w:val="001605A1"/>
    <w:pPr>
      <w:ind w:left="720"/>
      <w:contextualSpacing/>
    </w:pPr>
  </w:style>
  <w:style w:type="paragraph" w:styleId="af">
    <w:name w:val="No Spacing"/>
    <w:aliases w:val="основа,Без интервала1"/>
    <w:basedOn w:val="a"/>
    <w:link w:val="af0"/>
    <w:uiPriority w:val="1"/>
    <w:qFormat/>
    <w:rsid w:val="005101DA"/>
    <w:rPr>
      <w:rFonts w:asciiTheme="minorHAnsi" w:hAnsiTheme="minorHAnsi"/>
      <w:szCs w:val="32"/>
      <w:lang w:val="en-US" w:eastAsia="en-US" w:bidi="en-US"/>
    </w:rPr>
  </w:style>
  <w:style w:type="character" w:customStyle="1" w:styleId="af0">
    <w:name w:val="Без интервала Знак"/>
    <w:aliases w:val="основа Знак,Без интервала1 Знак"/>
    <w:basedOn w:val="a0"/>
    <w:link w:val="af"/>
    <w:uiPriority w:val="1"/>
    <w:rsid w:val="005101DA"/>
    <w:rPr>
      <w:rFonts w:asciiTheme="minorHAnsi" w:eastAsiaTheme="minorEastAsia" w:hAnsiTheme="minorHAnsi"/>
      <w:sz w:val="24"/>
      <w:szCs w:val="32"/>
      <w:lang w:val="en-US" w:eastAsia="en-US" w:bidi="en-US"/>
    </w:rPr>
  </w:style>
  <w:style w:type="character" w:customStyle="1" w:styleId="markedcontent">
    <w:name w:val="markedcontent"/>
    <w:basedOn w:val="a0"/>
    <w:rsid w:val="005101DA"/>
  </w:style>
  <w:style w:type="character" w:customStyle="1" w:styleId="21">
    <w:name w:val="Основной текст (2)_"/>
    <w:basedOn w:val="a0"/>
    <w:link w:val="22"/>
    <w:rsid w:val="005101DA"/>
    <w:rPr>
      <w:sz w:val="28"/>
      <w:szCs w:val="28"/>
      <w:shd w:val="clear" w:color="auto" w:fill="FFFFFF"/>
    </w:rPr>
  </w:style>
  <w:style w:type="paragraph" w:customStyle="1" w:styleId="22">
    <w:name w:val="Основной текст (2)"/>
    <w:basedOn w:val="a"/>
    <w:link w:val="21"/>
    <w:rsid w:val="005101DA"/>
    <w:pPr>
      <w:widowControl w:val="0"/>
      <w:shd w:val="clear" w:color="auto" w:fill="FFFFFF"/>
      <w:spacing w:before="300" w:after="120" w:line="0" w:lineRule="atLeast"/>
      <w:jc w:val="both"/>
    </w:pPr>
    <w:rPr>
      <w:rFonts w:eastAsia="Times New Roman"/>
      <w:sz w:val="28"/>
      <w:szCs w:val="28"/>
    </w:rPr>
  </w:style>
  <w:style w:type="character" w:customStyle="1" w:styleId="ae">
    <w:name w:val="Абзац списка Знак"/>
    <w:link w:val="ad"/>
    <w:uiPriority w:val="34"/>
    <w:locked/>
    <w:rsid w:val="005101DA"/>
    <w:rPr>
      <w:rFonts w:eastAsiaTheme="minorEastAsia"/>
      <w:sz w:val="24"/>
      <w:szCs w:val="24"/>
    </w:rPr>
  </w:style>
  <w:style w:type="paragraph" w:customStyle="1" w:styleId="Default">
    <w:name w:val="Default"/>
    <w:rsid w:val="005101DA"/>
    <w:pPr>
      <w:autoSpaceDE w:val="0"/>
      <w:autoSpaceDN w:val="0"/>
      <w:adjustRightInd w:val="0"/>
    </w:pPr>
    <w:rPr>
      <w:color w:val="000000"/>
      <w:sz w:val="24"/>
      <w:szCs w:val="24"/>
    </w:rPr>
  </w:style>
  <w:style w:type="character" w:customStyle="1" w:styleId="af1">
    <w:name w:val="Сноска_"/>
    <w:basedOn w:val="a0"/>
    <w:link w:val="af2"/>
    <w:rsid w:val="005101DA"/>
    <w:rPr>
      <w:b/>
      <w:bCs/>
      <w:sz w:val="22"/>
      <w:szCs w:val="22"/>
      <w:shd w:val="clear" w:color="auto" w:fill="FFFFFF"/>
    </w:rPr>
  </w:style>
  <w:style w:type="character" w:customStyle="1" w:styleId="af3">
    <w:name w:val="Колонтитул_"/>
    <w:basedOn w:val="a0"/>
    <w:rsid w:val="005101DA"/>
    <w:rPr>
      <w:rFonts w:ascii="Times New Roman" w:eastAsia="Times New Roman" w:hAnsi="Times New Roman" w:cs="Times New Roman"/>
      <w:b/>
      <w:bCs/>
      <w:i w:val="0"/>
      <w:iCs w:val="0"/>
      <w:smallCaps w:val="0"/>
      <w:strike w:val="0"/>
      <w:sz w:val="14"/>
      <w:szCs w:val="14"/>
      <w:u w:val="none"/>
    </w:rPr>
  </w:style>
  <w:style w:type="character" w:customStyle="1" w:styleId="af4">
    <w:name w:val="Колонтитул"/>
    <w:basedOn w:val="af3"/>
    <w:rsid w:val="005101D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5101DA"/>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5101DA"/>
    <w:rPr>
      <w:rFonts w:ascii="Impact" w:eastAsia="Impact" w:hAnsi="Impact" w:cs="Impact"/>
      <w:sz w:val="17"/>
      <w:szCs w:val="17"/>
      <w:shd w:val="clear" w:color="auto" w:fill="FFFFFF"/>
    </w:rPr>
  </w:style>
  <w:style w:type="character" w:customStyle="1" w:styleId="5">
    <w:name w:val="Заголовок №5_"/>
    <w:basedOn w:val="a0"/>
    <w:link w:val="50"/>
    <w:rsid w:val="005101DA"/>
    <w:rPr>
      <w:sz w:val="30"/>
      <w:szCs w:val="30"/>
      <w:shd w:val="clear" w:color="auto" w:fill="FFFFFF"/>
    </w:rPr>
  </w:style>
  <w:style w:type="character" w:customStyle="1" w:styleId="4">
    <w:name w:val="Основной текст (4)_"/>
    <w:basedOn w:val="a0"/>
    <w:link w:val="40"/>
    <w:rsid w:val="005101DA"/>
    <w:rPr>
      <w:b/>
      <w:bCs/>
      <w:w w:val="66"/>
      <w:sz w:val="32"/>
      <w:szCs w:val="32"/>
      <w:shd w:val="clear" w:color="auto" w:fill="FFFFFF"/>
    </w:rPr>
  </w:style>
  <w:style w:type="character" w:customStyle="1" w:styleId="4100">
    <w:name w:val="Основной текст (4) + Курсив;Масштаб 100%"/>
    <w:basedOn w:val="4"/>
    <w:rsid w:val="005101DA"/>
    <w:rPr>
      <w:b/>
      <w:bCs/>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5101DA"/>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5101DA"/>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5101DA"/>
    <w:rPr>
      <w:b/>
      <w:bCs/>
      <w:spacing w:val="120"/>
      <w:sz w:val="36"/>
      <w:szCs w:val="36"/>
      <w:shd w:val="clear" w:color="auto" w:fill="FFFFFF"/>
    </w:rPr>
  </w:style>
  <w:style w:type="character" w:customStyle="1" w:styleId="23">
    <w:name w:val="Основной текст (2) + Курсив"/>
    <w:basedOn w:val="21"/>
    <w:rsid w:val="005101D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
    <w:name w:val="Основной текст (6)_"/>
    <w:basedOn w:val="a0"/>
    <w:link w:val="60"/>
    <w:rsid w:val="005101DA"/>
    <w:rPr>
      <w:b/>
      <w:bCs/>
      <w:sz w:val="26"/>
      <w:szCs w:val="26"/>
      <w:shd w:val="clear" w:color="auto" w:fill="FFFFFF"/>
    </w:rPr>
  </w:style>
  <w:style w:type="character" w:customStyle="1" w:styleId="22pt">
    <w:name w:val="Основной текст (2) + Интервал 2 pt"/>
    <w:basedOn w:val="21"/>
    <w:rsid w:val="005101DA"/>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1"/>
    <w:rsid w:val="005101DA"/>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1">
    <w:name w:val="Заголовок №6_"/>
    <w:basedOn w:val="a0"/>
    <w:link w:val="62"/>
    <w:rsid w:val="005101DA"/>
    <w:rPr>
      <w:b/>
      <w:bCs/>
      <w:sz w:val="26"/>
      <w:szCs w:val="26"/>
      <w:shd w:val="clear" w:color="auto" w:fill="FFFFFF"/>
    </w:rPr>
  </w:style>
  <w:style w:type="character" w:customStyle="1" w:styleId="11pt">
    <w:name w:val="Колонтитул + 11 pt;Не полужирный"/>
    <w:basedOn w:val="af3"/>
    <w:rsid w:val="005101D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5101DA"/>
    <w:rPr>
      <w:sz w:val="18"/>
      <w:szCs w:val="18"/>
      <w:shd w:val="clear" w:color="auto" w:fill="FFFFFF"/>
    </w:rPr>
  </w:style>
  <w:style w:type="character" w:customStyle="1" w:styleId="29pt">
    <w:name w:val="Основной текст (2) + 9 pt"/>
    <w:basedOn w:val="21"/>
    <w:rsid w:val="005101D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5101DA"/>
    <w:rPr>
      <w:i/>
      <w:iCs/>
      <w:sz w:val="28"/>
      <w:szCs w:val="28"/>
      <w:shd w:val="clear" w:color="auto" w:fill="FFFFFF"/>
    </w:rPr>
  </w:style>
  <w:style w:type="character" w:customStyle="1" w:styleId="81">
    <w:name w:val="Основной текст (8) + Не курсив"/>
    <w:basedOn w:val="8"/>
    <w:rsid w:val="005101DA"/>
    <w:rPr>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1"/>
    <w:rsid w:val="005101DA"/>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9">
    <w:name w:val="Основной текст (9)_"/>
    <w:basedOn w:val="a0"/>
    <w:link w:val="90"/>
    <w:rsid w:val="005101DA"/>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3"/>
    <w:rsid w:val="005101DA"/>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3pt">
    <w:name w:val="Основной текст (2) + Интервал 3 pt"/>
    <w:basedOn w:val="21"/>
    <w:rsid w:val="005101DA"/>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1"/>
    <w:rsid w:val="005101DA"/>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4">
    <w:name w:val="Основной текст (2) + Малые прописные"/>
    <w:basedOn w:val="21"/>
    <w:rsid w:val="005101D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rsid w:val="005101DA"/>
    <w:rPr>
      <w:sz w:val="9"/>
      <w:szCs w:val="9"/>
      <w:shd w:val="clear" w:color="auto" w:fill="FFFFFF"/>
    </w:rPr>
  </w:style>
  <w:style w:type="character" w:customStyle="1" w:styleId="21pt">
    <w:name w:val="Основной текст (2) + Интервал 1 pt"/>
    <w:basedOn w:val="21"/>
    <w:rsid w:val="005101D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3"/>
    <w:rsid w:val="005101DA"/>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1"/>
    <w:rsid w:val="005101D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1"/>
    <w:rsid w:val="005101DA"/>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sid w:val="005101DA"/>
    <w:rPr>
      <w:b/>
      <w:bCs/>
      <w:w w:val="66"/>
      <w:sz w:val="32"/>
      <w:szCs w:val="32"/>
      <w:shd w:val="clear" w:color="auto" w:fill="FFFFFF"/>
    </w:rPr>
  </w:style>
  <w:style w:type="character" w:customStyle="1" w:styleId="215pt">
    <w:name w:val="Основной текст (2) + 15 pt"/>
    <w:basedOn w:val="21"/>
    <w:rsid w:val="005101DA"/>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0">
    <w:name w:val="Основной текст (11)_"/>
    <w:basedOn w:val="a0"/>
    <w:link w:val="111"/>
    <w:rsid w:val="005101DA"/>
    <w:rPr>
      <w:rFonts w:ascii="Courier New" w:eastAsia="Courier New" w:hAnsi="Courier New" w:cs="Courier New"/>
      <w:sz w:val="12"/>
      <w:szCs w:val="12"/>
      <w:shd w:val="clear" w:color="auto" w:fill="FFFFFF"/>
      <w:lang w:val="en-US" w:eastAsia="en-US" w:bidi="en-US"/>
    </w:rPr>
  </w:style>
  <w:style w:type="character" w:customStyle="1" w:styleId="12">
    <w:name w:val="Основной текст (12)_"/>
    <w:basedOn w:val="a0"/>
    <w:link w:val="120"/>
    <w:rsid w:val="005101DA"/>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5101DA"/>
    <w:rPr>
      <w:sz w:val="8"/>
      <w:szCs w:val="8"/>
      <w:shd w:val="clear" w:color="auto" w:fill="FFFFFF"/>
      <w:lang w:val="en-US" w:eastAsia="en-US" w:bidi="en-US"/>
    </w:rPr>
  </w:style>
  <w:style w:type="character" w:customStyle="1" w:styleId="2-1pt">
    <w:name w:val="Основной текст (2) + Интервал -1 pt"/>
    <w:basedOn w:val="21"/>
    <w:rsid w:val="005101D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rsid w:val="005101DA"/>
    <w:rPr>
      <w:sz w:val="8"/>
      <w:szCs w:val="8"/>
      <w:shd w:val="clear" w:color="auto" w:fill="FFFFFF"/>
    </w:rPr>
  </w:style>
  <w:style w:type="character" w:customStyle="1" w:styleId="15">
    <w:name w:val="Основной текст (15)_"/>
    <w:basedOn w:val="a0"/>
    <w:link w:val="150"/>
    <w:rsid w:val="005101DA"/>
    <w:rPr>
      <w:shd w:val="clear" w:color="auto" w:fill="FFFFFF"/>
    </w:rPr>
  </w:style>
  <w:style w:type="character" w:customStyle="1" w:styleId="16">
    <w:name w:val="Основной текст (16)_"/>
    <w:basedOn w:val="a0"/>
    <w:link w:val="160"/>
    <w:rsid w:val="005101DA"/>
    <w:rPr>
      <w:sz w:val="8"/>
      <w:szCs w:val="8"/>
      <w:shd w:val="clear" w:color="auto" w:fill="FFFFFF"/>
    </w:rPr>
  </w:style>
  <w:style w:type="character" w:customStyle="1" w:styleId="17">
    <w:name w:val="Основной текст (17)_"/>
    <w:basedOn w:val="a0"/>
    <w:link w:val="170"/>
    <w:rsid w:val="005101DA"/>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5101DA"/>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5101DA"/>
    <w:rPr>
      <w:sz w:val="8"/>
      <w:szCs w:val="8"/>
      <w:shd w:val="clear" w:color="auto" w:fill="FFFFFF"/>
    </w:rPr>
  </w:style>
  <w:style w:type="character" w:customStyle="1" w:styleId="200">
    <w:name w:val="Основной текст (20)_"/>
    <w:basedOn w:val="a0"/>
    <w:link w:val="201"/>
    <w:rsid w:val="005101DA"/>
    <w:rPr>
      <w:b/>
      <w:bCs/>
      <w:sz w:val="22"/>
      <w:szCs w:val="22"/>
      <w:shd w:val="clear" w:color="auto" w:fill="FFFFFF"/>
    </w:rPr>
  </w:style>
  <w:style w:type="character" w:customStyle="1" w:styleId="210">
    <w:name w:val="Основной текст (21)_"/>
    <w:basedOn w:val="a0"/>
    <w:link w:val="211"/>
    <w:rsid w:val="005101DA"/>
    <w:rPr>
      <w:sz w:val="9"/>
      <w:szCs w:val="9"/>
      <w:shd w:val="clear" w:color="auto" w:fill="FFFFFF"/>
    </w:rPr>
  </w:style>
  <w:style w:type="character" w:customStyle="1" w:styleId="220">
    <w:name w:val="Основной текст (22)_"/>
    <w:basedOn w:val="a0"/>
    <w:link w:val="221"/>
    <w:rsid w:val="005101DA"/>
    <w:rPr>
      <w:sz w:val="36"/>
      <w:szCs w:val="36"/>
      <w:shd w:val="clear" w:color="auto" w:fill="FFFFFF"/>
    </w:rPr>
  </w:style>
  <w:style w:type="character" w:customStyle="1" w:styleId="230">
    <w:name w:val="Основной текст (23)_"/>
    <w:basedOn w:val="a0"/>
    <w:link w:val="231"/>
    <w:rsid w:val="005101DA"/>
    <w:rPr>
      <w:sz w:val="9"/>
      <w:szCs w:val="9"/>
      <w:shd w:val="clear" w:color="auto" w:fill="FFFFFF"/>
    </w:rPr>
  </w:style>
  <w:style w:type="character" w:customStyle="1" w:styleId="213pt">
    <w:name w:val="Основной текст (2) + 13 pt;Полужирный"/>
    <w:basedOn w:val="21"/>
    <w:rsid w:val="005101D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1"/>
    <w:rsid w:val="005101DA"/>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5">
    <w:name w:val="Основной текст (2) + Полужирный"/>
    <w:basedOn w:val="21"/>
    <w:rsid w:val="005101D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rsid w:val="005101DA"/>
    <w:rPr>
      <w:rFonts w:ascii="Calibri" w:eastAsia="Calibri" w:hAnsi="Calibri" w:cs="Calibri"/>
      <w:sz w:val="26"/>
      <w:szCs w:val="26"/>
      <w:shd w:val="clear" w:color="auto" w:fill="FFFFFF"/>
    </w:rPr>
  </w:style>
  <w:style w:type="character" w:customStyle="1" w:styleId="295pt">
    <w:name w:val="Основной текст (2) + 9;5 pt;Полужирный"/>
    <w:basedOn w:val="21"/>
    <w:rsid w:val="005101D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3">
    <w:name w:val="Заголовок №3_"/>
    <w:basedOn w:val="a0"/>
    <w:link w:val="34"/>
    <w:rsid w:val="005101DA"/>
    <w:rPr>
      <w:rFonts w:ascii="Calibri" w:eastAsia="Calibri" w:hAnsi="Calibri" w:cs="Calibri"/>
      <w:sz w:val="28"/>
      <w:szCs w:val="28"/>
      <w:shd w:val="clear" w:color="auto" w:fill="FFFFFF"/>
    </w:rPr>
  </w:style>
  <w:style w:type="character" w:customStyle="1" w:styleId="54">
    <w:name w:val="Заголовок №5 (4)_"/>
    <w:basedOn w:val="a0"/>
    <w:link w:val="540"/>
    <w:rsid w:val="005101DA"/>
    <w:rPr>
      <w:sz w:val="26"/>
      <w:szCs w:val="26"/>
      <w:shd w:val="clear" w:color="auto" w:fill="FFFFFF"/>
    </w:rPr>
  </w:style>
  <w:style w:type="character" w:customStyle="1" w:styleId="54Calibri14pt">
    <w:name w:val="Заголовок №5 (4) + Calibri;14 pt"/>
    <w:basedOn w:val="54"/>
    <w:rsid w:val="005101DA"/>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1"/>
    <w:rsid w:val="005101DA"/>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rsid w:val="005101DA"/>
    <w:rPr>
      <w:i/>
      <w:iCs/>
      <w:sz w:val="13"/>
      <w:szCs w:val="13"/>
      <w:shd w:val="clear" w:color="auto" w:fill="FFFFFF"/>
      <w:lang w:val="en-US" w:eastAsia="en-US" w:bidi="en-US"/>
    </w:rPr>
  </w:style>
  <w:style w:type="character" w:customStyle="1" w:styleId="216pt66">
    <w:name w:val="Основной текст (2) + 16 pt;Полужирный;Масштаб 66%"/>
    <w:basedOn w:val="21"/>
    <w:rsid w:val="005101DA"/>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sid w:val="005101DA"/>
    <w:rPr>
      <w:sz w:val="8"/>
      <w:szCs w:val="8"/>
      <w:shd w:val="clear" w:color="auto" w:fill="FFFFFF"/>
    </w:rPr>
  </w:style>
  <w:style w:type="character" w:customStyle="1" w:styleId="1a">
    <w:name w:val="Заголовок №1_"/>
    <w:basedOn w:val="a0"/>
    <w:link w:val="1b"/>
    <w:rsid w:val="005101DA"/>
    <w:rPr>
      <w:b/>
      <w:bCs/>
      <w:w w:val="66"/>
      <w:sz w:val="32"/>
      <w:szCs w:val="32"/>
      <w:shd w:val="clear" w:color="auto" w:fill="FFFFFF"/>
    </w:rPr>
  </w:style>
  <w:style w:type="character" w:customStyle="1" w:styleId="20pt0">
    <w:name w:val="Основной текст (2) + Полужирный;Интервал 0 pt"/>
    <w:basedOn w:val="21"/>
    <w:rsid w:val="005101DA"/>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1"/>
    <w:rsid w:val="005101DA"/>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1"/>
    <w:rsid w:val="005101DA"/>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
    <w:name w:val="Основной текст (26)_"/>
    <w:basedOn w:val="a0"/>
    <w:link w:val="260"/>
    <w:rsid w:val="005101DA"/>
    <w:rPr>
      <w:sz w:val="9"/>
      <w:szCs w:val="9"/>
      <w:shd w:val="clear" w:color="auto" w:fill="FFFFFF"/>
    </w:rPr>
  </w:style>
  <w:style w:type="character" w:customStyle="1" w:styleId="27">
    <w:name w:val="Основной текст (27)_"/>
    <w:basedOn w:val="a0"/>
    <w:link w:val="270"/>
    <w:rsid w:val="005101DA"/>
    <w:rPr>
      <w:sz w:val="8"/>
      <w:szCs w:val="8"/>
      <w:shd w:val="clear" w:color="auto" w:fill="FFFFFF"/>
    </w:rPr>
  </w:style>
  <w:style w:type="character" w:customStyle="1" w:styleId="28">
    <w:name w:val="Основной текст (28)_"/>
    <w:basedOn w:val="a0"/>
    <w:link w:val="280"/>
    <w:rsid w:val="005101DA"/>
    <w:rPr>
      <w:rFonts w:ascii="Courier New" w:eastAsia="Courier New" w:hAnsi="Courier New" w:cs="Courier New"/>
      <w:sz w:val="13"/>
      <w:szCs w:val="13"/>
      <w:shd w:val="clear" w:color="auto" w:fill="FFFFFF"/>
      <w:lang w:val="en-US" w:eastAsia="en-US" w:bidi="en-US"/>
    </w:rPr>
  </w:style>
  <w:style w:type="character" w:customStyle="1" w:styleId="Cambria8pt">
    <w:name w:val="Колонтитул + Cambria;8 pt;Не полужирный"/>
    <w:basedOn w:val="af3"/>
    <w:rsid w:val="005101DA"/>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5101DA"/>
    <w:rPr>
      <w:sz w:val="9"/>
      <w:szCs w:val="9"/>
      <w:shd w:val="clear" w:color="auto" w:fill="FFFFFF"/>
    </w:rPr>
  </w:style>
  <w:style w:type="character" w:customStyle="1" w:styleId="300">
    <w:name w:val="Основной текст (30)_"/>
    <w:basedOn w:val="a0"/>
    <w:link w:val="301"/>
    <w:rsid w:val="005101DA"/>
    <w:rPr>
      <w:sz w:val="8"/>
      <w:szCs w:val="8"/>
      <w:shd w:val="clear" w:color="auto" w:fill="FFFFFF"/>
      <w:lang w:val="en-US" w:eastAsia="en-US" w:bidi="en-US"/>
    </w:rPr>
  </w:style>
  <w:style w:type="character" w:customStyle="1" w:styleId="310">
    <w:name w:val="Основной текст (31)_"/>
    <w:basedOn w:val="a0"/>
    <w:link w:val="311"/>
    <w:rsid w:val="005101DA"/>
    <w:rPr>
      <w:sz w:val="9"/>
      <w:szCs w:val="9"/>
      <w:shd w:val="clear" w:color="auto" w:fill="FFFFFF"/>
    </w:rPr>
  </w:style>
  <w:style w:type="character" w:customStyle="1" w:styleId="320">
    <w:name w:val="Основной текст (32)_"/>
    <w:basedOn w:val="a0"/>
    <w:link w:val="321"/>
    <w:rsid w:val="005101DA"/>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5101DA"/>
    <w:rPr>
      <w:rFonts w:ascii="Trebuchet MS" w:eastAsia="Trebuchet MS" w:hAnsi="Trebuchet MS" w:cs="Trebuchet MS"/>
      <w:i/>
      <w:iCs/>
      <w:sz w:val="12"/>
      <w:szCs w:val="12"/>
      <w:shd w:val="clear" w:color="auto" w:fill="FFFFFF"/>
      <w:lang w:val="en-US" w:eastAsia="en-US" w:bidi="en-US"/>
    </w:rPr>
  </w:style>
  <w:style w:type="character" w:customStyle="1" w:styleId="340">
    <w:name w:val="Основной текст (34)_"/>
    <w:basedOn w:val="a0"/>
    <w:link w:val="341"/>
    <w:rsid w:val="005101DA"/>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5101DA"/>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5101DA"/>
    <w:rPr>
      <w:sz w:val="8"/>
      <w:szCs w:val="8"/>
      <w:shd w:val="clear" w:color="auto" w:fill="FFFFFF"/>
    </w:rPr>
  </w:style>
  <w:style w:type="character" w:customStyle="1" w:styleId="36">
    <w:name w:val="Основной текст (36)_"/>
    <w:basedOn w:val="a0"/>
    <w:link w:val="360"/>
    <w:rsid w:val="005101DA"/>
    <w:rPr>
      <w:sz w:val="8"/>
      <w:szCs w:val="8"/>
      <w:shd w:val="clear" w:color="auto" w:fill="FFFFFF"/>
    </w:rPr>
  </w:style>
  <w:style w:type="character" w:customStyle="1" w:styleId="37">
    <w:name w:val="Основной текст (37)_"/>
    <w:basedOn w:val="a0"/>
    <w:link w:val="370"/>
    <w:rsid w:val="005101DA"/>
    <w:rPr>
      <w:sz w:val="8"/>
      <w:szCs w:val="8"/>
      <w:shd w:val="clear" w:color="auto" w:fill="FFFFFF"/>
    </w:rPr>
  </w:style>
  <w:style w:type="character" w:customStyle="1" w:styleId="38">
    <w:name w:val="Основной текст (38)_"/>
    <w:basedOn w:val="a0"/>
    <w:link w:val="380"/>
    <w:rsid w:val="005101DA"/>
    <w:rPr>
      <w:i/>
      <w:iCs/>
      <w:sz w:val="10"/>
      <w:szCs w:val="10"/>
      <w:shd w:val="clear" w:color="auto" w:fill="FFFFFF"/>
    </w:rPr>
  </w:style>
  <w:style w:type="character" w:customStyle="1" w:styleId="39">
    <w:name w:val="Основной текст (39)_"/>
    <w:basedOn w:val="a0"/>
    <w:link w:val="390"/>
    <w:rsid w:val="005101DA"/>
    <w:rPr>
      <w:i/>
      <w:iCs/>
      <w:spacing w:val="-10"/>
      <w:sz w:val="8"/>
      <w:szCs w:val="8"/>
      <w:shd w:val="clear" w:color="auto" w:fill="FFFFFF"/>
    </w:rPr>
  </w:style>
  <w:style w:type="character" w:customStyle="1" w:styleId="400">
    <w:name w:val="Основной текст (40)_"/>
    <w:basedOn w:val="a0"/>
    <w:link w:val="401"/>
    <w:rsid w:val="005101DA"/>
    <w:rPr>
      <w:sz w:val="8"/>
      <w:szCs w:val="8"/>
      <w:shd w:val="clear" w:color="auto" w:fill="FFFFFF"/>
    </w:rPr>
  </w:style>
  <w:style w:type="character" w:customStyle="1" w:styleId="105pt">
    <w:name w:val="Колонтитул + 10;5 pt"/>
    <w:basedOn w:val="af3"/>
    <w:rsid w:val="005101D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5101DA"/>
    <w:rPr>
      <w:sz w:val="36"/>
      <w:szCs w:val="36"/>
      <w:shd w:val="clear" w:color="auto" w:fill="FFFFFF"/>
    </w:rPr>
  </w:style>
  <w:style w:type="character" w:customStyle="1" w:styleId="105pt0pt">
    <w:name w:val="Колонтитул + 10;5 pt;Интервал 0 pt"/>
    <w:basedOn w:val="af3"/>
    <w:rsid w:val="005101DA"/>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5101DA"/>
    <w:rPr>
      <w:rFonts w:ascii="Candara" w:eastAsia="Candara" w:hAnsi="Candara" w:cs="Candara"/>
      <w:i/>
      <w:iCs/>
      <w:sz w:val="9"/>
      <w:szCs w:val="9"/>
      <w:shd w:val="clear" w:color="auto" w:fill="FFFFFF"/>
    </w:rPr>
  </w:style>
  <w:style w:type="character" w:customStyle="1" w:styleId="43">
    <w:name w:val="Основной текст (43)_"/>
    <w:basedOn w:val="a0"/>
    <w:link w:val="430"/>
    <w:rsid w:val="005101DA"/>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5101DA"/>
    <w:rPr>
      <w:sz w:val="28"/>
      <w:szCs w:val="28"/>
      <w:shd w:val="clear" w:color="auto" w:fill="FFFFFF"/>
    </w:rPr>
  </w:style>
  <w:style w:type="character" w:customStyle="1" w:styleId="45">
    <w:name w:val="Основной текст (45)_"/>
    <w:basedOn w:val="a0"/>
    <w:link w:val="450"/>
    <w:rsid w:val="005101DA"/>
    <w:rPr>
      <w:b/>
      <w:bCs/>
      <w:sz w:val="26"/>
      <w:szCs w:val="26"/>
      <w:shd w:val="clear" w:color="auto" w:fill="FFFFFF"/>
      <w:lang w:val="en-US" w:eastAsia="en-US" w:bidi="en-US"/>
    </w:rPr>
  </w:style>
  <w:style w:type="character" w:customStyle="1" w:styleId="4420pt">
    <w:name w:val="Основной текст (44) + 20 pt;Полужирный;Курсив"/>
    <w:basedOn w:val="44"/>
    <w:rsid w:val="005101DA"/>
    <w:rPr>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1"/>
    <w:rsid w:val="005101DA"/>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sid w:val="005101DA"/>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5101DA"/>
    <w:rPr>
      <w:b/>
      <w:bCs/>
      <w:sz w:val="26"/>
      <w:szCs w:val="26"/>
      <w:shd w:val="clear" w:color="auto" w:fill="FFFFFF"/>
    </w:rPr>
  </w:style>
  <w:style w:type="character" w:customStyle="1" w:styleId="2TrebuchetMS4pt">
    <w:name w:val="Основной текст (2) + Trebuchet MS;4 pt"/>
    <w:basedOn w:val="21"/>
    <w:rsid w:val="005101DA"/>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sid w:val="005101DA"/>
    <w:rPr>
      <w:b/>
      <w:bCs/>
      <w:sz w:val="26"/>
      <w:szCs w:val="26"/>
      <w:shd w:val="clear" w:color="auto" w:fill="FFFFFF"/>
    </w:rPr>
  </w:style>
  <w:style w:type="character" w:customStyle="1" w:styleId="24pt">
    <w:name w:val="Основной текст (2) + 4 pt"/>
    <w:basedOn w:val="21"/>
    <w:rsid w:val="005101D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1"/>
    <w:rsid w:val="005101D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1"/>
    <w:rsid w:val="005101DA"/>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1"/>
    <w:rsid w:val="005101D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1"/>
    <w:rsid w:val="005101DA"/>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1"/>
    <w:rsid w:val="005101D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5">
    <w:name w:val="Подпись к таблице_"/>
    <w:basedOn w:val="a0"/>
    <w:link w:val="af6"/>
    <w:rsid w:val="005101DA"/>
    <w:rPr>
      <w:sz w:val="28"/>
      <w:szCs w:val="28"/>
      <w:shd w:val="clear" w:color="auto" w:fill="FFFFFF"/>
    </w:rPr>
  </w:style>
  <w:style w:type="paragraph" w:customStyle="1" w:styleId="af2">
    <w:name w:val="Сноска"/>
    <w:basedOn w:val="a"/>
    <w:link w:val="af1"/>
    <w:rsid w:val="005101DA"/>
    <w:pPr>
      <w:widowControl w:val="0"/>
      <w:shd w:val="clear" w:color="auto" w:fill="FFFFFF"/>
      <w:spacing w:line="288" w:lineRule="exact"/>
      <w:jc w:val="both"/>
    </w:pPr>
    <w:rPr>
      <w:rFonts w:eastAsia="Times New Roman"/>
      <w:b/>
      <w:bCs/>
      <w:sz w:val="22"/>
      <w:szCs w:val="22"/>
    </w:rPr>
  </w:style>
  <w:style w:type="paragraph" w:customStyle="1" w:styleId="32">
    <w:name w:val="Основной текст (3)"/>
    <w:basedOn w:val="a"/>
    <w:link w:val="31"/>
    <w:rsid w:val="005101DA"/>
    <w:pPr>
      <w:widowControl w:val="0"/>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5101DA"/>
    <w:pPr>
      <w:widowControl w:val="0"/>
      <w:shd w:val="clear" w:color="auto" w:fill="FFFFFF"/>
      <w:spacing w:before="120" w:line="413" w:lineRule="exact"/>
      <w:outlineLvl w:val="4"/>
    </w:pPr>
    <w:rPr>
      <w:rFonts w:eastAsia="Times New Roman"/>
      <w:sz w:val="30"/>
      <w:szCs w:val="30"/>
    </w:rPr>
  </w:style>
  <w:style w:type="paragraph" w:customStyle="1" w:styleId="40">
    <w:name w:val="Основной текст (4)"/>
    <w:basedOn w:val="a"/>
    <w:link w:val="4"/>
    <w:rsid w:val="005101DA"/>
    <w:pPr>
      <w:widowControl w:val="0"/>
      <w:shd w:val="clear" w:color="auto" w:fill="FFFFFF"/>
      <w:spacing w:after="120" w:line="413" w:lineRule="exact"/>
      <w:jc w:val="both"/>
    </w:pPr>
    <w:rPr>
      <w:rFonts w:eastAsia="Times New Roman"/>
      <w:b/>
      <w:bCs/>
      <w:w w:val="66"/>
      <w:sz w:val="32"/>
      <w:szCs w:val="32"/>
    </w:rPr>
  </w:style>
  <w:style w:type="paragraph" w:customStyle="1" w:styleId="42">
    <w:name w:val="Заголовок №4"/>
    <w:basedOn w:val="a"/>
    <w:link w:val="41"/>
    <w:rsid w:val="005101DA"/>
    <w:pPr>
      <w:widowControl w:val="0"/>
      <w:shd w:val="clear" w:color="auto" w:fill="FFFFFF"/>
      <w:spacing w:before="420" w:after="300" w:line="0" w:lineRule="atLeast"/>
      <w:jc w:val="center"/>
      <w:outlineLvl w:val="3"/>
    </w:pPr>
    <w:rPr>
      <w:rFonts w:eastAsia="Times New Roman"/>
      <w:b/>
      <w:bCs/>
      <w:spacing w:val="120"/>
      <w:sz w:val="36"/>
      <w:szCs w:val="36"/>
    </w:rPr>
  </w:style>
  <w:style w:type="paragraph" w:customStyle="1" w:styleId="60">
    <w:name w:val="Основной текст (6)"/>
    <w:basedOn w:val="a"/>
    <w:link w:val="6"/>
    <w:rsid w:val="005101DA"/>
    <w:pPr>
      <w:widowControl w:val="0"/>
      <w:shd w:val="clear" w:color="auto" w:fill="FFFFFF"/>
      <w:spacing w:before="600" w:after="600" w:line="326" w:lineRule="exact"/>
      <w:jc w:val="center"/>
    </w:pPr>
    <w:rPr>
      <w:rFonts w:eastAsia="Times New Roman"/>
      <w:b/>
      <w:bCs/>
      <w:sz w:val="26"/>
      <w:szCs w:val="26"/>
    </w:rPr>
  </w:style>
  <w:style w:type="paragraph" w:customStyle="1" w:styleId="62">
    <w:name w:val="Заголовок №6"/>
    <w:basedOn w:val="a"/>
    <w:link w:val="61"/>
    <w:rsid w:val="005101DA"/>
    <w:pPr>
      <w:widowControl w:val="0"/>
      <w:shd w:val="clear" w:color="auto" w:fill="FFFFFF"/>
      <w:spacing w:before="300" w:after="420" w:line="0" w:lineRule="atLeast"/>
      <w:jc w:val="both"/>
      <w:outlineLvl w:val="5"/>
    </w:pPr>
    <w:rPr>
      <w:rFonts w:eastAsia="Times New Roman"/>
      <w:b/>
      <w:bCs/>
      <w:sz w:val="26"/>
      <w:szCs w:val="26"/>
    </w:rPr>
  </w:style>
  <w:style w:type="paragraph" w:customStyle="1" w:styleId="70">
    <w:name w:val="Основной текст (7)"/>
    <w:basedOn w:val="a"/>
    <w:link w:val="7"/>
    <w:rsid w:val="005101DA"/>
    <w:pPr>
      <w:widowControl w:val="0"/>
      <w:shd w:val="clear" w:color="auto" w:fill="FFFFFF"/>
      <w:spacing w:line="0" w:lineRule="atLeast"/>
    </w:pPr>
    <w:rPr>
      <w:rFonts w:eastAsia="Times New Roman"/>
      <w:sz w:val="18"/>
      <w:szCs w:val="18"/>
    </w:rPr>
  </w:style>
  <w:style w:type="paragraph" w:customStyle="1" w:styleId="80">
    <w:name w:val="Основной текст (8)"/>
    <w:basedOn w:val="a"/>
    <w:link w:val="8"/>
    <w:rsid w:val="005101DA"/>
    <w:pPr>
      <w:widowControl w:val="0"/>
      <w:shd w:val="clear" w:color="auto" w:fill="FFFFFF"/>
      <w:spacing w:line="480" w:lineRule="exact"/>
      <w:ind w:firstLine="740"/>
      <w:jc w:val="both"/>
    </w:pPr>
    <w:rPr>
      <w:rFonts w:eastAsia="Times New Roman"/>
      <w:i/>
      <w:iCs/>
      <w:sz w:val="28"/>
      <w:szCs w:val="28"/>
    </w:rPr>
  </w:style>
  <w:style w:type="paragraph" w:customStyle="1" w:styleId="90">
    <w:name w:val="Основной текст (9)"/>
    <w:basedOn w:val="a"/>
    <w:link w:val="9"/>
    <w:rsid w:val="005101DA"/>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5101DA"/>
    <w:pPr>
      <w:widowControl w:val="0"/>
      <w:shd w:val="clear" w:color="auto" w:fill="FFFFFF"/>
      <w:spacing w:line="0" w:lineRule="atLeast"/>
    </w:pPr>
    <w:rPr>
      <w:rFonts w:eastAsia="Times New Roman"/>
      <w:sz w:val="9"/>
      <w:szCs w:val="9"/>
    </w:rPr>
  </w:style>
  <w:style w:type="paragraph" w:customStyle="1" w:styleId="521">
    <w:name w:val="Заголовок №5 (2)"/>
    <w:basedOn w:val="a"/>
    <w:link w:val="520"/>
    <w:rsid w:val="005101DA"/>
    <w:pPr>
      <w:widowControl w:val="0"/>
      <w:shd w:val="clear" w:color="auto" w:fill="FFFFFF"/>
      <w:spacing w:after="180" w:line="0" w:lineRule="atLeast"/>
      <w:jc w:val="right"/>
      <w:outlineLvl w:val="4"/>
    </w:pPr>
    <w:rPr>
      <w:rFonts w:eastAsia="Times New Roman"/>
      <w:b/>
      <w:bCs/>
      <w:w w:val="66"/>
      <w:sz w:val="32"/>
      <w:szCs w:val="32"/>
    </w:rPr>
  </w:style>
  <w:style w:type="paragraph" w:customStyle="1" w:styleId="111">
    <w:name w:val="Основной текст (11)"/>
    <w:basedOn w:val="a"/>
    <w:link w:val="110"/>
    <w:rsid w:val="005101DA"/>
    <w:pPr>
      <w:widowControl w:val="0"/>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
    <w:link w:val="12"/>
    <w:rsid w:val="005101DA"/>
    <w:pPr>
      <w:widowControl w:val="0"/>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5101DA"/>
    <w:pPr>
      <w:widowControl w:val="0"/>
      <w:shd w:val="clear" w:color="auto" w:fill="FFFFFF"/>
      <w:spacing w:line="0" w:lineRule="atLeast"/>
    </w:pPr>
    <w:rPr>
      <w:rFonts w:eastAsia="Times New Roman"/>
      <w:sz w:val="8"/>
      <w:szCs w:val="8"/>
      <w:lang w:val="en-US" w:eastAsia="en-US" w:bidi="en-US"/>
    </w:rPr>
  </w:style>
  <w:style w:type="paragraph" w:customStyle="1" w:styleId="140">
    <w:name w:val="Основной текст (14)"/>
    <w:basedOn w:val="a"/>
    <w:link w:val="14"/>
    <w:rsid w:val="005101DA"/>
    <w:pPr>
      <w:widowControl w:val="0"/>
      <w:shd w:val="clear" w:color="auto" w:fill="FFFFFF"/>
      <w:spacing w:line="0" w:lineRule="atLeast"/>
    </w:pPr>
    <w:rPr>
      <w:rFonts w:eastAsia="Times New Roman"/>
      <w:sz w:val="8"/>
      <w:szCs w:val="8"/>
    </w:rPr>
  </w:style>
  <w:style w:type="paragraph" w:customStyle="1" w:styleId="150">
    <w:name w:val="Основной текст (15)"/>
    <w:basedOn w:val="a"/>
    <w:link w:val="15"/>
    <w:rsid w:val="005101DA"/>
    <w:pPr>
      <w:widowControl w:val="0"/>
      <w:shd w:val="clear" w:color="auto" w:fill="FFFFFF"/>
      <w:spacing w:line="0" w:lineRule="atLeast"/>
      <w:jc w:val="both"/>
    </w:pPr>
    <w:rPr>
      <w:rFonts w:eastAsia="Times New Roman"/>
      <w:sz w:val="20"/>
      <w:szCs w:val="20"/>
    </w:rPr>
  </w:style>
  <w:style w:type="paragraph" w:customStyle="1" w:styleId="160">
    <w:name w:val="Основной текст (16)"/>
    <w:basedOn w:val="a"/>
    <w:link w:val="16"/>
    <w:rsid w:val="005101DA"/>
    <w:pPr>
      <w:widowControl w:val="0"/>
      <w:shd w:val="clear" w:color="auto" w:fill="FFFFFF"/>
      <w:spacing w:before="240" w:line="0" w:lineRule="atLeast"/>
    </w:pPr>
    <w:rPr>
      <w:rFonts w:eastAsia="Times New Roman"/>
      <w:sz w:val="8"/>
      <w:szCs w:val="8"/>
    </w:rPr>
  </w:style>
  <w:style w:type="paragraph" w:customStyle="1" w:styleId="170">
    <w:name w:val="Основной текст (17)"/>
    <w:basedOn w:val="a"/>
    <w:link w:val="17"/>
    <w:rsid w:val="005101DA"/>
    <w:pPr>
      <w:widowControl w:val="0"/>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5101DA"/>
    <w:pPr>
      <w:widowControl w:val="0"/>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5101DA"/>
    <w:pPr>
      <w:widowControl w:val="0"/>
      <w:shd w:val="clear" w:color="auto" w:fill="FFFFFF"/>
      <w:spacing w:line="0" w:lineRule="atLeast"/>
    </w:pPr>
    <w:rPr>
      <w:rFonts w:eastAsia="Times New Roman"/>
      <w:sz w:val="8"/>
      <w:szCs w:val="8"/>
    </w:rPr>
  </w:style>
  <w:style w:type="paragraph" w:customStyle="1" w:styleId="201">
    <w:name w:val="Основной текст (20)"/>
    <w:basedOn w:val="a"/>
    <w:link w:val="200"/>
    <w:rsid w:val="005101DA"/>
    <w:pPr>
      <w:widowControl w:val="0"/>
      <w:shd w:val="clear" w:color="auto" w:fill="FFFFFF"/>
      <w:spacing w:line="0" w:lineRule="atLeast"/>
    </w:pPr>
    <w:rPr>
      <w:rFonts w:eastAsia="Times New Roman"/>
      <w:b/>
      <w:bCs/>
      <w:sz w:val="22"/>
      <w:szCs w:val="22"/>
    </w:rPr>
  </w:style>
  <w:style w:type="paragraph" w:customStyle="1" w:styleId="211">
    <w:name w:val="Основной текст (21)"/>
    <w:basedOn w:val="a"/>
    <w:link w:val="210"/>
    <w:rsid w:val="005101DA"/>
    <w:pPr>
      <w:widowControl w:val="0"/>
      <w:shd w:val="clear" w:color="auto" w:fill="FFFFFF"/>
      <w:spacing w:line="0" w:lineRule="atLeast"/>
    </w:pPr>
    <w:rPr>
      <w:rFonts w:eastAsia="Times New Roman"/>
      <w:sz w:val="9"/>
      <w:szCs w:val="9"/>
    </w:rPr>
  </w:style>
  <w:style w:type="paragraph" w:customStyle="1" w:styleId="221">
    <w:name w:val="Основной текст (22)"/>
    <w:basedOn w:val="a"/>
    <w:link w:val="220"/>
    <w:rsid w:val="005101DA"/>
    <w:pPr>
      <w:widowControl w:val="0"/>
      <w:shd w:val="clear" w:color="auto" w:fill="FFFFFF"/>
      <w:spacing w:after="360" w:line="0" w:lineRule="atLeast"/>
      <w:jc w:val="center"/>
    </w:pPr>
    <w:rPr>
      <w:rFonts w:eastAsia="Times New Roman"/>
      <w:sz w:val="36"/>
      <w:szCs w:val="36"/>
    </w:rPr>
  </w:style>
  <w:style w:type="paragraph" w:customStyle="1" w:styleId="231">
    <w:name w:val="Основной текст (23)"/>
    <w:basedOn w:val="a"/>
    <w:link w:val="230"/>
    <w:rsid w:val="005101DA"/>
    <w:pPr>
      <w:widowControl w:val="0"/>
      <w:shd w:val="clear" w:color="auto" w:fill="FFFFFF"/>
      <w:spacing w:line="0" w:lineRule="atLeast"/>
    </w:pPr>
    <w:rPr>
      <w:rFonts w:eastAsia="Times New Roman"/>
      <w:sz w:val="9"/>
      <w:szCs w:val="9"/>
    </w:rPr>
  </w:style>
  <w:style w:type="paragraph" w:customStyle="1" w:styleId="530">
    <w:name w:val="Заголовок №5 (3)"/>
    <w:basedOn w:val="a"/>
    <w:link w:val="53"/>
    <w:rsid w:val="005101DA"/>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4">
    <w:name w:val="Заголовок №3"/>
    <w:basedOn w:val="a"/>
    <w:link w:val="33"/>
    <w:rsid w:val="005101DA"/>
    <w:pPr>
      <w:widowControl w:val="0"/>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5101DA"/>
    <w:pPr>
      <w:widowControl w:val="0"/>
      <w:shd w:val="clear" w:color="auto" w:fill="FFFFFF"/>
      <w:spacing w:line="490" w:lineRule="exact"/>
      <w:outlineLvl w:val="4"/>
    </w:pPr>
    <w:rPr>
      <w:rFonts w:eastAsia="Times New Roman"/>
      <w:sz w:val="26"/>
      <w:szCs w:val="26"/>
    </w:rPr>
  </w:style>
  <w:style w:type="paragraph" w:customStyle="1" w:styleId="241">
    <w:name w:val="Основной текст (24)"/>
    <w:basedOn w:val="a"/>
    <w:link w:val="240"/>
    <w:rsid w:val="005101DA"/>
    <w:pPr>
      <w:widowControl w:val="0"/>
      <w:shd w:val="clear" w:color="auto" w:fill="FFFFFF"/>
      <w:spacing w:after="120" w:line="0" w:lineRule="atLeast"/>
    </w:pPr>
    <w:rPr>
      <w:rFonts w:eastAsia="Times New Roman"/>
      <w:i/>
      <w:iCs/>
      <w:sz w:val="13"/>
      <w:szCs w:val="13"/>
      <w:lang w:val="en-US" w:eastAsia="en-US" w:bidi="en-US"/>
    </w:rPr>
  </w:style>
  <w:style w:type="paragraph" w:customStyle="1" w:styleId="251">
    <w:name w:val="Основной текст (25)"/>
    <w:basedOn w:val="a"/>
    <w:link w:val="250"/>
    <w:rsid w:val="005101DA"/>
    <w:pPr>
      <w:widowControl w:val="0"/>
      <w:shd w:val="clear" w:color="auto" w:fill="FFFFFF"/>
      <w:spacing w:line="0" w:lineRule="atLeast"/>
      <w:jc w:val="both"/>
    </w:pPr>
    <w:rPr>
      <w:rFonts w:eastAsia="Times New Roman"/>
      <w:sz w:val="8"/>
      <w:szCs w:val="8"/>
    </w:rPr>
  </w:style>
  <w:style w:type="paragraph" w:customStyle="1" w:styleId="1b">
    <w:name w:val="Заголовок №1"/>
    <w:basedOn w:val="a"/>
    <w:link w:val="1a"/>
    <w:rsid w:val="005101DA"/>
    <w:pPr>
      <w:widowControl w:val="0"/>
      <w:shd w:val="clear" w:color="auto" w:fill="FFFFFF"/>
      <w:spacing w:before="240" w:line="0" w:lineRule="atLeast"/>
      <w:outlineLvl w:val="0"/>
    </w:pPr>
    <w:rPr>
      <w:rFonts w:eastAsia="Times New Roman"/>
      <w:b/>
      <w:bCs/>
      <w:w w:val="66"/>
      <w:sz w:val="32"/>
      <w:szCs w:val="32"/>
    </w:rPr>
  </w:style>
  <w:style w:type="paragraph" w:customStyle="1" w:styleId="260">
    <w:name w:val="Основной текст (26)"/>
    <w:basedOn w:val="a"/>
    <w:link w:val="26"/>
    <w:rsid w:val="005101DA"/>
    <w:pPr>
      <w:widowControl w:val="0"/>
      <w:shd w:val="clear" w:color="auto" w:fill="FFFFFF"/>
      <w:spacing w:line="0" w:lineRule="atLeast"/>
    </w:pPr>
    <w:rPr>
      <w:rFonts w:eastAsia="Times New Roman"/>
      <w:sz w:val="9"/>
      <w:szCs w:val="9"/>
    </w:rPr>
  </w:style>
  <w:style w:type="paragraph" w:customStyle="1" w:styleId="270">
    <w:name w:val="Основной текст (27)"/>
    <w:basedOn w:val="a"/>
    <w:link w:val="27"/>
    <w:rsid w:val="005101DA"/>
    <w:pPr>
      <w:widowControl w:val="0"/>
      <w:shd w:val="clear" w:color="auto" w:fill="FFFFFF"/>
      <w:spacing w:line="0" w:lineRule="atLeast"/>
    </w:pPr>
    <w:rPr>
      <w:rFonts w:eastAsia="Times New Roman"/>
      <w:sz w:val="8"/>
      <w:szCs w:val="8"/>
    </w:rPr>
  </w:style>
  <w:style w:type="paragraph" w:customStyle="1" w:styleId="280">
    <w:name w:val="Основной текст (28)"/>
    <w:basedOn w:val="a"/>
    <w:link w:val="28"/>
    <w:rsid w:val="005101DA"/>
    <w:pPr>
      <w:widowControl w:val="0"/>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
    <w:link w:val="29"/>
    <w:rsid w:val="005101DA"/>
    <w:pPr>
      <w:widowControl w:val="0"/>
      <w:shd w:val="clear" w:color="auto" w:fill="FFFFFF"/>
      <w:spacing w:line="0" w:lineRule="atLeast"/>
    </w:pPr>
    <w:rPr>
      <w:rFonts w:eastAsia="Times New Roman"/>
      <w:sz w:val="9"/>
      <w:szCs w:val="9"/>
    </w:rPr>
  </w:style>
  <w:style w:type="paragraph" w:customStyle="1" w:styleId="301">
    <w:name w:val="Основной текст (30)"/>
    <w:basedOn w:val="a"/>
    <w:link w:val="300"/>
    <w:rsid w:val="005101DA"/>
    <w:pPr>
      <w:widowControl w:val="0"/>
      <w:shd w:val="clear" w:color="auto" w:fill="FFFFFF"/>
      <w:spacing w:line="0" w:lineRule="atLeast"/>
      <w:jc w:val="both"/>
    </w:pPr>
    <w:rPr>
      <w:rFonts w:eastAsia="Times New Roman"/>
      <w:sz w:val="8"/>
      <w:szCs w:val="8"/>
      <w:lang w:val="en-US" w:eastAsia="en-US" w:bidi="en-US"/>
    </w:rPr>
  </w:style>
  <w:style w:type="paragraph" w:customStyle="1" w:styleId="311">
    <w:name w:val="Основной текст (31)"/>
    <w:basedOn w:val="a"/>
    <w:link w:val="310"/>
    <w:rsid w:val="005101DA"/>
    <w:pPr>
      <w:widowControl w:val="0"/>
      <w:shd w:val="clear" w:color="auto" w:fill="FFFFFF"/>
      <w:spacing w:line="0" w:lineRule="atLeast"/>
    </w:pPr>
    <w:rPr>
      <w:rFonts w:eastAsia="Times New Roman"/>
      <w:sz w:val="9"/>
      <w:szCs w:val="9"/>
    </w:rPr>
  </w:style>
  <w:style w:type="paragraph" w:customStyle="1" w:styleId="321">
    <w:name w:val="Основной текст (32)"/>
    <w:basedOn w:val="a"/>
    <w:link w:val="320"/>
    <w:rsid w:val="005101DA"/>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5101DA"/>
    <w:pPr>
      <w:widowControl w:val="0"/>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1">
    <w:name w:val="Основной текст (34)"/>
    <w:basedOn w:val="a"/>
    <w:link w:val="340"/>
    <w:rsid w:val="005101DA"/>
    <w:pPr>
      <w:widowControl w:val="0"/>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5101DA"/>
    <w:pPr>
      <w:widowControl w:val="0"/>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5101DA"/>
    <w:pPr>
      <w:widowControl w:val="0"/>
      <w:shd w:val="clear" w:color="auto" w:fill="FFFFFF"/>
      <w:spacing w:before="240" w:line="0" w:lineRule="atLeast"/>
    </w:pPr>
    <w:rPr>
      <w:rFonts w:eastAsia="Times New Roman"/>
      <w:sz w:val="8"/>
      <w:szCs w:val="8"/>
    </w:rPr>
  </w:style>
  <w:style w:type="paragraph" w:customStyle="1" w:styleId="360">
    <w:name w:val="Основной текст (36)"/>
    <w:basedOn w:val="a"/>
    <w:link w:val="36"/>
    <w:rsid w:val="005101DA"/>
    <w:pPr>
      <w:widowControl w:val="0"/>
      <w:shd w:val="clear" w:color="auto" w:fill="FFFFFF"/>
      <w:spacing w:before="120" w:line="0" w:lineRule="atLeast"/>
    </w:pPr>
    <w:rPr>
      <w:rFonts w:eastAsia="Times New Roman"/>
      <w:sz w:val="8"/>
      <w:szCs w:val="8"/>
    </w:rPr>
  </w:style>
  <w:style w:type="paragraph" w:customStyle="1" w:styleId="370">
    <w:name w:val="Основной текст (37)"/>
    <w:basedOn w:val="a"/>
    <w:link w:val="37"/>
    <w:rsid w:val="005101DA"/>
    <w:pPr>
      <w:widowControl w:val="0"/>
      <w:shd w:val="clear" w:color="auto" w:fill="FFFFFF"/>
      <w:spacing w:before="240" w:line="0" w:lineRule="atLeast"/>
    </w:pPr>
    <w:rPr>
      <w:rFonts w:eastAsia="Times New Roman"/>
      <w:sz w:val="8"/>
      <w:szCs w:val="8"/>
    </w:rPr>
  </w:style>
  <w:style w:type="paragraph" w:customStyle="1" w:styleId="380">
    <w:name w:val="Основной текст (38)"/>
    <w:basedOn w:val="a"/>
    <w:link w:val="38"/>
    <w:rsid w:val="005101DA"/>
    <w:pPr>
      <w:widowControl w:val="0"/>
      <w:shd w:val="clear" w:color="auto" w:fill="FFFFFF"/>
      <w:spacing w:line="0" w:lineRule="atLeast"/>
    </w:pPr>
    <w:rPr>
      <w:rFonts w:eastAsia="Times New Roman"/>
      <w:i/>
      <w:iCs/>
      <w:sz w:val="10"/>
      <w:szCs w:val="10"/>
    </w:rPr>
  </w:style>
  <w:style w:type="paragraph" w:customStyle="1" w:styleId="390">
    <w:name w:val="Основной текст (39)"/>
    <w:basedOn w:val="a"/>
    <w:link w:val="39"/>
    <w:rsid w:val="005101DA"/>
    <w:pPr>
      <w:widowControl w:val="0"/>
      <w:shd w:val="clear" w:color="auto" w:fill="FFFFFF"/>
      <w:spacing w:line="0" w:lineRule="atLeast"/>
    </w:pPr>
    <w:rPr>
      <w:rFonts w:eastAsia="Times New Roman"/>
      <w:i/>
      <w:iCs/>
      <w:spacing w:val="-10"/>
      <w:sz w:val="8"/>
      <w:szCs w:val="8"/>
    </w:rPr>
  </w:style>
  <w:style w:type="paragraph" w:customStyle="1" w:styleId="401">
    <w:name w:val="Основной текст (40)"/>
    <w:basedOn w:val="a"/>
    <w:link w:val="400"/>
    <w:rsid w:val="005101DA"/>
    <w:pPr>
      <w:widowControl w:val="0"/>
      <w:shd w:val="clear" w:color="auto" w:fill="FFFFFF"/>
      <w:spacing w:line="0" w:lineRule="atLeast"/>
    </w:pPr>
    <w:rPr>
      <w:rFonts w:eastAsia="Times New Roman"/>
      <w:sz w:val="8"/>
      <w:szCs w:val="8"/>
    </w:rPr>
  </w:style>
  <w:style w:type="paragraph" w:customStyle="1" w:styleId="411">
    <w:name w:val="Основной текст (41)"/>
    <w:basedOn w:val="a"/>
    <w:link w:val="410"/>
    <w:rsid w:val="005101DA"/>
    <w:pPr>
      <w:widowControl w:val="0"/>
      <w:shd w:val="clear" w:color="auto" w:fill="FFFFFF"/>
      <w:spacing w:after="360" w:line="0" w:lineRule="atLeast"/>
      <w:jc w:val="center"/>
    </w:pPr>
    <w:rPr>
      <w:rFonts w:eastAsia="Times New Roman"/>
      <w:sz w:val="36"/>
      <w:szCs w:val="36"/>
    </w:rPr>
  </w:style>
  <w:style w:type="paragraph" w:customStyle="1" w:styleId="421">
    <w:name w:val="Основной текст (42)"/>
    <w:basedOn w:val="a"/>
    <w:link w:val="420"/>
    <w:rsid w:val="005101DA"/>
    <w:pPr>
      <w:widowControl w:val="0"/>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
    <w:link w:val="43"/>
    <w:rsid w:val="005101DA"/>
    <w:pPr>
      <w:widowControl w:val="0"/>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5101DA"/>
    <w:pPr>
      <w:widowControl w:val="0"/>
      <w:shd w:val="clear" w:color="auto" w:fill="FFFFFF"/>
      <w:spacing w:line="542" w:lineRule="exact"/>
      <w:jc w:val="both"/>
    </w:pPr>
    <w:rPr>
      <w:rFonts w:eastAsia="Times New Roman"/>
      <w:sz w:val="28"/>
      <w:szCs w:val="28"/>
    </w:rPr>
  </w:style>
  <w:style w:type="paragraph" w:customStyle="1" w:styleId="450">
    <w:name w:val="Основной текст (45)"/>
    <w:basedOn w:val="a"/>
    <w:link w:val="45"/>
    <w:rsid w:val="005101DA"/>
    <w:pPr>
      <w:widowControl w:val="0"/>
      <w:shd w:val="clear" w:color="auto" w:fill="FFFFFF"/>
      <w:spacing w:before="240" w:line="490" w:lineRule="exact"/>
      <w:jc w:val="both"/>
    </w:pPr>
    <w:rPr>
      <w:rFonts w:eastAsia="Times New Roman"/>
      <w:b/>
      <w:bCs/>
      <w:sz w:val="26"/>
      <w:szCs w:val="26"/>
      <w:lang w:val="en-US" w:eastAsia="en-US" w:bidi="en-US"/>
    </w:rPr>
  </w:style>
  <w:style w:type="paragraph" w:customStyle="1" w:styleId="2b">
    <w:name w:val="Заголовок №2"/>
    <w:basedOn w:val="a"/>
    <w:link w:val="2a"/>
    <w:rsid w:val="005101DA"/>
    <w:pPr>
      <w:widowControl w:val="0"/>
      <w:shd w:val="clear" w:color="auto" w:fill="FFFFFF"/>
      <w:spacing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5101DA"/>
    <w:pPr>
      <w:widowControl w:val="0"/>
      <w:shd w:val="clear" w:color="auto" w:fill="FFFFFF"/>
      <w:spacing w:line="0" w:lineRule="atLeast"/>
    </w:pPr>
    <w:rPr>
      <w:rFonts w:eastAsia="Times New Roman"/>
      <w:b/>
      <w:bCs/>
      <w:sz w:val="26"/>
      <w:szCs w:val="26"/>
    </w:rPr>
  </w:style>
  <w:style w:type="paragraph" w:customStyle="1" w:styleId="460">
    <w:name w:val="Основной текст (46)"/>
    <w:basedOn w:val="a"/>
    <w:link w:val="46"/>
    <w:rsid w:val="005101DA"/>
    <w:pPr>
      <w:widowControl w:val="0"/>
      <w:shd w:val="clear" w:color="auto" w:fill="FFFFFF"/>
      <w:spacing w:after="240" w:line="0" w:lineRule="atLeast"/>
      <w:jc w:val="right"/>
    </w:pPr>
    <w:rPr>
      <w:rFonts w:eastAsia="Times New Roman"/>
      <w:b/>
      <w:bCs/>
      <w:sz w:val="26"/>
      <w:szCs w:val="26"/>
    </w:rPr>
  </w:style>
  <w:style w:type="paragraph" w:customStyle="1" w:styleId="af6">
    <w:name w:val="Подпись к таблице"/>
    <w:basedOn w:val="a"/>
    <w:link w:val="af5"/>
    <w:rsid w:val="005101DA"/>
    <w:pPr>
      <w:widowControl w:val="0"/>
      <w:shd w:val="clear" w:color="auto" w:fill="FFFFFF"/>
      <w:spacing w:line="485" w:lineRule="exact"/>
      <w:ind w:firstLine="760"/>
      <w:jc w:val="both"/>
    </w:pPr>
    <w:rPr>
      <w:rFonts w:eastAsia="Times New Roman"/>
      <w:sz w:val="28"/>
      <w:szCs w:val="28"/>
    </w:rPr>
  </w:style>
  <w:style w:type="character" w:customStyle="1" w:styleId="footnotedescriptionChar">
    <w:name w:val="footnote description Char"/>
    <w:link w:val="footnotedescription"/>
    <w:locked/>
    <w:rsid w:val="005101DA"/>
    <w:rPr>
      <w:color w:val="000000"/>
    </w:rPr>
  </w:style>
  <w:style w:type="paragraph" w:customStyle="1" w:styleId="footnotedescription">
    <w:name w:val="footnote description"/>
    <w:next w:val="a"/>
    <w:link w:val="footnotedescriptionChar"/>
    <w:rsid w:val="005101DA"/>
    <w:pPr>
      <w:spacing w:line="285" w:lineRule="auto"/>
      <w:ind w:left="79" w:firstLine="2"/>
      <w:jc w:val="both"/>
    </w:pPr>
    <w:rPr>
      <w:color w:val="000000"/>
    </w:rPr>
  </w:style>
  <w:style w:type="character" w:customStyle="1" w:styleId="footnotemark">
    <w:name w:val="footnote mark"/>
    <w:rsid w:val="005101DA"/>
    <w:rPr>
      <w:rFonts w:ascii="Times New Roman" w:eastAsia="Times New Roman" w:hAnsi="Times New Roman" w:cs="Times New Roman" w:hint="default"/>
      <w:color w:val="000000"/>
      <w:sz w:val="24"/>
      <w:vertAlign w:val="superscript"/>
    </w:rPr>
  </w:style>
  <w:style w:type="paragraph" w:customStyle="1" w:styleId="default0">
    <w:name w:val="default"/>
    <w:basedOn w:val="a"/>
    <w:rsid w:val="005101DA"/>
    <w:rPr>
      <w:rFonts w:eastAsia="Times New Roman"/>
    </w:rPr>
  </w:style>
  <w:style w:type="character" w:customStyle="1" w:styleId="default005f005fchar1char1">
    <w:name w:val="default_005f_005fchar1__char1"/>
    <w:rsid w:val="005101DA"/>
    <w:rPr>
      <w:rFonts w:ascii="Times New Roman" w:hAnsi="Times New Roman"/>
      <w:sz w:val="24"/>
      <w:u w:val="none"/>
      <w:effect w:val="none"/>
    </w:rPr>
  </w:style>
  <w:style w:type="table" w:customStyle="1" w:styleId="3a">
    <w:name w:val="Сетка таблицы3"/>
    <w:basedOn w:val="a1"/>
    <w:uiPriority w:val="59"/>
    <w:rsid w:val="005101D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c">
    <w:name w:val="Сетка таблицы1"/>
    <w:basedOn w:val="a1"/>
    <w:next w:val="ac"/>
    <w:uiPriority w:val="59"/>
    <w:rsid w:val="004D7E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2"/>
    <w:uiPriority w:val="99"/>
    <w:semiHidden/>
    <w:unhideWhenUsed/>
    <w:rsid w:val="007544AB"/>
  </w:style>
  <w:style w:type="table" w:customStyle="1" w:styleId="2e">
    <w:name w:val="Сетка таблицы2"/>
    <w:basedOn w:val="a1"/>
    <w:next w:val="ac"/>
    <w:uiPriority w:val="59"/>
    <w:rsid w:val="007544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59"/>
    <w:rsid w:val="007544A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
    <w:name w:val="Нет списка2"/>
    <w:next w:val="a2"/>
    <w:uiPriority w:val="99"/>
    <w:semiHidden/>
    <w:unhideWhenUsed/>
    <w:rsid w:val="008F1775"/>
  </w:style>
  <w:style w:type="table" w:customStyle="1" w:styleId="47">
    <w:name w:val="Сетка таблицы4"/>
    <w:basedOn w:val="a1"/>
    <w:next w:val="ac"/>
    <w:uiPriority w:val="59"/>
    <w:rsid w:val="008F17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uiPriority w:val="59"/>
    <w:rsid w:val="008F177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footnote text"/>
    <w:aliases w:val="Основной текст с отступом1,Основной текст с отступом11,Body Text Indent,Знак1,Body Text Indent1"/>
    <w:basedOn w:val="a"/>
    <w:link w:val="af8"/>
    <w:unhideWhenUsed/>
    <w:rsid w:val="00637AC4"/>
    <w:rPr>
      <w:rFonts w:ascii="Calibri" w:eastAsia="Times New Roman" w:hAnsi="Calibri"/>
      <w:sz w:val="20"/>
      <w:szCs w:val="20"/>
    </w:rPr>
  </w:style>
  <w:style w:type="character" w:customStyle="1" w:styleId="af8">
    <w:name w:val="Текст сноски Знак"/>
    <w:aliases w:val="Основной текст с отступом1 Знак,Основной текст с отступом11 Знак,Body Text Indent Знак,Знак1 Знак,Body Text Indent1 Знак"/>
    <w:basedOn w:val="a0"/>
    <w:link w:val="af7"/>
    <w:rsid w:val="00637AC4"/>
    <w:rPr>
      <w:rFonts w:ascii="Calibri" w:hAnsi="Calibri"/>
    </w:rPr>
  </w:style>
  <w:style w:type="character" w:customStyle="1" w:styleId="30">
    <w:name w:val="Заголовок 3 Знак"/>
    <w:basedOn w:val="a0"/>
    <w:link w:val="3"/>
    <w:uiPriority w:val="9"/>
    <w:semiHidden/>
    <w:rsid w:val="00BB6E66"/>
    <w:rPr>
      <w:rFonts w:asciiTheme="majorHAnsi" w:eastAsiaTheme="majorEastAsia" w:hAnsiTheme="majorHAnsi" w:cstheme="majorBidi"/>
      <w:b/>
      <w:bCs/>
      <w:color w:val="4F81BD" w:themeColor="accent1"/>
      <w:sz w:val="24"/>
      <w:szCs w:val="24"/>
    </w:rPr>
  </w:style>
  <w:style w:type="character" w:styleId="af9">
    <w:name w:val="footnote reference"/>
    <w:basedOn w:val="a0"/>
    <w:uiPriority w:val="99"/>
    <w:unhideWhenUsed/>
    <w:rsid w:val="00BB6E66"/>
    <w:rPr>
      <w:vertAlign w:val="superscript"/>
    </w:rPr>
  </w:style>
  <w:style w:type="character" w:customStyle="1" w:styleId="submenu-table">
    <w:name w:val="submenu-table"/>
    <w:basedOn w:val="a0"/>
    <w:rsid w:val="00737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untyped-name">
    <w:name w:val="doc__untyped-name"/>
    <w:basedOn w:val="a0"/>
  </w:style>
  <w:style w:type="character" w:customStyle="1" w:styleId="docuntyped-number">
    <w:name w:val="doc__untyped-number"/>
    <w:basedOn w:val="a0"/>
  </w:style>
  <w:style w:type="character" w:customStyle="1" w:styleId="docnote-number">
    <w:name w:val="doc__note-number"/>
    <w:basedOn w:val="a0"/>
  </w:style>
  <w:style w:type="character" w:customStyle="1" w:styleId="docnote-text">
    <w:name w:val="doc__note-text"/>
    <w:basedOn w:val="a0"/>
  </w:style>
  <w:style w:type="paragraph" w:customStyle="1" w:styleId="formattext">
    <w:name w:val="formattext"/>
    <w:basedOn w:val="a"/>
    <w:pPr>
      <w:spacing w:after="223"/>
      <w:jc w:val="both"/>
    </w:pPr>
  </w:style>
  <w:style w:type="paragraph" w:styleId="a6">
    <w:name w:val="Balloon Text"/>
    <w:basedOn w:val="a"/>
    <w:link w:val="a7"/>
    <w:uiPriority w:val="99"/>
    <w:semiHidden/>
    <w:unhideWhenUsed/>
    <w:rsid w:val="00BC42AC"/>
    <w:rPr>
      <w:rFonts w:ascii="Tahoma" w:hAnsi="Tahoma" w:cs="Tahoma"/>
      <w:sz w:val="16"/>
      <w:szCs w:val="16"/>
    </w:rPr>
  </w:style>
  <w:style w:type="character" w:customStyle="1" w:styleId="a7">
    <w:name w:val="Текст выноски Знак"/>
    <w:basedOn w:val="a0"/>
    <w:link w:val="a6"/>
    <w:uiPriority w:val="99"/>
    <w:semiHidden/>
    <w:rsid w:val="00BC42A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870817">
      <w:marLeft w:val="0"/>
      <w:marRight w:val="3"/>
      <w:marTop w:val="0"/>
      <w:marBottom w:val="0"/>
      <w:divBdr>
        <w:top w:val="none" w:sz="0" w:space="0" w:color="auto"/>
        <w:left w:val="none" w:sz="0" w:space="0" w:color="auto"/>
        <w:bottom w:val="none" w:sz="0" w:space="0" w:color="auto"/>
        <w:right w:val="none" w:sz="0" w:space="0" w:color="auto"/>
      </w:divBdr>
      <w:divsChild>
        <w:div w:id="1827550757">
          <w:marLeft w:val="0"/>
          <w:marRight w:val="0"/>
          <w:marTop w:val="465"/>
          <w:marBottom w:val="0"/>
          <w:divBdr>
            <w:top w:val="none" w:sz="0" w:space="0" w:color="auto"/>
            <w:left w:val="none" w:sz="0" w:space="0" w:color="auto"/>
            <w:bottom w:val="none" w:sz="0" w:space="0" w:color="auto"/>
            <w:right w:val="none" w:sz="0" w:space="0" w:color="auto"/>
          </w:divBdr>
          <w:divsChild>
            <w:div w:id="335157715">
              <w:marLeft w:val="0"/>
              <w:marRight w:val="0"/>
              <w:marTop w:val="320"/>
              <w:marBottom w:val="240"/>
              <w:divBdr>
                <w:top w:val="none" w:sz="0" w:space="0" w:color="auto"/>
                <w:left w:val="none" w:sz="0" w:space="0" w:color="auto"/>
                <w:bottom w:val="none" w:sz="0" w:space="0" w:color="auto"/>
                <w:right w:val="none" w:sz="0" w:space="0" w:color="auto"/>
              </w:divBdr>
            </w:div>
            <w:div w:id="1187404367">
              <w:marLeft w:val="0"/>
              <w:marRight w:val="0"/>
              <w:marTop w:val="320"/>
              <w:marBottom w:val="240"/>
              <w:divBdr>
                <w:top w:val="none" w:sz="0" w:space="0" w:color="auto"/>
                <w:left w:val="none" w:sz="0" w:space="0" w:color="auto"/>
                <w:bottom w:val="none" w:sz="0" w:space="0" w:color="auto"/>
                <w:right w:val="none" w:sz="0" w:space="0" w:color="auto"/>
              </w:divBdr>
            </w:div>
            <w:div w:id="1036856639">
              <w:marLeft w:val="0"/>
              <w:marRight w:val="0"/>
              <w:marTop w:val="320"/>
              <w:marBottom w:val="240"/>
              <w:divBdr>
                <w:top w:val="none" w:sz="0" w:space="0" w:color="auto"/>
                <w:left w:val="none" w:sz="0" w:space="0" w:color="auto"/>
                <w:bottom w:val="none" w:sz="0" w:space="0" w:color="auto"/>
                <w:right w:val="none" w:sz="0" w:space="0" w:color="auto"/>
              </w:divBdr>
            </w:div>
            <w:div w:id="1876039651">
              <w:marLeft w:val="0"/>
              <w:marRight w:val="0"/>
              <w:marTop w:val="320"/>
              <w:marBottom w:val="240"/>
              <w:divBdr>
                <w:top w:val="none" w:sz="0" w:space="0" w:color="auto"/>
                <w:left w:val="none" w:sz="0" w:space="0" w:color="auto"/>
                <w:bottom w:val="none" w:sz="0" w:space="0" w:color="auto"/>
                <w:right w:val="none" w:sz="0" w:space="0" w:color="auto"/>
              </w:divBdr>
            </w:div>
            <w:div w:id="2132239730">
              <w:marLeft w:val="0"/>
              <w:marRight w:val="0"/>
              <w:marTop w:val="320"/>
              <w:marBottom w:val="240"/>
              <w:divBdr>
                <w:top w:val="none" w:sz="0" w:space="0" w:color="auto"/>
                <w:left w:val="none" w:sz="0" w:space="0" w:color="auto"/>
                <w:bottom w:val="none" w:sz="0" w:space="0" w:color="auto"/>
                <w:right w:val="none" w:sz="0" w:space="0" w:color="auto"/>
              </w:divBdr>
            </w:div>
            <w:div w:id="1690526313">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573084285">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us.1zavuch.ru/"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s://plus.1zavuch.ru/" TargetMode="External"/><Relationship Id="rId17" Type="http://schemas.openxmlformats.org/officeDocument/2006/relationships/hyperlink" Target="https://plus.1zavuch.ru/"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plus.1zavuch.ru/" TargetMode="External"/><Relationship Id="rId20" Type="http://schemas.openxmlformats.org/officeDocument/2006/relationships/image" Target="media/image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us.1zavuch.ru/" TargetMode="External"/><Relationship Id="rId24"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shkolanechkinskaya-r18.gosweb.gosuslugi.ru/" TargetMode="External"/><Relationship Id="rId28" Type="http://schemas.openxmlformats.org/officeDocument/2006/relationships/image" Target="media/image12.jpeg"/><Relationship Id="rId10" Type="http://schemas.openxmlformats.org/officeDocument/2006/relationships/hyperlink" Target="https://plus.1zavuch.ru/" TargetMode="External"/><Relationship Id="rId19" Type="http://schemas.openxmlformats.org/officeDocument/2006/relationships/image" Target="media/image3.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us.1zavuch.ru/" TargetMode="External"/><Relationship Id="rId14" Type="http://schemas.openxmlformats.org/officeDocument/2006/relationships/hyperlink" Target="https://plus.1zavuch.ru/"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84B45-0797-4F0A-8F67-67CF448F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604</Pages>
  <Words>152746</Words>
  <Characters>870655</Characters>
  <Application>Microsoft Office Word</Application>
  <DocSecurity>0</DocSecurity>
  <Lines>7255</Lines>
  <Paragraphs>2042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Учебный</dc:creator>
  <dc:description>Подготовлено экспертами Актион-МЦФЭР</dc:description>
  <cp:lastModifiedBy>Пользователь Windows</cp:lastModifiedBy>
  <cp:revision>3</cp:revision>
  <dcterms:created xsi:type="dcterms:W3CDTF">2023-09-26T17:19:00Z</dcterms:created>
  <dcterms:modified xsi:type="dcterms:W3CDTF">2023-09-27T06:18:00Z</dcterms:modified>
</cp:coreProperties>
</file>